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84" w:rsidRDefault="00AC7284"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6B0C41">
      <w:pPr>
        <w:framePr w:wrap="none" w:vAnchor="page" w:hAnchor="page" w:x="504" w:y="209"/>
        <w:rPr>
          <w:sz w:val="2"/>
          <w:szCs w:val="2"/>
        </w:rPr>
      </w:pPr>
      <w:r>
        <w:rPr>
          <w:noProof/>
        </w:rPr>
        <w:drawing>
          <wp:inline distT="0" distB="0" distL="0" distR="0">
            <wp:extent cx="6921500" cy="10325100"/>
            <wp:effectExtent l="19050" t="0" r="0" b="0"/>
            <wp:docPr id="7" name="Рисунок 7" descr="C:\Users\cherek1\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erek1\Desktop\media\image1.jpeg"/>
                    <pic:cNvPicPr>
                      <a:picLocks noChangeAspect="1" noChangeArrowheads="1"/>
                    </pic:cNvPicPr>
                  </pic:nvPicPr>
                  <pic:blipFill>
                    <a:blip r:embed="rId8"/>
                    <a:srcRect/>
                    <a:stretch>
                      <a:fillRect/>
                    </a:stretch>
                  </pic:blipFill>
                  <pic:spPr bwMode="auto">
                    <a:xfrm>
                      <a:off x="0" y="0"/>
                      <a:ext cx="6921500" cy="10325100"/>
                    </a:xfrm>
                    <a:prstGeom prst="rect">
                      <a:avLst/>
                    </a:prstGeom>
                    <a:noFill/>
                    <a:ln w="9525">
                      <a:noFill/>
                      <a:miter lim="800000"/>
                      <a:headEnd/>
                      <a:tailEnd/>
                    </a:ln>
                  </pic:spPr>
                </pic:pic>
              </a:graphicData>
            </a:graphic>
          </wp:inline>
        </w:drawing>
      </w: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Default="006B0C41" w:rsidP="00834B2D">
      <w:pPr>
        <w:pStyle w:val="51"/>
        <w:shd w:val="clear" w:color="auto" w:fill="auto"/>
        <w:spacing w:before="0" w:line="230" w:lineRule="exact"/>
      </w:pPr>
    </w:p>
    <w:p w:rsidR="006B0C41" w:rsidRPr="00834B2D" w:rsidRDefault="006B0C41" w:rsidP="00834B2D">
      <w:pPr>
        <w:pStyle w:val="51"/>
        <w:shd w:val="clear" w:color="auto" w:fill="auto"/>
        <w:spacing w:before="0" w:line="23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7909"/>
        <w:gridCol w:w="815"/>
      </w:tblGrid>
      <w:tr w:rsidR="00AC7284" w:rsidRPr="00D14D6A" w:rsidTr="0079379D">
        <w:tc>
          <w:tcPr>
            <w:tcW w:w="846" w:type="dxa"/>
            <w:tcBorders>
              <w:top w:val="single" w:sz="4" w:space="0" w:color="auto"/>
              <w:left w:val="single" w:sz="4" w:space="0" w:color="auto"/>
              <w:bottom w:val="single" w:sz="4" w:space="0" w:color="auto"/>
              <w:right w:val="single" w:sz="4" w:space="0" w:color="auto"/>
            </w:tcBorders>
          </w:tcPr>
          <w:p w:rsidR="00AC7284" w:rsidRPr="00312037" w:rsidRDefault="00AC7284" w:rsidP="006B6A9B">
            <w:pPr>
              <w:jc w:val="center"/>
              <w:rPr>
                <w:rFonts w:ascii="Times New Roman" w:hAnsi="Times New Roman" w:cs="Times New Roman"/>
                <w:sz w:val="24"/>
                <w:szCs w:val="24"/>
                <w:lang w:eastAsia="en-US"/>
              </w:rPr>
            </w:pPr>
            <w:r w:rsidRPr="00D14D6A">
              <w:rPr>
                <w:rFonts w:ascii="Times New Roman" w:hAnsi="Times New Roman" w:cs="Times New Roman"/>
                <w:b/>
                <w:sz w:val="24"/>
                <w:szCs w:val="24"/>
              </w:rPr>
              <w:lastRenderedPageBreak/>
              <w:br w:type="page"/>
            </w:r>
            <w:r w:rsidRPr="00312037">
              <w:rPr>
                <w:rFonts w:ascii="Times New Roman" w:hAnsi="Times New Roman" w:cs="Times New Roman"/>
                <w:sz w:val="24"/>
                <w:szCs w:val="24"/>
              </w:rPr>
              <w:t xml:space="preserve">№ </w:t>
            </w:r>
            <w:proofErr w:type="spellStart"/>
            <w:proofErr w:type="gramStart"/>
            <w:r w:rsidRPr="00312037">
              <w:rPr>
                <w:rFonts w:ascii="Times New Roman" w:hAnsi="Times New Roman" w:cs="Times New Roman"/>
                <w:sz w:val="24"/>
                <w:szCs w:val="24"/>
              </w:rPr>
              <w:t>п</w:t>
            </w:r>
            <w:proofErr w:type="spellEnd"/>
            <w:proofErr w:type="gramEnd"/>
            <w:r w:rsidRPr="00312037">
              <w:rPr>
                <w:rFonts w:ascii="Times New Roman" w:hAnsi="Times New Roman" w:cs="Times New Roman"/>
                <w:sz w:val="24"/>
                <w:szCs w:val="24"/>
              </w:rPr>
              <w:t>/</w:t>
            </w:r>
            <w:proofErr w:type="spellStart"/>
            <w:r w:rsidRPr="00312037">
              <w:rPr>
                <w:rFonts w:ascii="Times New Roman" w:hAnsi="Times New Roman" w:cs="Times New Roman"/>
                <w:sz w:val="24"/>
                <w:szCs w:val="24"/>
              </w:rPr>
              <w:t>п</w:t>
            </w:r>
            <w:proofErr w:type="spellEnd"/>
          </w:p>
        </w:tc>
        <w:tc>
          <w:tcPr>
            <w:tcW w:w="7909" w:type="dxa"/>
            <w:tcBorders>
              <w:top w:val="single" w:sz="4" w:space="0" w:color="auto"/>
              <w:left w:val="single" w:sz="4" w:space="0" w:color="auto"/>
              <w:bottom w:val="single" w:sz="4" w:space="0" w:color="auto"/>
              <w:right w:val="single" w:sz="4" w:space="0" w:color="auto"/>
            </w:tcBorders>
          </w:tcPr>
          <w:p w:rsidR="00AC7284" w:rsidRPr="00D14D6A" w:rsidRDefault="00D14D6A" w:rsidP="006B6A9B">
            <w:pPr>
              <w:jc w:val="center"/>
              <w:rPr>
                <w:rFonts w:ascii="Times New Roman" w:hAnsi="Times New Roman" w:cs="Times New Roman"/>
                <w:b/>
                <w:sz w:val="24"/>
                <w:szCs w:val="24"/>
                <w:lang w:eastAsia="en-US"/>
              </w:rPr>
            </w:pPr>
            <w:r>
              <w:rPr>
                <w:rFonts w:ascii="Times New Roman" w:hAnsi="Times New Roman" w:cs="Times New Roman"/>
                <w:b/>
                <w:sz w:val="24"/>
                <w:szCs w:val="24"/>
              </w:rPr>
              <w:t>С</w:t>
            </w:r>
            <w:r w:rsidR="00AC7284" w:rsidRPr="00D14D6A">
              <w:rPr>
                <w:rFonts w:ascii="Times New Roman" w:hAnsi="Times New Roman" w:cs="Times New Roman"/>
                <w:b/>
                <w:sz w:val="24"/>
                <w:szCs w:val="24"/>
              </w:rPr>
              <w:t>одержание</w:t>
            </w:r>
          </w:p>
        </w:tc>
        <w:tc>
          <w:tcPr>
            <w:tcW w:w="815"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jc w:val="center"/>
              <w:rPr>
                <w:rFonts w:ascii="Times New Roman" w:hAnsi="Times New Roman" w:cs="Times New Roman"/>
                <w:b/>
                <w:sz w:val="24"/>
                <w:szCs w:val="24"/>
                <w:lang w:eastAsia="en-US"/>
              </w:rPr>
            </w:pPr>
            <w:r w:rsidRPr="00D14D6A">
              <w:rPr>
                <w:rFonts w:ascii="Times New Roman" w:hAnsi="Times New Roman" w:cs="Times New Roman"/>
                <w:b/>
                <w:sz w:val="24"/>
                <w:szCs w:val="24"/>
              </w:rPr>
              <w:t>Стр.</w:t>
            </w:r>
          </w:p>
        </w:tc>
      </w:tr>
      <w:tr w:rsidR="00AC7284" w:rsidRPr="00D14D6A" w:rsidTr="0079379D">
        <w:tc>
          <w:tcPr>
            <w:tcW w:w="846"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b/>
                <w:sz w:val="24"/>
                <w:szCs w:val="24"/>
                <w:lang w:eastAsia="en-US"/>
              </w:rPr>
            </w:pPr>
            <w:r w:rsidRPr="00D14D6A">
              <w:rPr>
                <w:rFonts w:ascii="Times New Roman" w:hAnsi="Times New Roman" w:cs="Times New Roman"/>
                <w:b/>
                <w:sz w:val="24"/>
                <w:szCs w:val="24"/>
                <w:lang w:val="en-US"/>
              </w:rPr>
              <w:t>I</w:t>
            </w:r>
          </w:p>
        </w:tc>
        <w:tc>
          <w:tcPr>
            <w:tcW w:w="7909"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b/>
                <w:sz w:val="24"/>
                <w:szCs w:val="24"/>
                <w:lang w:eastAsia="en-US"/>
              </w:rPr>
            </w:pPr>
            <w:r w:rsidRPr="00D14D6A">
              <w:rPr>
                <w:rFonts w:ascii="Times New Roman" w:hAnsi="Times New Roman" w:cs="Times New Roman"/>
                <w:b/>
                <w:sz w:val="24"/>
                <w:szCs w:val="24"/>
              </w:rPr>
              <w:t>Целевой раздел</w:t>
            </w:r>
          </w:p>
        </w:tc>
        <w:tc>
          <w:tcPr>
            <w:tcW w:w="815"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4</w:t>
            </w:r>
          </w:p>
        </w:tc>
      </w:tr>
      <w:tr w:rsidR="00AC7284" w:rsidRPr="00D14D6A" w:rsidTr="00D14D6A">
        <w:trPr>
          <w:trHeight w:val="1595"/>
        </w:trPr>
        <w:tc>
          <w:tcPr>
            <w:tcW w:w="846"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b/>
                <w:sz w:val="24"/>
                <w:szCs w:val="24"/>
                <w:lang w:eastAsia="en-US"/>
              </w:rPr>
            </w:pPr>
            <w:r w:rsidRPr="00D14D6A">
              <w:rPr>
                <w:rFonts w:ascii="Times New Roman" w:hAnsi="Times New Roman" w:cs="Times New Roman"/>
                <w:b/>
                <w:sz w:val="24"/>
                <w:szCs w:val="24"/>
              </w:rPr>
              <w:t>1.</w:t>
            </w:r>
          </w:p>
        </w:tc>
        <w:tc>
          <w:tcPr>
            <w:tcW w:w="7909" w:type="dxa"/>
            <w:tcBorders>
              <w:top w:val="single" w:sz="4" w:space="0" w:color="auto"/>
              <w:left w:val="single" w:sz="4" w:space="0" w:color="auto"/>
              <w:bottom w:val="single" w:sz="4" w:space="0" w:color="auto"/>
              <w:right w:val="single" w:sz="4" w:space="0" w:color="auto"/>
            </w:tcBorders>
          </w:tcPr>
          <w:p w:rsidR="00AC7284" w:rsidRPr="00D14D6A" w:rsidRDefault="00AC7284" w:rsidP="0079379D">
            <w:pPr>
              <w:spacing w:after="0"/>
              <w:rPr>
                <w:rFonts w:ascii="Times New Roman" w:hAnsi="Times New Roman" w:cs="Times New Roman"/>
                <w:sz w:val="24"/>
                <w:szCs w:val="24"/>
              </w:rPr>
            </w:pPr>
            <w:r w:rsidRPr="00D14D6A">
              <w:rPr>
                <w:rFonts w:ascii="Times New Roman" w:hAnsi="Times New Roman" w:cs="Times New Roman"/>
                <w:sz w:val="24"/>
                <w:szCs w:val="24"/>
              </w:rPr>
              <w:t xml:space="preserve">Пояснительная записка </w:t>
            </w:r>
            <w:proofErr w:type="gramStart"/>
            <w:r w:rsidRPr="00D14D6A">
              <w:rPr>
                <w:rFonts w:ascii="Times New Roman" w:hAnsi="Times New Roman" w:cs="Times New Roman"/>
                <w:sz w:val="24"/>
                <w:szCs w:val="24"/>
              </w:rPr>
              <w:t>основной</w:t>
            </w:r>
            <w:proofErr w:type="gramEnd"/>
            <w:r w:rsidRPr="00D14D6A">
              <w:rPr>
                <w:rFonts w:ascii="Times New Roman" w:hAnsi="Times New Roman" w:cs="Times New Roman"/>
                <w:sz w:val="24"/>
                <w:szCs w:val="24"/>
              </w:rPr>
              <w:t xml:space="preserve"> образовательной </w:t>
            </w:r>
          </w:p>
          <w:p w:rsidR="00AC7284" w:rsidRPr="00D14D6A" w:rsidRDefault="00AC7284" w:rsidP="00DC0EDA">
            <w:pPr>
              <w:rPr>
                <w:rFonts w:ascii="Times New Roman" w:hAnsi="Times New Roman" w:cs="Times New Roman"/>
                <w:sz w:val="24"/>
                <w:szCs w:val="24"/>
              </w:rPr>
            </w:pPr>
            <w:r w:rsidRPr="00D14D6A">
              <w:rPr>
                <w:rFonts w:ascii="Times New Roman" w:hAnsi="Times New Roman" w:cs="Times New Roman"/>
                <w:sz w:val="24"/>
                <w:szCs w:val="24"/>
              </w:rPr>
              <w:t>программы  дошкольного образования  МКОУ СОШ №1 с.п. Старый Черек</w:t>
            </w:r>
            <w:r w:rsidR="0079379D" w:rsidRPr="00D14D6A">
              <w:rPr>
                <w:rFonts w:ascii="Times New Roman" w:hAnsi="Times New Roman" w:cs="Times New Roman"/>
                <w:sz w:val="24"/>
                <w:szCs w:val="24"/>
              </w:rPr>
              <w:t xml:space="preserve"> </w:t>
            </w:r>
            <w:proofErr w:type="gramStart"/>
            <w:r w:rsidRPr="00D14D6A">
              <w:rPr>
                <w:rFonts w:ascii="Times New Roman" w:hAnsi="Times New Roman" w:cs="Times New Roman"/>
                <w:sz w:val="24"/>
                <w:szCs w:val="24"/>
              </w:rPr>
              <w:t xml:space="preserve">( </w:t>
            </w:r>
            <w:proofErr w:type="gramEnd"/>
            <w:r w:rsidRPr="00D14D6A">
              <w:rPr>
                <w:rFonts w:ascii="Times New Roman" w:hAnsi="Times New Roman" w:cs="Times New Roman"/>
                <w:sz w:val="24"/>
                <w:szCs w:val="24"/>
              </w:rPr>
              <w:t xml:space="preserve">Муниципальное казенное общеобразовательное учреждение «Средняя общеобразовательная школа №1» с.п. </w:t>
            </w:r>
            <w:proofErr w:type="gramStart"/>
            <w:r w:rsidRPr="00D14D6A">
              <w:rPr>
                <w:rFonts w:ascii="Times New Roman" w:hAnsi="Times New Roman" w:cs="Times New Roman"/>
                <w:sz w:val="24"/>
                <w:szCs w:val="24"/>
              </w:rPr>
              <w:t xml:space="preserve">Старый Черек </w:t>
            </w:r>
            <w:proofErr w:type="spellStart"/>
            <w:r w:rsidRPr="00D14D6A">
              <w:rPr>
                <w:rFonts w:ascii="Times New Roman" w:hAnsi="Times New Roman" w:cs="Times New Roman"/>
                <w:sz w:val="24"/>
                <w:szCs w:val="24"/>
              </w:rPr>
              <w:t>Урванского</w:t>
            </w:r>
            <w:proofErr w:type="spellEnd"/>
            <w:r w:rsidRPr="00D14D6A">
              <w:rPr>
                <w:rFonts w:ascii="Times New Roman" w:hAnsi="Times New Roman" w:cs="Times New Roman"/>
                <w:sz w:val="24"/>
                <w:szCs w:val="24"/>
              </w:rPr>
              <w:t xml:space="preserve"> муниципального района КБР)</w:t>
            </w:r>
            <w:proofErr w:type="gramEnd"/>
          </w:p>
        </w:tc>
        <w:tc>
          <w:tcPr>
            <w:tcW w:w="815"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rPr>
            </w:pPr>
          </w:p>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4</w:t>
            </w:r>
          </w:p>
        </w:tc>
      </w:tr>
      <w:tr w:rsidR="00AC7284" w:rsidRPr="00D14D6A" w:rsidTr="00D14D6A">
        <w:trPr>
          <w:trHeight w:val="359"/>
        </w:trPr>
        <w:tc>
          <w:tcPr>
            <w:tcW w:w="846"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rPr>
              <w:t>1.1</w:t>
            </w:r>
          </w:p>
        </w:tc>
        <w:tc>
          <w:tcPr>
            <w:tcW w:w="7909"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rPr>
              <w:t>Введение</w:t>
            </w:r>
          </w:p>
        </w:tc>
        <w:tc>
          <w:tcPr>
            <w:tcW w:w="815"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4</w:t>
            </w:r>
          </w:p>
        </w:tc>
      </w:tr>
      <w:tr w:rsidR="00AC7284" w:rsidRPr="00D14D6A" w:rsidTr="0079379D">
        <w:tc>
          <w:tcPr>
            <w:tcW w:w="846"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rPr>
              <w:t>1.2</w:t>
            </w:r>
          </w:p>
        </w:tc>
        <w:tc>
          <w:tcPr>
            <w:tcW w:w="7909"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rPr>
              <w:t>Цели и задачи реализации программы дошкольного образования</w:t>
            </w:r>
          </w:p>
        </w:tc>
        <w:tc>
          <w:tcPr>
            <w:tcW w:w="815"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5</w:t>
            </w:r>
          </w:p>
        </w:tc>
      </w:tr>
      <w:tr w:rsidR="00AC7284" w:rsidRPr="00D14D6A" w:rsidTr="0079379D">
        <w:tc>
          <w:tcPr>
            <w:tcW w:w="846"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rPr>
              <w:t>1.3</w:t>
            </w:r>
          </w:p>
        </w:tc>
        <w:tc>
          <w:tcPr>
            <w:tcW w:w="7909"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rPr>
              <w:t>Принципы и подходы к реализации ООП</w:t>
            </w:r>
          </w:p>
        </w:tc>
        <w:tc>
          <w:tcPr>
            <w:tcW w:w="815"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w:t>
            </w:r>
            <w:r w:rsidR="009C36A4" w:rsidRPr="00D14D6A">
              <w:rPr>
                <w:rFonts w:ascii="Times New Roman" w:hAnsi="Times New Roman" w:cs="Times New Roman"/>
                <w:sz w:val="24"/>
                <w:szCs w:val="24"/>
                <w:lang w:eastAsia="en-US"/>
              </w:rPr>
              <w:t>2</w:t>
            </w:r>
          </w:p>
        </w:tc>
      </w:tr>
      <w:tr w:rsidR="00AC7284" w:rsidRPr="00D14D6A" w:rsidTr="0079379D">
        <w:tc>
          <w:tcPr>
            <w:tcW w:w="846"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rPr>
              <w:t>1.4</w:t>
            </w:r>
          </w:p>
        </w:tc>
        <w:tc>
          <w:tcPr>
            <w:tcW w:w="7909"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Приоритетные направления</w:t>
            </w:r>
          </w:p>
        </w:tc>
        <w:tc>
          <w:tcPr>
            <w:tcW w:w="815"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w:t>
            </w:r>
            <w:r w:rsidR="009C36A4" w:rsidRPr="00D14D6A">
              <w:rPr>
                <w:rFonts w:ascii="Times New Roman" w:hAnsi="Times New Roman" w:cs="Times New Roman"/>
                <w:sz w:val="24"/>
                <w:szCs w:val="24"/>
                <w:lang w:eastAsia="en-US"/>
              </w:rPr>
              <w:t>5</w:t>
            </w:r>
          </w:p>
        </w:tc>
      </w:tr>
      <w:tr w:rsidR="00AC7284" w:rsidRPr="00D14D6A" w:rsidTr="0079379D">
        <w:tc>
          <w:tcPr>
            <w:tcW w:w="846"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rPr>
            </w:pPr>
            <w:r w:rsidRPr="00D14D6A">
              <w:rPr>
                <w:rFonts w:ascii="Times New Roman" w:hAnsi="Times New Roman" w:cs="Times New Roman"/>
                <w:sz w:val="24"/>
                <w:szCs w:val="24"/>
              </w:rPr>
              <w:t>1.4.1.</w:t>
            </w:r>
          </w:p>
        </w:tc>
        <w:tc>
          <w:tcPr>
            <w:tcW w:w="7909" w:type="dxa"/>
            <w:tcBorders>
              <w:top w:val="single" w:sz="4" w:space="0" w:color="auto"/>
              <w:left w:val="single" w:sz="4" w:space="0" w:color="auto"/>
              <w:bottom w:val="single" w:sz="4" w:space="0" w:color="auto"/>
              <w:right w:val="single" w:sz="4" w:space="0" w:color="auto"/>
            </w:tcBorders>
          </w:tcPr>
          <w:p w:rsidR="00AC7284" w:rsidRPr="00D14D6A" w:rsidRDefault="00395EEE" w:rsidP="00395EEE">
            <w:pPr>
              <w:rPr>
                <w:rFonts w:ascii="Times New Roman" w:hAnsi="Times New Roman" w:cs="Times New Roman"/>
                <w:sz w:val="24"/>
                <w:szCs w:val="24"/>
                <w:lang w:eastAsia="en-US"/>
              </w:rPr>
            </w:pPr>
            <w:r>
              <w:rPr>
                <w:rFonts w:ascii="Times New Roman" w:hAnsi="Times New Roman" w:cs="Times New Roman"/>
                <w:sz w:val="24"/>
                <w:szCs w:val="24"/>
                <w:lang w:eastAsia="en-US"/>
              </w:rPr>
              <w:t>Познавательно-р</w:t>
            </w:r>
            <w:r w:rsidR="00AC7284" w:rsidRPr="00D14D6A">
              <w:rPr>
                <w:rFonts w:ascii="Times New Roman" w:hAnsi="Times New Roman" w:cs="Times New Roman"/>
                <w:sz w:val="24"/>
                <w:szCs w:val="24"/>
                <w:lang w:eastAsia="en-US"/>
              </w:rPr>
              <w:t>ечевое развитие</w:t>
            </w:r>
          </w:p>
        </w:tc>
        <w:tc>
          <w:tcPr>
            <w:tcW w:w="815"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w:t>
            </w:r>
            <w:r w:rsidR="009C36A4" w:rsidRPr="00D14D6A">
              <w:rPr>
                <w:rFonts w:ascii="Times New Roman" w:hAnsi="Times New Roman" w:cs="Times New Roman"/>
                <w:sz w:val="24"/>
                <w:szCs w:val="24"/>
                <w:lang w:eastAsia="en-US"/>
              </w:rPr>
              <w:t>5</w:t>
            </w:r>
          </w:p>
        </w:tc>
      </w:tr>
      <w:tr w:rsidR="00AC7284" w:rsidRPr="00D14D6A" w:rsidTr="0079379D">
        <w:tc>
          <w:tcPr>
            <w:tcW w:w="846"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rPr>
            </w:pPr>
            <w:r w:rsidRPr="00D14D6A">
              <w:rPr>
                <w:rFonts w:ascii="Times New Roman" w:hAnsi="Times New Roman" w:cs="Times New Roman"/>
                <w:sz w:val="24"/>
                <w:szCs w:val="24"/>
              </w:rPr>
              <w:t>1.4.2.</w:t>
            </w:r>
          </w:p>
        </w:tc>
        <w:tc>
          <w:tcPr>
            <w:tcW w:w="7909"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Физическое развитие</w:t>
            </w:r>
          </w:p>
        </w:tc>
        <w:tc>
          <w:tcPr>
            <w:tcW w:w="815"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w:t>
            </w:r>
            <w:r w:rsidR="009C36A4" w:rsidRPr="00D14D6A">
              <w:rPr>
                <w:rFonts w:ascii="Times New Roman" w:hAnsi="Times New Roman" w:cs="Times New Roman"/>
                <w:sz w:val="24"/>
                <w:szCs w:val="24"/>
                <w:lang w:eastAsia="en-US"/>
              </w:rPr>
              <w:t>5</w:t>
            </w:r>
          </w:p>
        </w:tc>
      </w:tr>
      <w:tr w:rsidR="00AC7284" w:rsidRPr="00D14D6A" w:rsidTr="0079379D">
        <w:tc>
          <w:tcPr>
            <w:tcW w:w="846"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rPr>
            </w:pPr>
            <w:r w:rsidRPr="00D14D6A">
              <w:rPr>
                <w:rFonts w:ascii="Times New Roman" w:hAnsi="Times New Roman" w:cs="Times New Roman"/>
                <w:sz w:val="24"/>
                <w:szCs w:val="24"/>
              </w:rPr>
              <w:t>1.5.</w:t>
            </w:r>
          </w:p>
        </w:tc>
        <w:tc>
          <w:tcPr>
            <w:tcW w:w="7909"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Общие сведения о коллективе детей</w:t>
            </w:r>
          </w:p>
        </w:tc>
        <w:tc>
          <w:tcPr>
            <w:tcW w:w="815"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w:t>
            </w:r>
            <w:r w:rsidR="009C36A4" w:rsidRPr="00D14D6A">
              <w:rPr>
                <w:rFonts w:ascii="Times New Roman" w:hAnsi="Times New Roman" w:cs="Times New Roman"/>
                <w:sz w:val="24"/>
                <w:szCs w:val="24"/>
                <w:lang w:eastAsia="en-US"/>
              </w:rPr>
              <w:t>6</w:t>
            </w:r>
          </w:p>
        </w:tc>
      </w:tr>
      <w:tr w:rsidR="00AC7284" w:rsidRPr="00D14D6A" w:rsidTr="0079379D">
        <w:tc>
          <w:tcPr>
            <w:tcW w:w="846"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rPr>
            </w:pPr>
            <w:r w:rsidRPr="00D14D6A">
              <w:rPr>
                <w:rFonts w:ascii="Times New Roman" w:hAnsi="Times New Roman" w:cs="Times New Roman"/>
                <w:sz w:val="24"/>
                <w:szCs w:val="24"/>
              </w:rPr>
              <w:t>1.5.1</w:t>
            </w:r>
          </w:p>
        </w:tc>
        <w:tc>
          <w:tcPr>
            <w:tcW w:w="7909"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rPr>
            </w:pPr>
            <w:r w:rsidRPr="00D14D6A">
              <w:rPr>
                <w:rFonts w:ascii="Times New Roman" w:hAnsi="Times New Roman" w:cs="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815"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w:t>
            </w:r>
            <w:r w:rsidR="009C36A4" w:rsidRPr="00D14D6A">
              <w:rPr>
                <w:rFonts w:ascii="Times New Roman" w:hAnsi="Times New Roman" w:cs="Times New Roman"/>
                <w:sz w:val="24"/>
                <w:szCs w:val="24"/>
                <w:lang w:eastAsia="en-US"/>
              </w:rPr>
              <w:t>7</w:t>
            </w:r>
          </w:p>
        </w:tc>
      </w:tr>
      <w:tr w:rsidR="00AC7284" w:rsidRPr="00D14D6A" w:rsidTr="0079379D">
        <w:tc>
          <w:tcPr>
            <w:tcW w:w="846"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rPr>
              <w:t>1.6.</w:t>
            </w:r>
          </w:p>
        </w:tc>
        <w:tc>
          <w:tcPr>
            <w:tcW w:w="7909" w:type="dxa"/>
            <w:tcBorders>
              <w:top w:val="single" w:sz="4" w:space="0" w:color="auto"/>
              <w:left w:val="single" w:sz="4" w:space="0" w:color="auto"/>
              <w:bottom w:val="single" w:sz="4" w:space="0" w:color="auto"/>
              <w:right w:val="single" w:sz="4" w:space="0" w:color="auto"/>
            </w:tcBorders>
          </w:tcPr>
          <w:p w:rsidR="00AC7284" w:rsidRPr="00A37F6B" w:rsidRDefault="00A37F6B" w:rsidP="00A37F6B">
            <w:pPr>
              <w:pStyle w:val="11"/>
              <w:ind w:left="0"/>
            </w:pPr>
            <w:r w:rsidRPr="00A37F6B">
              <w:t>Планируемые результаты как ориентиры освоения воспитанниками основной образовательной программы дошкольного образования (Ожидаемые образовательные результаты)</w:t>
            </w:r>
          </w:p>
        </w:tc>
        <w:tc>
          <w:tcPr>
            <w:tcW w:w="815"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2</w:t>
            </w:r>
            <w:r w:rsidR="009C36A4" w:rsidRPr="00D14D6A">
              <w:rPr>
                <w:rFonts w:ascii="Times New Roman" w:hAnsi="Times New Roman" w:cs="Times New Roman"/>
                <w:sz w:val="24"/>
                <w:szCs w:val="24"/>
                <w:lang w:eastAsia="en-US"/>
              </w:rPr>
              <w:t>5</w:t>
            </w:r>
          </w:p>
        </w:tc>
      </w:tr>
      <w:tr w:rsidR="00AC7284" w:rsidRPr="00D14D6A" w:rsidTr="0079379D">
        <w:tc>
          <w:tcPr>
            <w:tcW w:w="846"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rPr>
              <w:t>1.6.1</w:t>
            </w:r>
          </w:p>
        </w:tc>
        <w:tc>
          <w:tcPr>
            <w:tcW w:w="7909" w:type="dxa"/>
            <w:tcBorders>
              <w:top w:val="single" w:sz="4" w:space="0" w:color="auto"/>
              <w:left w:val="single" w:sz="4" w:space="0" w:color="auto"/>
              <w:bottom w:val="single" w:sz="4" w:space="0" w:color="auto"/>
              <w:right w:val="single" w:sz="4" w:space="0" w:color="auto"/>
            </w:tcBorders>
          </w:tcPr>
          <w:p w:rsidR="00AC7284" w:rsidRPr="00D14D6A" w:rsidRDefault="00AC7284" w:rsidP="00C768CB">
            <w:pPr>
              <w:rPr>
                <w:rFonts w:ascii="Times New Roman" w:hAnsi="Times New Roman" w:cs="Times New Roman"/>
                <w:sz w:val="24"/>
                <w:szCs w:val="24"/>
                <w:lang w:eastAsia="en-US"/>
              </w:rPr>
            </w:pPr>
            <w:r w:rsidRPr="00D14D6A">
              <w:rPr>
                <w:rFonts w:ascii="Times New Roman" w:hAnsi="Times New Roman" w:cs="Times New Roman"/>
                <w:sz w:val="24"/>
                <w:szCs w:val="24"/>
              </w:rPr>
              <w:t xml:space="preserve">Целевые ориентиры образования в </w:t>
            </w:r>
            <w:r w:rsidR="009C36A4" w:rsidRPr="00D14D6A">
              <w:rPr>
                <w:rFonts w:ascii="Times New Roman" w:hAnsi="Times New Roman" w:cs="Times New Roman"/>
                <w:sz w:val="24"/>
                <w:szCs w:val="24"/>
              </w:rPr>
              <w:t xml:space="preserve">детей </w:t>
            </w:r>
            <w:r w:rsidR="00C768CB">
              <w:rPr>
                <w:rFonts w:ascii="Times New Roman" w:hAnsi="Times New Roman" w:cs="Times New Roman"/>
                <w:sz w:val="24"/>
                <w:szCs w:val="24"/>
              </w:rPr>
              <w:t xml:space="preserve">в раннем возрасте </w:t>
            </w:r>
          </w:p>
        </w:tc>
        <w:tc>
          <w:tcPr>
            <w:tcW w:w="815" w:type="dxa"/>
            <w:tcBorders>
              <w:top w:val="single" w:sz="4" w:space="0" w:color="auto"/>
              <w:left w:val="single" w:sz="4" w:space="0" w:color="auto"/>
              <w:bottom w:val="single" w:sz="4" w:space="0" w:color="auto"/>
              <w:right w:val="single" w:sz="4" w:space="0" w:color="auto"/>
            </w:tcBorders>
          </w:tcPr>
          <w:p w:rsidR="00AC7284" w:rsidRPr="00D14D6A" w:rsidRDefault="00AC728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2</w:t>
            </w:r>
            <w:r w:rsidR="009C36A4" w:rsidRPr="00D14D6A">
              <w:rPr>
                <w:rFonts w:ascii="Times New Roman" w:hAnsi="Times New Roman" w:cs="Times New Roman"/>
                <w:sz w:val="24"/>
                <w:szCs w:val="24"/>
                <w:lang w:eastAsia="en-US"/>
              </w:rPr>
              <w:t>5</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rPr>
              <w:t>1.6.2</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9C36A4">
            <w:pPr>
              <w:rPr>
                <w:rFonts w:ascii="Times New Roman" w:hAnsi="Times New Roman" w:cs="Times New Roman"/>
                <w:sz w:val="24"/>
                <w:szCs w:val="24"/>
                <w:lang w:eastAsia="en-US"/>
              </w:rPr>
            </w:pPr>
            <w:r w:rsidRPr="00D14D6A">
              <w:rPr>
                <w:rFonts w:ascii="Times New Roman" w:hAnsi="Times New Roman" w:cs="Times New Roman"/>
                <w:sz w:val="24"/>
                <w:szCs w:val="24"/>
              </w:rPr>
              <w:t>Целевые ориентиры детей 3-4 лет</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9C36A4">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26</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1.6.3</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9C36A4">
            <w:pPr>
              <w:rPr>
                <w:rFonts w:ascii="Times New Roman" w:hAnsi="Times New Roman" w:cs="Times New Roman"/>
                <w:sz w:val="24"/>
                <w:szCs w:val="24"/>
              </w:rPr>
            </w:pPr>
            <w:r w:rsidRPr="00D14D6A">
              <w:rPr>
                <w:rFonts w:ascii="Times New Roman" w:hAnsi="Times New Roman" w:cs="Times New Roman"/>
                <w:sz w:val="24"/>
                <w:szCs w:val="24"/>
              </w:rPr>
              <w:t>Целевые ориентиры детей 4 -5лет</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B27A3" w:rsidP="009C36A4">
            <w:pPr>
              <w:rPr>
                <w:rFonts w:ascii="Times New Roman" w:hAnsi="Times New Roman" w:cs="Times New Roman"/>
                <w:sz w:val="24"/>
                <w:szCs w:val="24"/>
                <w:lang w:eastAsia="en-US"/>
              </w:rPr>
            </w:pPr>
            <w:r>
              <w:rPr>
                <w:rFonts w:ascii="Times New Roman" w:hAnsi="Times New Roman" w:cs="Times New Roman"/>
                <w:sz w:val="24"/>
                <w:szCs w:val="24"/>
                <w:lang w:eastAsia="en-US"/>
              </w:rPr>
              <w:t>29</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1.6.4</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9C36A4">
            <w:pPr>
              <w:rPr>
                <w:rFonts w:ascii="Times New Roman" w:hAnsi="Times New Roman" w:cs="Times New Roman"/>
                <w:sz w:val="24"/>
                <w:szCs w:val="24"/>
              </w:rPr>
            </w:pPr>
            <w:r w:rsidRPr="00D14D6A">
              <w:rPr>
                <w:rFonts w:ascii="Times New Roman" w:hAnsi="Times New Roman" w:cs="Times New Roman"/>
                <w:sz w:val="24"/>
                <w:szCs w:val="24"/>
              </w:rPr>
              <w:t>Целевые ориентиры детей 5-6 лет</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34</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1.6.5</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9C36A4">
            <w:pPr>
              <w:rPr>
                <w:rFonts w:ascii="Times New Roman" w:hAnsi="Times New Roman" w:cs="Times New Roman"/>
                <w:sz w:val="24"/>
                <w:szCs w:val="24"/>
              </w:rPr>
            </w:pPr>
            <w:r w:rsidRPr="00D14D6A">
              <w:rPr>
                <w:rFonts w:ascii="Times New Roman" w:hAnsi="Times New Roman" w:cs="Times New Roman"/>
                <w:sz w:val="24"/>
                <w:szCs w:val="24"/>
              </w:rPr>
              <w:t>Целевые ориентиры детей  6-7(8) лет</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B27A3" w:rsidP="006B6A9B">
            <w:pPr>
              <w:rPr>
                <w:rFonts w:ascii="Times New Roman" w:hAnsi="Times New Roman" w:cs="Times New Roman"/>
                <w:sz w:val="24"/>
                <w:szCs w:val="24"/>
                <w:lang w:eastAsia="en-US"/>
              </w:rPr>
            </w:pPr>
            <w:r>
              <w:rPr>
                <w:rFonts w:ascii="Times New Roman" w:hAnsi="Times New Roman" w:cs="Times New Roman"/>
                <w:sz w:val="24"/>
                <w:szCs w:val="24"/>
                <w:lang w:eastAsia="en-US"/>
              </w:rPr>
              <w:t>39</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1.7</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Система оценки результатов освоения программы.</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4</w:t>
            </w:r>
            <w:r w:rsidR="009B27A3">
              <w:rPr>
                <w:rFonts w:ascii="Times New Roman" w:hAnsi="Times New Roman" w:cs="Times New Roman"/>
                <w:sz w:val="24"/>
                <w:szCs w:val="24"/>
                <w:lang w:eastAsia="en-US"/>
              </w:rPr>
              <w:t>5</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1.7.1</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pStyle w:val="11"/>
              <w:ind w:left="0"/>
            </w:pPr>
            <w:r w:rsidRPr="00D14D6A">
              <w:t>Методы педагогической диагностики</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4</w:t>
            </w:r>
            <w:r w:rsidR="009B27A3">
              <w:rPr>
                <w:rFonts w:ascii="Times New Roman" w:hAnsi="Times New Roman" w:cs="Times New Roman"/>
                <w:sz w:val="24"/>
                <w:szCs w:val="24"/>
                <w:lang w:eastAsia="en-US"/>
              </w:rPr>
              <w:t>6</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1.7.2</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pStyle w:val="11"/>
              <w:ind w:left="0"/>
              <w:jc w:val="both"/>
            </w:pPr>
            <w:r w:rsidRPr="00D14D6A">
              <w:rPr>
                <w:rFonts w:eastAsia="Times New Roman"/>
              </w:rPr>
              <w:t>Планируемые результаты освоения НРК</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48</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lang w:val="en-US"/>
              </w:rPr>
              <w:t>1</w:t>
            </w:r>
            <w:r w:rsidRPr="00D14D6A">
              <w:rPr>
                <w:rFonts w:ascii="Times New Roman" w:hAnsi="Times New Roman" w:cs="Times New Roman"/>
                <w:sz w:val="24"/>
                <w:szCs w:val="24"/>
              </w:rPr>
              <w:t>.</w:t>
            </w:r>
            <w:r w:rsidRPr="00D14D6A">
              <w:rPr>
                <w:rFonts w:ascii="Times New Roman" w:hAnsi="Times New Roman" w:cs="Times New Roman"/>
                <w:sz w:val="24"/>
                <w:szCs w:val="24"/>
                <w:lang w:val="en-US"/>
              </w:rPr>
              <w:t>7</w:t>
            </w:r>
            <w:r w:rsidRPr="00D14D6A">
              <w:rPr>
                <w:rFonts w:ascii="Times New Roman" w:hAnsi="Times New Roman" w:cs="Times New Roman"/>
                <w:sz w:val="24"/>
                <w:szCs w:val="24"/>
              </w:rPr>
              <w:t>.</w:t>
            </w:r>
            <w:r w:rsidRPr="00D14D6A">
              <w:rPr>
                <w:rFonts w:ascii="Times New Roman" w:hAnsi="Times New Roman" w:cs="Times New Roman"/>
                <w:sz w:val="24"/>
                <w:szCs w:val="24"/>
                <w:lang w:val="en-US"/>
              </w:rPr>
              <w:t>3</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eastAsia="Times New Roman" w:hAnsi="Times New Roman" w:cs="Times New Roman"/>
                <w:sz w:val="24"/>
                <w:szCs w:val="24"/>
              </w:rPr>
              <w:t>Планируемые результаты освоения знаний по обучению русскому языку</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48</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b/>
                <w:sz w:val="24"/>
                <w:szCs w:val="24"/>
                <w:lang w:val="en-US" w:eastAsia="en-US"/>
              </w:rPr>
            </w:pPr>
            <w:r w:rsidRPr="00D14D6A">
              <w:rPr>
                <w:rFonts w:ascii="Times New Roman" w:hAnsi="Times New Roman" w:cs="Times New Roman"/>
                <w:b/>
                <w:sz w:val="24"/>
                <w:szCs w:val="24"/>
                <w:lang w:val="en-US"/>
              </w:rPr>
              <w:t>II</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b/>
                <w:sz w:val="24"/>
                <w:szCs w:val="24"/>
                <w:lang w:eastAsia="en-US"/>
              </w:rPr>
            </w:pPr>
            <w:r w:rsidRPr="00D14D6A">
              <w:rPr>
                <w:rFonts w:ascii="Times New Roman" w:hAnsi="Times New Roman" w:cs="Times New Roman"/>
                <w:b/>
                <w:sz w:val="24"/>
                <w:szCs w:val="24"/>
              </w:rPr>
              <w:t>Содержательный раздел</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50</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2.1.</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 xml:space="preserve"> Образовательная область «Социально-коммуникативное развитие»</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50</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lastRenderedPageBreak/>
              <w:t>2.2</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Образовательная область «Познавательное развитие»</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59</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2.3</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 xml:space="preserve"> Образовательная область «Речевое развитие»</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68</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2.4</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 xml:space="preserve"> Образовательная область «Художественно-эстетическое развитие»</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8</w:t>
            </w:r>
            <w:r w:rsidR="009B27A3">
              <w:rPr>
                <w:rFonts w:ascii="Times New Roman" w:hAnsi="Times New Roman" w:cs="Times New Roman"/>
                <w:sz w:val="24"/>
                <w:szCs w:val="24"/>
                <w:lang w:eastAsia="en-US"/>
              </w:rPr>
              <w:t>2</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2.5</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 xml:space="preserve"> Образовательная область «Физическое развитие»</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9</w:t>
            </w:r>
            <w:r w:rsidR="009B27A3">
              <w:rPr>
                <w:rFonts w:ascii="Times New Roman" w:hAnsi="Times New Roman" w:cs="Times New Roman"/>
                <w:sz w:val="24"/>
                <w:szCs w:val="24"/>
                <w:lang w:eastAsia="en-US"/>
              </w:rPr>
              <w:t>1</w:t>
            </w:r>
          </w:p>
        </w:tc>
      </w:tr>
      <w:tr w:rsidR="009C36A4" w:rsidRPr="00D14D6A" w:rsidTr="0079379D">
        <w:trPr>
          <w:trHeight w:val="268"/>
        </w:trPr>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rPr>
              <w:t>2.6.</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rPr>
              <w:t>Региональный компонент</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10</w:t>
            </w:r>
            <w:r w:rsidR="009B27A3">
              <w:rPr>
                <w:rFonts w:ascii="Times New Roman" w:hAnsi="Times New Roman" w:cs="Times New Roman"/>
                <w:sz w:val="24"/>
                <w:szCs w:val="24"/>
                <w:lang w:eastAsia="en-US"/>
              </w:rPr>
              <w:t>6</w:t>
            </w:r>
          </w:p>
        </w:tc>
      </w:tr>
      <w:tr w:rsidR="009C36A4" w:rsidRPr="00D14D6A" w:rsidTr="0079379D">
        <w:trPr>
          <w:trHeight w:val="464"/>
        </w:trPr>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2.6.1</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Региональный  компонент</w:t>
            </w:r>
            <w:proofErr w:type="gramStart"/>
            <w:r w:rsidRPr="00D14D6A">
              <w:rPr>
                <w:rFonts w:ascii="Times New Roman" w:hAnsi="Times New Roman" w:cs="Times New Roman"/>
                <w:sz w:val="24"/>
                <w:szCs w:val="24"/>
              </w:rPr>
              <w:t xml:space="preserve"> .</w:t>
            </w:r>
            <w:proofErr w:type="gramEnd"/>
            <w:r w:rsidRPr="00D14D6A">
              <w:rPr>
                <w:rFonts w:ascii="Times New Roman" w:hAnsi="Times New Roman" w:cs="Times New Roman"/>
                <w:sz w:val="24"/>
                <w:szCs w:val="24"/>
              </w:rPr>
              <w:t>Краеведение</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10</w:t>
            </w:r>
            <w:r w:rsidR="009B27A3">
              <w:rPr>
                <w:rFonts w:ascii="Times New Roman" w:hAnsi="Times New Roman" w:cs="Times New Roman"/>
                <w:sz w:val="24"/>
                <w:szCs w:val="24"/>
                <w:lang w:eastAsia="en-US"/>
              </w:rPr>
              <w:t>6</w:t>
            </w:r>
          </w:p>
        </w:tc>
      </w:tr>
      <w:tr w:rsidR="009C36A4" w:rsidRPr="00D14D6A" w:rsidTr="0079379D">
        <w:trPr>
          <w:trHeight w:val="372"/>
        </w:trPr>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rPr>
              <w:t>2.6.2.</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79379D">
            <w:pPr>
              <w:keepNext/>
              <w:jc w:val="both"/>
              <w:rPr>
                <w:rFonts w:ascii="Times New Roman" w:hAnsi="Times New Roman" w:cs="Times New Roman"/>
                <w:bCs/>
                <w:sz w:val="24"/>
                <w:szCs w:val="24"/>
              </w:rPr>
            </w:pPr>
            <w:r w:rsidRPr="00D14D6A">
              <w:rPr>
                <w:rFonts w:ascii="Times New Roman" w:hAnsi="Times New Roman" w:cs="Times New Roman"/>
                <w:bCs/>
                <w:sz w:val="24"/>
                <w:szCs w:val="24"/>
              </w:rPr>
              <w:t>Обучение русскому языку</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11</w:t>
            </w:r>
            <w:r w:rsidR="009B27A3">
              <w:rPr>
                <w:rFonts w:ascii="Times New Roman" w:hAnsi="Times New Roman" w:cs="Times New Roman"/>
                <w:sz w:val="24"/>
                <w:szCs w:val="24"/>
                <w:lang w:eastAsia="en-US"/>
              </w:rPr>
              <w:t>5</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rPr>
              <w:t>2.7.</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rPr>
              <w:t>Преемственность дошкольного образования и начального общего  образования</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9C36A4">
            <w:pPr>
              <w:rPr>
                <w:rFonts w:ascii="Times New Roman" w:hAnsi="Times New Roman" w:cs="Times New Roman"/>
                <w:sz w:val="24"/>
                <w:szCs w:val="24"/>
                <w:lang w:val="en-US" w:eastAsia="en-US"/>
              </w:rPr>
            </w:pPr>
            <w:r w:rsidRPr="00D14D6A">
              <w:rPr>
                <w:rFonts w:ascii="Times New Roman" w:hAnsi="Times New Roman" w:cs="Times New Roman"/>
                <w:sz w:val="24"/>
                <w:szCs w:val="24"/>
                <w:lang w:eastAsia="en-US"/>
              </w:rPr>
              <w:t>14</w:t>
            </w:r>
            <w:r w:rsidR="009B27A3">
              <w:rPr>
                <w:rFonts w:ascii="Times New Roman" w:hAnsi="Times New Roman" w:cs="Times New Roman"/>
                <w:sz w:val="24"/>
                <w:szCs w:val="24"/>
                <w:lang w:eastAsia="en-US"/>
              </w:rPr>
              <w:t>3</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rPr>
              <w:t>2.8.</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rPr>
              <w:t>Взаимодействие с социумом</w:t>
            </w:r>
          </w:p>
        </w:tc>
        <w:tc>
          <w:tcPr>
            <w:tcW w:w="815" w:type="dxa"/>
            <w:tcBorders>
              <w:top w:val="single" w:sz="4" w:space="0" w:color="auto"/>
              <w:left w:val="single" w:sz="4" w:space="0" w:color="auto"/>
              <w:bottom w:val="single" w:sz="4" w:space="0" w:color="auto"/>
              <w:right w:val="single" w:sz="4" w:space="0" w:color="auto"/>
            </w:tcBorders>
          </w:tcPr>
          <w:p w:rsidR="009C36A4" w:rsidRPr="009B27A3"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w:t>
            </w:r>
            <w:r w:rsidR="009B27A3">
              <w:rPr>
                <w:rFonts w:ascii="Times New Roman" w:hAnsi="Times New Roman" w:cs="Times New Roman"/>
                <w:sz w:val="24"/>
                <w:szCs w:val="24"/>
                <w:lang w:eastAsia="en-US"/>
              </w:rPr>
              <w:t>49</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rPr>
              <w:t>2.9.</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rPr>
              <w:t>Способы и направления поддержки детской инициативы</w:t>
            </w:r>
          </w:p>
        </w:tc>
        <w:tc>
          <w:tcPr>
            <w:tcW w:w="815" w:type="dxa"/>
            <w:tcBorders>
              <w:top w:val="single" w:sz="4" w:space="0" w:color="auto"/>
              <w:left w:val="single" w:sz="4" w:space="0" w:color="auto"/>
              <w:bottom w:val="single" w:sz="4" w:space="0" w:color="auto"/>
              <w:right w:val="single" w:sz="4" w:space="0" w:color="auto"/>
            </w:tcBorders>
          </w:tcPr>
          <w:p w:rsidR="009C36A4" w:rsidRPr="009B27A3"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15</w:t>
            </w:r>
            <w:r w:rsidR="009B27A3">
              <w:rPr>
                <w:rFonts w:ascii="Times New Roman" w:hAnsi="Times New Roman" w:cs="Times New Roman"/>
                <w:sz w:val="24"/>
                <w:szCs w:val="24"/>
                <w:lang w:eastAsia="en-US"/>
              </w:rPr>
              <w:t>0</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2.10.</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highlight w:val="yellow"/>
                <w:lang w:eastAsia="en-US"/>
              </w:rPr>
            </w:pPr>
            <w:r w:rsidRPr="00D14D6A">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15</w:t>
            </w:r>
            <w:r w:rsidR="009B27A3">
              <w:rPr>
                <w:rFonts w:ascii="Times New Roman" w:hAnsi="Times New Roman" w:cs="Times New Roman"/>
                <w:sz w:val="24"/>
                <w:szCs w:val="24"/>
                <w:lang w:eastAsia="en-US"/>
              </w:rPr>
              <w:t>2</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b/>
                <w:sz w:val="24"/>
                <w:szCs w:val="24"/>
                <w:lang w:eastAsia="en-US"/>
              </w:rPr>
            </w:pPr>
            <w:r w:rsidRPr="00D14D6A">
              <w:rPr>
                <w:rFonts w:ascii="Times New Roman" w:hAnsi="Times New Roman" w:cs="Times New Roman"/>
                <w:b/>
                <w:sz w:val="24"/>
                <w:szCs w:val="24"/>
                <w:lang w:val="en-US"/>
              </w:rPr>
              <w:t>III</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b/>
                <w:sz w:val="24"/>
                <w:szCs w:val="24"/>
                <w:lang w:eastAsia="en-US"/>
              </w:rPr>
            </w:pPr>
            <w:r w:rsidRPr="00D14D6A">
              <w:rPr>
                <w:rFonts w:ascii="Times New Roman" w:hAnsi="Times New Roman" w:cs="Times New Roman"/>
                <w:b/>
                <w:sz w:val="24"/>
                <w:szCs w:val="24"/>
              </w:rPr>
              <w:t>Организационный раздел</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16</w:t>
            </w:r>
            <w:r w:rsidR="009B27A3">
              <w:rPr>
                <w:rFonts w:ascii="Times New Roman" w:hAnsi="Times New Roman" w:cs="Times New Roman"/>
                <w:sz w:val="24"/>
                <w:szCs w:val="24"/>
                <w:lang w:eastAsia="en-US"/>
              </w:rPr>
              <w:t>1</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3.1.</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Кадровый потенциал</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9B27A3">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16</w:t>
            </w:r>
            <w:r w:rsidR="009B27A3">
              <w:rPr>
                <w:rFonts w:ascii="Times New Roman" w:hAnsi="Times New Roman" w:cs="Times New Roman"/>
                <w:sz w:val="24"/>
                <w:szCs w:val="24"/>
                <w:lang w:eastAsia="en-US"/>
              </w:rPr>
              <w:t>1</w:t>
            </w:r>
          </w:p>
        </w:tc>
      </w:tr>
      <w:tr w:rsidR="009C36A4" w:rsidRPr="00D14D6A" w:rsidTr="00312037">
        <w:trPr>
          <w:trHeight w:val="627"/>
        </w:trPr>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3.2.</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DC0EDA">
            <w:pPr>
              <w:rPr>
                <w:rFonts w:ascii="Times New Roman" w:hAnsi="Times New Roman" w:cs="Times New Roman"/>
                <w:sz w:val="24"/>
                <w:szCs w:val="24"/>
              </w:rPr>
            </w:pPr>
            <w:r w:rsidRPr="00D14D6A">
              <w:rPr>
                <w:rFonts w:ascii="Times New Roman" w:hAnsi="Times New Roman" w:cs="Times New Roman"/>
                <w:sz w:val="24"/>
                <w:szCs w:val="24"/>
              </w:rPr>
              <w:t xml:space="preserve">Результативность работы </w:t>
            </w:r>
            <w:r w:rsidR="00DC0EDA">
              <w:rPr>
                <w:rFonts w:ascii="Times New Roman" w:hAnsi="Times New Roman" w:cs="Times New Roman"/>
                <w:sz w:val="24"/>
                <w:szCs w:val="24"/>
              </w:rPr>
              <w:t>дошкольного блока</w:t>
            </w:r>
            <w:r w:rsidR="00DC0EDA" w:rsidRPr="00D14D6A">
              <w:rPr>
                <w:rFonts w:ascii="Times New Roman" w:hAnsi="Times New Roman" w:cs="Times New Roman"/>
                <w:sz w:val="24"/>
                <w:szCs w:val="24"/>
              </w:rPr>
              <w:t xml:space="preserve"> </w:t>
            </w:r>
            <w:r w:rsidRPr="00D14D6A">
              <w:rPr>
                <w:rFonts w:ascii="Times New Roman" w:hAnsi="Times New Roman" w:cs="Times New Roman"/>
                <w:sz w:val="24"/>
                <w:szCs w:val="24"/>
              </w:rPr>
              <w:t>МКОУ СОШ №1 с. п. Старый Черек</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16</w:t>
            </w:r>
            <w:r w:rsidR="009B27A3">
              <w:rPr>
                <w:rFonts w:ascii="Times New Roman" w:hAnsi="Times New Roman" w:cs="Times New Roman"/>
                <w:sz w:val="24"/>
                <w:szCs w:val="24"/>
                <w:lang w:eastAsia="en-US"/>
              </w:rPr>
              <w:t>2</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3.3.</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Режим дня</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16</w:t>
            </w:r>
            <w:r w:rsidR="009B27A3">
              <w:rPr>
                <w:rFonts w:ascii="Times New Roman" w:hAnsi="Times New Roman" w:cs="Times New Roman"/>
                <w:sz w:val="24"/>
                <w:szCs w:val="24"/>
                <w:lang w:eastAsia="en-US"/>
              </w:rPr>
              <w:t>3</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3.4.</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Модель организации воспитательно-образовательного процесса на день</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16</w:t>
            </w:r>
            <w:r w:rsidR="009B27A3">
              <w:rPr>
                <w:rFonts w:ascii="Times New Roman" w:hAnsi="Times New Roman" w:cs="Times New Roman"/>
                <w:sz w:val="24"/>
                <w:szCs w:val="24"/>
                <w:lang w:eastAsia="en-US"/>
              </w:rPr>
              <w:t>5</w:t>
            </w:r>
          </w:p>
        </w:tc>
      </w:tr>
      <w:tr w:rsidR="009C36A4" w:rsidRPr="00D14D6A" w:rsidTr="00D14D6A">
        <w:trPr>
          <w:trHeight w:val="944"/>
        </w:trPr>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3.5.</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815" w:type="dxa"/>
            <w:tcBorders>
              <w:top w:val="single" w:sz="4" w:space="0" w:color="auto"/>
              <w:left w:val="single" w:sz="4" w:space="0" w:color="auto"/>
              <w:bottom w:val="single" w:sz="4" w:space="0" w:color="auto"/>
              <w:right w:val="single" w:sz="4" w:space="0" w:color="auto"/>
            </w:tcBorders>
          </w:tcPr>
          <w:p w:rsidR="009C36A4" w:rsidRPr="009B27A3"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w:t>
            </w:r>
            <w:r w:rsidR="009B27A3">
              <w:rPr>
                <w:rFonts w:ascii="Times New Roman" w:hAnsi="Times New Roman" w:cs="Times New Roman"/>
                <w:sz w:val="24"/>
                <w:szCs w:val="24"/>
                <w:lang w:eastAsia="en-US"/>
              </w:rPr>
              <w:t>69</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3.6.</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DC0EDA">
            <w:pPr>
              <w:shd w:val="clear" w:color="auto" w:fill="FFFFFF"/>
              <w:spacing w:after="0" w:line="240" w:lineRule="auto"/>
              <w:jc w:val="both"/>
              <w:rPr>
                <w:rFonts w:ascii="Times New Roman" w:hAnsi="Times New Roman" w:cs="Times New Roman"/>
                <w:sz w:val="24"/>
                <w:szCs w:val="24"/>
              </w:rPr>
            </w:pPr>
            <w:r w:rsidRPr="00D14D6A">
              <w:rPr>
                <w:rFonts w:ascii="Times New Roman" w:hAnsi="Times New Roman" w:cs="Times New Roman"/>
                <w:color w:val="000000"/>
                <w:spacing w:val="8"/>
                <w:sz w:val="24"/>
                <w:szCs w:val="24"/>
              </w:rPr>
              <w:t>Учебный план</w:t>
            </w:r>
            <w:r w:rsidRPr="00D14D6A">
              <w:rPr>
                <w:rFonts w:ascii="Times New Roman" w:hAnsi="Times New Roman" w:cs="Times New Roman"/>
                <w:sz w:val="24"/>
                <w:szCs w:val="24"/>
              </w:rPr>
              <w:t xml:space="preserve"> </w:t>
            </w:r>
            <w:r w:rsidR="00DC0EDA">
              <w:rPr>
                <w:rFonts w:ascii="Times New Roman" w:hAnsi="Times New Roman" w:cs="Times New Roman"/>
                <w:sz w:val="24"/>
                <w:szCs w:val="24"/>
              </w:rPr>
              <w:t xml:space="preserve">дошкольного образования </w:t>
            </w:r>
            <w:r w:rsidRPr="00D14D6A">
              <w:rPr>
                <w:rFonts w:ascii="Times New Roman" w:hAnsi="Times New Roman" w:cs="Times New Roman"/>
                <w:color w:val="000000"/>
                <w:spacing w:val="5"/>
                <w:sz w:val="24"/>
                <w:szCs w:val="24"/>
              </w:rPr>
              <w:t xml:space="preserve">МКОУ СОШ №1 </w:t>
            </w:r>
            <w:r w:rsidR="00D14D6A" w:rsidRPr="00D14D6A">
              <w:rPr>
                <w:rFonts w:ascii="Times New Roman" w:hAnsi="Times New Roman" w:cs="Times New Roman"/>
                <w:color w:val="000000"/>
                <w:spacing w:val="5"/>
                <w:sz w:val="24"/>
                <w:szCs w:val="24"/>
              </w:rPr>
              <w:t>Старый Черек на 2021-2022</w:t>
            </w:r>
            <w:r w:rsidRPr="00D14D6A">
              <w:rPr>
                <w:rFonts w:ascii="Times New Roman" w:hAnsi="Times New Roman" w:cs="Times New Roman"/>
                <w:color w:val="000000"/>
                <w:spacing w:val="5"/>
                <w:sz w:val="24"/>
                <w:szCs w:val="24"/>
              </w:rPr>
              <w:t xml:space="preserve"> учебный год</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val="en-US" w:eastAsia="en-US"/>
              </w:rPr>
              <w:t>1</w:t>
            </w:r>
            <w:r w:rsidRPr="00D14D6A">
              <w:rPr>
                <w:rFonts w:ascii="Times New Roman" w:hAnsi="Times New Roman" w:cs="Times New Roman"/>
                <w:sz w:val="24"/>
                <w:szCs w:val="24"/>
                <w:lang w:eastAsia="en-US"/>
              </w:rPr>
              <w:t>72</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3.7.</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Особенности традиционных событий, праздников, мероприятий.</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17</w:t>
            </w:r>
            <w:r w:rsidR="009B27A3">
              <w:rPr>
                <w:rFonts w:ascii="Times New Roman" w:hAnsi="Times New Roman" w:cs="Times New Roman"/>
                <w:sz w:val="24"/>
                <w:szCs w:val="24"/>
                <w:lang w:eastAsia="en-US"/>
              </w:rPr>
              <w:t>8</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3.8.</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Материально-техническое обеспечение программы</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B27A3" w:rsidP="006B6A9B">
            <w:pPr>
              <w:rPr>
                <w:rFonts w:ascii="Times New Roman" w:hAnsi="Times New Roman" w:cs="Times New Roman"/>
                <w:sz w:val="24"/>
                <w:szCs w:val="24"/>
                <w:lang w:eastAsia="en-US"/>
              </w:rPr>
            </w:pPr>
            <w:r>
              <w:rPr>
                <w:rFonts w:ascii="Times New Roman" w:hAnsi="Times New Roman" w:cs="Times New Roman"/>
                <w:sz w:val="24"/>
                <w:szCs w:val="24"/>
                <w:lang w:eastAsia="en-US"/>
              </w:rPr>
              <w:t>190</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3.9.</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Требования к развивающей предметно-пространственной среде.</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1</w:t>
            </w:r>
            <w:r w:rsidR="009B27A3">
              <w:rPr>
                <w:rFonts w:ascii="Times New Roman" w:hAnsi="Times New Roman" w:cs="Times New Roman"/>
                <w:sz w:val="24"/>
                <w:szCs w:val="24"/>
                <w:lang w:eastAsia="en-US"/>
              </w:rPr>
              <w:t>90</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3.10</w:t>
            </w: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proofErr w:type="spellStart"/>
            <w:r w:rsidRPr="00D14D6A">
              <w:rPr>
                <w:rFonts w:ascii="Times New Roman" w:hAnsi="Times New Roman" w:cs="Times New Roman"/>
                <w:sz w:val="24"/>
                <w:szCs w:val="24"/>
              </w:rPr>
              <w:t>Психолого</w:t>
            </w:r>
            <w:proofErr w:type="spellEnd"/>
            <w:r w:rsidRPr="00D14D6A">
              <w:rPr>
                <w:rFonts w:ascii="Times New Roman" w:hAnsi="Times New Roman" w:cs="Times New Roman"/>
                <w:sz w:val="24"/>
                <w:szCs w:val="24"/>
              </w:rPr>
              <w:t xml:space="preserve"> </w:t>
            </w:r>
            <w:proofErr w:type="gramStart"/>
            <w:r w:rsidR="000A6476" w:rsidRPr="00D14D6A">
              <w:rPr>
                <w:rFonts w:ascii="Times New Roman" w:hAnsi="Times New Roman" w:cs="Times New Roman"/>
                <w:sz w:val="24"/>
                <w:szCs w:val="24"/>
              </w:rPr>
              <w:t>-</w:t>
            </w:r>
            <w:r w:rsidRPr="00D14D6A">
              <w:rPr>
                <w:rFonts w:ascii="Times New Roman" w:hAnsi="Times New Roman" w:cs="Times New Roman"/>
                <w:sz w:val="24"/>
                <w:szCs w:val="24"/>
              </w:rPr>
              <w:t>п</w:t>
            </w:r>
            <w:proofErr w:type="gramEnd"/>
            <w:r w:rsidRPr="00D14D6A">
              <w:rPr>
                <w:rFonts w:ascii="Times New Roman" w:hAnsi="Times New Roman" w:cs="Times New Roman"/>
                <w:sz w:val="24"/>
                <w:szCs w:val="24"/>
              </w:rPr>
              <w:t>едагогическая работа</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B27A3" w:rsidP="006B6A9B">
            <w:pPr>
              <w:rPr>
                <w:rFonts w:ascii="Times New Roman" w:hAnsi="Times New Roman" w:cs="Times New Roman"/>
                <w:sz w:val="24"/>
                <w:szCs w:val="24"/>
                <w:lang w:eastAsia="en-US"/>
              </w:rPr>
            </w:pPr>
            <w:r>
              <w:rPr>
                <w:rFonts w:ascii="Times New Roman" w:hAnsi="Times New Roman" w:cs="Times New Roman"/>
                <w:sz w:val="24"/>
                <w:szCs w:val="24"/>
                <w:lang w:eastAsia="en-US"/>
              </w:rPr>
              <w:t>202</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b/>
                <w:sz w:val="24"/>
                <w:szCs w:val="24"/>
              </w:rPr>
            </w:pP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sz w:val="24"/>
                <w:szCs w:val="24"/>
              </w:rPr>
              <w:t>Литература</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B27A3" w:rsidP="006B6A9B">
            <w:pPr>
              <w:rPr>
                <w:rFonts w:ascii="Times New Roman" w:hAnsi="Times New Roman" w:cs="Times New Roman"/>
                <w:sz w:val="24"/>
                <w:szCs w:val="24"/>
                <w:lang w:eastAsia="en-US"/>
              </w:rPr>
            </w:pPr>
            <w:r>
              <w:rPr>
                <w:rFonts w:ascii="Times New Roman" w:hAnsi="Times New Roman" w:cs="Times New Roman"/>
                <w:sz w:val="24"/>
                <w:szCs w:val="24"/>
                <w:lang w:eastAsia="en-US"/>
              </w:rPr>
              <w:t>205</w:t>
            </w:r>
          </w:p>
        </w:tc>
      </w:tr>
      <w:tr w:rsidR="009C36A4" w:rsidRPr="00D14D6A" w:rsidTr="0079379D">
        <w:tc>
          <w:tcPr>
            <w:tcW w:w="846"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b/>
                <w:sz w:val="24"/>
                <w:szCs w:val="24"/>
              </w:rPr>
            </w:pPr>
          </w:p>
        </w:tc>
        <w:tc>
          <w:tcPr>
            <w:tcW w:w="7909"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rPr>
            </w:pPr>
            <w:r w:rsidRPr="00D14D6A">
              <w:rPr>
                <w:rFonts w:ascii="Times New Roman" w:hAnsi="Times New Roman" w:cs="Times New Roman"/>
                <w:b/>
                <w:sz w:val="24"/>
                <w:szCs w:val="24"/>
              </w:rPr>
              <w:t>Дополнительный раздел</w:t>
            </w:r>
            <w:proofErr w:type="gramStart"/>
            <w:r w:rsidRPr="00D14D6A">
              <w:rPr>
                <w:rFonts w:ascii="Times New Roman" w:hAnsi="Times New Roman" w:cs="Times New Roman"/>
                <w:sz w:val="24"/>
                <w:szCs w:val="24"/>
              </w:rPr>
              <w:t xml:space="preserve"> .</w:t>
            </w:r>
            <w:proofErr w:type="gramEnd"/>
            <w:r w:rsidRPr="00D14D6A">
              <w:rPr>
                <w:rFonts w:ascii="Times New Roman" w:hAnsi="Times New Roman" w:cs="Times New Roman"/>
                <w:sz w:val="24"/>
                <w:szCs w:val="24"/>
              </w:rPr>
              <w:t>Кратка</w:t>
            </w:r>
            <w:r w:rsidR="00D14D6A">
              <w:rPr>
                <w:rFonts w:ascii="Times New Roman" w:hAnsi="Times New Roman" w:cs="Times New Roman"/>
                <w:sz w:val="24"/>
                <w:szCs w:val="24"/>
              </w:rPr>
              <w:t>я</w:t>
            </w:r>
            <w:r w:rsidRPr="00D14D6A">
              <w:rPr>
                <w:rFonts w:ascii="Times New Roman" w:hAnsi="Times New Roman" w:cs="Times New Roman"/>
                <w:sz w:val="24"/>
                <w:szCs w:val="24"/>
              </w:rPr>
              <w:t xml:space="preserve"> презентация ООП.</w:t>
            </w:r>
          </w:p>
        </w:tc>
        <w:tc>
          <w:tcPr>
            <w:tcW w:w="815" w:type="dxa"/>
            <w:tcBorders>
              <w:top w:val="single" w:sz="4" w:space="0" w:color="auto"/>
              <w:left w:val="single" w:sz="4" w:space="0" w:color="auto"/>
              <w:bottom w:val="single" w:sz="4" w:space="0" w:color="auto"/>
              <w:right w:val="single" w:sz="4" w:space="0" w:color="auto"/>
            </w:tcBorders>
          </w:tcPr>
          <w:p w:rsidR="009C36A4" w:rsidRPr="00D14D6A" w:rsidRDefault="009C36A4" w:rsidP="006B6A9B">
            <w:pPr>
              <w:rPr>
                <w:rFonts w:ascii="Times New Roman" w:hAnsi="Times New Roman" w:cs="Times New Roman"/>
                <w:sz w:val="24"/>
                <w:szCs w:val="24"/>
                <w:lang w:eastAsia="en-US"/>
              </w:rPr>
            </w:pPr>
            <w:r w:rsidRPr="00D14D6A">
              <w:rPr>
                <w:rFonts w:ascii="Times New Roman" w:hAnsi="Times New Roman" w:cs="Times New Roman"/>
                <w:sz w:val="24"/>
                <w:szCs w:val="24"/>
                <w:lang w:eastAsia="en-US"/>
              </w:rPr>
              <w:t>2</w:t>
            </w:r>
            <w:r w:rsidR="009B27A3">
              <w:rPr>
                <w:rFonts w:ascii="Times New Roman" w:hAnsi="Times New Roman" w:cs="Times New Roman"/>
                <w:sz w:val="24"/>
                <w:szCs w:val="24"/>
                <w:lang w:eastAsia="en-US"/>
              </w:rPr>
              <w:t>16</w:t>
            </w:r>
          </w:p>
        </w:tc>
      </w:tr>
    </w:tbl>
    <w:p w:rsidR="00AC7284" w:rsidRPr="006B6A9B" w:rsidRDefault="00AC7284" w:rsidP="00AC7284">
      <w:pPr>
        <w:rPr>
          <w:rFonts w:ascii="Times New Roman" w:hAnsi="Times New Roman" w:cs="Times New Roman"/>
          <w:b/>
        </w:rPr>
      </w:pPr>
      <w:r w:rsidRPr="006B6A9B">
        <w:rPr>
          <w:rFonts w:ascii="Times New Roman" w:hAnsi="Times New Roman" w:cs="Times New Roman"/>
          <w:b/>
        </w:rPr>
        <w:lastRenderedPageBreak/>
        <w:t xml:space="preserve">  </w:t>
      </w:r>
      <w:r w:rsidR="00834B2D">
        <w:rPr>
          <w:rFonts w:ascii="Times New Roman" w:hAnsi="Times New Roman" w:cs="Times New Roman"/>
          <w:b/>
        </w:rPr>
        <w:t xml:space="preserve">                                                                    </w:t>
      </w:r>
      <w:r w:rsidRPr="006B6A9B">
        <w:rPr>
          <w:rFonts w:ascii="Times New Roman" w:hAnsi="Times New Roman" w:cs="Times New Roman"/>
          <w:b/>
        </w:rPr>
        <w:t xml:space="preserve"> </w:t>
      </w:r>
      <w:r w:rsidRPr="006B6A9B">
        <w:rPr>
          <w:rFonts w:ascii="Times New Roman" w:hAnsi="Times New Roman" w:cs="Times New Roman"/>
          <w:b/>
          <w:lang w:val="en-US"/>
        </w:rPr>
        <w:t>I</w:t>
      </w:r>
      <w:r w:rsidRPr="006B6A9B">
        <w:rPr>
          <w:rFonts w:ascii="Times New Roman" w:hAnsi="Times New Roman" w:cs="Times New Roman"/>
          <w:b/>
        </w:rPr>
        <w:t>. Целевой раздел</w:t>
      </w:r>
    </w:p>
    <w:p w:rsidR="006B6A9B" w:rsidRPr="006B6A9B" w:rsidRDefault="00312037" w:rsidP="006B6A9B">
      <w:pPr>
        <w:rPr>
          <w:rFonts w:ascii="Times New Roman" w:hAnsi="Times New Roman" w:cs="Times New Roman"/>
          <w:b/>
        </w:rPr>
      </w:pPr>
      <w:r>
        <w:rPr>
          <w:rFonts w:ascii="Times New Roman" w:hAnsi="Times New Roman" w:cs="Times New Roman"/>
          <w:b/>
        </w:rPr>
        <w:t xml:space="preserve">                                                                         </w:t>
      </w:r>
      <w:r w:rsidR="006B6A9B" w:rsidRPr="006B6A9B">
        <w:rPr>
          <w:rFonts w:ascii="Times New Roman" w:hAnsi="Times New Roman" w:cs="Times New Roman"/>
          <w:b/>
        </w:rPr>
        <w:t>1. Пояснительная записка</w:t>
      </w:r>
    </w:p>
    <w:p w:rsidR="006B6A9B" w:rsidRDefault="006B6A9B" w:rsidP="00236561">
      <w:pPr>
        <w:pStyle w:val="11"/>
        <w:numPr>
          <w:ilvl w:val="1"/>
          <w:numId w:val="116"/>
        </w:numPr>
        <w:jc w:val="center"/>
        <w:rPr>
          <w:b/>
        </w:rPr>
      </w:pPr>
      <w:r w:rsidRPr="000079A8">
        <w:rPr>
          <w:b/>
        </w:rPr>
        <w:t>Введение</w:t>
      </w:r>
    </w:p>
    <w:p w:rsidR="006B6A9B" w:rsidRPr="000079A8" w:rsidRDefault="006B6A9B" w:rsidP="006B6A9B">
      <w:pPr>
        <w:pStyle w:val="11"/>
        <w:ind w:left="420"/>
        <w:rPr>
          <w:b/>
        </w:rPr>
      </w:pPr>
    </w:p>
    <w:p w:rsidR="006B6A9B" w:rsidRPr="000079A8" w:rsidRDefault="006B6A9B" w:rsidP="006B6A9B">
      <w:pPr>
        <w:pStyle w:val="11"/>
        <w:ind w:left="0" w:firstLine="709"/>
        <w:jc w:val="both"/>
      </w:pPr>
      <w:r w:rsidRPr="000079A8">
        <w:t xml:space="preserve">Основная образовательная программа дошкольного образования </w:t>
      </w:r>
      <w:r>
        <w:rPr>
          <w:color w:val="000000"/>
          <w:spacing w:val="5"/>
        </w:rPr>
        <w:t xml:space="preserve">МКОУ СОШ №1 </w:t>
      </w:r>
      <w:r w:rsidRPr="000079A8">
        <w:t xml:space="preserve">с.п. Старый Черек (Муниципальное казенное общеобразовательное учреждение «Средняя </w:t>
      </w:r>
      <w:r>
        <w:t xml:space="preserve">общеобразовательная школа №1» </w:t>
      </w:r>
      <w:r w:rsidRPr="000079A8">
        <w:t>с</w:t>
      </w:r>
      <w:proofErr w:type="gramStart"/>
      <w:r w:rsidRPr="000079A8">
        <w:t xml:space="preserve"> .</w:t>
      </w:r>
      <w:proofErr w:type="gramEnd"/>
      <w:r w:rsidRPr="000079A8">
        <w:t xml:space="preserve">п. </w:t>
      </w:r>
      <w:proofErr w:type="gramStart"/>
      <w:r w:rsidRPr="000079A8">
        <w:t xml:space="preserve">Старый Черек </w:t>
      </w:r>
      <w:proofErr w:type="spellStart"/>
      <w:r w:rsidRPr="000079A8">
        <w:t>Урванского</w:t>
      </w:r>
      <w:proofErr w:type="spellEnd"/>
      <w:r w:rsidRPr="000079A8">
        <w:t xml:space="preserve"> муниципального района КБР) разработана  рабочей группой педагогов  в составе</w:t>
      </w:r>
      <w:r>
        <w:t>:</w:t>
      </w:r>
      <w:proofErr w:type="gramEnd"/>
      <w:r>
        <w:t xml:space="preserve">  </w:t>
      </w:r>
      <w:proofErr w:type="spellStart"/>
      <w:r>
        <w:t>Нагудовой</w:t>
      </w:r>
      <w:proofErr w:type="spellEnd"/>
      <w:r w:rsidRPr="000079A8">
        <w:t xml:space="preserve"> Л.К.</w:t>
      </w:r>
      <w:r>
        <w:t xml:space="preserve"> -старший воспитатель, </w:t>
      </w:r>
      <w:proofErr w:type="spellStart"/>
      <w:r w:rsidR="009137DF">
        <w:t>Озроковой</w:t>
      </w:r>
      <w:proofErr w:type="spellEnd"/>
      <w:r w:rsidR="009137DF">
        <w:t xml:space="preserve"> Д.Т. -</w:t>
      </w:r>
      <w:r w:rsidR="00312037">
        <w:t xml:space="preserve"> </w:t>
      </w:r>
      <w:r w:rsidR="009137DF">
        <w:t>музыкальный руководитель</w:t>
      </w:r>
      <w:proofErr w:type="gramStart"/>
      <w:r w:rsidR="009137DF" w:rsidRPr="00DC0EDA">
        <w:t xml:space="preserve"> </w:t>
      </w:r>
      <w:r w:rsidR="009137DF">
        <w:t>,</w:t>
      </w:r>
      <w:proofErr w:type="gramEnd"/>
      <w:r>
        <w:t>Семеновой</w:t>
      </w:r>
      <w:r w:rsidR="00312037">
        <w:t xml:space="preserve"> </w:t>
      </w:r>
      <w:r>
        <w:t xml:space="preserve">Л.Л. –воспитатель,  </w:t>
      </w:r>
      <w:proofErr w:type="spellStart"/>
      <w:r>
        <w:t>Бахуновой</w:t>
      </w:r>
      <w:proofErr w:type="spellEnd"/>
      <w:r>
        <w:t xml:space="preserve"> З.А.- воспитатель</w:t>
      </w:r>
      <w:r w:rsidR="00A07AD5">
        <w:t xml:space="preserve">, </w:t>
      </w:r>
      <w:proofErr w:type="spellStart"/>
      <w:r w:rsidR="00A07AD5">
        <w:t>Куашевой</w:t>
      </w:r>
      <w:proofErr w:type="spellEnd"/>
      <w:r w:rsidR="00A07AD5">
        <w:t xml:space="preserve"> А.А. -воспитатель,</w:t>
      </w:r>
      <w:r>
        <w:t xml:space="preserve">  </w:t>
      </w:r>
    </w:p>
    <w:p w:rsidR="006B6A9B" w:rsidRPr="000079A8" w:rsidRDefault="006B6A9B" w:rsidP="006B6A9B">
      <w:pPr>
        <w:pStyle w:val="11"/>
        <w:ind w:left="0" w:firstLine="709"/>
        <w:jc w:val="both"/>
      </w:pPr>
      <w:r w:rsidRPr="000079A8">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w:t>
      </w:r>
    </w:p>
    <w:p w:rsidR="006B6A9B" w:rsidRPr="000079A8" w:rsidRDefault="006B6A9B" w:rsidP="006B6A9B">
      <w:pPr>
        <w:pStyle w:val="11"/>
        <w:ind w:left="0" w:firstLine="709"/>
        <w:jc w:val="both"/>
      </w:pPr>
      <w:r w:rsidRPr="000079A8">
        <w:t xml:space="preserve"> Определяет цели, задачи, планируемые результаты, содержание и</w:t>
      </w:r>
      <w:r>
        <w:t xml:space="preserve"> структуру, </w:t>
      </w:r>
      <w:r w:rsidRPr="000079A8">
        <w:t>организацию образовательного процесса</w:t>
      </w:r>
      <w:r>
        <w:t xml:space="preserve">, а также результаты освоения программы </w:t>
      </w:r>
      <w:r w:rsidRPr="000079A8">
        <w:t>на ступени дошкольного уровня образования.</w:t>
      </w:r>
    </w:p>
    <w:p w:rsidR="006B6A9B" w:rsidRPr="000079A8" w:rsidRDefault="006B6A9B" w:rsidP="006B6A9B">
      <w:pPr>
        <w:pStyle w:val="11"/>
        <w:ind w:left="0" w:firstLine="709"/>
        <w:jc w:val="both"/>
      </w:pPr>
      <w:r w:rsidRPr="000079A8">
        <w:t xml:space="preserve">Кроме того, учтены концептуальные положения используемой  в дошкольном блоке </w:t>
      </w:r>
      <w:r w:rsidR="00DC0EDA">
        <w:t>примерной общеобразовательной</w:t>
      </w:r>
      <w:r w:rsidRPr="000079A8">
        <w:t xml:space="preserve"> программы «От рождения до школы» под редакцией Н.Е. </w:t>
      </w:r>
      <w:proofErr w:type="spellStart"/>
      <w:r w:rsidRPr="000079A8">
        <w:t>Вераксы</w:t>
      </w:r>
      <w:proofErr w:type="spellEnd"/>
      <w:r w:rsidRPr="000079A8">
        <w:t xml:space="preserve">, Т.С. Комаровой, </w:t>
      </w:r>
      <w:r>
        <w:t>М.А. Васильевой</w:t>
      </w:r>
      <w:r w:rsidRPr="000079A8">
        <w:t>.</w:t>
      </w:r>
      <w:r>
        <w:t>(3-е издание доп.- МОЗАЙКА-СИНТЕЗ,2014г-368стр)</w:t>
      </w:r>
    </w:p>
    <w:p w:rsidR="006B6A9B" w:rsidRPr="000079A8" w:rsidRDefault="006B6A9B" w:rsidP="006B6A9B">
      <w:pPr>
        <w:pStyle w:val="11"/>
        <w:ind w:left="0" w:firstLine="709"/>
        <w:jc w:val="both"/>
        <w:rPr>
          <w:u w:val="single"/>
        </w:rPr>
      </w:pPr>
      <w:r w:rsidRPr="000079A8">
        <w:rPr>
          <w:u w:val="single"/>
        </w:rPr>
        <w:t xml:space="preserve">Основная образовательная программа дошкольного образования </w:t>
      </w:r>
      <w:r w:rsidRPr="000079A8">
        <w:rPr>
          <w:color w:val="000000"/>
          <w:spacing w:val="5"/>
        </w:rPr>
        <w:t xml:space="preserve">МКОУ СОШ №1 </w:t>
      </w:r>
      <w:r w:rsidRPr="000079A8">
        <w:t xml:space="preserve">с.п. Старый Черек </w:t>
      </w:r>
      <w:proofErr w:type="gramStart"/>
      <w:r w:rsidRPr="000079A8">
        <w:rPr>
          <w:u w:val="single"/>
        </w:rPr>
        <w:t>разработана</w:t>
      </w:r>
      <w:proofErr w:type="gramEnd"/>
      <w:r w:rsidRPr="000079A8">
        <w:rPr>
          <w:u w:val="single"/>
        </w:rPr>
        <w:t xml:space="preserve"> в соответствии с основными нормативно-правовыми документами по дошкольному воспитанию:</w:t>
      </w:r>
    </w:p>
    <w:p w:rsidR="006B6A9B" w:rsidRPr="000079A8" w:rsidRDefault="006B6A9B" w:rsidP="006B6A9B">
      <w:pPr>
        <w:pStyle w:val="11"/>
        <w:ind w:left="0"/>
        <w:jc w:val="both"/>
        <w:rPr>
          <w:color w:val="000000"/>
        </w:rPr>
      </w:pPr>
      <w:r w:rsidRPr="000079A8">
        <w:t xml:space="preserve">- </w:t>
      </w:r>
      <w:r w:rsidRPr="000079A8">
        <w:rPr>
          <w:color w:val="000000"/>
        </w:rPr>
        <w:t xml:space="preserve"> Федеральным законом от 29.12.2012  № 273-ФЗ  «Об образовании в Российской Федерации»;</w:t>
      </w:r>
    </w:p>
    <w:p w:rsidR="006B6A9B" w:rsidRPr="000079A8" w:rsidRDefault="006B6A9B" w:rsidP="006B6A9B">
      <w:pPr>
        <w:pStyle w:val="11"/>
        <w:ind w:left="0"/>
        <w:jc w:val="both"/>
      </w:pPr>
      <w:r w:rsidRPr="000079A8">
        <w:t>- Конвенцией о правах ребенка (одобрена Генеральной Ассамблеей ООН от 20.11.1989г.).</w:t>
      </w:r>
    </w:p>
    <w:p w:rsidR="006B6A9B" w:rsidRDefault="006B6A9B" w:rsidP="006B6A9B">
      <w:pPr>
        <w:pStyle w:val="11"/>
        <w:ind w:left="0"/>
        <w:jc w:val="both"/>
      </w:pPr>
      <w:r w:rsidRPr="000079A8">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0079A8">
          <w:t>2013 г</w:t>
        </w:r>
      </w:smartTag>
      <w:r w:rsidRPr="000079A8">
        <w:t>. N 1155);</w:t>
      </w:r>
    </w:p>
    <w:p w:rsidR="006B6A9B" w:rsidRPr="00E570ED" w:rsidRDefault="006B6A9B" w:rsidP="006B6A9B">
      <w:pPr>
        <w:pStyle w:val="11"/>
        <w:ind w:left="0"/>
        <w:jc w:val="both"/>
      </w:pPr>
      <w:r>
        <w:rPr>
          <w:rStyle w:val="aa"/>
        </w:rPr>
        <w:t>-</w:t>
      </w:r>
      <w:r w:rsidRPr="00E570ED">
        <w:rPr>
          <w:rStyle w:val="aa"/>
        </w:rPr>
        <w:t>Постановлением главного государственного санитарного врача РФ от</w:t>
      </w:r>
      <w:r w:rsidR="003E57F8">
        <w:rPr>
          <w:rStyle w:val="aa"/>
        </w:rPr>
        <w:t xml:space="preserve"> </w:t>
      </w:r>
      <w:r w:rsidRPr="00E570ED">
        <w:rPr>
          <w:rStyle w:val="aa"/>
        </w:rPr>
        <w:t>28.01.2021г №2 САНПИН 1.2.3685-21 «Гигиенические нормативы и требования к обеспечению безопасности</w:t>
      </w:r>
      <w:r w:rsidR="003E57F8">
        <w:rPr>
          <w:rStyle w:val="aa"/>
        </w:rPr>
        <w:t xml:space="preserve"> </w:t>
      </w:r>
      <w:r w:rsidRPr="00E570ED">
        <w:rPr>
          <w:rStyle w:val="aa"/>
        </w:rPr>
        <w:t>и (или) безвредности для человека факторов среды обитания» вступившим в силу</w:t>
      </w:r>
      <w:r w:rsidR="003E57F8">
        <w:rPr>
          <w:rStyle w:val="aa"/>
        </w:rPr>
        <w:t xml:space="preserve"> </w:t>
      </w:r>
      <w:r w:rsidRPr="00E570ED">
        <w:rPr>
          <w:rStyle w:val="aa"/>
        </w:rPr>
        <w:t>с</w:t>
      </w:r>
      <w:r w:rsidR="003E57F8">
        <w:rPr>
          <w:rStyle w:val="aa"/>
        </w:rPr>
        <w:t xml:space="preserve"> </w:t>
      </w:r>
      <w:r w:rsidRPr="00E570ED">
        <w:rPr>
          <w:rStyle w:val="aa"/>
        </w:rPr>
        <w:t>01.03.2021г</w:t>
      </w:r>
    </w:p>
    <w:p w:rsidR="006B6A9B" w:rsidRPr="000079A8" w:rsidRDefault="006B6A9B" w:rsidP="006B6A9B">
      <w:pPr>
        <w:pStyle w:val="11"/>
        <w:ind w:left="0"/>
        <w:jc w:val="both"/>
      </w:pPr>
      <w:r w:rsidRPr="000079A8">
        <w:t xml:space="preserve"> - </w:t>
      </w:r>
      <w:r>
        <w:t>Приказом Министерства Просвещения от 31 07.2020г №  373 «Об утверждении Порядка организации и осуществления образовательной деятельности по основным общеобразовательным программа</w:t>
      </w:r>
      <w:proofErr w:type="gramStart"/>
      <w:r>
        <w:t>м-</w:t>
      </w:r>
      <w:proofErr w:type="gramEnd"/>
      <w:r>
        <w:t xml:space="preserve"> образовательным программам дошкольного образования»</w:t>
      </w:r>
    </w:p>
    <w:p w:rsidR="006B6A9B" w:rsidRPr="000079A8" w:rsidRDefault="006B6A9B" w:rsidP="006B6A9B">
      <w:pPr>
        <w:pStyle w:val="11"/>
        <w:ind w:left="0"/>
        <w:jc w:val="both"/>
      </w:pPr>
      <w:r w:rsidRPr="000079A8">
        <w:t xml:space="preserve">-Уставом  </w:t>
      </w:r>
      <w:r w:rsidRPr="000079A8">
        <w:rPr>
          <w:color w:val="000000"/>
          <w:spacing w:val="5"/>
        </w:rPr>
        <w:t xml:space="preserve">МКОУ СОШ №1 </w:t>
      </w:r>
      <w:r w:rsidRPr="000079A8">
        <w:t xml:space="preserve">с.п. Старый Черек </w:t>
      </w:r>
      <w:proofErr w:type="spellStart"/>
      <w:r w:rsidRPr="000079A8">
        <w:t>Урванского</w:t>
      </w:r>
      <w:proofErr w:type="spellEnd"/>
      <w:r w:rsidRPr="000079A8">
        <w:t xml:space="preserve"> муниципального района КБР.</w:t>
      </w:r>
    </w:p>
    <w:p w:rsidR="006B6A9B" w:rsidRDefault="006B6A9B" w:rsidP="006B6A9B">
      <w:pPr>
        <w:pStyle w:val="11"/>
        <w:ind w:left="0" w:firstLine="709"/>
        <w:jc w:val="both"/>
        <w:rPr>
          <w:color w:val="000000"/>
        </w:rPr>
      </w:pPr>
    </w:p>
    <w:p w:rsidR="006B6A9B" w:rsidRPr="000079A8" w:rsidRDefault="006B6A9B" w:rsidP="006B6A9B">
      <w:pPr>
        <w:pStyle w:val="11"/>
        <w:ind w:left="0" w:firstLine="709"/>
        <w:jc w:val="both"/>
        <w:rPr>
          <w:color w:val="000000"/>
        </w:rPr>
      </w:pPr>
      <w:r w:rsidRPr="000079A8">
        <w:rPr>
          <w:color w:val="000000"/>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47B42" w:rsidRDefault="00247B42" w:rsidP="006B6A9B">
      <w:pPr>
        <w:pStyle w:val="11"/>
        <w:ind w:left="0"/>
        <w:rPr>
          <w:b/>
          <w:bCs/>
          <w:iCs/>
          <w:spacing w:val="-14"/>
        </w:rPr>
      </w:pPr>
    </w:p>
    <w:p w:rsidR="006B6A9B" w:rsidRPr="000079A8" w:rsidRDefault="006B6A9B" w:rsidP="006B6A9B">
      <w:pPr>
        <w:pStyle w:val="11"/>
        <w:ind w:left="0"/>
      </w:pPr>
      <w:r w:rsidRPr="000079A8">
        <w:rPr>
          <w:b/>
          <w:bCs/>
          <w:iCs/>
          <w:spacing w:val="-14"/>
        </w:rPr>
        <w:t xml:space="preserve">Общие сведения о дошкольном блоке.  </w:t>
      </w:r>
      <w:r w:rsidRPr="000079A8">
        <w:t>Полное наименова</w:t>
      </w:r>
      <w:r>
        <w:t>ние Организации – Муниципальное казенное общеобразовательное учреждение</w:t>
      </w:r>
      <w:r w:rsidRPr="000079A8">
        <w:t xml:space="preserve"> «Средняя общеобразовательная школа №1» с. п. Старый Черек  </w:t>
      </w:r>
      <w:proofErr w:type="spellStart"/>
      <w:r w:rsidRPr="000079A8">
        <w:t>Урванского</w:t>
      </w:r>
      <w:proofErr w:type="spellEnd"/>
      <w:r w:rsidRPr="000079A8">
        <w:t xml:space="preserve"> муниципального района Кабардино-Балкарской Республики.</w:t>
      </w:r>
    </w:p>
    <w:p w:rsidR="00247B42" w:rsidRDefault="00247B42" w:rsidP="006B6A9B">
      <w:pPr>
        <w:pStyle w:val="11"/>
        <w:ind w:left="0" w:firstLine="709"/>
      </w:pPr>
    </w:p>
    <w:p w:rsidR="006B6A9B" w:rsidRPr="000079A8" w:rsidRDefault="006B6A9B" w:rsidP="006B6A9B">
      <w:pPr>
        <w:pStyle w:val="11"/>
        <w:ind w:left="0" w:firstLine="709"/>
      </w:pPr>
      <w:r w:rsidRPr="000079A8">
        <w:lastRenderedPageBreak/>
        <w:t xml:space="preserve">Сокращенное наименование – </w:t>
      </w:r>
      <w:r>
        <w:rPr>
          <w:color w:val="000000"/>
          <w:spacing w:val="5"/>
        </w:rPr>
        <w:t xml:space="preserve">МКОУ СОШ №1 </w:t>
      </w:r>
      <w:r w:rsidRPr="000079A8">
        <w:t xml:space="preserve">с.п. Старый Черек  </w:t>
      </w:r>
      <w:proofErr w:type="spellStart"/>
      <w:r w:rsidRPr="000079A8">
        <w:t>Урванского</w:t>
      </w:r>
      <w:proofErr w:type="spellEnd"/>
      <w:r w:rsidRPr="000079A8">
        <w:t xml:space="preserve"> муниципального района КБР.</w:t>
      </w:r>
    </w:p>
    <w:p w:rsidR="00D14D6A" w:rsidRDefault="00D14D6A" w:rsidP="006B6A9B">
      <w:pPr>
        <w:pStyle w:val="11"/>
        <w:ind w:left="0"/>
        <w:jc w:val="both"/>
        <w:rPr>
          <w:u w:val="single"/>
        </w:rPr>
      </w:pPr>
    </w:p>
    <w:p w:rsidR="006B6A9B" w:rsidRPr="000079A8" w:rsidRDefault="006B6A9B" w:rsidP="006B6A9B">
      <w:pPr>
        <w:pStyle w:val="11"/>
        <w:ind w:left="0"/>
        <w:jc w:val="both"/>
      </w:pPr>
      <w:r w:rsidRPr="000079A8">
        <w:rPr>
          <w:u w:val="single"/>
        </w:rPr>
        <w:t>Юридический адрес</w:t>
      </w:r>
      <w:r w:rsidRPr="000079A8">
        <w:t xml:space="preserve">:                                                  </w:t>
      </w:r>
    </w:p>
    <w:p w:rsidR="006B6A9B" w:rsidRPr="000079A8" w:rsidRDefault="006B6A9B" w:rsidP="006B6A9B">
      <w:pPr>
        <w:pStyle w:val="11"/>
        <w:ind w:left="0"/>
        <w:jc w:val="both"/>
      </w:pPr>
      <w:r w:rsidRPr="000079A8">
        <w:t xml:space="preserve"> 361324,</w:t>
      </w:r>
    </w:p>
    <w:p w:rsidR="006B6A9B" w:rsidRPr="000079A8" w:rsidRDefault="006B6A9B" w:rsidP="006B6A9B">
      <w:pPr>
        <w:pStyle w:val="11"/>
        <w:ind w:left="0"/>
        <w:jc w:val="both"/>
      </w:pPr>
      <w:r w:rsidRPr="000079A8">
        <w:t xml:space="preserve">                                                     Кабардино-Балкарская Республика,</w:t>
      </w:r>
    </w:p>
    <w:p w:rsidR="006B6A9B" w:rsidRPr="000079A8" w:rsidRDefault="006B6A9B" w:rsidP="006B6A9B">
      <w:pPr>
        <w:pStyle w:val="11"/>
        <w:ind w:left="0"/>
        <w:jc w:val="both"/>
      </w:pPr>
      <w:r w:rsidRPr="000079A8">
        <w:t xml:space="preserve">                                                    </w:t>
      </w:r>
      <w:proofErr w:type="spellStart"/>
      <w:r w:rsidRPr="000079A8">
        <w:t>Урванский</w:t>
      </w:r>
      <w:proofErr w:type="spellEnd"/>
      <w:r w:rsidRPr="000079A8">
        <w:t xml:space="preserve"> муниципальный район,</w:t>
      </w:r>
    </w:p>
    <w:p w:rsidR="006B6A9B" w:rsidRPr="000079A8" w:rsidRDefault="006B6A9B" w:rsidP="006B6A9B">
      <w:pPr>
        <w:pStyle w:val="11"/>
        <w:ind w:left="0"/>
        <w:jc w:val="both"/>
      </w:pPr>
      <w:r w:rsidRPr="000079A8">
        <w:t xml:space="preserve">                                                     с.п. Старый Черек, ул. Ленина, 134</w:t>
      </w:r>
    </w:p>
    <w:p w:rsidR="006B6A9B" w:rsidRPr="000079A8" w:rsidRDefault="006B6A9B" w:rsidP="006B6A9B">
      <w:pPr>
        <w:pStyle w:val="11"/>
        <w:ind w:left="0"/>
        <w:jc w:val="both"/>
        <w:rPr>
          <w:u w:val="single"/>
        </w:rPr>
      </w:pPr>
      <w:r w:rsidRPr="000079A8">
        <w:rPr>
          <w:u w:val="single"/>
        </w:rPr>
        <w:t>Фактический адрес:</w:t>
      </w:r>
    </w:p>
    <w:p w:rsidR="006B6A9B" w:rsidRPr="000079A8" w:rsidRDefault="006B6A9B" w:rsidP="006B6A9B">
      <w:pPr>
        <w:pStyle w:val="11"/>
        <w:ind w:left="0"/>
        <w:jc w:val="both"/>
      </w:pPr>
      <w:r w:rsidRPr="000079A8">
        <w:t xml:space="preserve">                                                  361324,</w:t>
      </w:r>
    </w:p>
    <w:p w:rsidR="006B6A9B" w:rsidRPr="000079A8" w:rsidRDefault="006B6A9B" w:rsidP="006B6A9B">
      <w:pPr>
        <w:pStyle w:val="11"/>
        <w:ind w:left="0"/>
        <w:jc w:val="both"/>
      </w:pPr>
      <w:r w:rsidRPr="000079A8">
        <w:t xml:space="preserve">                                                     Кабардино-Балкарская Республика,</w:t>
      </w:r>
    </w:p>
    <w:p w:rsidR="006B6A9B" w:rsidRPr="000079A8" w:rsidRDefault="006B6A9B" w:rsidP="006B6A9B">
      <w:pPr>
        <w:pStyle w:val="11"/>
        <w:ind w:left="0"/>
        <w:jc w:val="both"/>
      </w:pPr>
      <w:r w:rsidRPr="000079A8">
        <w:t xml:space="preserve">                                                 </w:t>
      </w:r>
      <w:proofErr w:type="spellStart"/>
      <w:r w:rsidRPr="000079A8">
        <w:t>Урванский</w:t>
      </w:r>
      <w:proofErr w:type="spellEnd"/>
      <w:r w:rsidRPr="000079A8">
        <w:t xml:space="preserve"> муниципальный район,</w:t>
      </w:r>
    </w:p>
    <w:p w:rsidR="006B6A9B" w:rsidRPr="000079A8" w:rsidRDefault="006B6A9B" w:rsidP="006B6A9B">
      <w:pPr>
        <w:pStyle w:val="11"/>
        <w:ind w:left="0"/>
        <w:jc w:val="both"/>
      </w:pPr>
      <w:r w:rsidRPr="000079A8">
        <w:t xml:space="preserve">                                                  с.п. Старый Черек, ул. Ленина, 124</w:t>
      </w:r>
    </w:p>
    <w:p w:rsidR="006B6A9B" w:rsidRPr="000079A8" w:rsidRDefault="006B6A9B" w:rsidP="006B6A9B">
      <w:pPr>
        <w:pStyle w:val="11"/>
        <w:ind w:left="0"/>
        <w:jc w:val="both"/>
      </w:pPr>
    </w:p>
    <w:p w:rsidR="006B6A9B" w:rsidRPr="000079A8" w:rsidRDefault="006B6A9B" w:rsidP="006B6A9B">
      <w:pPr>
        <w:pStyle w:val="11"/>
        <w:ind w:left="0" w:firstLine="709"/>
        <w:jc w:val="both"/>
      </w:pPr>
      <w:r w:rsidRPr="000079A8">
        <w:t xml:space="preserve">Учредителем Учреждения является местная администрация </w:t>
      </w:r>
      <w:proofErr w:type="spellStart"/>
      <w:r w:rsidRPr="000079A8">
        <w:t>Урванского</w:t>
      </w:r>
      <w:proofErr w:type="spellEnd"/>
      <w:r w:rsidRPr="000079A8">
        <w:t xml:space="preserve">  муниципального района КБР в лице Главы местной администрации  муниципального района КБР.  </w:t>
      </w:r>
    </w:p>
    <w:p w:rsidR="006B6A9B" w:rsidRPr="000079A8" w:rsidRDefault="006B6A9B" w:rsidP="00DC0EDA">
      <w:pPr>
        <w:pStyle w:val="11"/>
        <w:ind w:left="0" w:firstLine="709"/>
        <w:rPr>
          <w:bCs/>
        </w:rPr>
      </w:pPr>
      <w:r>
        <w:rPr>
          <w:bCs/>
        </w:rPr>
        <w:t>Дошкольное подразделение</w:t>
      </w:r>
      <w:r w:rsidRPr="000079A8">
        <w:rPr>
          <w:bCs/>
        </w:rPr>
        <w:t xml:space="preserve">  осуществляет образовательную, правовую, хозяйственную деятельность на основе Устава </w:t>
      </w:r>
      <w:r w:rsidRPr="000079A8">
        <w:rPr>
          <w:color w:val="000000"/>
          <w:spacing w:val="5"/>
        </w:rPr>
        <w:t xml:space="preserve">МКОУ СОШ №1 </w:t>
      </w:r>
      <w:r w:rsidRPr="000079A8">
        <w:t xml:space="preserve">с.п. Старый Черек </w:t>
      </w:r>
      <w:proofErr w:type="spellStart"/>
      <w:r w:rsidRPr="000079A8">
        <w:rPr>
          <w:bCs/>
        </w:rPr>
        <w:t>Урванского</w:t>
      </w:r>
      <w:proofErr w:type="spellEnd"/>
      <w:r w:rsidRPr="000079A8">
        <w:rPr>
          <w:bCs/>
        </w:rPr>
        <w:t xml:space="preserve"> муниципального района</w:t>
      </w:r>
      <w:r>
        <w:rPr>
          <w:bCs/>
        </w:rPr>
        <w:t xml:space="preserve"> КБР</w:t>
      </w:r>
      <w:r w:rsidRPr="000079A8">
        <w:rPr>
          <w:bCs/>
        </w:rPr>
        <w:t xml:space="preserve">. </w:t>
      </w:r>
    </w:p>
    <w:p w:rsidR="006B6A9B" w:rsidRPr="000079A8" w:rsidRDefault="006B6A9B" w:rsidP="006B6A9B">
      <w:pPr>
        <w:pStyle w:val="11"/>
        <w:ind w:left="0" w:firstLine="709"/>
        <w:rPr>
          <w:bCs/>
        </w:rPr>
      </w:pPr>
      <w:r w:rsidRPr="000079A8">
        <w:rPr>
          <w:bCs/>
        </w:rPr>
        <w:t xml:space="preserve">Содержание ООП </w:t>
      </w:r>
      <w:proofErr w:type="gramStart"/>
      <w:r w:rsidRPr="000079A8">
        <w:rPr>
          <w:bCs/>
        </w:rPr>
        <w:t>ДО</w:t>
      </w:r>
      <w:proofErr w:type="gramEnd"/>
      <w:r w:rsidRPr="000079A8">
        <w:rPr>
          <w:bCs/>
        </w:rPr>
        <w:t xml:space="preserve"> соответствует </w:t>
      </w:r>
      <w:proofErr w:type="gramStart"/>
      <w:r w:rsidRPr="000079A8">
        <w:rPr>
          <w:bCs/>
        </w:rPr>
        <w:t>основным</w:t>
      </w:r>
      <w:proofErr w:type="gramEnd"/>
      <w:r w:rsidRPr="000079A8">
        <w:rPr>
          <w:bCs/>
        </w:rPr>
        <w:t xml:space="preserve"> положениям возрастной психологии и дошкольной педагогики и выстроено по принципу развивающего образования, целью которого является развитие ребенка, что обеспечивает единство воспитательных, развивающих и обучающих целей и задач.</w:t>
      </w:r>
      <w:r w:rsidRPr="000079A8">
        <w:rPr>
          <w:bCs/>
        </w:rPr>
        <w:br/>
        <w:t>В основу образовательного процесса определен комплексно-тематический принцип, в основу которого положена идея интеграции содержания разных образовательных областей вокруг единой, общей темы, которая на определенное время становится объединяющей.</w:t>
      </w:r>
      <w:r w:rsidRPr="000079A8">
        <w:rPr>
          <w:bCs/>
        </w:rPr>
        <w:br/>
        <w:t xml:space="preserve">Решение программных задач осуществляется в разных формах: совместной деятельности взрослых и детей, а также в самостоятельной деятельности детей и во время вовлечения родителей (законных представителей) в реализацию ООП. </w:t>
      </w:r>
    </w:p>
    <w:p w:rsidR="006B6A9B" w:rsidRDefault="006B6A9B" w:rsidP="00AC7284">
      <w:pPr>
        <w:pStyle w:val="11"/>
        <w:ind w:left="0" w:firstLine="709"/>
        <w:jc w:val="both"/>
        <w:rPr>
          <w:b/>
        </w:rPr>
      </w:pPr>
    </w:p>
    <w:p w:rsidR="00AC7284" w:rsidRPr="00AF517F" w:rsidRDefault="00AC7284" w:rsidP="00AC7284">
      <w:pPr>
        <w:pStyle w:val="11"/>
        <w:ind w:left="0" w:firstLine="709"/>
        <w:jc w:val="both"/>
        <w:rPr>
          <w:b/>
        </w:rPr>
      </w:pPr>
      <w:r w:rsidRPr="00AF517F">
        <w:rPr>
          <w:b/>
        </w:rPr>
        <w:t>1.2. Цели и задачи реализации программы дошкольного образования</w:t>
      </w:r>
    </w:p>
    <w:p w:rsidR="00AC7284" w:rsidRPr="00AF517F" w:rsidRDefault="00AC7284" w:rsidP="00AC7284">
      <w:pPr>
        <w:pStyle w:val="11"/>
        <w:ind w:left="0"/>
        <w:jc w:val="both"/>
      </w:pPr>
      <w:r w:rsidRPr="00AF517F">
        <w:t xml:space="preserve">Цели и задачи деятельности </w:t>
      </w:r>
      <w:r w:rsidR="006B6A9B">
        <w:rPr>
          <w:color w:val="000000"/>
          <w:spacing w:val="5"/>
        </w:rPr>
        <w:t>дошкольного</w:t>
      </w:r>
      <w:r w:rsidR="009F1143">
        <w:rPr>
          <w:color w:val="000000"/>
          <w:spacing w:val="5"/>
        </w:rPr>
        <w:t xml:space="preserve"> </w:t>
      </w:r>
      <w:r w:rsidR="00DC0EDA">
        <w:rPr>
          <w:color w:val="000000"/>
          <w:spacing w:val="5"/>
        </w:rPr>
        <w:t>образования</w:t>
      </w:r>
      <w:r w:rsidR="006B6A9B" w:rsidRPr="00AF517F">
        <w:rPr>
          <w:color w:val="000000"/>
          <w:spacing w:val="5"/>
        </w:rPr>
        <w:t xml:space="preserve"> </w:t>
      </w:r>
      <w:r w:rsidRPr="00AF517F">
        <w:rPr>
          <w:color w:val="000000"/>
          <w:spacing w:val="5"/>
        </w:rPr>
        <w:t xml:space="preserve">МКОУ СОШ №1 </w:t>
      </w:r>
      <w:r w:rsidRPr="00AF517F">
        <w:t>по реализации основной образовательной программы определяются ФГОС дошкольного образования, Уставом МКОУ СОШ №1 с.п.</w:t>
      </w:r>
      <w:r w:rsidRPr="007765AB">
        <w:t xml:space="preserve"> </w:t>
      </w:r>
      <w:r w:rsidRPr="00AF517F">
        <w:t xml:space="preserve">Старый  Черек, реализуемой комплексной программой «От рождения до школы» под редакцией Н.Е. </w:t>
      </w:r>
      <w:proofErr w:type="spellStart"/>
      <w:r w:rsidRPr="00AF517F">
        <w:t>Вераксы</w:t>
      </w:r>
      <w:proofErr w:type="spellEnd"/>
      <w:r w:rsidRPr="00AF517F">
        <w:t xml:space="preserve">, </w:t>
      </w:r>
      <w:r w:rsidR="00DC0EDA">
        <w:t>М.А. Васильевой, Т.С. Комаровой</w:t>
      </w:r>
      <w:r w:rsidRPr="00AF517F">
        <w:t xml:space="preserve"> </w:t>
      </w:r>
      <w:r w:rsidR="00DC0EDA">
        <w:t xml:space="preserve">(в соответствии с ФГОС ДО), </w:t>
      </w:r>
      <w:r w:rsidRPr="00AF517F">
        <w:t>приоритетным направлением, с учетом регионального компонента,  на основе анализа результатов предшествующей педа</w:t>
      </w:r>
      <w:r w:rsidRPr="00AF517F">
        <w:softHyphen/>
        <w:t xml:space="preserve">гогической деятельности, потребностей детей и родителей, социума, в котором находится дошкольная  образовательная организация. </w:t>
      </w:r>
    </w:p>
    <w:p w:rsidR="006B6A9B" w:rsidRPr="00663BBC" w:rsidRDefault="006B6A9B" w:rsidP="006B6A9B">
      <w:pPr>
        <w:rPr>
          <w:rFonts w:ascii="Times New Roman" w:hAnsi="Times New Roman" w:cs="Times New Roman"/>
        </w:rPr>
      </w:pPr>
      <w:proofErr w:type="gramStart"/>
      <w:r w:rsidRPr="00663BBC">
        <w:rPr>
          <w:rFonts w:ascii="Times New Roman" w:hAnsi="Times New Roman" w:cs="Times New Roman"/>
        </w:rPr>
        <w:t xml:space="preserve">Цель программы - определение организации воспитательно-образовательной деятельности, обеспечение построения целостной педагогической деятельности направленной на полноценное всестороннее развитие ребёнка - физическое, социально- коммуникативное, познавательное, речевое, художественно-эстетическое - во взаимосвязи, с учётом их возрастных, индивидуальных, психологических и физиологических особенностей, создание условий для планирования, организации и управления образовательной деятельностью. </w:t>
      </w:r>
      <w:proofErr w:type="gramEnd"/>
    </w:p>
    <w:p w:rsidR="006B6A9B" w:rsidRPr="00663BBC" w:rsidRDefault="006B6A9B" w:rsidP="006B6A9B">
      <w:pPr>
        <w:rPr>
          <w:rFonts w:ascii="Times New Roman" w:hAnsi="Times New Roman" w:cs="Times New Roman"/>
        </w:rPr>
      </w:pPr>
      <w:r w:rsidRPr="00663BBC">
        <w:rPr>
          <w:rFonts w:ascii="Times New Roman" w:hAnsi="Times New Roman" w:cs="Times New Roman"/>
        </w:rPr>
        <w:t xml:space="preserve"> Программа направлена на решение следующих задач:</w:t>
      </w:r>
    </w:p>
    <w:p w:rsidR="006B6A9B" w:rsidRPr="00A15F34" w:rsidRDefault="006B6A9B" w:rsidP="00236561">
      <w:pPr>
        <w:pStyle w:val="af0"/>
        <w:numPr>
          <w:ilvl w:val="0"/>
          <w:numId w:val="117"/>
        </w:numPr>
        <w:spacing w:line="240" w:lineRule="auto"/>
        <w:jc w:val="left"/>
        <w:rPr>
          <w:rFonts w:ascii="Times New Roman" w:hAnsi="Times New Roman"/>
          <w:sz w:val="24"/>
          <w:szCs w:val="24"/>
        </w:rPr>
      </w:pPr>
      <w:r w:rsidRPr="00A15F34">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w:t>
      </w:r>
      <w:r w:rsidRPr="00A15F34">
        <w:rPr>
          <w:rFonts w:ascii="Times New Roman" w:hAnsi="Times New Roman"/>
          <w:sz w:val="24"/>
          <w:szCs w:val="24"/>
        </w:rPr>
        <w:lastRenderedPageBreak/>
        <w:t xml:space="preserve">способностей на основе сотрудничества </w:t>
      </w:r>
      <w:proofErr w:type="gramStart"/>
      <w:r w:rsidRPr="00A15F34">
        <w:rPr>
          <w:rFonts w:ascii="Times New Roman" w:hAnsi="Times New Roman"/>
          <w:sz w:val="24"/>
          <w:szCs w:val="24"/>
        </w:rPr>
        <w:t>со</w:t>
      </w:r>
      <w:proofErr w:type="gramEnd"/>
      <w:r w:rsidRPr="00A15F34">
        <w:rPr>
          <w:rFonts w:ascii="Times New Roman" w:hAnsi="Times New Roman"/>
          <w:sz w:val="24"/>
          <w:szCs w:val="24"/>
        </w:rPr>
        <w:t xml:space="preserve"> взрослыми и сверстниками и соответствующим возрасту видам деятельности; </w:t>
      </w:r>
    </w:p>
    <w:p w:rsidR="006B6A9B" w:rsidRPr="00A15F34" w:rsidRDefault="006B6A9B" w:rsidP="00236561">
      <w:pPr>
        <w:pStyle w:val="af0"/>
        <w:numPr>
          <w:ilvl w:val="0"/>
          <w:numId w:val="117"/>
        </w:numPr>
        <w:spacing w:line="240" w:lineRule="auto"/>
        <w:jc w:val="left"/>
        <w:rPr>
          <w:rFonts w:ascii="Times New Roman" w:hAnsi="Times New Roman"/>
          <w:sz w:val="24"/>
          <w:szCs w:val="24"/>
        </w:rPr>
      </w:pPr>
      <w:r w:rsidRPr="00A15F34">
        <w:rPr>
          <w:rFonts w:ascii="Times New Roman" w:hAnsi="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6B6A9B" w:rsidRPr="00A15F34" w:rsidRDefault="006B6A9B" w:rsidP="00236561">
      <w:pPr>
        <w:pStyle w:val="af0"/>
        <w:numPr>
          <w:ilvl w:val="0"/>
          <w:numId w:val="117"/>
        </w:numPr>
        <w:spacing w:line="240" w:lineRule="auto"/>
        <w:jc w:val="left"/>
        <w:rPr>
          <w:rFonts w:ascii="Times New Roman" w:hAnsi="Times New Roman"/>
          <w:sz w:val="24"/>
          <w:szCs w:val="24"/>
        </w:rPr>
      </w:pPr>
      <w:r w:rsidRPr="00A15F34">
        <w:rPr>
          <w:rFonts w:ascii="Times New Roman" w:hAnsi="Times New Roman"/>
          <w:sz w:val="24"/>
          <w:szCs w:val="24"/>
        </w:rPr>
        <w:t xml:space="preserve">-охраны и укрепления физического и психического здоровья детей, в том числе их эмоционального благополучия; </w:t>
      </w:r>
    </w:p>
    <w:p w:rsidR="006B6A9B" w:rsidRPr="00A15F34" w:rsidRDefault="006B6A9B" w:rsidP="00236561">
      <w:pPr>
        <w:pStyle w:val="af0"/>
        <w:numPr>
          <w:ilvl w:val="0"/>
          <w:numId w:val="117"/>
        </w:numPr>
        <w:spacing w:line="240" w:lineRule="auto"/>
        <w:jc w:val="left"/>
        <w:rPr>
          <w:rFonts w:ascii="Times New Roman" w:hAnsi="Times New Roman"/>
          <w:sz w:val="24"/>
          <w:szCs w:val="24"/>
        </w:rPr>
      </w:pPr>
      <w:r w:rsidRPr="00A15F34">
        <w:rPr>
          <w:rFonts w:ascii="Times New Roman" w:hAnsi="Times New Roman"/>
          <w:sz w:val="24"/>
          <w:szCs w:val="24"/>
        </w:rPr>
        <w:t>-обеспечение познавательно</w:t>
      </w:r>
      <w:r>
        <w:rPr>
          <w:rFonts w:ascii="Times New Roman" w:hAnsi="Times New Roman"/>
          <w:sz w:val="24"/>
          <w:szCs w:val="24"/>
        </w:rPr>
        <w:t xml:space="preserve">го, </w:t>
      </w:r>
      <w:r w:rsidRPr="00A15F34">
        <w:rPr>
          <w:rFonts w:ascii="Times New Roman" w:hAnsi="Times New Roman"/>
          <w:sz w:val="24"/>
          <w:szCs w:val="24"/>
        </w:rPr>
        <w:t xml:space="preserve">речевого, социально-личностного, художественно- эстетического и физического развития воспитанников </w:t>
      </w:r>
      <w:r w:rsidR="00FD3B77">
        <w:rPr>
          <w:rFonts w:ascii="Times New Roman" w:hAnsi="Times New Roman"/>
          <w:sz w:val="24"/>
          <w:szCs w:val="24"/>
        </w:rPr>
        <w:t>дошкольного подразделения</w:t>
      </w:r>
      <w:r>
        <w:rPr>
          <w:rFonts w:ascii="Times New Roman" w:hAnsi="Times New Roman"/>
          <w:sz w:val="24"/>
          <w:szCs w:val="24"/>
        </w:rPr>
        <w:t xml:space="preserve"> </w:t>
      </w:r>
      <w:r w:rsidR="00FD3B77">
        <w:rPr>
          <w:rFonts w:ascii="Times New Roman" w:hAnsi="Times New Roman"/>
          <w:sz w:val="24"/>
          <w:szCs w:val="24"/>
        </w:rPr>
        <w:t>МКОУ СОШ №1с.п</w:t>
      </w:r>
      <w:proofErr w:type="gramStart"/>
      <w:r w:rsidR="00FD3B77">
        <w:rPr>
          <w:rFonts w:ascii="Times New Roman" w:hAnsi="Times New Roman"/>
          <w:sz w:val="24"/>
          <w:szCs w:val="24"/>
        </w:rPr>
        <w:t>.С</w:t>
      </w:r>
      <w:proofErr w:type="gramEnd"/>
      <w:r w:rsidR="00FD3B77">
        <w:rPr>
          <w:rFonts w:ascii="Times New Roman" w:hAnsi="Times New Roman"/>
          <w:sz w:val="24"/>
          <w:szCs w:val="24"/>
        </w:rPr>
        <w:t>тарый Черек.</w:t>
      </w:r>
    </w:p>
    <w:p w:rsidR="006B6A9B" w:rsidRPr="00A15F34" w:rsidRDefault="006B6A9B" w:rsidP="00236561">
      <w:pPr>
        <w:pStyle w:val="af0"/>
        <w:numPr>
          <w:ilvl w:val="0"/>
          <w:numId w:val="117"/>
        </w:numPr>
        <w:spacing w:line="240" w:lineRule="auto"/>
        <w:jc w:val="left"/>
        <w:rPr>
          <w:rFonts w:ascii="Times New Roman" w:hAnsi="Times New Roman"/>
          <w:sz w:val="24"/>
          <w:szCs w:val="24"/>
        </w:rPr>
      </w:pPr>
      <w:r w:rsidRPr="00A15F34">
        <w:rPr>
          <w:rFonts w:ascii="Times New Roman" w:hAnsi="Times New Roman"/>
          <w:sz w:val="24"/>
          <w:szCs w:val="24"/>
        </w:rPr>
        <w:t xml:space="preserve">-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6B6A9B" w:rsidRPr="00A15F34" w:rsidRDefault="006B6A9B" w:rsidP="00236561">
      <w:pPr>
        <w:pStyle w:val="af0"/>
        <w:numPr>
          <w:ilvl w:val="0"/>
          <w:numId w:val="117"/>
        </w:numPr>
        <w:spacing w:line="240" w:lineRule="auto"/>
        <w:jc w:val="left"/>
        <w:rPr>
          <w:rFonts w:ascii="Times New Roman" w:hAnsi="Times New Roman"/>
          <w:sz w:val="24"/>
          <w:szCs w:val="24"/>
        </w:rPr>
      </w:pPr>
      <w:r w:rsidRPr="00A15F34">
        <w:rPr>
          <w:rFonts w:ascii="Times New Roman" w:hAnsi="Times New Roman"/>
          <w:sz w:val="24"/>
          <w:szCs w:val="24"/>
        </w:rPr>
        <w:t xml:space="preserve">-обеспечения преемственности целей, задач и содержания образования, реализуемых в рамках образовательных программ различных уровней; </w:t>
      </w:r>
    </w:p>
    <w:p w:rsidR="006B6A9B" w:rsidRDefault="006B6A9B" w:rsidP="00236561">
      <w:pPr>
        <w:pStyle w:val="af0"/>
        <w:numPr>
          <w:ilvl w:val="0"/>
          <w:numId w:val="117"/>
        </w:numPr>
        <w:spacing w:line="240" w:lineRule="auto"/>
        <w:jc w:val="left"/>
        <w:rPr>
          <w:rFonts w:ascii="Times New Roman" w:hAnsi="Times New Roman"/>
          <w:sz w:val="24"/>
          <w:szCs w:val="24"/>
        </w:rPr>
      </w:pPr>
      <w:r w:rsidRPr="00A15F34">
        <w:rPr>
          <w:rFonts w:ascii="Times New Roman" w:hAnsi="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w:t>
      </w:r>
      <w:r>
        <w:rPr>
          <w:rFonts w:ascii="Times New Roman" w:hAnsi="Times New Roman"/>
          <w:sz w:val="24"/>
          <w:szCs w:val="24"/>
        </w:rPr>
        <w:t>енциала каждого воспитанника МКОУ СОШ №1 с.п</w:t>
      </w:r>
      <w:proofErr w:type="gramStart"/>
      <w:r>
        <w:rPr>
          <w:rFonts w:ascii="Times New Roman" w:hAnsi="Times New Roman"/>
          <w:sz w:val="24"/>
          <w:szCs w:val="24"/>
        </w:rPr>
        <w:t>.С</w:t>
      </w:r>
      <w:proofErr w:type="gramEnd"/>
      <w:r>
        <w:rPr>
          <w:rFonts w:ascii="Times New Roman" w:hAnsi="Times New Roman"/>
          <w:sz w:val="24"/>
          <w:szCs w:val="24"/>
        </w:rPr>
        <w:t>тарый Черек,</w:t>
      </w:r>
    </w:p>
    <w:p w:rsidR="006B6A9B" w:rsidRPr="00A15F34" w:rsidRDefault="006B6A9B" w:rsidP="00236561">
      <w:pPr>
        <w:pStyle w:val="af0"/>
        <w:numPr>
          <w:ilvl w:val="0"/>
          <w:numId w:val="117"/>
        </w:numPr>
        <w:spacing w:line="240" w:lineRule="auto"/>
        <w:jc w:val="left"/>
        <w:rPr>
          <w:rFonts w:ascii="Times New Roman" w:hAnsi="Times New Roman"/>
          <w:sz w:val="24"/>
          <w:szCs w:val="24"/>
        </w:rPr>
      </w:pPr>
      <w:r w:rsidRPr="00A15F34">
        <w:rPr>
          <w:rFonts w:ascii="Times New Roman" w:hAnsi="Times New Roman"/>
          <w:sz w:val="24"/>
          <w:szCs w:val="24"/>
        </w:rPr>
        <w:t xml:space="preserve">как субъекта отношений с самим собой, другими детьми, взрослыми и миром;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 </w:t>
      </w:r>
    </w:p>
    <w:p w:rsidR="006B6A9B" w:rsidRPr="00A15F34" w:rsidRDefault="006B6A9B" w:rsidP="00236561">
      <w:pPr>
        <w:pStyle w:val="af0"/>
        <w:numPr>
          <w:ilvl w:val="0"/>
          <w:numId w:val="117"/>
        </w:numPr>
        <w:spacing w:line="240" w:lineRule="auto"/>
        <w:jc w:val="left"/>
        <w:rPr>
          <w:rFonts w:ascii="Times New Roman" w:hAnsi="Times New Roman"/>
          <w:sz w:val="24"/>
          <w:szCs w:val="24"/>
        </w:rPr>
      </w:pPr>
      <w:r w:rsidRPr="00A15F34">
        <w:rPr>
          <w:rFonts w:ascii="Times New Roman" w:hAnsi="Times New Roman"/>
          <w:sz w:val="24"/>
          <w:szCs w:val="24"/>
        </w:rPr>
        <w:t xml:space="preserve">-объединения обучения и воспитания в целостную образовательную деятельность на основе духовно-нравственных и </w:t>
      </w:r>
      <w:proofErr w:type="spellStart"/>
      <w:r w:rsidRPr="00A15F34">
        <w:rPr>
          <w:rFonts w:ascii="Times New Roman" w:hAnsi="Times New Roman"/>
          <w:sz w:val="24"/>
          <w:szCs w:val="24"/>
        </w:rPr>
        <w:t>социокультурных</w:t>
      </w:r>
      <w:proofErr w:type="spellEnd"/>
      <w:r w:rsidRPr="00A15F34">
        <w:rPr>
          <w:rFonts w:ascii="Times New Roman" w:hAnsi="Times New Roman"/>
          <w:sz w:val="24"/>
          <w:szCs w:val="24"/>
        </w:rPr>
        <w:t xml:space="preserve"> ценностей и принятых в обществе правил и норм поведения в интересах человека, семьи, общества; </w:t>
      </w:r>
    </w:p>
    <w:p w:rsidR="006B6A9B" w:rsidRPr="00A15F34" w:rsidRDefault="006B6A9B" w:rsidP="00236561">
      <w:pPr>
        <w:pStyle w:val="af0"/>
        <w:numPr>
          <w:ilvl w:val="0"/>
          <w:numId w:val="117"/>
        </w:numPr>
        <w:spacing w:line="240" w:lineRule="auto"/>
        <w:jc w:val="left"/>
        <w:rPr>
          <w:rFonts w:ascii="Times New Roman" w:hAnsi="Times New Roman"/>
          <w:sz w:val="24"/>
          <w:szCs w:val="24"/>
        </w:rPr>
      </w:pPr>
      <w:r w:rsidRPr="00A15F34">
        <w:rPr>
          <w:rFonts w:ascii="Times New Roman" w:hAnsi="Times New Roman"/>
          <w:sz w:val="24"/>
          <w:szCs w:val="24"/>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B6A9B" w:rsidRPr="00A15F34" w:rsidRDefault="006B6A9B" w:rsidP="00236561">
      <w:pPr>
        <w:pStyle w:val="af0"/>
        <w:numPr>
          <w:ilvl w:val="0"/>
          <w:numId w:val="117"/>
        </w:numPr>
        <w:spacing w:line="240" w:lineRule="auto"/>
        <w:jc w:val="left"/>
        <w:rPr>
          <w:rFonts w:ascii="Times New Roman" w:hAnsi="Times New Roman"/>
          <w:sz w:val="24"/>
          <w:szCs w:val="24"/>
        </w:rPr>
      </w:pPr>
      <w:r w:rsidRPr="00A15F34">
        <w:rPr>
          <w:rFonts w:ascii="Times New Roman" w:hAnsi="Times New Roman"/>
          <w:sz w:val="24"/>
          <w:szCs w:val="24"/>
        </w:rPr>
        <w:t xml:space="preserve">-обеспечения вариативности и разнообразия содержания программ и организационных форм дошкольного образования, возможности использования программ различной направленности с учетом образовательных потребностей, способностей и состояния здоровья детей; </w:t>
      </w:r>
    </w:p>
    <w:p w:rsidR="006B6A9B" w:rsidRPr="00A15F34" w:rsidRDefault="006B6A9B" w:rsidP="00236561">
      <w:pPr>
        <w:pStyle w:val="af0"/>
        <w:numPr>
          <w:ilvl w:val="0"/>
          <w:numId w:val="117"/>
        </w:numPr>
        <w:spacing w:line="240" w:lineRule="auto"/>
        <w:jc w:val="left"/>
        <w:rPr>
          <w:rFonts w:ascii="Times New Roman" w:hAnsi="Times New Roman"/>
          <w:sz w:val="24"/>
          <w:szCs w:val="24"/>
        </w:rPr>
      </w:pPr>
      <w:r w:rsidRPr="00A15F34">
        <w:rPr>
          <w:rFonts w:ascii="Times New Roman" w:hAnsi="Times New Roman"/>
          <w:sz w:val="24"/>
          <w:szCs w:val="24"/>
        </w:rPr>
        <w:t xml:space="preserve">осуществление необходимой коррекции недостатков в физическом и (или) психическом развитии воспитанников дошкольного образовательного учреждения; </w:t>
      </w:r>
    </w:p>
    <w:p w:rsidR="006B6A9B" w:rsidRDefault="006B6A9B" w:rsidP="00236561">
      <w:pPr>
        <w:pStyle w:val="af0"/>
        <w:numPr>
          <w:ilvl w:val="0"/>
          <w:numId w:val="117"/>
        </w:numPr>
        <w:spacing w:line="240" w:lineRule="auto"/>
        <w:jc w:val="left"/>
        <w:rPr>
          <w:rFonts w:ascii="Times New Roman" w:hAnsi="Times New Roman"/>
          <w:sz w:val="24"/>
          <w:szCs w:val="24"/>
        </w:rPr>
      </w:pPr>
      <w:r w:rsidRPr="00A15F34">
        <w:rPr>
          <w:rFonts w:ascii="Times New Roman" w:hAnsi="Times New Roman"/>
          <w:sz w:val="24"/>
          <w:szCs w:val="24"/>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6B6A9B" w:rsidRPr="00A15F34" w:rsidRDefault="006B6A9B" w:rsidP="00236561">
      <w:pPr>
        <w:pStyle w:val="af0"/>
        <w:numPr>
          <w:ilvl w:val="0"/>
          <w:numId w:val="117"/>
        </w:numPr>
        <w:spacing w:line="240" w:lineRule="auto"/>
        <w:jc w:val="left"/>
        <w:rPr>
          <w:rFonts w:ascii="Times New Roman" w:hAnsi="Times New Roman"/>
          <w:sz w:val="24"/>
          <w:szCs w:val="24"/>
        </w:rPr>
      </w:pPr>
    </w:p>
    <w:p w:rsidR="00AC7284" w:rsidRPr="00AF517F" w:rsidRDefault="00AC7284" w:rsidP="00AC7284">
      <w:pPr>
        <w:pStyle w:val="11"/>
        <w:ind w:left="0"/>
        <w:jc w:val="both"/>
        <w:rPr>
          <w:b/>
          <w:color w:val="000000"/>
        </w:rPr>
      </w:pPr>
      <w:r w:rsidRPr="00AF517F">
        <w:rPr>
          <w:b/>
          <w:color w:val="000000"/>
        </w:rPr>
        <w:t>Достижение поставленной цели предусматривает решение следующих задач:</w:t>
      </w:r>
    </w:p>
    <w:p w:rsidR="00AC7284" w:rsidRPr="00AF517F" w:rsidRDefault="00AC7284" w:rsidP="00AC7284">
      <w:pPr>
        <w:pStyle w:val="11"/>
        <w:ind w:left="0"/>
        <w:jc w:val="both"/>
      </w:pPr>
      <w:r w:rsidRPr="00AF517F">
        <w:t>1. Охрана и укрепление физического и психического здоровья детей, в том числе их эмоционального благополучия;</w:t>
      </w:r>
    </w:p>
    <w:p w:rsidR="00AC7284" w:rsidRPr="00AF517F" w:rsidRDefault="00AC7284" w:rsidP="00AC7284">
      <w:pPr>
        <w:pStyle w:val="11"/>
        <w:ind w:left="0"/>
        <w:jc w:val="both"/>
      </w:pPr>
      <w:r w:rsidRPr="00AF517F">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C7284" w:rsidRPr="00AF517F" w:rsidRDefault="00AC7284" w:rsidP="00AC7284">
      <w:pPr>
        <w:pStyle w:val="11"/>
        <w:ind w:left="0"/>
        <w:jc w:val="both"/>
      </w:pPr>
      <w:r w:rsidRPr="00AF517F">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C7284" w:rsidRPr="00AF517F" w:rsidRDefault="00AC7284" w:rsidP="00AC7284">
      <w:pPr>
        <w:pStyle w:val="11"/>
        <w:ind w:left="0"/>
        <w:jc w:val="both"/>
      </w:pPr>
      <w:r w:rsidRPr="00AF517F">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rsidRPr="00AF517F">
        <w:lastRenderedPageBreak/>
        <w:t>потенциала каждого ребенка как субъекта отношений с самим собой, другими детьми, взрослыми и миром.</w:t>
      </w:r>
    </w:p>
    <w:p w:rsidR="00AC7284" w:rsidRPr="00AF517F" w:rsidRDefault="00AC7284" w:rsidP="00AC7284">
      <w:pPr>
        <w:pStyle w:val="11"/>
        <w:ind w:left="0"/>
        <w:jc w:val="both"/>
      </w:pPr>
      <w:r w:rsidRPr="00AF517F">
        <w:t xml:space="preserve">5.Объединение обучения и воспитания в целостный образовательный процесс на основе духовно-нравственных и </w:t>
      </w:r>
      <w:proofErr w:type="spellStart"/>
      <w:r w:rsidRPr="00AF517F">
        <w:t>социокультурных</w:t>
      </w:r>
      <w:proofErr w:type="spellEnd"/>
      <w:r w:rsidRPr="00AF517F">
        <w:t xml:space="preserve"> ценностей и принятых в обществе правил и норм поведения в интересах человека, семьи, общества.</w:t>
      </w:r>
    </w:p>
    <w:p w:rsidR="00AC7284" w:rsidRPr="00AF517F" w:rsidRDefault="00AC7284" w:rsidP="00AC7284">
      <w:pPr>
        <w:pStyle w:val="11"/>
        <w:ind w:left="0"/>
        <w:jc w:val="both"/>
      </w:pPr>
      <w:r w:rsidRPr="00AF517F">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C7284" w:rsidRPr="00AF517F" w:rsidRDefault="00AC7284" w:rsidP="00AC7284">
      <w:pPr>
        <w:pStyle w:val="11"/>
        <w:ind w:left="0"/>
        <w:jc w:val="both"/>
      </w:pPr>
      <w:r w:rsidRPr="00AF517F">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C7284" w:rsidRPr="00AF517F" w:rsidRDefault="00AC7284" w:rsidP="00AC7284">
      <w:pPr>
        <w:pStyle w:val="11"/>
        <w:ind w:left="0"/>
        <w:jc w:val="both"/>
      </w:pPr>
      <w:r w:rsidRPr="00AF517F">
        <w:t xml:space="preserve">8.Формирование </w:t>
      </w:r>
      <w:proofErr w:type="spellStart"/>
      <w:r w:rsidRPr="00AF517F">
        <w:t>социокультурной</w:t>
      </w:r>
      <w:proofErr w:type="spellEnd"/>
      <w:r w:rsidRPr="00AF517F">
        <w:t xml:space="preserve"> среды, соответствующей возрастным, индивидуальным, психологическим и физиологическим особенностям детей.</w:t>
      </w:r>
    </w:p>
    <w:p w:rsidR="00AC7284" w:rsidRPr="00AF517F" w:rsidRDefault="00AC7284" w:rsidP="00AC7284">
      <w:pPr>
        <w:pStyle w:val="11"/>
        <w:ind w:left="0"/>
        <w:jc w:val="both"/>
      </w:pPr>
      <w:r w:rsidRPr="00AF517F">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C7284" w:rsidRPr="00AF517F" w:rsidRDefault="00AC7284" w:rsidP="00AC7284">
      <w:pPr>
        <w:pStyle w:val="11"/>
        <w:ind w:left="0"/>
        <w:jc w:val="both"/>
        <w:rPr>
          <w:b/>
        </w:rPr>
      </w:pPr>
      <w:r w:rsidRPr="00AF517F">
        <w:rPr>
          <w:b/>
        </w:rPr>
        <w:t xml:space="preserve">Средствами  комплексной программы «От рождения до школы»  осуществляется решение  следующих задач: </w:t>
      </w:r>
    </w:p>
    <w:p w:rsidR="00AC7284" w:rsidRPr="00AF517F" w:rsidRDefault="00AC7284" w:rsidP="00AC7284">
      <w:pPr>
        <w:pStyle w:val="11"/>
        <w:ind w:left="0"/>
        <w:jc w:val="both"/>
      </w:pPr>
      <w:r w:rsidRPr="00AF517F">
        <w:t>1. Обеспечение ребенку возможности радостно и содержательно проживать дошкольные годы.</w:t>
      </w:r>
    </w:p>
    <w:p w:rsidR="00AC7284" w:rsidRPr="00AF517F" w:rsidRDefault="00AC7284" w:rsidP="00AC7284">
      <w:pPr>
        <w:pStyle w:val="11"/>
        <w:ind w:left="0"/>
        <w:jc w:val="both"/>
      </w:pPr>
      <w:r w:rsidRPr="00AF517F">
        <w:t>2. Обеспечение охраны и укрепления его здоровья (как физического, так и психического).</w:t>
      </w:r>
    </w:p>
    <w:p w:rsidR="00AC7284" w:rsidRPr="00AF517F" w:rsidRDefault="00AC7284" w:rsidP="00AC7284">
      <w:pPr>
        <w:pStyle w:val="11"/>
        <w:ind w:left="0"/>
        <w:jc w:val="both"/>
      </w:pPr>
      <w:r w:rsidRPr="00AF517F">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AC7284" w:rsidRPr="00AF517F" w:rsidRDefault="00AC7284" w:rsidP="00AC7284">
      <w:pPr>
        <w:pStyle w:val="11"/>
        <w:ind w:left="0"/>
        <w:jc w:val="both"/>
      </w:pPr>
      <w:r w:rsidRPr="00AF517F">
        <w:t>Разработанная программа  предусматривает включение воспитанников в процессы ознакомления с региональными особенностями Кабардино-Балкарской Республики.</w:t>
      </w:r>
    </w:p>
    <w:p w:rsidR="00AC7284" w:rsidRPr="00AF517F" w:rsidRDefault="00AC7284" w:rsidP="00AC7284">
      <w:pPr>
        <w:pStyle w:val="11"/>
        <w:ind w:left="0"/>
        <w:jc w:val="both"/>
      </w:pPr>
      <w:r w:rsidRPr="00AF517F">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AC7284" w:rsidRPr="00AF517F" w:rsidRDefault="00AC7284" w:rsidP="00AC7284">
      <w:pPr>
        <w:pStyle w:val="11"/>
        <w:ind w:left="0"/>
        <w:rPr>
          <w:b/>
        </w:rPr>
      </w:pPr>
      <w:r w:rsidRPr="00AF517F">
        <w:rPr>
          <w:b/>
        </w:rPr>
        <w:t>Цели и задачи работы по данному направлению.</w:t>
      </w:r>
    </w:p>
    <w:p w:rsidR="00AC7284" w:rsidRPr="00AF517F" w:rsidRDefault="00AC7284" w:rsidP="00AC7284">
      <w:pPr>
        <w:pStyle w:val="11"/>
        <w:ind w:left="0"/>
        <w:rPr>
          <w:rFonts w:eastAsia="Times New Roman"/>
          <w:u w:val="single"/>
        </w:rPr>
      </w:pPr>
    </w:p>
    <w:tbl>
      <w:tblPr>
        <w:tblW w:w="9645" w:type="dxa"/>
        <w:tblInd w:w="45" w:type="dxa"/>
        <w:tblLayout w:type="fixed"/>
        <w:tblCellMar>
          <w:left w:w="10" w:type="dxa"/>
          <w:right w:w="10" w:type="dxa"/>
        </w:tblCellMar>
        <w:tblLook w:val="00A0"/>
      </w:tblPr>
      <w:tblGrid>
        <w:gridCol w:w="2476"/>
        <w:gridCol w:w="3524"/>
        <w:gridCol w:w="3645"/>
      </w:tblGrid>
      <w:tr w:rsidR="00AC7284" w:rsidRPr="00663BBC" w:rsidTr="006B6A9B">
        <w:tc>
          <w:tcPr>
            <w:tcW w:w="247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C7284" w:rsidRPr="00663BBC" w:rsidRDefault="00AC7284" w:rsidP="006B6A9B">
            <w:pPr>
              <w:jc w:val="center"/>
              <w:rPr>
                <w:rFonts w:ascii="Times New Roman" w:hAnsi="Times New Roman" w:cs="Times New Roman"/>
                <w:b/>
                <w:lang w:eastAsia="en-US"/>
              </w:rPr>
            </w:pPr>
            <w:r w:rsidRPr="00663BBC">
              <w:rPr>
                <w:rFonts w:ascii="Times New Roman" w:hAnsi="Times New Roman" w:cs="Times New Roman"/>
                <w:b/>
              </w:rPr>
              <w:t>Содержание дошкольного образования</w:t>
            </w:r>
          </w:p>
        </w:tc>
        <w:tc>
          <w:tcPr>
            <w:tcW w:w="352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C7284" w:rsidRPr="00663BBC" w:rsidRDefault="00AC7284" w:rsidP="006B6A9B">
            <w:pPr>
              <w:pStyle w:val="11"/>
              <w:rPr>
                <w:b/>
                <w:lang w:eastAsia="en-US"/>
              </w:rPr>
            </w:pPr>
            <w:r w:rsidRPr="00663BBC">
              <w:rPr>
                <w:b/>
                <w:lang w:eastAsia="en-US"/>
              </w:rPr>
              <w:t>Цели психолого-педагогической работы по НКР</w:t>
            </w:r>
          </w:p>
        </w:tc>
        <w:tc>
          <w:tcPr>
            <w:tcW w:w="3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C7284" w:rsidRPr="00663BBC" w:rsidRDefault="00AC7284" w:rsidP="006B6A9B">
            <w:pPr>
              <w:pStyle w:val="11"/>
              <w:jc w:val="center"/>
              <w:rPr>
                <w:b/>
                <w:lang w:eastAsia="en-US"/>
              </w:rPr>
            </w:pPr>
            <w:r w:rsidRPr="00663BBC">
              <w:rPr>
                <w:b/>
                <w:lang w:eastAsia="en-US"/>
              </w:rPr>
              <w:t>Задачи возрастных групп</w:t>
            </w:r>
          </w:p>
        </w:tc>
      </w:tr>
      <w:tr w:rsidR="00AC7284" w:rsidRPr="00663BBC" w:rsidTr="006B6A9B">
        <w:tc>
          <w:tcPr>
            <w:tcW w:w="2476" w:type="dxa"/>
            <w:tcBorders>
              <w:top w:val="nil"/>
              <w:left w:val="single" w:sz="2" w:space="0" w:color="000000"/>
              <w:bottom w:val="single" w:sz="2" w:space="0" w:color="000000"/>
              <w:right w:val="nil"/>
            </w:tcBorders>
            <w:tcMar>
              <w:top w:w="55" w:type="dxa"/>
              <w:left w:w="55" w:type="dxa"/>
              <w:bottom w:w="55" w:type="dxa"/>
              <w:right w:w="55" w:type="dxa"/>
            </w:tcMar>
          </w:tcPr>
          <w:p w:rsidR="00AC7284" w:rsidRPr="00663BBC" w:rsidRDefault="00AC7284" w:rsidP="006B6A9B">
            <w:pPr>
              <w:rPr>
                <w:rFonts w:ascii="Times New Roman" w:hAnsi="Times New Roman" w:cs="Times New Roman"/>
              </w:rPr>
            </w:pPr>
            <w:r w:rsidRPr="00663BBC">
              <w:rPr>
                <w:rFonts w:ascii="Times New Roman" w:hAnsi="Times New Roman" w:cs="Times New Roman"/>
                <w:b/>
              </w:rPr>
              <w:t>Физическое развитие</w:t>
            </w:r>
            <w:r w:rsidRPr="00663BBC">
              <w:rPr>
                <w:rFonts w:ascii="Times New Roman" w:hAnsi="Times New Roman" w:cs="Times New Roman"/>
              </w:rPr>
              <w:t>.</w:t>
            </w:r>
          </w:p>
          <w:p w:rsidR="00AC7284" w:rsidRPr="00663BBC" w:rsidRDefault="00AC7284" w:rsidP="006B6A9B">
            <w:pPr>
              <w:pStyle w:val="11"/>
              <w:rPr>
                <w:lang w:eastAsia="en-US"/>
              </w:rPr>
            </w:pPr>
          </w:p>
        </w:tc>
        <w:tc>
          <w:tcPr>
            <w:tcW w:w="3524" w:type="dxa"/>
            <w:tcBorders>
              <w:top w:val="nil"/>
              <w:left w:val="single" w:sz="2" w:space="0" w:color="000000"/>
              <w:bottom w:val="single" w:sz="2" w:space="0" w:color="000000"/>
              <w:right w:val="nil"/>
            </w:tcBorders>
            <w:tcMar>
              <w:top w:w="55" w:type="dxa"/>
              <w:left w:w="55" w:type="dxa"/>
              <w:bottom w:w="55" w:type="dxa"/>
              <w:right w:w="55" w:type="dxa"/>
            </w:tcMar>
          </w:tcPr>
          <w:p w:rsidR="00AC7284" w:rsidRPr="00663BBC" w:rsidRDefault="00AC7284" w:rsidP="006B6A9B">
            <w:pPr>
              <w:rPr>
                <w:rFonts w:ascii="Times New Roman" w:hAnsi="Times New Roman" w:cs="Times New Roman"/>
                <w:lang w:eastAsia="en-US"/>
              </w:rPr>
            </w:pPr>
            <w:r w:rsidRPr="00663BBC">
              <w:rPr>
                <w:rFonts w:ascii="Times New Roman" w:hAnsi="Times New Roman" w:cs="Times New Roman"/>
              </w:rPr>
              <w:t xml:space="preserve">Знакомство с кабардинскими традициями физического воспитания </w:t>
            </w:r>
            <w:proofErr w:type="gramStart"/>
            <w:r w:rsidRPr="00663BBC">
              <w:rPr>
                <w:rFonts w:ascii="Times New Roman" w:hAnsi="Times New Roman" w:cs="Times New Roman"/>
              </w:rPr>
              <w:t>подрастающих</w:t>
            </w:r>
            <w:proofErr w:type="gramEnd"/>
            <w:r w:rsidRPr="00663BBC">
              <w:rPr>
                <w:rFonts w:ascii="Times New Roman" w:hAnsi="Times New Roman" w:cs="Times New Roman"/>
              </w:rPr>
              <w:t xml:space="preserve">, с системой закаливания. Знание и умение играть в народные подвижные, настольные игры; знание образов и подвигов </w:t>
            </w:r>
            <w:proofErr w:type="spellStart"/>
            <w:r w:rsidRPr="00663BBC">
              <w:rPr>
                <w:rFonts w:ascii="Times New Roman" w:hAnsi="Times New Roman" w:cs="Times New Roman"/>
              </w:rPr>
              <w:t>нартских</w:t>
            </w:r>
            <w:proofErr w:type="spellEnd"/>
            <w:r w:rsidRPr="00663BBC">
              <w:rPr>
                <w:rFonts w:ascii="Times New Roman" w:hAnsi="Times New Roman" w:cs="Times New Roman"/>
              </w:rPr>
              <w:t xml:space="preserve"> богатырей и стремление им подражать; формирование культуры здоровья (режим, быт, питание, физическая культура) с опорой на кабардинские традиции физического воспитания.</w:t>
            </w:r>
          </w:p>
        </w:tc>
        <w:tc>
          <w:tcPr>
            <w:tcW w:w="364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C7284" w:rsidRPr="00663BBC" w:rsidRDefault="00AC7284" w:rsidP="006B6A9B">
            <w:pPr>
              <w:rPr>
                <w:rFonts w:ascii="Times New Roman" w:hAnsi="Times New Roman" w:cs="Times New Roman"/>
                <w:i/>
                <w:iCs/>
                <w:u w:val="single"/>
              </w:rPr>
            </w:pPr>
            <w:r w:rsidRPr="00663BBC">
              <w:rPr>
                <w:rFonts w:ascii="Times New Roman" w:hAnsi="Times New Roman" w:cs="Times New Roman"/>
                <w:i/>
                <w:iCs/>
                <w:u w:val="single"/>
              </w:rPr>
              <w:t>Вторая младшая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Развивать разнообразные виды движений, учитывающие особенности игр адыгского народа.</w:t>
            </w:r>
          </w:p>
          <w:p w:rsidR="00AC7284" w:rsidRPr="00663BBC" w:rsidRDefault="00AC7284" w:rsidP="006B6A9B">
            <w:pPr>
              <w:rPr>
                <w:rFonts w:ascii="Times New Roman" w:hAnsi="Times New Roman" w:cs="Times New Roman"/>
                <w:i/>
                <w:iCs/>
                <w:u w:val="single"/>
                <w:lang w:eastAsia="en-US"/>
              </w:rPr>
            </w:pPr>
            <w:r w:rsidRPr="00663BBC">
              <w:rPr>
                <w:rFonts w:ascii="Times New Roman" w:hAnsi="Times New Roman" w:cs="Times New Roman"/>
                <w:i/>
                <w:iCs/>
                <w:u w:val="single"/>
              </w:rPr>
              <w:t>Средняя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Развивать и совершенствовать двигательные умения и навыки детей, необходимые при проведении кабардинских игр.</w:t>
            </w:r>
          </w:p>
          <w:p w:rsidR="00AC7284" w:rsidRPr="00663BBC" w:rsidRDefault="00AC7284" w:rsidP="006B6A9B">
            <w:pPr>
              <w:pStyle w:val="11"/>
              <w:rPr>
                <w:lang w:eastAsia="en-US"/>
              </w:rPr>
            </w:pPr>
          </w:p>
          <w:p w:rsidR="00AC7284" w:rsidRPr="00663BBC" w:rsidRDefault="00AC7284" w:rsidP="006B6A9B">
            <w:pPr>
              <w:rPr>
                <w:rFonts w:ascii="Times New Roman" w:hAnsi="Times New Roman" w:cs="Times New Roman"/>
                <w:i/>
                <w:iCs/>
                <w:u w:val="single"/>
                <w:lang w:eastAsia="en-US"/>
              </w:rPr>
            </w:pPr>
            <w:r w:rsidRPr="00663BBC">
              <w:rPr>
                <w:rFonts w:ascii="Times New Roman" w:hAnsi="Times New Roman" w:cs="Times New Roman"/>
                <w:i/>
                <w:iCs/>
                <w:u w:val="single"/>
              </w:rPr>
              <w:lastRenderedPageBreak/>
              <w:t>Старшая группа</w:t>
            </w:r>
          </w:p>
          <w:p w:rsidR="00FD3B77" w:rsidRDefault="00AC7284" w:rsidP="006B6A9B">
            <w:pPr>
              <w:rPr>
                <w:rFonts w:ascii="Times New Roman" w:hAnsi="Times New Roman" w:cs="Times New Roman"/>
              </w:rPr>
            </w:pPr>
            <w:r w:rsidRPr="00663BBC">
              <w:rPr>
                <w:rFonts w:ascii="Times New Roman" w:hAnsi="Times New Roman" w:cs="Times New Roman"/>
              </w:rPr>
              <w:t>Развивать волевые качества, присущие адыгскому народу: выносливость, быстроту.</w:t>
            </w:r>
          </w:p>
          <w:p w:rsidR="00AC7284" w:rsidRPr="00FD3B77" w:rsidRDefault="00AC7284" w:rsidP="006B6A9B">
            <w:pPr>
              <w:rPr>
                <w:rFonts w:ascii="Times New Roman" w:hAnsi="Times New Roman" w:cs="Times New Roman"/>
              </w:rPr>
            </w:pPr>
            <w:r w:rsidRPr="00663BBC">
              <w:rPr>
                <w:rFonts w:ascii="Times New Roman" w:hAnsi="Times New Roman" w:cs="Times New Roman"/>
                <w:i/>
                <w:iCs/>
                <w:u w:val="single"/>
              </w:rPr>
              <w:t>Подготовительная группа</w:t>
            </w:r>
          </w:p>
          <w:p w:rsidR="00AC7284" w:rsidRPr="00663BBC" w:rsidRDefault="00AC7284" w:rsidP="006B6A9B">
            <w:pPr>
              <w:rPr>
                <w:rFonts w:ascii="Times New Roman" w:hAnsi="Times New Roman" w:cs="Times New Roman"/>
                <w:lang w:eastAsia="en-US"/>
              </w:rPr>
            </w:pPr>
            <w:r w:rsidRPr="00663BBC">
              <w:rPr>
                <w:rFonts w:ascii="Times New Roman" w:hAnsi="Times New Roman" w:cs="Times New Roman"/>
              </w:rPr>
              <w:t>Продолжать развивать волевые качества.</w:t>
            </w:r>
          </w:p>
        </w:tc>
      </w:tr>
    </w:tbl>
    <w:p w:rsidR="00AC7284" w:rsidRPr="00663BBC" w:rsidRDefault="00AC7284" w:rsidP="00AC7284">
      <w:pPr>
        <w:pStyle w:val="11"/>
        <w:ind w:left="0"/>
        <w:rPr>
          <w:rFonts w:eastAsia="Times New Roman"/>
          <w:bCs/>
          <w:i/>
          <w:iCs/>
        </w:rPr>
      </w:pPr>
    </w:p>
    <w:tbl>
      <w:tblPr>
        <w:tblW w:w="9645" w:type="dxa"/>
        <w:tblInd w:w="45" w:type="dxa"/>
        <w:tblLayout w:type="fixed"/>
        <w:tblCellMar>
          <w:left w:w="10" w:type="dxa"/>
          <w:right w:w="10" w:type="dxa"/>
        </w:tblCellMar>
        <w:tblLook w:val="00A0"/>
      </w:tblPr>
      <w:tblGrid>
        <w:gridCol w:w="2890"/>
        <w:gridCol w:w="3080"/>
        <w:gridCol w:w="3675"/>
      </w:tblGrid>
      <w:tr w:rsidR="00AC7284" w:rsidRPr="00663BBC" w:rsidTr="006B6A9B">
        <w:tc>
          <w:tcPr>
            <w:tcW w:w="289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C7284" w:rsidRPr="00663BBC" w:rsidRDefault="00AC7284" w:rsidP="006B6A9B">
            <w:pPr>
              <w:rPr>
                <w:rFonts w:ascii="Times New Roman" w:hAnsi="Times New Roman" w:cs="Times New Roman"/>
                <w:b/>
                <w:lang w:eastAsia="en-US"/>
              </w:rPr>
            </w:pPr>
            <w:r w:rsidRPr="00663BBC">
              <w:rPr>
                <w:rFonts w:ascii="Times New Roman" w:hAnsi="Times New Roman" w:cs="Times New Roman"/>
                <w:b/>
              </w:rPr>
              <w:t>Социально-коммуникативное развитие.</w:t>
            </w:r>
          </w:p>
        </w:tc>
        <w:tc>
          <w:tcPr>
            <w:tcW w:w="30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C7284" w:rsidRPr="00663BBC" w:rsidRDefault="00AC7284" w:rsidP="006B6A9B">
            <w:pPr>
              <w:rPr>
                <w:rFonts w:ascii="Times New Roman" w:hAnsi="Times New Roman" w:cs="Times New Roman"/>
                <w:lang w:eastAsia="en-US"/>
              </w:rPr>
            </w:pPr>
            <w:proofErr w:type="gramStart"/>
            <w:r w:rsidRPr="00663BBC">
              <w:rPr>
                <w:rFonts w:ascii="Times New Roman" w:hAnsi="Times New Roman" w:cs="Times New Roman"/>
              </w:rPr>
              <w:t>Формирование этнического самосознания принадлежности к определенному этносу; освоение подрастающими национальной культуры, вхождение в этнокультуру, знание основных принципов нравственно-личностного развития в соответствие с кодексами нравственности кабардинского народа.</w:t>
            </w:r>
            <w:proofErr w:type="gramEnd"/>
            <w:r w:rsidRPr="00663BBC">
              <w:rPr>
                <w:rFonts w:ascii="Times New Roman" w:hAnsi="Times New Roman" w:cs="Times New Roman"/>
              </w:rPr>
              <w:t xml:space="preserve"> Наряду с этнокультурной идентификацией способствование формированию общероссийской и общемировой идентичности («от близкого </w:t>
            </w:r>
            <w:proofErr w:type="gramStart"/>
            <w:r w:rsidRPr="00663BBC">
              <w:rPr>
                <w:rFonts w:ascii="Times New Roman" w:hAnsi="Times New Roman" w:cs="Times New Roman"/>
              </w:rPr>
              <w:t>к</w:t>
            </w:r>
            <w:proofErr w:type="gramEnd"/>
            <w:r w:rsidRPr="00663BBC">
              <w:rPr>
                <w:rFonts w:ascii="Times New Roman" w:hAnsi="Times New Roman" w:cs="Times New Roman"/>
              </w:rPr>
              <w:t xml:space="preserve"> далекому, от родного порога — в общечеловеческий мир»).</w:t>
            </w:r>
          </w:p>
        </w:tc>
        <w:tc>
          <w:tcPr>
            <w:tcW w:w="36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D3B77" w:rsidRDefault="00AC7284" w:rsidP="006B6A9B">
            <w:pPr>
              <w:rPr>
                <w:rFonts w:ascii="Times New Roman" w:hAnsi="Times New Roman" w:cs="Times New Roman"/>
                <w:i/>
                <w:iCs/>
                <w:u w:val="single"/>
              </w:rPr>
            </w:pPr>
            <w:r w:rsidRPr="00663BBC">
              <w:rPr>
                <w:rFonts w:ascii="Times New Roman" w:hAnsi="Times New Roman" w:cs="Times New Roman"/>
                <w:i/>
                <w:iCs/>
                <w:u w:val="single"/>
              </w:rPr>
              <w:t>Вторая младшая группа</w:t>
            </w:r>
          </w:p>
          <w:p w:rsidR="00AC7284" w:rsidRPr="00FD3B77" w:rsidRDefault="00AC7284" w:rsidP="006B6A9B">
            <w:pPr>
              <w:rPr>
                <w:rFonts w:ascii="Times New Roman" w:hAnsi="Times New Roman" w:cs="Times New Roman"/>
                <w:i/>
                <w:iCs/>
                <w:u w:val="single"/>
              </w:rPr>
            </w:pPr>
            <w:r w:rsidRPr="00663BBC">
              <w:rPr>
                <w:rFonts w:ascii="Times New Roman" w:hAnsi="Times New Roman" w:cs="Times New Roman"/>
              </w:rPr>
              <w:t>Знать название родного села, детского сада и улицы, на которой он расположен, домашний адрес, какие значимые здания находятся вблизи своего дома.</w:t>
            </w:r>
          </w:p>
          <w:p w:rsidR="00AC7284" w:rsidRPr="00663BBC" w:rsidRDefault="00AC7284" w:rsidP="006B6A9B">
            <w:pPr>
              <w:rPr>
                <w:rFonts w:ascii="Times New Roman" w:hAnsi="Times New Roman" w:cs="Times New Roman"/>
              </w:rPr>
            </w:pPr>
            <w:r w:rsidRPr="00663BBC">
              <w:rPr>
                <w:rFonts w:ascii="Times New Roman" w:hAnsi="Times New Roman" w:cs="Times New Roman"/>
              </w:rPr>
              <w:t>Формировать навыки социального поведения в среде сверстников, на улице.</w:t>
            </w:r>
          </w:p>
          <w:p w:rsidR="00AC7284" w:rsidRPr="00663BBC" w:rsidRDefault="00AC7284" w:rsidP="006B6A9B">
            <w:pPr>
              <w:rPr>
                <w:rFonts w:ascii="Times New Roman" w:hAnsi="Times New Roman" w:cs="Times New Roman"/>
              </w:rPr>
            </w:pPr>
            <w:r w:rsidRPr="00663BBC">
              <w:rPr>
                <w:rFonts w:ascii="Times New Roman" w:hAnsi="Times New Roman" w:cs="Times New Roman"/>
              </w:rPr>
              <w:t>Познакомить с национальными играми народов, вызвать ответную положительную реакцию у детей.</w:t>
            </w:r>
          </w:p>
          <w:p w:rsidR="00AC7284" w:rsidRPr="00663BBC" w:rsidRDefault="00AC7284" w:rsidP="006B6A9B">
            <w:pPr>
              <w:rPr>
                <w:rFonts w:ascii="Times New Roman" w:hAnsi="Times New Roman" w:cs="Times New Roman"/>
                <w:i/>
                <w:iCs/>
                <w:u w:val="single"/>
                <w:lang w:eastAsia="en-US"/>
              </w:rPr>
            </w:pPr>
            <w:r w:rsidRPr="00663BBC">
              <w:rPr>
                <w:rFonts w:ascii="Times New Roman" w:hAnsi="Times New Roman" w:cs="Times New Roman"/>
                <w:i/>
                <w:iCs/>
                <w:u w:val="single"/>
              </w:rPr>
              <w:t>Средняя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Расширить знания детей о достопримечательностях родного села, учить замечать красоту его улиц, воспитывать чувство гордости за родной край.</w:t>
            </w:r>
          </w:p>
          <w:p w:rsidR="00AC7284" w:rsidRPr="00663BBC" w:rsidRDefault="00AC7284" w:rsidP="006B6A9B">
            <w:pPr>
              <w:rPr>
                <w:rFonts w:ascii="Times New Roman" w:hAnsi="Times New Roman" w:cs="Times New Roman"/>
              </w:rPr>
            </w:pPr>
            <w:r w:rsidRPr="00663BBC">
              <w:rPr>
                <w:rFonts w:ascii="Times New Roman" w:hAnsi="Times New Roman" w:cs="Times New Roman"/>
              </w:rPr>
              <w:t xml:space="preserve">Приобщать детей к играм </w:t>
            </w:r>
            <w:proofErr w:type="spellStart"/>
            <w:r w:rsidRPr="00663BBC">
              <w:rPr>
                <w:rFonts w:ascii="Times New Roman" w:hAnsi="Times New Roman" w:cs="Times New Roman"/>
              </w:rPr>
              <w:t>адыгов</w:t>
            </w:r>
            <w:proofErr w:type="spellEnd"/>
            <w:r w:rsidRPr="00663BBC">
              <w:rPr>
                <w:rFonts w:ascii="Times New Roman" w:hAnsi="Times New Roman" w:cs="Times New Roman"/>
              </w:rPr>
              <w:t>.</w:t>
            </w:r>
          </w:p>
          <w:p w:rsidR="00AC7284" w:rsidRPr="00663BBC" w:rsidRDefault="00AC7284" w:rsidP="006B6A9B">
            <w:pPr>
              <w:rPr>
                <w:rFonts w:ascii="Times New Roman" w:hAnsi="Times New Roman" w:cs="Times New Roman"/>
                <w:i/>
                <w:iCs/>
                <w:u w:val="single"/>
                <w:lang w:eastAsia="en-US"/>
              </w:rPr>
            </w:pPr>
            <w:r w:rsidRPr="00663BBC">
              <w:rPr>
                <w:rFonts w:ascii="Times New Roman" w:hAnsi="Times New Roman" w:cs="Times New Roman"/>
                <w:i/>
                <w:iCs/>
                <w:u w:val="single"/>
              </w:rPr>
              <w:t>Старшая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Знать и владеть информацией о родном селе (в какой республике находится село, историю его создания), знать названия 3 — 4 улиц села, его достопримечательности.</w:t>
            </w:r>
          </w:p>
          <w:p w:rsidR="00AC7284" w:rsidRPr="00663BBC" w:rsidRDefault="00AC7284" w:rsidP="006B6A9B">
            <w:pPr>
              <w:rPr>
                <w:rFonts w:ascii="Times New Roman" w:hAnsi="Times New Roman" w:cs="Times New Roman"/>
              </w:rPr>
            </w:pPr>
            <w:r w:rsidRPr="00663BBC">
              <w:rPr>
                <w:rFonts w:ascii="Times New Roman" w:hAnsi="Times New Roman" w:cs="Times New Roman"/>
              </w:rPr>
              <w:t>Знать домашний адрес, телефон, уметь описать дорогу домой, знать значимые здания по дороге в детский сад (магазины, почта, парк, больница и т.д.).</w:t>
            </w:r>
          </w:p>
          <w:p w:rsidR="00AC7284" w:rsidRPr="00663BBC" w:rsidRDefault="00AC7284" w:rsidP="006B6A9B">
            <w:pPr>
              <w:pStyle w:val="11"/>
              <w:rPr>
                <w:lang w:eastAsia="en-US"/>
              </w:rPr>
            </w:pPr>
          </w:p>
          <w:p w:rsidR="00AC7284" w:rsidRPr="00663BBC" w:rsidRDefault="00AC7284" w:rsidP="006B6A9B">
            <w:pPr>
              <w:rPr>
                <w:rFonts w:ascii="Times New Roman" w:hAnsi="Times New Roman" w:cs="Times New Roman"/>
                <w:i/>
                <w:iCs/>
                <w:u w:val="single"/>
                <w:lang w:eastAsia="en-US"/>
              </w:rPr>
            </w:pPr>
            <w:r w:rsidRPr="00663BBC">
              <w:rPr>
                <w:rFonts w:ascii="Times New Roman" w:hAnsi="Times New Roman" w:cs="Times New Roman"/>
                <w:i/>
                <w:iCs/>
                <w:u w:val="single"/>
              </w:rPr>
              <w:lastRenderedPageBreak/>
              <w:t>Подготовительная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Уточнять и расширять знания детей о селе.</w:t>
            </w:r>
          </w:p>
          <w:p w:rsidR="00AC7284" w:rsidRPr="00663BBC" w:rsidRDefault="00AC7284" w:rsidP="006B6A9B">
            <w:pPr>
              <w:rPr>
                <w:rFonts w:ascii="Times New Roman" w:hAnsi="Times New Roman" w:cs="Times New Roman"/>
              </w:rPr>
            </w:pPr>
            <w:r w:rsidRPr="00663BBC">
              <w:rPr>
                <w:rFonts w:ascii="Times New Roman" w:hAnsi="Times New Roman" w:cs="Times New Roman"/>
              </w:rPr>
              <w:t>Формировать определенное отношение ребенка к родному краю.</w:t>
            </w:r>
          </w:p>
          <w:p w:rsidR="00AC7284" w:rsidRPr="00663BBC" w:rsidRDefault="00AC7284" w:rsidP="006B6A9B">
            <w:pPr>
              <w:rPr>
                <w:rFonts w:ascii="Times New Roman" w:hAnsi="Times New Roman" w:cs="Times New Roman"/>
              </w:rPr>
            </w:pPr>
            <w:r w:rsidRPr="00663BBC">
              <w:rPr>
                <w:rFonts w:ascii="Times New Roman" w:hAnsi="Times New Roman" w:cs="Times New Roman"/>
              </w:rPr>
              <w:t>Развивать искренние чувства любви к родным местам.</w:t>
            </w:r>
          </w:p>
          <w:p w:rsidR="00AC7284" w:rsidRPr="00663BBC" w:rsidRDefault="00AC7284" w:rsidP="006B6A9B">
            <w:pPr>
              <w:rPr>
                <w:rFonts w:ascii="Times New Roman" w:hAnsi="Times New Roman" w:cs="Times New Roman"/>
              </w:rPr>
            </w:pPr>
            <w:r w:rsidRPr="00663BBC">
              <w:rPr>
                <w:rFonts w:ascii="Times New Roman" w:hAnsi="Times New Roman" w:cs="Times New Roman"/>
              </w:rPr>
              <w:t>Воспитывать бережное отношение к природе родного края.</w:t>
            </w:r>
          </w:p>
          <w:p w:rsidR="00AC7284" w:rsidRPr="00663BBC" w:rsidRDefault="00AC7284" w:rsidP="006B6A9B">
            <w:pPr>
              <w:pStyle w:val="11"/>
              <w:rPr>
                <w:lang w:eastAsia="en-US"/>
              </w:rPr>
            </w:pPr>
          </w:p>
        </w:tc>
      </w:tr>
    </w:tbl>
    <w:p w:rsidR="00AC7284" w:rsidRPr="00663BBC" w:rsidRDefault="00AC7284" w:rsidP="00AC7284">
      <w:pPr>
        <w:pStyle w:val="11"/>
        <w:ind w:left="0"/>
        <w:rPr>
          <w:rFonts w:eastAsia="Times New Roman"/>
          <w:bCs/>
          <w:i/>
          <w:iCs/>
        </w:rPr>
      </w:pPr>
    </w:p>
    <w:tbl>
      <w:tblPr>
        <w:tblW w:w="9645" w:type="dxa"/>
        <w:tblInd w:w="45" w:type="dxa"/>
        <w:tblLayout w:type="fixed"/>
        <w:tblCellMar>
          <w:left w:w="10" w:type="dxa"/>
          <w:right w:w="10" w:type="dxa"/>
        </w:tblCellMar>
        <w:tblLook w:val="00A0"/>
      </w:tblPr>
      <w:tblGrid>
        <w:gridCol w:w="2415"/>
        <w:gridCol w:w="3555"/>
        <w:gridCol w:w="3675"/>
      </w:tblGrid>
      <w:tr w:rsidR="00AC7284" w:rsidRPr="00663BBC" w:rsidTr="006B6A9B">
        <w:tc>
          <w:tcPr>
            <w:tcW w:w="241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C7284" w:rsidRPr="00663BBC" w:rsidRDefault="00AC7284" w:rsidP="006B6A9B">
            <w:pPr>
              <w:rPr>
                <w:rFonts w:ascii="Times New Roman" w:hAnsi="Times New Roman" w:cs="Times New Roman"/>
                <w:b/>
              </w:rPr>
            </w:pPr>
            <w:r w:rsidRPr="00663BBC">
              <w:rPr>
                <w:rFonts w:ascii="Times New Roman" w:hAnsi="Times New Roman" w:cs="Times New Roman"/>
                <w:b/>
              </w:rPr>
              <w:t>Познавательное развитие.</w:t>
            </w:r>
          </w:p>
          <w:p w:rsidR="00AC7284" w:rsidRPr="00663BBC" w:rsidRDefault="00AC7284" w:rsidP="006B6A9B">
            <w:pPr>
              <w:pStyle w:val="11"/>
              <w:rPr>
                <w:lang w:eastAsia="en-US"/>
              </w:rPr>
            </w:pPr>
          </w:p>
        </w:tc>
        <w:tc>
          <w:tcPr>
            <w:tcW w:w="355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C7284" w:rsidRPr="00663BBC" w:rsidRDefault="00AC7284" w:rsidP="006B6A9B">
            <w:pPr>
              <w:rPr>
                <w:rFonts w:ascii="Times New Roman" w:hAnsi="Times New Roman" w:cs="Times New Roman"/>
                <w:lang w:eastAsia="en-US"/>
              </w:rPr>
            </w:pPr>
            <w:r w:rsidRPr="00663BBC">
              <w:rPr>
                <w:rFonts w:ascii="Times New Roman" w:hAnsi="Times New Roman" w:cs="Times New Roman"/>
              </w:rPr>
              <w:t>Желание знать о родном крае; формирование умения самостоятельно и в совместной деятельности с педагогом «добывать» знания краеведческого характера; умение говорить на кабардинском языке.</w:t>
            </w:r>
          </w:p>
        </w:tc>
        <w:tc>
          <w:tcPr>
            <w:tcW w:w="36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C7284" w:rsidRPr="00663BBC" w:rsidRDefault="00AC7284" w:rsidP="006B6A9B">
            <w:pPr>
              <w:rPr>
                <w:rFonts w:ascii="Times New Roman" w:hAnsi="Times New Roman" w:cs="Times New Roman"/>
                <w:i/>
                <w:iCs/>
                <w:u w:val="single"/>
              </w:rPr>
            </w:pPr>
            <w:r w:rsidRPr="00663BBC">
              <w:rPr>
                <w:rFonts w:ascii="Times New Roman" w:hAnsi="Times New Roman" w:cs="Times New Roman"/>
                <w:i/>
                <w:iCs/>
                <w:u w:val="single"/>
              </w:rPr>
              <w:t>Вторая младшая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Дать детям элементарные представления об особенностях природы КБР, учить узнавать на картинке 2 — 3 вида диких животных, обитающих в лесу, знать 2 дерева и домашних животных.</w:t>
            </w:r>
          </w:p>
          <w:p w:rsidR="00AC7284" w:rsidRPr="00663BBC" w:rsidRDefault="00AC7284" w:rsidP="006B6A9B">
            <w:pPr>
              <w:rPr>
                <w:rFonts w:ascii="Times New Roman" w:hAnsi="Times New Roman" w:cs="Times New Roman"/>
                <w:i/>
                <w:iCs/>
                <w:u w:val="single"/>
                <w:lang w:eastAsia="en-US"/>
              </w:rPr>
            </w:pPr>
            <w:r w:rsidRPr="00663BBC">
              <w:rPr>
                <w:rFonts w:ascii="Times New Roman" w:hAnsi="Times New Roman" w:cs="Times New Roman"/>
                <w:i/>
                <w:iCs/>
                <w:u w:val="single"/>
              </w:rPr>
              <w:t>Средняя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Познакомить с особенностями природы КБР. Расширять представления о растительности родного края. Дать элементарные представления об образе жизни и быте кабардинского народа (национальная одежда, как и из чего она сшита).</w:t>
            </w:r>
          </w:p>
          <w:p w:rsidR="00AC7284" w:rsidRPr="00663BBC" w:rsidRDefault="00AC7284" w:rsidP="006B6A9B">
            <w:pPr>
              <w:rPr>
                <w:rFonts w:ascii="Times New Roman" w:hAnsi="Times New Roman" w:cs="Times New Roman"/>
                <w:i/>
                <w:iCs/>
                <w:u w:val="single"/>
                <w:lang w:eastAsia="en-US"/>
              </w:rPr>
            </w:pPr>
            <w:r w:rsidRPr="00663BBC">
              <w:rPr>
                <w:rFonts w:ascii="Times New Roman" w:hAnsi="Times New Roman" w:cs="Times New Roman"/>
                <w:i/>
                <w:iCs/>
                <w:u w:val="single"/>
              </w:rPr>
              <w:t>Старшая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Расширять знания детей об особенностях природы Кабардино-Балкарии.</w:t>
            </w:r>
          </w:p>
          <w:p w:rsidR="00AC7284" w:rsidRPr="00663BBC" w:rsidRDefault="00AC7284" w:rsidP="006B6A9B">
            <w:pPr>
              <w:rPr>
                <w:rFonts w:ascii="Times New Roman" w:hAnsi="Times New Roman" w:cs="Times New Roman"/>
              </w:rPr>
            </w:pPr>
            <w:r w:rsidRPr="00663BBC">
              <w:rPr>
                <w:rFonts w:ascii="Times New Roman" w:hAnsi="Times New Roman" w:cs="Times New Roman"/>
              </w:rPr>
              <w:t>Наблюдать явления природы, анализировать и делать выводы о взаимосвязях и закономерностях. Знать и различать явления природы (жара, пурга, метель).</w:t>
            </w:r>
          </w:p>
          <w:p w:rsidR="00AC7284" w:rsidRPr="00663BBC" w:rsidRDefault="00AC7284" w:rsidP="006B6A9B">
            <w:pPr>
              <w:rPr>
                <w:rFonts w:ascii="Times New Roman" w:hAnsi="Times New Roman" w:cs="Times New Roman"/>
              </w:rPr>
            </w:pPr>
            <w:proofErr w:type="gramStart"/>
            <w:r w:rsidRPr="00663BBC">
              <w:rPr>
                <w:rFonts w:ascii="Times New Roman" w:hAnsi="Times New Roman" w:cs="Times New Roman"/>
              </w:rPr>
              <w:t xml:space="preserve">Узнавать и называть: растения, кустарники (шиповник, смородина); деревья (ель, сосна, береза, осина); травянистые растения леса, ягоды </w:t>
            </w:r>
            <w:r w:rsidRPr="00663BBC">
              <w:rPr>
                <w:rFonts w:ascii="Times New Roman" w:hAnsi="Times New Roman" w:cs="Times New Roman"/>
              </w:rPr>
              <w:lastRenderedPageBreak/>
              <w:t>(земляника).</w:t>
            </w:r>
            <w:proofErr w:type="gramEnd"/>
          </w:p>
          <w:p w:rsidR="00AC7284" w:rsidRPr="00663BBC" w:rsidRDefault="00AC7284" w:rsidP="006B6A9B">
            <w:pPr>
              <w:rPr>
                <w:rFonts w:ascii="Times New Roman" w:hAnsi="Times New Roman" w:cs="Times New Roman"/>
              </w:rPr>
            </w:pPr>
            <w:proofErr w:type="gramStart"/>
            <w:r w:rsidRPr="00663BBC">
              <w:rPr>
                <w:rFonts w:ascii="Times New Roman" w:hAnsi="Times New Roman" w:cs="Times New Roman"/>
              </w:rPr>
              <w:t>Знать 5 — 6 видов животных (лось, лиса, волк, медведи и др.); 4 — 5 видов птиц (сорока, кукушка, сова, куропатка, синица).</w:t>
            </w:r>
            <w:proofErr w:type="gramEnd"/>
          </w:p>
          <w:p w:rsidR="00AC7284" w:rsidRPr="00663BBC" w:rsidRDefault="00AC7284" w:rsidP="006B6A9B">
            <w:pPr>
              <w:rPr>
                <w:rFonts w:ascii="Times New Roman" w:hAnsi="Times New Roman" w:cs="Times New Roman"/>
              </w:rPr>
            </w:pPr>
            <w:r w:rsidRPr="00663BBC">
              <w:rPr>
                <w:rFonts w:ascii="Times New Roman" w:hAnsi="Times New Roman" w:cs="Times New Roman"/>
              </w:rPr>
              <w:t>Формировать представления о быте и труде людей нашего села.</w:t>
            </w:r>
          </w:p>
          <w:p w:rsidR="00AC7284" w:rsidRPr="00663BBC" w:rsidRDefault="00AC7284" w:rsidP="006B6A9B">
            <w:pPr>
              <w:rPr>
                <w:rFonts w:ascii="Times New Roman" w:hAnsi="Times New Roman" w:cs="Times New Roman"/>
                <w:i/>
                <w:iCs/>
                <w:u w:val="single"/>
              </w:rPr>
            </w:pPr>
            <w:r w:rsidRPr="00663BBC">
              <w:rPr>
                <w:rFonts w:ascii="Times New Roman" w:hAnsi="Times New Roman" w:cs="Times New Roman"/>
                <w:i/>
                <w:iCs/>
                <w:u w:val="single"/>
              </w:rPr>
              <w:t>Подготовительная группа</w:t>
            </w:r>
          </w:p>
          <w:p w:rsidR="00AC7284" w:rsidRPr="00663BBC" w:rsidRDefault="00AC7284" w:rsidP="006B6A9B">
            <w:pPr>
              <w:rPr>
                <w:rFonts w:ascii="Times New Roman" w:hAnsi="Times New Roman" w:cs="Times New Roman"/>
              </w:rPr>
            </w:pPr>
            <w:proofErr w:type="gramStart"/>
            <w:r w:rsidRPr="00663BBC">
              <w:rPr>
                <w:rFonts w:ascii="Times New Roman" w:hAnsi="Times New Roman" w:cs="Times New Roman"/>
              </w:rPr>
              <w:t>Знать и называть животных, обитающих в КБР (звери, птицы, рыбы); рептилии (змея, ящерица, лягушка).</w:t>
            </w:r>
            <w:proofErr w:type="gramEnd"/>
          </w:p>
          <w:p w:rsidR="00AC7284" w:rsidRPr="00663BBC" w:rsidRDefault="00AC7284" w:rsidP="006B6A9B">
            <w:pPr>
              <w:rPr>
                <w:rFonts w:ascii="Times New Roman" w:hAnsi="Times New Roman" w:cs="Times New Roman"/>
              </w:rPr>
            </w:pPr>
            <w:r w:rsidRPr="00663BBC">
              <w:rPr>
                <w:rFonts w:ascii="Times New Roman" w:hAnsi="Times New Roman" w:cs="Times New Roman"/>
              </w:rPr>
              <w:t>Различать и называть растения по листьям, плодам, цветам.</w:t>
            </w:r>
          </w:p>
          <w:p w:rsidR="00AC7284" w:rsidRPr="00663BBC" w:rsidRDefault="00AC7284" w:rsidP="006B6A9B">
            <w:pPr>
              <w:rPr>
                <w:rFonts w:ascii="Times New Roman" w:hAnsi="Times New Roman" w:cs="Times New Roman"/>
                <w:lang w:eastAsia="en-US"/>
              </w:rPr>
            </w:pPr>
            <w:r w:rsidRPr="00663BBC">
              <w:rPr>
                <w:rFonts w:ascii="Times New Roman" w:hAnsi="Times New Roman" w:cs="Times New Roman"/>
              </w:rPr>
              <w:t>Иметь представление о жизни и быте, истории и культуре адыгского народа.</w:t>
            </w:r>
          </w:p>
        </w:tc>
      </w:tr>
      <w:tr w:rsidR="00AC7284" w:rsidRPr="00663BBC" w:rsidTr="006B6A9B">
        <w:tc>
          <w:tcPr>
            <w:tcW w:w="2415" w:type="dxa"/>
            <w:tcBorders>
              <w:top w:val="nil"/>
              <w:left w:val="single" w:sz="2" w:space="0" w:color="000000"/>
              <w:bottom w:val="single" w:sz="2" w:space="0" w:color="000000"/>
              <w:right w:val="nil"/>
            </w:tcBorders>
            <w:tcMar>
              <w:top w:w="55" w:type="dxa"/>
              <w:left w:w="55" w:type="dxa"/>
              <w:bottom w:w="55" w:type="dxa"/>
              <w:right w:w="55" w:type="dxa"/>
            </w:tcMar>
          </w:tcPr>
          <w:p w:rsidR="00AC7284" w:rsidRPr="00663BBC" w:rsidRDefault="00AC7284" w:rsidP="006B6A9B">
            <w:pPr>
              <w:rPr>
                <w:rFonts w:ascii="Times New Roman" w:hAnsi="Times New Roman" w:cs="Times New Roman"/>
                <w:b/>
                <w:lang w:eastAsia="en-US"/>
              </w:rPr>
            </w:pPr>
            <w:r w:rsidRPr="00663BBC">
              <w:rPr>
                <w:rFonts w:ascii="Times New Roman" w:hAnsi="Times New Roman" w:cs="Times New Roman"/>
                <w:b/>
              </w:rPr>
              <w:lastRenderedPageBreak/>
              <w:t xml:space="preserve"> Речевое развитие.</w:t>
            </w:r>
          </w:p>
        </w:tc>
        <w:tc>
          <w:tcPr>
            <w:tcW w:w="3555" w:type="dxa"/>
            <w:tcBorders>
              <w:top w:val="nil"/>
              <w:left w:val="single" w:sz="2" w:space="0" w:color="000000"/>
              <w:bottom w:val="single" w:sz="2" w:space="0" w:color="000000"/>
              <w:right w:val="nil"/>
            </w:tcBorders>
            <w:tcMar>
              <w:top w:w="55" w:type="dxa"/>
              <w:left w:w="55" w:type="dxa"/>
              <w:bottom w:w="55" w:type="dxa"/>
              <w:right w:w="55" w:type="dxa"/>
            </w:tcMar>
          </w:tcPr>
          <w:p w:rsidR="00AC7284" w:rsidRPr="00663BBC" w:rsidRDefault="00AC7284" w:rsidP="006B6A9B">
            <w:pPr>
              <w:rPr>
                <w:rFonts w:ascii="Times New Roman" w:hAnsi="Times New Roman" w:cs="Times New Roman"/>
                <w:lang w:eastAsia="en-US"/>
              </w:rPr>
            </w:pPr>
            <w:r w:rsidRPr="00663BBC">
              <w:rPr>
                <w:rFonts w:ascii="Times New Roman" w:hAnsi="Times New Roman" w:cs="Times New Roman"/>
              </w:rPr>
              <w:t>Знание доступных возрасту произведений родной литературы, знакомство с фольклором кабардинского народа.</w:t>
            </w:r>
          </w:p>
        </w:tc>
        <w:tc>
          <w:tcPr>
            <w:tcW w:w="367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C7284" w:rsidRPr="00663BBC" w:rsidRDefault="00AC7284" w:rsidP="006B6A9B">
            <w:pPr>
              <w:rPr>
                <w:rFonts w:ascii="Times New Roman" w:hAnsi="Times New Roman" w:cs="Times New Roman"/>
                <w:i/>
                <w:iCs/>
                <w:u w:val="single"/>
              </w:rPr>
            </w:pPr>
            <w:r w:rsidRPr="00663BBC">
              <w:rPr>
                <w:rFonts w:ascii="Times New Roman" w:hAnsi="Times New Roman" w:cs="Times New Roman"/>
                <w:i/>
                <w:iCs/>
                <w:u w:val="single"/>
              </w:rPr>
              <w:t>Вторая младшая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Формировать интерес к устному народному творчеству, к его содержанию; учить рассказывать содержание с опорой на иллюстрации к книгам.</w:t>
            </w:r>
          </w:p>
          <w:p w:rsidR="00AC7284" w:rsidRPr="00663BBC" w:rsidRDefault="00AC7284" w:rsidP="006B6A9B">
            <w:pPr>
              <w:rPr>
                <w:rFonts w:ascii="Times New Roman" w:hAnsi="Times New Roman" w:cs="Times New Roman"/>
                <w:i/>
                <w:iCs/>
                <w:u w:val="single"/>
                <w:lang w:eastAsia="en-US"/>
              </w:rPr>
            </w:pPr>
            <w:r w:rsidRPr="00663BBC">
              <w:rPr>
                <w:rFonts w:ascii="Times New Roman" w:hAnsi="Times New Roman" w:cs="Times New Roman"/>
                <w:i/>
                <w:iCs/>
                <w:u w:val="single"/>
              </w:rPr>
              <w:t>Средняя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 xml:space="preserve">Учить </w:t>
            </w:r>
            <w:proofErr w:type="gramStart"/>
            <w:r w:rsidRPr="00663BBC">
              <w:rPr>
                <w:rFonts w:ascii="Times New Roman" w:hAnsi="Times New Roman" w:cs="Times New Roman"/>
              </w:rPr>
              <w:t>правильно</w:t>
            </w:r>
            <w:proofErr w:type="gramEnd"/>
            <w:r w:rsidRPr="00663BBC">
              <w:rPr>
                <w:rFonts w:ascii="Times New Roman" w:hAnsi="Times New Roman" w:cs="Times New Roman"/>
              </w:rPr>
              <w:t xml:space="preserve"> воспринимать содержание сказок, сопереживать героям,  инсценировать и драматизировать небольшие отрывки из адыгских сказок, развивать интерес к культуре своего народа.</w:t>
            </w:r>
          </w:p>
          <w:p w:rsidR="00AC7284" w:rsidRPr="00663BBC" w:rsidRDefault="00AC7284" w:rsidP="006B6A9B">
            <w:pPr>
              <w:rPr>
                <w:rFonts w:ascii="Times New Roman" w:hAnsi="Times New Roman" w:cs="Times New Roman"/>
              </w:rPr>
            </w:pPr>
            <w:r w:rsidRPr="00663BBC">
              <w:rPr>
                <w:rFonts w:ascii="Times New Roman" w:hAnsi="Times New Roman" w:cs="Times New Roman"/>
              </w:rPr>
              <w:t>Учить понимать содержание стихотворений, значение образных выражений, упражнять в осознанном использовании средств интонационной выразительности.</w:t>
            </w:r>
          </w:p>
          <w:p w:rsidR="00AC7284" w:rsidRPr="00663BBC" w:rsidRDefault="00AC7284" w:rsidP="006B6A9B">
            <w:pPr>
              <w:rPr>
                <w:rFonts w:ascii="Times New Roman" w:hAnsi="Times New Roman" w:cs="Times New Roman"/>
                <w:i/>
                <w:iCs/>
                <w:u w:val="single"/>
                <w:lang w:eastAsia="en-US"/>
              </w:rPr>
            </w:pPr>
            <w:r w:rsidRPr="00663BBC">
              <w:rPr>
                <w:rFonts w:ascii="Times New Roman" w:hAnsi="Times New Roman" w:cs="Times New Roman"/>
                <w:i/>
                <w:iCs/>
                <w:u w:val="single"/>
              </w:rPr>
              <w:t>Старшая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Развивать способность слушать сказки, рассказы, стихотворения.</w:t>
            </w:r>
          </w:p>
          <w:p w:rsidR="00FD3B77" w:rsidRDefault="00AC7284" w:rsidP="006B6A9B">
            <w:pPr>
              <w:rPr>
                <w:rFonts w:ascii="Times New Roman" w:hAnsi="Times New Roman" w:cs="Times New Roman"/>
              </w:rPr>
            </w:pPr>
            <w:r w:rsidRPr="00663BBC">
              <w:rPr>
                <w:rFonts w:ascii="Times New Roman" w:hAnsi="Times New Roman" w:cs="Times New Roman"/>
              </w:rPr>
              <w:t xml:space="preserve">Формировать эмоциональное </w:t>
            </w:r>
            <w:r w:rsidRPr="00663BBC">
              <w:rPr>
                <w:rFonts w:ascii="Times New Roman" w:hAnsi="Times New Roman" w:cs="Times New Roman"/>
              </w:rPr>
              <w:lastRenderedPageBreak/>
              <w:t xml:space="preserve">отношение к произведениям фольклорного жанра, познакомить с героями </w:t>
            </w:r>
            <w:proofErr w:type="spellStart"/>
            <w:r w:rsidRPr="00663BBC">
              <w:rPr>
                <w:rFonts w:ascii="Times New Roman" w:hAnsi="Times New Roman" w:cs="Times New Roman"/>
              </w:rPr>
              <w:t>нартского</w:t>
            </w:r>
            <w:proofErr w:type="spellEnd"/>
            <w:r w:rsidRPr="00663BBC">
              <w:rPr>
                <w:rFonts w:ascii="Times New Roman" w:hAnsi="Times New Roman" w:cs="Times New Roman"/>
              </w:rPr>
              <w:t xml:space="preserve"> эпоса, дающими информацию о быте и труде кабардинского народа.</w:t>
            </w:r>
          </w:p>
          <w:p w:rsidR="00AC7284" w:rsidRPr="00FD3B77" w:rsidRDefault="00AC7284" w:rsidP="006B6A9B">
            <w:pPr>
              <w:rPr>
                <w:rFonts w:ascii="Times New Roman" w:hAnsi="Times New Roman" w:cs="Times New Roman"/>
              </w:rPr>
            </w:pPr>
            <w:r w:rsidRPr="00663BBC">
              <w:rPr>
                <w:rFonts w:ascii="Times New Roman" w:hAnsi="Times New Roman" w:cs="Times New Roman"/>
                <w:i/>
                <w:iCs/>
                <w:u w:val="single"/>
              </w:rPr>
              <w:t>Подготовительная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Воспитывать читателя, способного испытывать сострадание, сочувствие к героям произведений кабардинских писателей.</w:t>
            </w:r>
          </w:p>
          <w:p w:rsidR="00AC7284" w:rsidRPr="00663BBC" w:rsidRDefault="00AC7284" w:rsidP="006B6A9B">
            <w:pPr>
              <w:rPr>
                <w:rFonts w:ascii="Times New Roman" w:hAnsi="Times New Roman" w:cs="Times New Roman"/>
                <w:lang w:eastAsia="en-US"/>
              </w:rPr>
            </w:pPr>
            <w:proofErr w:type="gramStart"/>
            <w:r w:rsidRPr="00663BBC">
              <w:rPr>
                <w:rFonts w:ascii="Times New Roman" w:hAnsi="Times New Roman" w:cs="Times New Roman"/>
              </w:rPr>
              <w:t>Формировать необходимые моральные качества (гуманизм, честность, скромность, справедливость,</w:t>
            </w:r>
            <w:r w:rsidR="00FD3B77">
              <w:rPr>
                <w:rFonts w:ascii="Times New Roman" w:hAnsi="Times New Roman" w:cs="Times New Roman"/>
              </w:rPr>
              <w:t xml:space="preserve"> </w:t>
            </w:r>
            <w:r w:rsidRPr="00663BBC">
              <w:rPr>
                <w:rFonts w:ascii="Times New Roman" w:hAnsi="Times New Roman" w:cs="Times New Roman"/>
              </w:rPr>
              <w:t>трудолюбие, патриотизм), выраженные в адыгских традициях.</w:t>
            </w:r>
            <w:proofErr w:type="gramEnd"/>
            <w:r w:rsidRPr="00663BBC">
              <w:rPr>
                <w:rFonts w:ascii="Times New Roman" w:hAnsi="Times New Roman" w:cs="Times New Roman"/>
              </w:rPr>
              <w:t xml:space="preserve"> Формировать устойчивый интерес к устному народному творчеству.</w:t>
            </w:r>
          </w:p>
        </w:tc>
      </w:tr>
    </w:tbl>
    <w:p w:rsidR="00AC7284" w:rsidRPr="00663BBC" w:rsidRDefault="00AC7284" w:rsidP="00AC7284">
      <w:pPr>
        <w:pStyle w:val="11"/>
        <w:ind w:left="0"/>
        <w:rPr>
          <w:rFonts w:eastAsia="Times New Roman"/>
          <w:bCs/>
          <w:i/>
          <w:iCs/>
        </w:rPr>
      </w:pPr>
    </w:p>
    <w:tbl>
      <w:tblPr>
        <w:tblW w:w="9645" w:type="dxa"/>
        <w:tblInd w:w="45" w:type="dxa"/>
        <w:tblLayout w:type="fixed"/>
        <w:tblCellMar>
          <w:left w:w="10" w:type="dxa"/>
          <w:right w:w="10" w:type="dxa"/>
        </w:tblCellMar>
        <w:tblLook w:val="00A0"/>
      </w:tblPr>
      <w:tblGrid>
        <w:gridCol w:w="2430"/>
        <w:gridCol w:w="3525"/>
        <w:gridCol w:w="3690"/>
      </w:tblGrid>
      <w:tr w:rsidR="00AC7284" w:rsidRPr="00663BBC" w:rsidTr="006B6A9B">
        <w:tc>
          <w:tcPr>
            <w:tcW w:w="2430" w:type="dxa"/>
            <w:tcBorders>
              <w:top w:val="single" w:sz="2" w:space="0" w:color="000000"/>
              <w:left w:val="single" w:sz="2" w:space="0" w:color="000000"/>
              <w:bottom w:val="nil"/>
              <w:right w:val="nil"/>
            </w:tcBorders>
            <w:tcMar>
              <w:top w:w="55" w:type="dxa"/>
              <w:left w:w="55" w:type="dxa"/>
              <w:bottom w:w="55" w:type="dxa"/>
              <w:right w:w="55" w:type="dxa"/>
            </w:tcMar>
          </w:tcPr>
          <w:p w:rsidR="00AC7284" w:rsidRPr="00663BBC" w:rsidRDefault="00AC7284" w:rsidP="006B6A9B">
            <w:pPr>
              <w:rPr>
                <w:rFonts w:ascii="Times New Roman" w:hAnsi="Times New Roman" w:cs="Times New Roman"/>
                <w:b/>
              </w:rPr>
            </w:pPr>
            <w:r w:rsidRPr="00663BBC">
              <w:rPr>
                <w:rFonts w:ascii="Times New Roman" w:hAnsi="Times New Roman" w:cs="Times New Roman"/>
                <w:b/>
              </w:rPr>
              <w:t>Художественно-эстетическое развитие</w:t>
            </w:r>
          </w:p>
          <w:p w:rsidR="00AC7284" w:rsidRPr="00663BBC" w:rsidRDefault="00AC7284" w:rsidP="006B6A9B">
            <w:pPr>
              <w:rPr>
                <w:rFonts w:ascii="Times New Roman" w:hAnsi="Times New Roman" w:cs="Times New Roman"/>
                <w:lang w:eastAsia="en-US"/>
              </w:rPr>
            </w:pPr>
            <w:r w:rsidRPr="00663BBC">
              <w:rPr>
                <w:rFonts w:ascii="Times New Roman" w:hAnsi="Times New Roman" w:cs="Times New Roman"/>
                <w:b/>
              </w:rPr>
              <w:t>«Художественное творчество»</w:t>
            </w:r>
          </w:p>
        </w:tc>
        <w:tc>
          <w:tcPr>
            <w:tcW w:w="3525" w:type="dxa"/>
            <w:tcBorders>
              <w:top w:val="single" w:sz="2" w:space="0" w:color="000000"/>
              <w:left w:val="single" w:sz="2" w:space="0" w:color="000000"/>
              <w:bottom w:val="nil"/>
              <w:right w:val="nil"/>
            </w:tcBorders>
            <w:tcMar>
              <w:top w:w="55" w:type="dxa"/>
              <w:left w:w="55" w:type="dxa"/>
              <w:bottom w:w="55" w:type="dxa"/>
              <w:right w:w="55" w:type="dxa"/>
            </w:tcMar>
          </w:tcPr>
          <w:p w:rsidR="00AC7284" w:rsidRPr="00663BBC" w:rsidRDefault="00AC7284" w:rsidP="006B6A9B">
            <w:pPr>
              <w:rPr>
                <w:rFonts w:ascii="Times New Roman" w:hAnsi="Times New Roman" w:cs="Times New Roman"/>
              </w:rPr>
            </w:pPr>
            <w:r w:rsidRPr="00663BBC">
              <w:rPr>
                <w:rFonts w:ascii="Times New Roman" w:hAnsi="Times New Roman" w:cs="Times New Roman"/>
              </w:rPr>
              <w:t>Ознакомление с художественной культурой кабардинского народа, с декоративно-прикладным искусством.</w:t>
            </w:r>
          </w:p>
          <w:p w:rsidR="00AC7284" w:rsidRPr="00663BBC" w:rsidRDefault="00AC7284" w:rsidP="00FD3B77">
            <w:pPr>
              <w:rPr>
                <w:rFonts w:ascii="Times New Roman" w:hAnsi="Times New Roman" w:cs="Times New Roman"/>
                <w:lang w:eastAsia="en-US"/>
              </w:rPr>
            </w:pPr>
            <w:r w:rsidRPr="00663BBC">
              <w:rPr>
                <w:rFonts w:ascii="Times New Roman" w:hAnsi="Times New Roman" w:cs="Times New Roman"/>
              </w:rPr>
              <w:t xml:space="preserve">Знакомство с современным изобразительным искусством КБР; умение делать изделия  </w:t>
            </w:r>
            <w:proofErr w:type="gramStart"/>
            <w:r w:rsidRPr="00663BBC">
              <w:rPr>
                <w:rFonts w:ascii="Times New Roman" w:hAnsi="Times New Roman" w:cs="Times New Roman"/>
              </w:rPr>
              <w:t xml:space="preserve">( </w:t>
            </w:r>
            <w:proofErr w:type="spellStart"/>
            <w:proofErr w:type="gramEnd"/>
            <w:r w:rsidR="00FD3B77">
              <w:rPr>
                <w:rFonts w:ascii="Times New Roman" w:hAnsi="Times New Roman" w:cs="Times New Roman"/>
              </w:rPr>
              <w:t>арджэн</w:t>
            </w:r>
            <w:proofErr w:type="spellEnd"/>
            <w:r w:rsidRPr="00663BBC">
              <w:rPr>
                <w:rFonts w:ascii="Times New Roman" w:hAnsi="Times New Roman" w:cs="Times New Roman"/>
              </w:rPr>
              <w:t xml:space="preserve">, адыгская тесьма, малая чеканка); отображать в </w:t>
            </w:r>
            <w:proofErr w:type="spellStart"/>
            <w:r w:rsidRPr="00663BBC">
              <w:rPr>
                <w:rFonts w:ascii="Times New Roman" w:hAnsi="Times New Roman" w:cs="Times New Roman"/>
              </w:rPr>
              <w:t>изодеятельности</w:t>
            </w:r>
            <w:proofErr w:type="spellEnd"/>
            <w:r w:rsidRPr="00663BBC">
              <w:rPr>
                <w:rFonts w:ascii="Times New Roman" w:hAnsi="Times New Roman" w:cs="Times New Roman"/>
              </w:rPr>
              <w:t xml:space="preserve"> знания и представления о родном крае.</w:t>
            </w:r>
          </w:p>
        </w:tc>
        <w:tc>
          <w:tcPr>
            <w:tcW w:w="3690" w:type="dxa"/>
            <w:tcBorders>
              <w:top w:val="single" w:sz="2" w:space="0" w:color="000000"/>
              <w:left w:val="single" w:sz="2" w:space="0" w:color="000000"/>
              <w:bottom w:val="nil"/>
              <w:right w:val="single" w:sz="2" w:space="0" w:color="000000"/>
            </w:tcBorders>
            <w:tcMar>
              <w:top w:w="55" w:type="dxa"/>
              <w:left w:w="55" w:type="dxa"/>
              <w:bottom w:w="55" w:type="dxa"/>
              <w:right w:w="55" w:type="dxa"/>
            </w:tcMar>
          </w:tcPr>
          <w:p w:rsidR="00AC7284" w:rsidRPr="00663BBC" w:rsidRDefault="00AC7284" w:rsidP="006B6A9B">
            <w:pPr>
              <w:rPr>
                <w:rFonts w:ascii="Times New Roman" w:hAnsi="Times New Roman" w:cs="Times New Roman"/>
                <w:i/>
                <w:iCs/>
                <w:u w:val="single"/>
              </w:rPr>
            </w:pPr>
            <w:r w:rsidRPr="00663BBC">
              <w:rPr>
                <w:rFonts w:ascii="Times New Roman" w:hAnsi="Times New Roman" w:cs="Times New Roman"/>
                <w:i/>
                <w:iCs/>
                <w:u w:val="single"/>
              </w:rPr>
              <w:t>Вторая младшая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Познакомить с элементами узора кабардинской национальной одежды</w:t>
            </w:r>
            <w:r w:rsidR="00FD3B77">
              <w:rPr>
                <w:rFonts w:ascii="Times New Roman" w:hAnsi="Times New Roman" w:cs="Times New Roman"/>
              </w:rPr>
              <w:t xml:space="preserve">, </w:t>
            </w:r>
            <w:r w:rsidRPr="00663BBC">
              <w:rPr>
                <w:rFonts w:ascii="Times New Roman" w:hAnsi="Times New Roman" w:cs="Times New Roman"/>
              </w:rPr>
              <w:t>учить рисовать элементы узоров.</w:t>
            </w:r>
          </w:p>
          <w:p w:rsidR="00AC7284" w:rsidRPr="00663BBC" w:rsidRDefault="00AC7284" w:rsidP="006B6A9B">
            <w:pPr>
              <w:rPr>
                <w:rFonts w:ascii="Times New Roman" w:hAnsi="Times New Roman" w:cs="Times New Roman"/>
                <w:i/>
                <w:iCs/>
                <w:u w:val="single"/>
                <w:lang w:eastAsia="en-US"/>
              </w:rPr>
            </w:pPr>
            <w:r w:rsidRPr="00663BBC">
              <w:rPr>
                <w:rFonts w:ascii="Times New Roman" w:hAnsi="Times New Roman" w:cs="Times New Roman"/>
                <w:i/>
                <w:iCs/>
                <w:u w:val="single"/>
              </w:rPr>
              <w:t>Средняя группа</w:t>
            </w:r>
          </w:p>
          <w:p w:rsidR="00FD3B77" w:rsidRDefault="00AC7284" w:rsidP="006B6A9B">
            <w:pPr>
              <w:rPr>
                <w:rFonts w:ascii="Times New Roman" w:hAnsi="Times New Roman" w:cs="Times New Roman"/>
              </w:rPr>
            </w:pPr>
            <w:r w:rsidRPr="00663BBC">
              <w:rPr>
                <w:rFonts w:ascii="Times New Roman" w:hAnsi="Times New Roman" w:cs="Times New Roman"/>
              </w:rPr>
              <w:t>Продолжать учить изображать элементы узоров, передавать в работе их колорит.</w:t>
            </w:r>
          </w:p>
          <w:p w:rsidR="00AC7284" w:rsidRPr="00FD3B77" w:rsidRDefault="00AC7284" w:rsidP="006B6A9B">
            <w:pPr>
              <w:rPr>
                <w:rFonts w:ascii="Times New Roman" w:hAnsi="Times New Roman" w:cs="Times New Roman"/>
              </w:rPr>
            </w:pPr>
            <w:r w:rsidRPr="00663BBC">
              <w:rPr>
                <w:rFonts w:ascii="Times New Roman" w:hAnsi="Times New Roman" w:cs="Times New Roman"/>
                <w:i/>
                <w:iCs/>
                <w:u w:val="single"/>
              </w:rPr>
              <w:t>Старшая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Узнавать и называть кабардинские орнаменты, использовать их в украшении предметов быта.</w:t>
            </w:r>
          </w:p>
          <w:p w:rsidR="00AC7284" w:rsidRPr="00663BBC" w:rsidRDefault="00AC7284" w:rsidP="006B6A9B">
            <w:pPr>
              <w:rPr>
                <w:rFonts w:ascii="Times New Roman" w:hAnsi="Times New Roman" w:cs="Times New Roman"/>
              </w:rPr>
            </w:pPr>
            <w:r w:rsidRPr="00663BBC">
              <w:rPr>
                <w:rFonts w:ascii="Times New Roman" w:hAnsi="Times New Roman" w:cs="Times New Roman"/>
              </w:rPr>
              <w:t>Узнавать и называть предметы народных художественных ремесел (изготовление посуды).</w:t>
            </w:r>
          </w:p>
          <w:p w:rsidR="00AC7284" w:rsidRPr="00663BBC" w:rsidRDefault="00AC7284" w:rsidP="006B6A9B">
            <w:pPr>
              <w:rPr>
                <w:rFonts w:ascii="Times New Roman" w:hAnsi="Times New Roman" w:cs="Times New Roman"/>
                <w:i/>
                <w:iCs/>
                <w:u w:val="single"/>
                <w:lang w:eastAsia="en-US"/>
              </w:rPr>
            </w:pPr>
            <w:r w:rsidRPr="00663BBC">
              <w:rPr>
                <w:rFonts w:ascii="Times New Roman" w:hAnsi="Times New Roman" w:cs="Times New Roman"/>
                <w:i/>
                <w:iCs/>
                <w:u w:val="single"/>
              </w:rPr>
              <w:t>Подготовительная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Знать народные орнаменты, использовать их в украшении предметов быта, одежды, обуви.</w:t>
            </w:r>
          </w:p>
          <w:p w:rsidR="00AC7284" w:rsidRPr="00663BBC" w:rsidRDefault="00AC7284" w:rsidP="006B6A9B">
            <w:pPr>
              <w:pStyle w:val="11"/>
              <w:rPr>
                <w:lang w:eastAsia="en-US"/>
              </w:rPr>
            </w:pPr>
          </w:p>
        </w:tc>
      </w:tr>
      <w:tr w:rsidR="00AC7284" w:rsidRPr="00663BBC" w:rsidTr="006B6A9B">
        <w:tc>
          <w:tcPr>
            <w:tcW w:w="2430" w:type="dxa"/>
            <w:tcBorders>
              <w:top w:val="nil"/>
              <w:left w:val="single" w:sz="2" w:space="0" w:color="000000"/>
              <w:bottom w:val="single" w:sz="2" w:space="0" w:color="000000"/>
              <w:right w:val="nil"/>
            </w:tcBorders>
            <w:tcMar>
              <w:top w:w="55" w:type="dxa"/>
              <w:left w:w="55" w:type="dxa"/>
              <w:bottom w:w="55" w:type="dxa"/>
              <w:right w:w="55" w:type="dxa"/>
            </w:tcMar>
          </w:tcPr>
          <w:p w:rsidR="00AC7284" w:rsidRPr="00663BBC" w:rsidRDefault="00AC7284" w:rsidP="006B6A9B">
            <w:pPr>
              <w:rPr>
                <w:rFonts w:ascii="Times New Roman" w:hAnsi="Times New Roman" w:cs="Times New Roman"/>
                <w:b/>
                <w:lang w:eastAsia="en-US"/>
              </w:rPr>
            </w:pPr>
            <w:r w:rsidRPr="00663BBC">
              <w:rPr>
                <w:rFonts w:ascii="Times New Roman" w:hAnsi="Times New Roman" w:cs="Times New Roman"/>
                <w:b/>
              </w:rPr>
              <w:lastRenderedPageBreak/>
              <w:t>«Музыка»</w:t>
            </w:r>
          </w:p>
        </w:tc>
        <w:tc>
          <w:tcPr>
            <w:tcW w:w="3525" w:type="dxa"/>
            <w:tcBorders>
              <w:top w:val="nil"/>
              <w:left w:val="single" w:sz="2" w:space="0" w:color="000000"/>
              <w:bottom w:val="single" w:sz="2" w:space="0" w:color="000000"/>
              <w:right w:val="nil"/>
            </w:tcBorders>
            <w:tcMar>
              <w:top w:w="55" w:type="dxa"/>
              <w:left w:w="55" w:type="dxa"/>
              <w:bottom w:w="55" w:type="dxa"/>
              <w:right w:w="55" w:type="dxa"/>
            </w:tcMar>
          </w:tcPr>
          <w:p w:rsidR="00AC7284" w:rsidRPr="00663BBC" w:rsidRDefault="00AC7284" w:rsidP="006B6A9B">
            <w:pPr>
              <w:rPr>
                <w:rFonts w:ascii="Times New Roman" w:hAnsi="Times New Roman" w:cs="Times New Roman"/>
                <w:lang w:eastAsia="en-US"/>
              </w:rPr>
            </w:pPr>
            <w:r w:rsidRPr="00663BBC">
              <w:rPr>
                <w:rFonts w:ascii="Times New Roman" w:hAnsi="Times New Roman" w:cs="Times New Roman"/>
              </w:rPr>
              <w:t xml:space="preserve">Ознакомление  с </w:t>
            </w:r>
            <w:proofErr w:type="spellStart"/>
            <w:r w:rsidRPr="00663BBC">
              <w:rPr>
                <w:rFonts w:ascii="Times New Roman" w:hAnsi="Times New Roman" w:cs="Times New Roman"/>
              </w:rPr>
              <w:t>этномузыкой</w:t>
            </w:r>
            <w:proofErr w:type="spellEnd"/>
            <w:r w:rsidRPr="00663BBC">
              <w:rPr>
                <w:rFonts w:ascii="Times New Roman" w:hAnsi="Times New Roman" w:cs="Times New Roman"/>
              </w:rPr>
              <w:t xml:space="preserve"> (народной и современной музыкальной культурой); обучение умению танцевать национальные танцы, петь песни на кабардинском языке.</w:t>
            </w:r>
          </w:p>
        </w:tc>
        <w:tc>
          <w:tcPr>
            <w:tcW w:w="369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C7284" w:rsidRPr="00663BBC" w:rsidRDefault="00AC7284" w:rsidP="006B6A9B">
            <w:pPr>
              <w:rPr>
                <w:rFonts w:ascii="Times New Roman" w:hAnsi="Times New Roman" w:cs="Times New Roman"/>
                <w:i/>
                <w:iCs/>
                <w:u w:val="single"/>
              </w:rPr>
            </w:pPr>
            <w:r w:rsidRPr="00663BBC">
              <w:rPr>
                <w:rFonts w:ascii="Times New Roman" w:hAnsi="Times New Roman" w:cs="Times New Roman"/>
                <w:i/>
                <w:iCs/>
                <w:u w:val="single"/>
              </w:rPr>
              <w:t>Вторая младшая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Учить передавать в музыкально-</w:t>
            </w:r>
            <w:proofErr w:type="gramStart"/>
            <w:r w:rsidRPr="00663BBC">
              <w:rPr>
                <w:rFonts w:ascii="Times New Roman" w:hAnsi="Times New Roman" w:cs="Times New Roman"/>
              </w:rPr>
              <w:t>ритмических движениях</w:t>
            </w:r>
            <w:proofErr w:type="gramEnd"/>
            <w:r w:rsidRPr="00663BBC">
              <w:rPr>
                <w:rFonts w:ascii="Times New Roman" w:hAnsi="Times New Roman" w:cs="Times New Roman"/>
              </w:rPr>
              <w:t xml:space="preserve"> и музыкальных играх образы животных и птиц. Создать атмосферу радости от умения передавать музыкальные образы в игре. Познакомить с национальным инструментом (</w:t>
            </w:r>
            <w:proofErr w:type="spellStart"/>
            <w:r w:rsidRPr="00663BBC">
              <w:rPr>
                <w:rFonts w:ascii="Times New Roman" w:hAnsi="Times New Roman" w:cs="Times New Roman"/>
              </w:rPr>
              <w:t>пшынэ</w:t>
            </w:r>
            <w:proofErr w:type="spellEnd"/>
            <w:r w:rsidRPr="00663BBC">
              <w:rPr>
                <w:rFonts w:ascii="Times New Roman" w:hAnsi="Times New Roman" w:cs="Times New Roman"/>
              </w:rPr>
              <w:t>).</w:t>
            </w:r>
          </w:p>
          <w:p w:rsidR="00AC7284" w:rsidRPr="00663BBC" w:rsidRDefault="00AC7284" w:rsidP="006B6A9B">
            <w:pPr>
              <w:rPr>
                <w:rFonts w:ascii="Times New Roman" w:hAnsi="Times New Roman" w:cs="Times New Roman"/>
                <w:i/>
                <w:iCs/>
                <w:u w:val="single"/>
                <w:lang w:eastAsia="en-US"/>
              </w:rPr>
            </w:pPr>
            <w:r w:rsidRPr="00663BBC">
              <w:rPr>
                <w:rFonts w:ascii="Times New Roman" w:hAnsi="Times New Roman" w:cs="Times New Roman"/>
                <w:i/>
                <w:iCs/>
                <w:u w:val="single"/>
              </w:rPr>
              <w:t>Средняя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Познакомить детей с музыкальным творчеством адыгского народа. Продолжить знакомить с музыкальным инструментом.</w:t>
            </w:r>
          </w:p>
          <w:p w:rsidR="00AC7284" w:rsidRPr="00663BBC" w:rsidRDefault="00AC7284" w:rsidP="006B6A9B">
            <w:pPr>
              <w:rPr>
                <w:rFonts w:ascii="Times New Roman" w:hAnsi="Times New Roman" w:cs="Times New Roman"/>
              </w:rPr>
            </w:pPr>
            <w:r w:rsidRPr="00663BBC">
              <w:rPr>
                <w:rFonts w:ascii="Times New Roman" w:hAnsi="Times New Roman" w:cs="Times New Roman"/>
              </w:rPr>
              <w:t>Умение передавать в музыкально-</w:t>
            </w:r>
            <w:proofErr w:type="gramStart"/>
            <w:r w:rsidRPr="00663BBC">
              <w:rPr>
                <w:rFonts w:ascii="Times New Roman" w:hAnsi="Times New Roman" w:cs="Times New Roman"/>
              </w:rPr>
              <w:t>ритмических движениях</w:t>
            </w:r>
            <w:proofErr w:type="gramEnd"/>
            <w:r w:rsidRPr="00663BBC">
              <w:rPr>
                <w:rFonts w:ascii="Times New Roman" w:hAnsi="Times New Roman" w:cs="Times New Roman"/>
              </w:rPr>
              <w:t xml:space="preserve"> образы животных и птиц.</w:t>
            </w:r>
          </w:p>
          <w:p w:rsidR="00AC7284" w:rsidRPr="00663BBC" w:rsidRDefault="00AC7284" w:rsidP="006B6A9B">
            <w:pPr>
              <w:rPr>
                <w:rFonts w:ascii="Times New Roman" w:hAnsi="Times New Roman" w:cs="Times New Roman"/>
                <w:i/>
                <w:iCs/>
                <w:u w:val="single"/>
                <w:lang w:eastAsia="en-US"/>
              </w:rPr>
            </w:pPr>
            <w:r w:rsidRPr="00663BBC">
              <w:rPr>
                <w:rFonts w:ascii="Times New Roman" w:hAnsi="Times New Roman" w:cs="Times New Roman"/>
                <w:i/>
                <w:iCs/>
                <w:u w:val="single"/>
              </w:rPr>
              <w:t>Старшая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Продолжать знакомить с творчеством народа, характером исполнения народных песен. Обогащать музыкальными впечатлениями при слушании народной музыки и песен.</w:t>
            </w:r>
          </w:p>
          <w:p w:rsidR="00AC7284" w:rsidRPr="00FD3B77" w:rsidRDefault="00AC7284" w:rsidP="00FD3B77">
            <w:pPr>
              <w:rPr>
                <w:rFonts w:ascii="Times New Roman" w:hAnsi="Times New Roman" w:cs="Times New Roman"/>
              </w:rPr>
            </w:pPr>
            <w:r w:rsidRPr="00663BBC">
              <w:rPr>
                <w:rFonts w:ascii="Times New Roman" w:hAnsi="Times New Roman" w:cs="Times New Roman"/>
              </w:rPr>
              <w:t>Прививать уважение к кабардинским традициям и обычаям.</w:t>
            </w:r>
          </w:p>
          <w:p w:rsidR="00AC7284" w:rsidRPr="00663BBC" w:rsidRDefault="00AC7284" w:rsidP="006B6A9B">
            <w:pPr>
              <w:rPr>
                <w:rFonts w:ascii="Times New Roman" w:hAnsi="Times New Roman" w:cs="Times New Roman"/>
                <w:i/>
                <w:iCs/>
                <w:u w:val="single"/>
                <w:lang w:eastAsia="en-US"/>
              </w:rPr>
            </w:pPr>
            <w:r w:rsidRPr="00663BBC">
              <w:rPr>
                <w:rFonts w:ascii="Times New Roman" w:hAnsi="Times New Roman" w:cs="Times New Roman"/>
                <w:i/>
                <w:iCs/>
                <w:u w:val="single"/>
              </w:rPr>
              <w:t>Подготовительная группа</w:t>
            </w:r>
          </w:p>
          <w:p w:rsidR="00AC7284" w:rsidRPr="00663BBC" w:rsidRDefault="00AC7284" w:rsidP="006B6A9B">
            <w:pPr>
              <w:rPr>
                <w:rFonts w:ascii="Times New Roman" w:hAnsi="Times New Roman" w:cs="Times New Roman"/>
              </w:rPr>
            </w:pPr>
            <w:r w:rsidRPr="00663BBC">
              <w:rPr>
                <w:rFonts w:ascii="Times New Roman" w:hAnsi="Times New Roman" w:cs="Times New Roman"/>
              </w:rPr>
              <w:t xml:space="preserve">Расширять знания о музыке </w:t>
            </w:r>
            <w:proofErr w:type="spellStart"/>
            <w:r w:rsidRPr="00663BBC">
              <w:rPr>
                <w:rFonts w:ascii="Times New Roman" w:hAnsi="Times New Roman" w:cs="Times New Roman"/>
              </w:rPr>
              <w:t>адыгов</w:t>
            </w:r>
            <w:proofErr w:type="spellEnd"/>
            <w:r w:rsidRPr="00663BBC">
              <w:rPr>
                <w:rFonts w:ascii="Times New Roman" w:hAnsi="Times New Roman" w:cs="Times New Roman"/>
              </w:rPr>
              <w:t>. Узнавать мелодия знакомых песен. Изображать в музыкальных играх характерные движени</w:t>
            </w:r>
            <w:proofErr w:type="gramStart"/>
            <w:r w:rsidRPr="00663BBC">
              <w:rPr>
                <w:rFonts w:ascii="Times New Roman" w:hAnsi="Times New Roman" w:cs="Times New Roman"/>
              </w:rPr>
              <w:t>я(</w:t>
            </w:r>
            <w:proofErr w:type="gramEnd"/>
            <w:r w:rsidRPr="00663BBC">
              <w:rPr>
                <w:rFonts w:ascii="Times New Roman" w:hAnsi="Times New Roman" w:cs="Times New Roman"/>
              </w:rPr>
              <w:t>бег лося, прыжки зайца, повадки собаки, белки, лисы).</w:t>
            </w:r>
          </w:p>
          <w:p w:rsidR="00AC7284" w:rsidRPr="00663BBC" w:rsidRDefault="00AC7284" w:rsidP="006B6A9B">
            <w:pPr>
              <w:rPr>
                <w:rFonts w:ascii="Times New Roman" w:hAnsi="Times New Roman" w:cs="Times New Roman"/>
              </w:rPr>
            </w:pPr>
            <w:r w:rsidRPr="00663BBC">
              <w:rPr>
                <w:rFonts w:ascii="Times New Roman" w:hAnsi="Times New Roman" w:cs="Times New Roman"/>
              </w:rPr>
              <w:t>Использовать народные игры с музыкальным сопровождением.</w:t>
            </w:r>
          </w:p>
          <w:p w:rsidR="00AC7284" w:rsidRPr="00663BBC" w:rsidRDefault="00AC7284" w:rsidP="006B6A9B">
            <w:pPr>
              <w:pStyle w:val="11"/>
              <w:rPr>
                <w:lang w:eastAsia="en-US"/>
              </w:rPr>
            </w:pPr>
          </w:p>
          <w:p w:rsidR="00AC7284" w:rsidRPr="00663BBC" w:rsidRDefault="00AC7284" w:rsidP="006B6A9B">
            <w:pPr>
              <w:pStyle w:val="11"/>
              <w:rPr>
                <w:lang w:eastAsia="en-US"/>
              </w:rPr>
            </w:pPr>
          </w:p>
        </w:tc>
      </w:tr>
    </w:tbl>
    <w:p w:rsidR="00AC7284" w:rsidRPr="00AF517F" w:rsidRDefault="00AC7284" w:rsidP="00AC7284">
      <w:pPr>
        <w:pStyle w:val="11"/>
        <w:ind w:left="0"/>
        <w:rPr>
          <w:rFonts w:eastAsia="Times New Roman"/>
        </w:rPr>
      </w:pPr>
    </w:p>
    <w:p w:rsidR="00AC7284" w:rsidRPr="00AF517F" w:rsidRDefault="00AC7284" w:rsidP="00AC7284">
      <w:pPr>
        <w:pStyle w:val="11"/>
        <w:ind w:left="0"/>
        <w:jc w:val="both"/>
        <w:rPr>
          <w:b/>
        </w:rPr>
      </w:pPr>
      <w:r w:rsidRPr="00AF517F">
        <w:rPr>
          <w:b/>
        </w:rPr>
        <w:t>1.3. Принципы и подходы к реализации ООП.</w:t>
      </w:r>
    </w:p>
    <w:p w:rsidR="006B6A9B" w:rsidRPr="00663BBC" w:rsidRDefault="00AC7284" w:rsidP="00663BBC">
      <w:pPr>
        <w:pStyle w:val="11"/>
        <w:ind w:left="0"/>
        <w:jc w:val="both"/>
      </w:pPr>
      <w:r w:rsidRPr="00AF517F">
        <w:t>Принципы, сформулированные  на основе Конституции Российской Федерации и законодательства Российской Федерации, а также с учетом Конвенц</w:t>
      </w:r>
      <w:proofErr w:type="gramStart"/>
      <w:r w:rsidRPr="00AF517F">
        <w:t>ии ОО</w:t>
      </w:r>
      <w:proofErr w:type="gramEnd"/>
      <w:r w:rsidRPr="00AF517F">
        <w:t xml:space="preserve">Н о правах ребенка: </w:t>
      </w:r>
    </w:p>
    <w:p w:rsidR="00663BBC" w:rsidRPr="00663BBC" w:rsidRDefault="00663BBC" w:rsidP="00236561">
      <w:pPr>
        <w:pStyle w:val="af0"/>
        <w:numPr>
          <w:ilvl w:val="0"/>
          <w:numId w:val="118"/>
        </w:numPr>
        <w:rPr>
          <w:rFonts w:ascii="Times New Roman" w:hAnsi="Times New Roman"/>
        </w:rPr>
      </w:pPr>
      <w:r>
        <w:t xml:space="preserve"> - </w:t>
      </w:r>
      <w:r w:rsidRPr="00663BBC">
        <w:rPr>
          <w:rFonts w:ascii="Times New Roman" w:hAnsi="Times New Roman"/>
        </w:rPr>
        <w:t>поддержка разнообразия детства;</w:t>
      </w:r>
    </w:p>
    <w:p w:rsidR="006B6A9B" w:rsidRPr="00834B2D" w:rsidRDefault="006B6A9B" w:rsidP="00834B2D">
      <w:pPr>
        <w:pStyle w:val="af0"/>
        <w:numPr>
          <w:ilvl w:val="0"/>
          <w:numId w:val="118"/>
        </w:numPr>
        <w:spacing w:line="240" w:lineRule="auto"/>
        <w:jc w:val="left"/>
        <w:rPr>
          <w:rFonts w:ascii="Times New Roman" w:hAnsi="Times New Roman"/>
          <w:sz w:val="24"/>
          <w:szCs w:val="24"/>
        </w:rPr>
      </w:pPr>
      <w:r w:rsidRPr="00A15F34">
        <w:rPr>
          <w:rFonts w:ascii="Times New Roman" w:hAnsi="Times New Roman"/>
          <w:sz w:val="24"/>
          <w:szCs w:val="24"/>
        </w:rPr>
        <w:lastRenderedPageBreak/>
        <w:t xml:space="preserve"> </w:t>
      </w:r>
      <w:r w:rsidR="00663BBC" w:rsidRPr="00A15F34">
        <w:rPr>
          <w:rFonts w:ascii="Times New Roman" w:hAnsi="Times New Roman"/>
          <w:sz w:val="24"/>
          <w:szCs w:val="24"/>
        </w:rPr>
        <w:t xml:space="preserve">- сохранение уникальности и </w:t>
      </w:r>
      <w:proofErr w:type="spellStart"/>
      <w:r w:rsidR="00663BBC" w:rsidRPr="00A15F34">
        <w:rPr>
          <w:rFonts w:ascii="Times New Roman" w:hAnsi="Times New Roman"/>
          <w:sz w:val="24"/>
          <w:szCs w:val="24"/>
        </w:rPr>
        <w:t>самоценности</w:t>
      </w:r>
      <w:proofErr w:type="spellEnd"/>
      <w:r w:rsidR="00663BBC" w:rsidRPr="00A15F34">
        <w:rPr>
          <w:rFonts w:ascii="Times New Roman" w:hAnsi="Times New Roman"/>
          <w:sz w:val="24"/>
          <w:szCs w:val="24"/>
        </w:rPr>
        <w:t xml:space="preserve"> детства как важного этапа в общем развитии человека, </w:t>
      </w:r>
      <w:proofErr w:type="spellStart"/>
      <w:r w:rsidR="00663BBC" w:rsidRPr="00A15F34">
        <w:rPr>
          <w:rFonts w:ascii="Times New Roman" w:hAnsi="Times New Roman"/>
          <w:sz w:val="24"/>
          <w:szCs w:val="24"/>
        </w:rPr>
        <w:t>самоценность</w:t>
      </w:r>
      <w:proofErr w:type="spellEnd"/>
      <w:r w:rsidR="00663BBC" w:rsidRPr="00A15F34">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w:t>
      </w:r>
    </w:p>
    <w:p w:rsidR="006B6A9B" w:rsidRPr="00A15F34" w:rsidRDefault="006B6A9B" w:rsidP="00236561">
      <w:pPr>
        <w:pStyle w:val="af0"/>
        <w:numPr>
          <w:ilvl w:val="0"/>
          <w:numId w:val="118"/>
        </w:numPr>
        <w:spacing w:line="240" w:lineRule="auto"/>
        <w:jc w:val="left"/>
        <w:rPr>
          <w:rFonts w:ascii="Times New Roman" w:hAnsi="Times New Roman"/>
          <w:sz w:val="24"/>
          <w:szCs w:val="24"/>
        </w:rPr>
      </w:pPr>
      <w:r w:rsidRPr="00A15F34">
        <w:rPr>
          <w:rFonts w:ascii="Times New Roman" w:hAnsi="Times New Roman"/>
          <w:sz w:val="24"/>
          <w:szCs w:val="24"/>
        </w:rPr>
        <w:t xml:space="preserve">-значимого тем, что происходит с ребенком сейчас, а не тем, что этот период есть период подготовки к следующему периоду;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6B6A9B" w:rsidRPr="00A15F34" w:rsidRDefault="006B6A9B" w:rsidP="00236561">
      <w:pPr>
        <w:pStyle w:val="af0"/>
        <w:numPr>
          <w:ilvl w:val="0"/>
          <w:numId w:val="118"/>
        </w:numPr>
        <w:spacing w:line="240" w:lineRule="auto"/>
        <w:jc w:val="left"/>
        <w:rPr>
          <w:rFonts w:ascii="Times New Roman" w:hAnsi="Times New Roman"/>
          <w:sz w:val="24"/>
          <w:szCs w:val="24"/>
        </w:rPr>
      </w:pPr>
      <w:r w:rsidRPr="00A15F34">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6B6A9B" w:rsidRPr="00A15F34" w:rsidRDefault="006B6A9B" w:rsidP="00236561">
      <w:pPr>
        <w:pStyle w:val="af0"/>
        <w:numPr>
          <w:ilvl w:val="0"/>
          <w:numId w:val="118"/>
        </w:numPr>
        <w:spacing w:line="240" w:lineRule="auto"/>
        <w:jc w:val="left"/>
        <w:rPr>
          <w:rFonts w:ascii="Times New Roman" w:hAnsi="Times New Roman"/>
          <w:sz w:val="24"/>
          <w:szCs w:val="24"/>
        </w:rPr>
      </w:pPr>
      <w:r w:rsidRPr="00A15F34">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воспитанников, педагогических и иных работников </w:t>
      </w:r>
      <w:r>
        <w:rPr>
          <w:rFonts w:ascii="Times New Roman" w:hAnsi="Times New Roman"/>
          <w:sz w:val="24"/>
          <w:szCs w:val="24"/>
        </w:rPr>
        <w:t>МКОУ СОШ №1 с.п</w:t>
      </w:r>
      <w:proofErr w:type="gramStart"/>
      <w:r>
        <w:rPr>
          <w:rFonts w:ascii="Times New Roman" w:hAnsi="Times New Roman"/>
          <w:sz w:val="24"/>
          <w:szCs w:val="24"/>
        </w:rPr>
        <w:t>.С</w:t>
      </w:r>
      <w:proofErr w:type="gramEnd"/>
      <w:r>
        <w:rPr>
          <w:rFonts w:ascii="Times New Roman" w:hAnsi="Times New Roman"/>
          <w:sz w:val="24"/>
          <w:szCs w:val="24"/>
        </w:rPr>
        <w:t>тарый Черек</w:t>
      </w:r>
      <w:r w:rsidRPr="00A15F34">
        <w:rPr>
          <w:rFonts w:ascii="Times New Roman" w:hAnsi="Times New Roman"/>
          <w:sz w:val="24"/>
          <w:szCs w:val="24"/>
        </w:rPr>
        <w:t xml:space="preserve">) и воспитанников ; </w:t>
      </w:r>
    </w:p>
    <w:p w:rsidR="006B6A9B" w:rsidRPr="00A15F34" w:rsidRDefault="006B6A9B" w:rsidP="00236561">
      <w:pPr>
        <w:pStyle w:val="af0"/>
        <w:numPr>
          <w:ilvl w:val="0"/>
          <w:numId w:val="118"/>
        </w:numPr>
        <w:spacing w:line="240" w:lineRule="auto"/>
        <w:jc w:val="left"/>
        <w:rPr>
          <w:rFonts w:ascii="Times New Roman" w:hAnsi="Times New Roman"/>
          <w:sz w:val="24"/>
          <w:szCs w:val="24"/>
        </w:rPr>
      </w:pPr>
      <w:r w:rsidRPr="00A15F34">
        <w:rPr>
          <w:rFonts w:ascii="Times New Roman" w:hAnsi="Times New Roman"/>
          <w:sz w:val="24"/>
          <w:szCs w:val="24"/>
        </w:rPr>
        <w:t xml:space="preserve">-уважение личности ребенка; поддержка инициативы детей в различных видах деятельности; </w:t>
      </w:r>
    </w:p>
    <w:p w:rsidR="006B6A9B" w:rsidRDefault="006B6A9B" w:rsidP="00236561">
      <w:pPr>
        <w:pStyle w:val="af0"/>
        <w:numPr>
          <w:ilvl w:val="0"/>
          <w:numId w:val="118"/>
        </w:numPr>
        <w:spacing w:line="240" w:lineRule="auto"/>
        <w:jc w:val="left"/>
        <w:rPr>
          <w:rFonts w:ascii="Times New Roman" w:hAnsi="Times New Roman"/>
          <w:sz w:val="24"/>
          <w:szCs w:val="24"/>
        </w:rPr>
      </w:pPr>
      <w:r w:rsidRPr="00A15F34">
        <w:rPr>
          <w:rFonts w:ascii="Times New Roman" w:hAnsi="Times New Roman"/>
          <w:sz w:val="24"/>
          <w:szCs w:val="24"/>
        </w:rPr>
        <w:t>-реализация Программы в формах, специфических для детей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B6A9B" w:rsidRPr="00A15F34" w:rsidRDefault="006B6A9B" w:rsidP="00236561">
      <w:pPr>
        <w:pStyle w:val="af0"/>
        <w:numPr>
          <w:ilvl w:val="0"/>
          <w:numId w:val="118"/>
        </w:numPr>
        <w:spacing w:line="240" w:lineRule="auto"/>
        <w:jc w:val="left"/>
        <w:rPr>
          <w:rFonts w:ascii="Times New Roman" w:hAnsi="Times New Roman"/>
          <w:sz w:val="24"/>
          <w:szCs w:val="24"/>
        </w:rPr>
      </w:pPr>
      <w:r w:rsidRPr="00A15F34">
        <w:rPr>
          <w:rFonts w:ascii="Times New Roman" w:hAnsi="Times New Roman"/>
          <w:sz w:val="24"/>
          <w:szCs w:val="24"/>
        </w:rPr>
        <w:t xml:space="preserve"> </w:t>
      </w:r>
      <w:r>
        <w:rPr>
          <w:rFonts w:ascii="Times New Roman" w:hAnsi="Times New Roman"/>
          <w:sz w:val="24"/>
          <w:szCs w:val="24"/>
        </w:rPr>
        <w:t>-</w:t>
      </w:r>
      <w:r w:rsidRPr="00A15F34">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B6A9B" w:rsidRPr="00A15F34" w:rsidRDefault="006B6A9B" w:rsidP="00236561">
      <w:pPr>
        <w:pStyle w:val="af0"/>
        <w:numPr>
          <w:ilvl w:val="0"/>
          <w:numId w:val="118"/>
        </w:numPr>
        <w:spacing w:line="240" w:lineRule="auto"/>
        <w:jc w:val="left"/>
        <w:rPr>
          <w:rFonts w:ascii="Times New Roman" w:hAnsi="Times New Roman"/>
          <w:sz w:val="24"/>
          <w:szCs w:val="24"/>
        </w:rPr>
      </w:pPr>
      <w:r w:rsidRPr="00A15F34">
        <w:rPr>
          <w:rFonts w:ascii="Times New Roman" w:hAnsi="Times New Roman"/>
          <w:sz w:val="24"/>
          <w:szCs w:val="24"/>
        </w:rPr>
        <w:t>-</w:t>
      </w:r>
      <w:r>
        <w:rPr>
          <w:rFonts w:ascii="Times New Roman" w:hAnsi="Times New Roman"/>
          <w:sz w:val="24"/>
          <w:szCs w:val="24"/>
        </w:rPr>
        <w:t xml:space="preserve"> сотрудничество </w:t>
      </w:r>
      <w:r w:rsidR="00663BBC">
        <w:rPr>
          <w:rFonts w:ascii="Times New Roman" w:hAnsi="Times New Roman"/>
          <w:sz w:val="24"/>
          <w:szCs w:val="24"/>
        </w:rPr>
        <w:t xml:space="preserve">дошкольного подразделения </w:t>
      </w:r>
      <w:r>
        <w:rPr>
          <w:rFonts w:ascii="Times New Roman" w:hAnsi="Times New Roman"/>
          <w:sz w:val="24"/>
          <w:szCs w:val="24"/>
        </w:rPr>
        <w:t>МКОУ СОШ №1 с.п</w:t>
      </w:r>
      <w:proofErr w:type="gramStart"/>
      <w:r>
        <w:rPr>
          <w:rFonts w:ascii="Times New Roman" w:hAnsi="Times New Roman"/>
          <w:sz w:val="24"/>
          <w:szCs w:val="24"/>
        </w:rPr>
        <w:t>.С</w:t>
      </w:r>
      <w:proofErr w:type="gramEnd"/>
      <w:r>
        <w:rPr>
          <w:rFonts w:ascii="Times New Roman" w:hAnsi="Times New Roman"/>
          <w:sz w:val="24"/>
          <w:szCs w:val="24"/>
        </w:rPr>
        <w:t>тарый Черек</w:t>
      </w:r>
      <w:r w:rsidRPr="00A15F34">
        <w:rPr>
          <w:rFonts w:ascii="Times New Roman" w:hAnsi="Times New Roman"/>
          <w:sz w:val="24"/>
          <w:szCs w:val="24"/>
        </w:rPr>
        <w:t xml:space="preserve"> с семьями воспитан</w:t>
      </w:r>
      <w:r>
        <w:rPr>
          <w:rFonts w:ascii="Times New Roman" w:hAnsi="Times New Roman"/>
          <w:sz w:val="24"/>
          <w:szCs w:val="24"/>
        </w:rPr>
        <w:t>н</w:t>
      </w:r>
      <w:r w:rsidRPr="00A15F34">
        <w:rPr>
          <w:rFonts w:ascii="Times New Roman" w:hAnsi="Times New Roman"/>
          <w:sz w:val="24"/>
          <w:szCs w:val="24"/>
        </w:rPr>
        <w:t xml:space="preserve">иков </w:t>
      </w:r>
      <w:r>
        <w:rPr>
          <w:rFonts w:ascii="Times New Roman" w:hAnsi="Times New Roman"/>
          <w:sz w:val="24"/>
          <w:szCs w:val="24"/>
        </w:rPr>
        <w:t xml:space="preserve">осуществляется </w:t>
      </w:r>
      <w:r w:rsidRPr="00A15F34">
        <w:rPr>
          <w:rFonts w:ascii="Times New Roman" w:hAnsi="Times New Roman"/>
          <w:sz w:val="24"/>
          <w:szCs w:val="24"/>
        </w:rPr>
        <w:t>согласн</w:t>
      </w:r>
      <w:r>
        <w:rPr>
          <w:rFonts w:ascii="Times New Roman" w:hAnsi="Times New Roman"/>
          <w:sz w:val="24"/>
          <w:szCs w:val="24"/>
        </w:rPr>
        <w:t>о Положению о взаимодействии МКОУ СОШ №1 с.п.Старый Черек</w:t>
      </w:r>
      <w:r w:rsidRPr="00A15F34">
        <w:rPr>
          <w:rFonts w:ascii="Times New Roman" w:hAnsi="Times New Roman"/>
          <w:sz w:val="24"/>
          <w:szCs w:val="24"/>
        </w:rPr>
        <w:t xml:space="preserve"> с семьей;</w:t>
      </w:r>
    </w:p>
    <w:p w:rsidR="006B6A9B" w:rsidRPr="00A15F34" w:rsidRDefault="006B6A9B" w:rsidP="00236561">
      <w:pPr>
        <w:pStyle w:val="af0"/>
        <w:numPr>
          <w:ilvl w:val="0"/>
          <w:numId w:val="118"/>
        </w:numPr>
        <w:spacing w:line="240" w:lineRule="auto"/>
        <w:jc w:val="left"/>
        <w:rPr>
          <w:rFonts w:ascii="Times New Roman" w:hAnsi="Times New Roman"/>
          <w:sz w:val="24"/>
          <w:szCs w:val="24"/>
        </w:rPr>
      </w:pPr>
      <w:r w:rsidRPr="00A15F34">
        <w:rPr>
          <w:rFonts w:ascii="Times New Roman" w:hAnsi="Times New Roman"/>
          <w:sz w:val="24"/>
          <w:szCs w:val="24"/>
        </w:rPr>
        <w:t xml:space="preserve">-приобщение детей к </w:t>
      </w:r>
      <w:proofErr w:type="spellStart"/>
      <w:r w:rsidRPr="00A15F34">
        <w:rPr>
          <w:rFonts w:ascii="Times New Roman" w:hAnsi="Times New Roman"/>
          <w:sz w:val="24"/>
          <w:szCs w:val="24"/>
        </w:rPr>
        <w:t>социокультурным</w:t>
      </w:r>
      <w:proofErr w:type="spellEnd"/>
      <w:r w:rsidRPr="00A15F34">
        <w:rPr>
          <w:rFonts w:ascii="Times New Roman" w:hAnsi="Times New Roman"/>
          <w:sz w:val="24"/>
          <w:szCs w:val="24"/>
        </w:rPr>
        <w:t xml:space="preserve"> нормам, традициям семьи, общества и государства; </w:t>
      </w:r>
    </w:p>
    <w:p w:rsidR="006B6A9B" w:rsidRPr="00A15F34" w:rsidRDefault="006B6A9B" w:rsidP="00236561">
      <w:pPr>
        <w:pStyle w:val="af0"/>
        <w:numPr>
          <w:ilvl w:val="0"/>
          <w:numId w:val="118"/>
        </w:numPr>
        <w:spacing w:line="240" w:lineRule="auto"/>
        <w:jc w:val="left"/>
        <w:rPr>
          <w:rFonts w:ascii="Times New Roman" w:hAnsi="Times New Roman"/>
          <w:sz w:val="24"/>
          <w:szCs w:val="24"/>
        </w:rPr>
      </w:pPr>
      <w:r w:rsidRPr="00A15F34">
        <w:rPr>
          <w:rFonts w:ascii="Times New Roman" w:hAnsi="Times New Roman"/>
          <w:sz w:val="24"/>
          <w:szCs w:val="24"/>
        </w:rPr>
        <w:t xml:space="preserve">-учет этнокультурной ситуации развития детей. </w:t>
      </w:r>
    </w:p>
    <w:p w:rsidR="006B6A9B" w:rsidRDefault="006B6A9B" w:rsidP="006B6A9B">
      <w:pPr>
        <w:pStyle w:val="11"/>
        <w:ind w:left="0" w:firstLine="709"/>
        <w:jc w:val="both"/>
        <w:rPr>
          <w:b/>
        </w:rPr>
      </w:pPr>
      <w:r w:rsidRPr="00AF517F">
        <w:t xml:space="preserve">Цель реализации основной образовательной программы  дошкольного  образования </w:t>
      </w:r>
      <w:proofErr w:type="gramStart"/>
      <w:r>
        <w:t>–о</w:t>
      </w:r>
      <w:proofErr w:type="gramEnd"/>
      <w:r>
        <w:t xml:space="preserve">пределение организации </w:t>
      </w:r>
      <w:proofErr w:type="spellStart"/>
      <w:r>
        <w:t>воспитательно</w:t>
      </w:r>
      <w:proofErr w:type="spellEnd"/>
      <w:r>
        <w:t>- образовательной деятельности, обеспечение построения целостной педагогической деятельности направленное на построение всестороннего развития ребенка- физическое, социально-коммуникативное, познавательное, речев</w:t>
      </w:r>
      <w:r w:rsidR="00595A5F">
        <w:t xml:space="preserve">ое, художественно- эстетическое - </w:t>
      </w:r>
      <w:r>
        <w:t>во взаимосвязи, с учетом их возрастных, индивидуальных, психологических и физиологических особенностей, создание условий для планирования, организации и управления образовательной деятельностью</w:t>
      </w:r>
      <w:r w:rsidRPr="00AF517F">
        <w:rPr>
          <w:b/>
        </w:rPr>
        <w:t xml:space="preserve"> </w:t>
      </w:r>
    </w:p>
    <w:p w:rsidR="00AC7284" w:rsidRPr="00AF517F" w:rsidRDefault="00AC7284" w:rsidP="006B6A9B">
      <w:pPr>
        <w:pStyle w:val="11"/>
        <w:ind w:left="0" w:firstLine="709"/>
        <w:jc w:val="both"/>
        <w:rPr>
          <w:b/>
        </w:rPr>
      </w:pPr>
      <w:r w:rsidRPr="00AF517F">
        <w:rPr>
          <w:b/>
        </w:rPr>
        <w:t>Основные принципы образовательной программы в соответствии с ФГОС:</w:t>
      </w:r>
    </w:p>
    <w:p w:rsidR="00AC7284" w:rsidRPr="00AF517F" w:rsidRDefault="00AC7284" w:rsidP="00AC7284">
      <w:pPr>
        <w:pStyle w:val="11"/>
        <w:ind w:left="0"/>
        <w:jc w:val="both"/>
      </w:pPr>
      <w:r w:rsidRPr="00AF517F">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C7284" w:rsidRPr="00AF517F" w:rsidRDefault="00AC7284" w:rsidP="00AC7284">
      <w:pPr>
        <w:pStyle w:val="11"/>
        <w:ind w:left="0"/>
        <w:jc w:val="both"/>
      </w:pPr>
      <w:r w:rsidRPr="00AF517F">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C7284" w:rsidRPr="00AF517F" w:rsidRDefault="00AC7284" w:rsidP="00AC7284">
      <w:pPr>
        <w:pStyle w:val="11"/>
        <w:ind w:left="0"/>
        <w:jc w:val="both"/>
      </w:pPr>
      <w:r w:rsidRPr="00AF517F">
        <w:t>3.Содействие и сотрудничество детей и взрослых, признание ребенка полноценным участником (субъектом) образовательных отношений.</w:t>
      </w:r>
    </w:p>
    <w:p w:rsidR="00AC7284" w:rsidRPr="00AF517F" w:rsidRDefault="00AC7284" w:rsidP="00AC7284">
      <w:pPr>
        <w:pStyle w:val="11"/>
        <w:ind w:left="0"/>
        <w:jc w:val="both"/>
      </w:pPr>
      <w:r w:rsidRPr="00AF517F">
        <w:t>4.Поддержка инициативы детей в различных видах деятельности.</w:t>
      </w:r>
    </w:p>
    <w:p w:rsidR="00AC7284" w:rsidRPr="00AF517F" w:rsidRDefault="00AC7284" w:rsidP="00AC7284">
      <w:pPr>
        <w:pStyle w:val="11"/>
        <w:ind w:left="0"/>
        <w:jc w:val="both"/>
      </w:pPr>
      <w:r w:rsidRPr="00AF517F">
        <w:t>5. Сотрудничество  дошкольного блока  с семьей.</w:t>
      </w:r>
    </w:p>
    <w:p w:rsidR="00AC7284" w:rsidRPr="00AF517F" w:rsidRDefault="00AC7284" w:rsidP="00AC7284">
      <w:pPr>
        <w:pStyle w:val="11"/>
        <w:ind w:left="0"/>
        <w:jc w:val="both"/>
      </w:pPr>
      <w:r w:rsidRPr="00AF517F">
        <w:t xml:space="preserve">6.Приобщение детей к </w:t>
      </w:r>
      <w:proofErr w:type="spellStart"/>
      <w:r w:rsidRPr="00AF517F">
        <w:t>социокультурным</w:t>
      </w:r>
      <w:proofErr w:type="spellEnd"/>
      <w:r w:rsidRPr="00AF517F">
        <w:t xml:space="preserve"> нормам, традициям семьи, общества и государства.</w:t>
      </w:r>
    </w:p>
    <w:p w:rsidR="00AC7284" w:rsidRPr="00AF517F" w:rsidRDefault="00AC7284" w:rsidP="00AC7284">
      <w:pPr>
        <w:pStyle w:val="11"/>
        <w:ind w:left="0"/>
        <w:jc w:val="both"/>
      </w:pPr>
      <w:r w:rsidRPr="00AF517F">
        <w:t>7.Стимулирование познавательных интересов и познавательных действий ребенка в различных видах деятельности.</w:t>
      </w:r>
    </w:p>
    <w:p w:rsidR="00AC7284" w:rsidRPr="00AF517F" w:rsidRDefault="00AC7284" w:rsidP="00AC7284">
      <w:pPr>
        <w:pStyle w:val="11"/>
        <w:ind w:left="0"/>
        <w:jc w:val="both"/>
      </w:pPr>
      <w:r w:rsidRPr="00AF517F">
        <w:t>8.Возрастная адекватность дошкольного образования (соответствие условий, требований, методов возрасту и особенностям развития).</w:t>
      </w:r>
    </w:p>
    <w:p w:rsidR="00AC7284" w:rsidRPr="00AF517F" w:rsidRDefault="00AC7284" w:rsidP="00AC7284">
      <w:pPr>
        <w:pStyle w:val="11"/>
        <w:ind w:left="0"/>
        <w:jc w:val="both"/>
      </w:pPr>
      <w:r w:rsidRPr="00AF517F">
        <w:t>9.Учет этнокультурной ситуации развития детей.</w:t>
      </w:r>
    </w:p>
    <w:p w:rsidR="00AC7284" w:rsidRPr="00AF517F" w:rsidRDefault="00AC7284" w:rsidP="00AC7284">
      <w:pPr>
        <w:pStyle w:val="11"/>
        <w:ind w:left="0"/>
        <w:rPr>
          <w:b/>
        </w:rPr>
      </w:pPr>
    </w:p>
    <w:p w:rsidR="00834B2D" w:rsidRDefault="00834B2D" w:rsidP="00AC7284">
      <w:pPr>
        <w:pStyle w:val="11"/>
        <w:ind w:left="0"/>
        <w:jc w:val="center"/>
        <w:rPr>
          <w:b/>
        </w:rPr>
      </w:pPr>
    </w:p>
    <w:p w:rsidR="00AC7284" w:rsidRPr="00AF517F" w:rsidRDefault="00AC7284" w:rsidP="00AC7284">
      <w:pPr>
        <w:pStyle w:val="11"/>
        <w:ind w:left="0"/>
        <w:jc w:val="center"/>
        <w:rPr>
          <w:b/>
        </w:rPr>
      </w:pPr>
      <w:r w:rsidRPr="00AF517F">
        <w:rPr>
          <w:b/>
        </w:rPr>
        <w:t>Принципы, сформулированные на основе особенностей программы «От рождения до школы»:</w:t>
      </w:r>
    </w:p>
    <w:p w:rsidR="00AC7284" w:rsidRPr="00AF517F" w:rsidRDefault="00AC7284" w:rsidP="00AC7284">
      <w:pPr>
        <w:pStyle w:val="11"/>
        <w:ind w:left="0"/>
        <w:jc w:val="center"/>
        <w:rPr>
          <w:b/>
        </w:rPr>
      </w:pPr>
    </w:p>
    <w:p w:rsidR="00AC7284" w:rsidRPr="00AF517F" w:rsidRDefault="00AC7284" w:rsidP="00AC7284">
      <w:pPr>
        <w:pStyle w:val="11"/>
        <w:ind w:left="0"/>
        <w:jc w:val="both"/>
      </w:pPr>
      <w:r w:rsidRPr="00AF517F">
        <w:t xml:space="preserve">Примерная общеобразовательная программа «От рождения до школы» разработана на основе Федерального государственного образовательного стандарта дошкольного образования (Приказ № 1155 от 17 октября 2013 года) и предназначена для использования в дошкольных образовательных  организациях для формирования основных образовательных программ (ООП ДО) </w:t>
      </w:r>
    </w:p>
    <w:p w:rsidR="00AC7284" w:rsidRPr="00AF517F" w:rsidRDefault="00AC7284" w:rsidP="00AC7284">
      <w:pPr>
        <w:pStyle w:val="11"/>
        <w:ind w:left="0"/>
        <w:jc w:val="both"/>
      </w:pPr>
      <w:r w:rsidRPr="00AF517F">
        <w:t>Программа «От рождения до школы»:</w:t>
      </w:r>
    </w:p>
    <w:p w:rsidR="00AC7284" w:rsidRPr="00AF517F" w:rsidRDefault="00AC7284" w:rsidP="00AC7284">
      <w:pPr>
        <w:pStyle w:val="11"/>
        <w:ind w:left="0"/>
        <w:jc w:val="both"/>
      </w:pPr>
      <w:r w:rsidRPr="00AF517F">
        <w:t>• соответствует принципу развивающего образования, целью которого является развитие ребенка;</w:t>
      </w:r>
    </w:p>
    <w:p w:rsidR="00AC7284" w:rsidRPr="00AF517F" w:rsidRDefault="00AC7284" w:rsidP="00AC7284">
      <w:pPr>
        <w:pStyle w:val="11"/>
        <w:ind w:left="0"/>
        <w:jc w:val="both"/>
      </w:pPr>
      <w:r w:rsidRPr="00AF517F">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AF517F">
        <w:t>реализована</w:t>
      </w:r>
      <w:proofErr w:type="gramEnd"/>
      <w:r w:rsidRPr="00AF517F">
        <w:t xml:space="preserve"> в массовой практике дошкольного образования);</w:t>
      </w:r>
    </w:p>
    <w:p w:rsidR="00AC7284" w:rsidRPr="00AF517F" w:rsidRDefault="00AC7284" w:rsidP="00AC7284">
      <w:pPr>
        <w:pStyle w:val="11"/>
        <w:ind w:left="0"/>
        <w:jc w:val="both"/>
      </w:pPr>
      <w:r w:rsidRPr="00AF517F">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AC7284" w:rsidRPr="00AF517F" w:rsidRDefault="00AC7284" w:rsidP="00AC7284">
      <w:pPr>
        <w:pStyle w:val="11"/>
        <w:ind w:left="0"/>
        <w:jc w:val="both"/>
      </w:pPr>
      <w:r w:rsidRPr="00AF517F">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C7284" w:rsidRPr="00AF517F" w:rsidRDefault="00AC7284" w:rsidP="00AC7284">
      <w:pPr>
        <w:pStyle w:val="11"/>
        <w:ind w:left="0"/>
        <w:jc w:val="both"/>
      </w:pPr>
      <w:r w:rsidRPr="00AF517F">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C7284" w:rsidRPr="00AF517F" w:rsidRDefault="00AC7284" w:rsidP="00AC7284">
      <w:pPr>
        <w:pStyle w:val="11"/>
        <w:ind w:left="0"/>
        <w:jc w:val="both"/>
      </w:pPr>
      <w:r w:rsidRPr="00AF517F">
        <w:t xml:space="preserve">• основывается на комплексно-тематическом принципе построения образовательного процесса; </w:t>
      </w:r>
    </w:p>
    <w:p w:rsidR="00AC7284" w:rsidRPr="00AF517F" w:rsidRDefault="00AC7284" w:rsidP="00AC7284">
      <w:pPr>
        <w:pStyle w:val="11"/>
        <w:ind w:left="0"/>
        <w:jc w:val="both"/>
      </w:pPr>
      <w:r w:rsidRPr="00AF517F">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C7284" w:rsidRPr="00AF517F" w:rsidRDefault="00AC7284" w:rsidP="00AC7284">
      <w:pPr>
        <w:pStyle w:val="11"/>
        <w:ind w:left="0"/>
        <w:jc w:val="both"/>
      </w:pPr>
      <w:r w:rsidRPr="00AF517F">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C7284" w:rsidRPr="00AF517F" w:rsidRDefault="00AC7284" w:rsidP="00AC7284">
      <w:pPr>
        <w:pStyle w:val="11"/>
        <w:ind w:left="0"/>
        <w:jc w:val="both"/>
      </w:pPr>
      <w:r w:rsidRPr="00AF517F">
        <w:t xml:space="preserve">• допускает варьирование образовательного процесса в зависимости от региональных особенностей; </w:t>
      </w:r>
    </w:p>
    <w:p w:rsidR="00AC7284" w:rsidRPr="00AF517F" w:rsidRDefault="00AC7284" w:rsidP="00AC7284">
      <w:pPr>
        <w:pStyle w:val="11"/>
        <w:ind w:left="0"/>
        <w:jc w:val="both"/>
      </w:pPr>
      <w:r w:rsidRPr="00AF517F">
        <w:t>• строится с учетом соблюдения преемственности между всеми возрастными дошкольными группами и между детским садом и начальной школой.</w:t>
      </w:r>
    </w:p>
    <w:p w:rsidR="00AC7284" w:rsidRPr="00AF517F" w:rsidRDefault="00AC7284" w:rsidP="00AC7284">
      <w:pPr>
        <w:pStyle w:val="11"/>
        <w:ind w:left="0"/>
        <w:rPr>
          <w:rFonts w:eastAsia="Times New Roman"/>
        </w:rPr>
      </w:pPr>
    </w:p>
    <w:p w:rsidR="00AC7284" w:rsidRPr="00AF517F" w:rsidRDefault="00AC7284" w:rsidP="00AC7284">
      <w:pPr>
        <w:pStyle w:val="11"/>
        <w:ind w:left="0"/>
        <w:rPr>
          <w:rFonts w:eastAsia="Times New Roman"/>
          <w:b/>
        </w:rPr>
      </w:pPr>
      <w:r w:rsidRPr="00AF517F">
        <w:rPr>
          <w:rFonts w:eastAsia="Times New Roman"/>
          <w:b/>
        </w:rPr>
        <w:t>Принципы и подходы к  формированию ООП с учетом  НРК:</w:t>
      </w:r>
    </w:p>
    <w:p w:rsidR="00AC7284" w:rsidRPr="00AF517F" w:rsidRDefault="00AC7284" w:rsidP="00AC7284">
      <w:pPr>
        <w:pStyle w:val="11"/>
        <w:ind w:left="0"/>
        <w:jc w:val="both"/>
        <w:rPr>
          <w:b/>
        </w:rPr>
      </w:pPr>
    </w:p>
    <w:p w:rsidR="00AC7284" w:rsidRPr="00AF517F" w:rsidRDefault="00AC7284" w:rsidP="00AC7284">
      <w:pPr>
        <w:pStyle w:val="11"/>
        <w:ind w:left="0"/>
        <w:jc w:val="both"/>
        <w:rPr>
          <w:rFonts w:eastAsia="Times New Roman"/>
        </w:rPr>
      </w:pPr>
      <w:r w:rsidRPr="00AF517F">
        <w:rPr>
          <w:rFonts w:eastAsia="Times New Roman"/>
        </w:rPr>
        <w:t xml:space="preserve">     1)</w:t>
      </w:r>
      <w:r w:rsidRPr="00AF517F">
        <w:rPr>
          <w:rFonts w:eastAsia="Times New Roman"/>
        </w:rPr>
        <w:tab/>
        <w:t xml:space="preserve"> Принцип гуманизма;</w:t>
      </w:r>
    </w:p>
    <w:p w:rsidR="00AC7284" w:rsidRPr="00AF517F" w:rsidRDefault="00AC7284" w:rsidP="00AC7284">
      <w:pPr>
        <w:pStyle w:val="11"/>
        <w:ind w:left="0"/>
        <w:jc w:val="both"/>
        <w:rPr>
          <w:rFonts w:eastAsia="Times New Roman"/>
        </w:rPr>
      </w:pPr>
      <w:r w:rsidRPr="00AF517F">
        <w:rPr>
          <w:rFonts w:eastAsia="Times New Roman"/>
        </w:rPr>
        <w:t xml:space="preserve">     2)</w:t>
      </w:r>
      <w:r w:rsidRPr="00AF517F">
        <w:rPr>
          <w:rFonts w:eastAsia="Times New Roman"/>
        </w:rPr>
        <w:tab/>
        <w:t xml:space="preserve"> принцип </w:t>
      </w:r>
      <w:proofErr w:type="spellStart"/>
      <w:r w:rsidRPr="00AF517F">
        <w:rPr>
          <w:rFonts w:eastAsia="Times New Roman"/>
        </w:rPr>
        <w:t>культуросообразности</w:t>
      </w:r>
      <w:proofErr w:type="spellEnd"/>
      <w:r w:rsidRPr="00AF517F">
        <w:rPr>
          <w:rFonts w:eastAsia="Times New Roman"/>
        </w:rPr>
        <w:t>;</w:t>
      </w:r>
    </w:p>
    <w:p w:rsidR="00AC7284" w:rsidRPr="00AF517F" w:rsidRDefault="00AC7284" w:rsidP="00AC7284">
      <w:pPr>
        <w:pStyle w:val="11"/>
        <w:ind w:left="0"/>
        <w:jc w:val="both"/>
        <w:rPr>
          <w:rFonts w:eastAsia="Times New Roman"/>
        </w:rPr>
      </w:pPr>
      <w:r w:rsidRPr="00AF517F">
        <w:rPr>
          <w:rFonts w:eastAsia="Times New Roman"/>
        </w:rPr>
        <w:t xml:space="preserve">     3)</w:t>
      </w:r>
      <w:r w:rsidRPr="00AF517F">
        <w:rPr>
          <w:rFonts w:eastAsia="Times New Roman"/>
        </w:rPr>
        <w:tab/>
        <w:t xml:space="preserve"> принцип </w:t>
      </w:r>
      <w:proofErr w:type="spellStart"/>
      <w:r w:rsidRPr="00AF517F">
        <w:rPr>
          <w:rFonts w:eastAsia="Times New Roman"/>
        </w:rPr>
        <w:t>природосообразности</w:t>
      </w:r>
      <w:proofErr w:type="spellEnd"/>
      <w:r w:rsidRPr="00AF517F">
        <w:rPr>
          <w:rFonts w:eastAsia="Times New Roman"/>
        </w:rPr>
        <w:t>;</w:t>
      </w:r>
    </w:p>
    <w:p w:rsidR="00AC7284" w:rsidRPr="00AF517F" w:rsidRDefault="00AC7284" w:rsidP="00AC7284">
      <w:pPr>
        <w:pStyle w:val="11"/>
        <w:ind w:left="0"/>
        <w:jc w:val="both"/>
        <w:rPr>
          <w:rFonts w:eastAsia="Times New Roman"/>
        </w:rPr>
      </w:pPr>
      <w:r w:rsidRPr="00AF517F">
        <w:rPr>
          <w:rFonts w:eastAsia="Times New Roman"/>
        </w:rPr>
        <w:t xml:space="preserve">     4)</w:t>
      </w:r>
      <w:r w:rsidRPr="00AF517F">
        <w:rPr>
          <w:rFonts w:eastAsia="Times New Roman"/>
        </w:rPr>
        <w:tab/>
        <w:t xml:space="preserve"> принцип целостности;</w:t>
      </w:r>
    </w:p>
    <w:p w:rsidR="00AC7284" w:rsidRPr="00AF517F" w:rsidRDefault="00AC7284" w:rsidP="00AC7284">
      <w:pPr>
        <w:pStyle w:val="11"/>
        <w:ind w:left="0"/>
        <w:jc w:val="both"/>
        <w:rPr>
          <w:rFonts w:eastAsia="Times New Roman"/>
        </w:rPr>
      </w:pPr>
      <w:r w:rsidRPr="00AF517F">
        <w:rPr>
          <w:rFonts w:eastAsia="Times New Roman"/>
        </w:rPr>
        <w:t xml:space="preserve">     5)</w:t>
      </w:r>
      <w:r w:rsidRPr="00AF517F">
        <w:rPr>
          <w:rFonts w:eastAsia="Times New Roman"/>
        </w:rPr>
        <w:tab/>
        <w:t xml:space="preserve"> принцип непрерывности;</w:t>
      </w:r>
    </w:p>
    <w:p w:rsidR="00AC7284" w:rsidRPr="00AF517F" w:rsidRDefault="00AC7284" w:rsidP="00AC7284">
      <w:pPr>
        <w:pStyle w:val="11"/>
        <w:ind w:left="0"/>
        <w:jc w:val="both"/>
        <w:rPr>
          <w:rFonts w:eastAsia="Times New Roman"/>
        </w:rPr>
      </w:pPr>
      <w:r w:rsidRPr="00AF517F">
        <w:rPr>
          <w:rFonts w:eastAsia="Times New Roman"/>
        </w:rPr>
        <w:t xml:space="preserve">     6)</w:t>
      </w:r>
      <w:r w:rsidRPr="00AF517F">
        <w:rPr>
          <w:rFonts w:eastAsia="Times New Roman"/>
        </w:rPr>
        <w:tab/>
        <w:t xml:space="preserve"> принцип включения воспитанников в родную этнокультурную традицию;</w:t>
      </w:r>
    </w:p>
    <w:p w:rsidR="00AC7284" w:rsidRPr="00AF517F" w:rsidRDefault="00AC7284" w:rsidP="00AC7284">
      <w:pPr>
        <w:pStyle w:val="11"/>
        <w:ind w:left="0"/>
        <w:jc w:val="both"/>
        <w:rPr>
          <w:rFonts w:eastAsia="Times New Roman"/>
        </w:rPr>
      </w:pPr>
      <w:r w:rsidRPr="00AF517F">
        <w:rPr>
          <w:rFonts w:eastAsia="Times New Roman"/>
        </w:rPr>
        <w:t xml:space="preserve">     7)</w:t>
      </w:r>
      <w:r w:rsidRPr="00AF517F">
        <w:rPr>
          <w:rFonts w:eastAsia="Times New Roman"/>
        </w:rPr>
        <w:tab/>
        <w:t xml:space="preserve"> принцип реализации конституционного права воспитания и обучения учащихся на кабардинском языке;</w:t>
      </w:r>
    </w:p>
    <w:p w:rsidR="00AC7284" w:rsidRPr="00AF517F" w:rsidRDefault="00AC7284" w:rsidP="00AC7284">
      <w:pPr>
        <w:pStyle w:val="11"/>
        <w:ind w:left="0"/>
        <w:rPr>
          <w:rFonts w:eastAsia="Times New Roman"/>
        </w:rPr>
      </w:pPr>
      <w:r w:rsidRPr="00AF517F">
        <w:rPr>
          <w:rFonts w:eastAsia="Times New Roman"/>
        </w:rPr>
        <w:t xml:space="preserve">   8) принцип диалога культур как основа взаимного обогащения и саморазвития;</w:t>
      </w:r>
    </w:p>
    <w:p w:rsidR="00AC7284" w:rsidRPr="00AF517F" w:rsidRDefault="00AC7284" w:rsidP="00AC7284">
      <w:pPr>
        <w:pStyle w:val="11"/>
        <w:ind w:left="0"/>
        <w:rPr>
          <w:rFonts w:eastAsia="Times New Roman"/>
        </w:rPr>
      </w:pPr>
      <w:r w:rsidRPr="00AF517F">
        <w:rPr>
          <w:rFonts w:eastAsia="Times New Roman"/>
        </w:rPr>
        <w:t xml:space="preserve">9) принцип вариативного построения содержания и структуры с учетом влияния социально-педагогических и </w:t>
      </w:r>
      <w:proofErr w:type="spellStart"/>
      <w:r w:rsidRPr="00AF517F">
        <w:rPr>
          <w:rFonts w:eastAsia="Times New Roman"/>
        </w:rPr>
        <w:t>этнопсихолого</w:t>
      </w:r>
      <w:proofErr w:type="spellEnd"/>
      <w:r w:rsidRPr="00AF517F">
        <w:rPr>
          <w:rFonts w:eastAsia="Times New Roman"/>
        </w:rPr>
        <w:t xml:space="preserve"> - педагогических факторов.</w:t>
      </w:r>
    </w:p>
    <w:p w:rsidR="00AC7284" w:rsidRPr="00663BBC" w:rsidRDefault="00AC7284" w:rsidP="00AC7284">
      <w:pPr>
        <w:ind w:left="360"/>
        <w:rPr>
          <w:rFonts w:ascii="Times New Roman" w:hAnsi="Times New Roman" w:cs="Times New Roman"/>
          <w:sz w:val="24"/>
          <w:szCs w:val="24"/>
        </w:rPr>
      </w:pPr>
      <w:r w:rsidRPr="00663BBC">
        <w:rPr>
          <w:rFonts w:ascii="Times New Roman" w:hAnsi="Times New Roman" w:cs="Times New Roman"/>
          <w:b/>
          <w:sz w:val="24"/>
          <w:szCs w:val="24"/>
        </w:rPr>
        <w:lastRenderedPageBreak/>
        <w:t xml:space="preserve">Основной целью </w:t>
      </w:r>
      <w:r w:rsidRPr="00663BBC">
        <w:rPr>
          <w:rFonts w:ascii="Times New Roman" w:hAnsi="Times New Roman" w:cs="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AC7284" w:rsidRPr="00663BBC" w:rsidRDefault="00AC7284" w:rsidP="00AC7284">
      <w:pPr>
        <w:ind w:left="360"/>
        <w:rPr>
          <w:rFonts w:ascii="Times New Roman" w:hAnsi="Times New Roman" w:cs="Times New Roman"/>
          <w:b/>
          <w:sz w:val="24"/>
          <w:szCs w:val="24"/>
        </w:rPr>
      </w:pPr>
      <w:r w:rsidRPr="00663BBC">
        <w:rPr>
          <w:rFonts w:ascii="Times New Roman" w:hAnsi="Times New Roman" w:cs="Times New Roman"/>
          <w:b/>
          <w:sz w:val="24"/>
          <w:szCs w:val="24"/>
        </w:rPr>
        <w:t>Принципы работы:</w:t>
      </w:r>
    </w:p>
    <w:p w:rsidR="00AC7284" w:rsidRPr="00663BBC" w:rsidRDefault="00AC7284" w:rsidP="00DD50B7">
      <w:pPr>
        <w:numPr>
          <w:ilvl w:val="0"/>
          <w:numId w:val="32"/>
        </w:numPr>
        <w:spacing w:after="0" w:line="240" w:lineRule="auto"/>
        <w:rPr>
          <w:rFonts w:ascii="Times New Roman" w:hAnsi="Times New Roman" w:cs="Times New Roman"/>
          <w:sz w:val="24"/>
          <w:szCs w:val="24"/>
        </w:rPr>
      </w:pPr>
      <w:r w:rsidRPr="00663BBC">
        <w:rPr>
          <w:rFonts w:ascii="Times New Roman" w:hAnsi="Times New Roman" w:cs="Times New Roman"/>
          <w:sz w:val="24"/>
          <w:szCs w:val="24"/>
        </w:rPr>
        <w:t>Системность и непрерывность.</w:t>
      </w:r>
    </w:p>
    <w:p w:rsidR="00AC7284" w:rsidRPr="00663BBC" w:rsidRDefault="00AC7284" w:rsidP="00DD50B7">
      <w:pPr>
        <w:numPr>
          <w:ilvl w:val="0"/>
          <w:numId w:val="32"/>
        </w:numPr>
        <w:spacing w:after="0" w:line="240" w:lineRule="auto"/>
        <w:rPr>
          <w:rFonts w:ascii="Times New Roman" w:hAnsi="Times New Roman" w:cs="Times New Roman"/>
          <w:sz w:val="24"/>
          <w:szCs w:val="24"/>
        </w:rPr>
      </w:pPr>
      <w:r w:rsidRPr="00663BBC">
        <w:rPr>
          <w:rFonts w:ascii="Times New Roman" w:hAnsi="Times New Roman" w:cs="Times New Roman"/>
          <w:sz w:val="24"/>
          <w:szCs w:val="24"/>
        </w:rPr>
        <w:t>Личностно-ориентированный  гуманистический характер взаимодействия детей и взрослых.</w:t>
      </w:r>
    </w:p>
    <w:p w:rsidR="00AC7284" w:rsidRPr="00663BBC" w:rsidRDefault="00AC7284" w:rsidP="00DD50B7">
      <w:pPr>
        <w:numPr>
          <w:ilvl w:val="0"/>
          <w:numId w:val="32"/>
        </w:numPr>
        <w:spacing w:after="0" w:line="240" w:lineRule="auto"/>
        <w:rPr>
          <w:rFonts w:ascii="Times New Roman" w:hAnsi="Times New Roman" w:cs="Times New Roman"/>
          <w:sz w:val="24"/>
          <w:szCs w:val="24"/>
        </w:rPr>
      </w:pPr>
      <w:r w:rsidRPr="00663BBC">
        <w:rPr>
          <w:rFonts w:ascii="Times New Roman" w:hAnsi="Times New Roman" w:cs="Times New Roman"/>
          <w:sz w:val="24"/>
          <w:szCs w:val="24"/>
        </w:rPr>
        <w:t>Свобода индивидуального личностного развития.</w:t>
      </w:r>
    </w:p>
    <w:p w:rsidR="00AC7284" w:rsidRPr="00663BBC" w:rsidRDefault="00AC7284" w:rsidP="00DD50B7">
      <w:pPr>
        <w:numPr>
          <w:ilvl w:val="0"/>
          <w:numId w:val="32"/>
        </w:numPr>
        <w:spacing w:after="0" w:line="240" w:lineRule="auto"/>
        <w:rPr>
          <w:rFonts w:ascii="Times New Roman" w:hAnsi="Times New Roman" w:cs="Times New Roman"/>
          <w:sz w:val="24"/>
          <w:szCs w:val="24"/>
        </w:rPr>
      </w:pPr>
      <w:r w:rsidRPr="00663BBC">
        <w:rPr>
          <w:rFonts w:ascii="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AC7284" w:rsidRPr="00663BBC" w:rsidRDefault="00AC7284" w:rsidP="00DD50B7">
      <w:pPr>
        <w:numPr>
          <w:ilvl w:val="0"/>
          <w:numId w:val="32"/>
        </w:numPr>
        <w:spacing w:after="0" w:line="240" w:lineRule="auto"/>
        <w:rPr>
          <w:rFonts w:ascii="Times New Roman" w:hAnsi="Times New Roman" w:cs="Times New Roman"/>
          <w:sz w:val="24"/>
          <w:szCs w:val="24"/>
        </w:rPr>
      </w:pPr>
      <w:r w:rsidRPr="00663BBC">
        <w:rPr>
          <w:rFonts w:ascii="Times New Roman" w:hAnsi="Times New Roman" w:cs="Times New Roman"/>
          <w:sz w:val="24"/>
          <w:szCs w:val="24"/>
        </w:rPr>
        <w:t>Принцип регионализации (учет специфики региона)</w:t>
      </w:r>
    </w:p>
    <w:p w:rsidR="00AC7284" w:rsidRPr="00AF517F" w:rsidRDefault="00AC7284" w:rsidP="00AC7284">
      <w:pPr>
        <w:pStyle w:val="11"/>
        <w:ind w:left="0"/>
        <w:jc w:val="both"/>
        <w:rPr>
          <w:color w:val="000000"/>
        </w:rPr>
      </w:pPr>
    </w:p>
    <w:p w:rsidR="00AC7284" w:rsidRPr="00AF517F" w:rsidRDefault="00AC7284" w:rsidP="00AC7284">
      <w:pPr>
        <w:pStyle w:val="11"/>
        <w:ind w:left="0"/>
        <w:jc w:val="center"/>
        <w:rPr>
          <w:b/>
          <w:color w:val="000000"/>
        </w:rPr>
      </w:pPr>
      <w:r w:rsidRPr="00AF517F">
        <w:rPr>
          <w:b/>
          <w:color w:val="000000"/>
        </w:rPr>
        <w:t>1.4. Приоритетные направления:</w:t>
      </w:r>
    </w:p>
    <w:p w:rsidR="008208FF" w:rsidRDefault="00AC7284" w:rsidP="00663BBC">
      <w:pPr>
        <w:spacing w:line="293" w:lineRule="atLeast"/>
        <w:ind w:right="60"/>
        <w:rPr>
          <w:rFonts w:ascii="Times New Roman" w:hAnsi="Times New Roman" w:cs="Times New Roman"/>
          <w:b/>
          <w:color w:val="FF0000"/>
          <w:sz w:val="24"/>
          <w:szCs w:val="24"/>
        </w:rPr>
      </w:pPr>
      <w:r w:rsidRPr="008B4CA1">
        <w:rPr>
          <w:b/>
          <w:color w:val="FF0000"/>
        </w:rPr>
        <w:br/>
      </w:r>
      <w:r w:rsidR="00663BBC" w:rsidRPr="008B4CA1">
        <w:rPr>
          <w:rFonts w:ascii="Times New Roman" w:hAnsi="Times New Roman" w:cs="Times New Roman"/>
          <w:b/>
          <w:color w:val="FF0000"/>
          <w:sz w:val="24"/>
          <w:szCs w:val="24"/>
        </w:rPr>
        <w:t xml:space="preserve">1.4.1. </w:t>
      </w:r>
      <w:r w:rsidR="00834B2D" w:rsidRPr="008B4CA1">
        <w:rPr>
          <w:rFonts w:ascii="Times New Roman" w:hAnsi="Times New Roman" w:cs="Times New Roman"/>
          <w:b/>
          <w:color w:val="FF0000"/>
          <w:sz w:val="24"/>
          <w:szCs w:val="24"/>
        </w:rPr>
        <w:t>Познавательно-р</w:t>
      </w:r>
      <w:r w:rsidR="00663BBC" w:rsidRPr="008B4CA1">
        <w:rPr>
          <w:rFonts w:ascii="Times New Roman" w:hAnsi="Times New Roman" w:cs="Times New Roman"/>
          <w:b/>
          <w:color w:val="FF0000"/>
          <w:sz w:val="24"/>
          <w:szCs w:val="24"/>
        </w:rPr>
        <w:t>ечевое  развитие.</w:t>
      </w:r>
    </w:p>
    <w:p w:rsidR="008208FF" w:rsidRPr="000079A8" w:rsidRDefault="008208FF" w:rsidP="008208FF">
      <w:pPr>
        <w:pStyle w:val="11"/>
        <w:ind w:left="0" w:firstLine="709"/>
        <w:rPr>
          <w:color w:val="000000"/>
        </w:rPr>
      </w:pPr>
      <w:r w:rsidRPr="000079A8">
        <w:rPr>
          <w:color w:val="000000"/>
        </w:rPr>
        <w:t>Цель: всестороннее развитие личности ребенка, приобщение к общечеловеческим ценностям, формирование творческого воображения, развитие любознательности, как основы познавательной активности.</w:t>
      </w:r>
      <w:r w:rsidRPr="000079A8">
        <w:rPr>
          <w:color w:val="000000"/>
        </w:rPr>
        <w:br/>
        <w:t xml:space="preserve">Задачи: </w:t>
      </w:r>
      <w:r w:rsidRPr="000079A8">
        <w:rPr>
          <w:color w:val="000000"/>
        </w:rPr>
        <w:br/>
        <w:t>1. Формирование познавательных процессов и способов умственной деятельности, усвоение и обогащение знаний о природе и обществе.</w:t>
      </w:r>
      <w:r w:rsidRPr="000079A8">
        <w:rPr>
          <w:color w:val="000000"/>
        </w:rPr>
        <w:br/>
        <w:t>2. Активизация речи детей в разных видах деятельности.</w:t>
      </w:r>
      <w:r w:rsidRPr="000079A8">
        <w:rPr>
          <w:color w:val="000000"/>
        </w:rPr>
        <w:br/>
        <w:t>3. Привлечение родителей к совместной с детьми исследовательской, проектной и продуктивной деятельности, способствующей возникновению познавательной активности.</w:t>
      </w:r>
      <w:r w:rsidRPr="000079A8">
        <w:rPr>
          <w:color w:val="000000"/>
        </w:rPr>
        <w:br/>
        <w:t>4. Совершенствование предметно-развивающей среды в группах по направлению.</w:t>
      </w:r>
      <w:r w:rsidRPr="000079A8">
        <w:rPr>
          <w:color w:val="000000"/>
        </w:rPr>
        <w:br/>
        <w:t xml:space="preserve"> Познавательно-речевое направление включает:</w:t>
      </w:r>
      <w:proofErr w:type="gramStart"/>
      <w:r w:rsidRPr="000079A8">
        <w:rPr>
          <w:color w:val="000000"/>
        </w:rPr>
        <w:br/>
        <w:t>-</w:t>
      </w:r>
      <w:proofErr w:type="gramEnd"/>
      <w:r w:rsidRPr="000079A8">
        <w:rPr>
          <w:color w:val="000000"/>
        </w:rPr>
        <w:t>непосредственно-образовательную деятельность;</w:t>
      </w:r>
      <w:r w:rsidRPr="000079A8">
        <w:rPr>
          <w:color w:val="000000"/>
        </w:rPr>
        <w:br/>
        <w:t>- экспериментальную и опытническую деятельность;</w:t>
      </w:r>
      <w:r w:rsidRPr="000079A8">
        <w:rPr>
          <w:color w:val="000000"/>
        </w:rPr>
        <w:br/>
        <w:t xml:space="preserve">- игровую деятельность; </w:t>
      </w:r>
    </w:p>
    <w:p w:rsidR="00663BBC" w:rsidRDefault="008208FF" w:rsidP="008208FF">
      <w:pPr>
        <w:spacing w:line="293" w:lineRule="atLeast"/>
        <w:ind w:right="60"/>
        <w:rPr>
          <w:color w:val="000000"/>
        </w:rPr>
      </w:pPr>
      <w:r w:rsidRPr="000079A8">
        <w:rPr>
          <w:color w:val="000000"/>
        </w:rPr>
        <w:t xml:space="preserve">- </w:t>
      </w:r>
      <w:r w:rsidRPr="008208FF">
        <w:rPr>
          <w:rFonts w:ascii="Times New Roman" w:hAnsi="Times New Roman" w:cs="Times New Roman"/>
          <w:color w:val="000000"/>
        </w:rPr>
        <w:t>экскурсии;</w:t>
      </w:r>
      <w:r w:rsidRPr="008208FF">
        <w:rPr>
          <w:rFonts w:ascii="Times New Roman" w:hAnsi="Times New Roman" w:cs="Times New Roman"/>
          <w:color w:val="000000"/>
        </w:rPr>
        <w:br/>
        <w:t>- проектную деятельность.</w:t>
      </w:r>
      <w:r w:rsidR="00663BBC" w:rsidRPr="00663BBC">
        <w:rPr>
          <w:rFonts w:ascii="Times New Roman" w:hAnsi="Times New Roman" w:cs="Times New Roman"/>
          <w:color w:val="000000"/>
          <w:sz w:val="24"/>
          <w:szCs w:val="24"/>
        </w:rPr>
        <w:br/>
      </w:r>
    </w:p>
    <w:p w:rsidR="00AC7284" w:rsidRPr="00FD3B77" w:rsidRDefault="00AC7284" w:rsidP="00FD3B77">
      <w:pPr>
        <w:pStyle w:val="11"/>
        <w:ind w:left="0"/>
        <w:rPr>
          <w:color w:val="000000"/>
        </w:rPr>
      </w:pPr>
      <w:r w:rsidRPr="00AF517F">
        <w:rPr>
          <w:color w:val="000000"/>
        </w:rPr>
        <w:br/>
      </w:r>
      <w:r w:rsidRPr="00AF517F">
        <w:rPr>
          <w:b/>
          <w:color w:val="000000"/>
        </w:rPr>
        <w:t>1.4.2. Физическое  развитие.</w:t>
      </w:r>
      <w:r w:rsidRPr="00AF517F">
        <w:rPr>
          <w:b/>
        </w:rPr>
        <w:br/>
      </w:r>
    </w:p>
    <w:p w:rsidR="00AC7284" w:rsidRPr="00AF517F" w:rsidRDefault="00AC7284" w:rsidP="00AC7284">
      <w:pPr>
        <w:pStyle w:val="11"/>
        <w:ind w:left="0" w:firstLine="709"/>
        <w:jc w:val="both"/>
      </w:pPr>
      <w:r w:rsidRPr="00AF517F">
        <w:t xml:space="preserve"> Большое   место в организации образовательного процесса отводится физкультурно-оздоровительной работе, направленной на сохранение и укрепление физического и психического здоровья детей. Вся физкультурно-оздоровительная работа  ведётся с учётом возрастных и индивидуальных особенностей детей. Система этой работы направлена на осуществление комплексного подхода.</w:t>
      </w:r>
    </w:p>
    <w:p w:rsidR="00AC7284" w:rsidRPr="00AF517F" w:rsidRDefault="00AC7284" w:rsidP="00AC7284">
      <w:pPr>
        <w:pStyle w:val="11"/>
        <w:ind w:left="0" w:firstLine="709"/>
        <w:jc w:val="both"/>
      </w:pPr>
      <w:r w:rsidRPr="00AF517F">
        <w:t xml:space="preserve">      Физкультурные занятия, как важнейшая форма физкультурно-оздоровительной работы, строится с учётом состояния здоровья каждого ребёнка и уровня его подготовленности.</w:t>
      </w:r>
    </w:p>
    <w:p w:rsidR="00AC7284" w:rsidRPr="00AF517F" w:rsidRDefault="00AC7284" w:rsidP="00AC7284">
      <w:pPr>
        <w:pStyle w:val="11"/>
        <w:ind w:left="0" w:firstLine="709"/>
        <w:jc w:val="both"/>
      </w:pPr>
      <w:r w:rsidRPr="00AF517F">
        <w:t xml:space="preserve">Занятия проводятся 3 раза в неделю: два занятия в физкультурном зале, одно – на воздухе. Продолжительность занятий соответствует требованиям </w:t>
      </w:r>
      <w:proofErr w:type="spellStart"/>
      <w:r w:rsidRPr="00AF517F">
        <w:t>СанПиН</w:t>
      </w:r>
      <w:proofErr w:type="spellEnd"/>
      <w:r w:rsidRPr="00AF517F">
        <w:t xml:space="preserve">. </w:t>
      </w:r>
    </w:p>
    <w:p w:rsidR="00AC7284" w:rsidRPr="00AF517F" w:rsidRDefault="00AC7284" w:rsidP="00AC7284">
      <w:pPr>
        <w:pStyle w:val="11"/>
        <w:ind w:left="0" w:firstLine="709"/>
        <w:jc w:val="both"/>
      </w:pPr>
      <w:r w:rsidRPr="00AF517F">
        <w:t xml:space="preserve">       Существенное место в решении многогранных задач физического воспитания занимают различные формы активного отдыха: спортивные досуги, праздники, дни и недели здоровья с привлечением родителей. Все это помогает создать оптимальный двигательный </w:t>
      </w:r>
      <w:r w:rsidRPr="00AF517F">
        <w:lastRenderedPageBreak/>
        <w:t xml:space="preserve">режим, который способствует повышению функциональных возможностей ребенка, улучшению его работоспособности и закаленности, является эффективным средством всестороннего развития и воспитания. </w:t>
      </w:r>
    </w:p>
    <w:p w:rsidR="00AC7284" w:rsidRPr="00AF517F" w:rsidRDefault="00AC7284" w:rsidP="00AC7284">
      <w:pPr>
        <w:pStyle w:val="11"/>
        <w:ind w:left="0" w:firstLine="709"/>
        <w:jc w:val="both"/>
        <w:rPr>
          <w:rStyle w:val="ac"/>
          <w:b w:val="0"/>
          <w:bCs w:val="0"/>
        </w:rPr>
      </w:pPr>
      <w:r w:rsidRPr="00AF517F">
        <w:t xml:space="preserve">       В </w:t>
      </w:r>
      <w:r w:rsidR="00C41DF5">
        <w:rPr>
          <w:color w:val="000000"/>
          <w:spacing w:val="5"/>
        </w:rPr>
        <w:t>дошкольном</w:t>
      </w:r>
      <w:r w:rsidR="00C41DF5" w:rsidRPr="00AF517F">
        <w:rPr>
          <w:color w:val="000000"/>
          <w:spacing w:val="5"/>
        </w:rPr>
        <w:t xml:space="preserve"> </w:t>
      </w:r>
      <w:r w:rsidR="00C41DF5">
        <w:rPr>
          <w:color w:val="000000"/>
          <w:spacing w:val="5"/>
        </w:rPr>
        <w:t>подразделении</w:t>
      </w:r>
      <w:r w:rsidR="00C41DF5" w:rsidRPr="00AF517F">
        <w:rPr>
          <w:color w:val="000000"/>
          <w:spacing w:val="5"/>
        </w:rPr>
        <w:t xml:space="preserve"> </w:t>
      </w:r>
      <w:r w:rsidRPr="00AF517F">
        <w:rPr>
          <w:color w:val="000000"/>
          <w:spacing w:val="5"/>
        </w:rPr>
        <w:t xml:space="preserve">МКОУ СОШ №1 </w:t>
      </w:r>
      <w:r w:rsidRPr="00AF517F">
        <w:t xml:space="preserve">обязательным является включение в воспитательно-образовательный процесс различных технологий оздоровления и профилактики: релаксация, дыхательная, пальчиковая, артикуляционная гимнастики, </w:t>
      </w:r>
      <w:proofErr w:type="spellStart"/>
      <w:r w:rsidRPr="00AF517F">
        <w:t>физминутки</w:t>
      </w:r>
      <w:proofErr w:type="spellEnd"/>
      <w:r w:rsidRPr="00AF517F">
        <w:t xml:space="preserve"> и др.</w:t>
      </w:r>
    </w:p>
    <w:p w:rsidR="00C41DF5" w:rsidRDefault="00C41DF5" w:rsidP="00C41DF5">
      <w:pPr>
        <w:pStyle w:val="11"/>
        <w:ind w:left="0" w:firstLine="709"/>
        <w:rPr>
          <w:b/>
          <w:color w:val="000000"/>
        </w:rPr>
      </w:pPr>
    </w:p>
    <w:p w:rsidR="00C41DF5" w:rsidRDefault="00C41DF5" w:rsidP="00C41DF5">
      <w:pPr>
        <w:pStyle w:val="11"/>
        <w:ind w:left="0" w:firstLine="709"/>
        <w:rPr>
          <w:b/>
          <w:color w:val="000000"/>
        </w:rPr>
      </w:pPr>
      <w:r w:rsidRPr="000079A8">
        <w:rPr>
          <w:b/>
          <w:color w:val="000000"/>
        </w:rPr>
        <w:t>Особенности организации образовательного процесса:</w:t>
      </w:r>
      <w:r w:rsidRPr="000079A8">
        <w:rPr>
          <w:b/>
          <w:color w:val="000000"/>
        </w:rPr>
        <w:br/>
      </w:r>
    </w:p>
    <w:p w:rsidR="00C41DF5" w:rsidRDefault="00C41DF5" w:rsidP="00C41DF5">
      <w:pPr>
        <w:pStyle w:val="11"/>
        <w:ind w:left="0" w:firstLine="709"/>
        <w:rPr>
          <w:b/>
        </w:rPr>
      </w:pPr>
      <w:r w:rsidRPr="000079A8">
        <w:rPr>
          <w:b/>
          <w:color w:val="000000"/>
        </w:rPr>
        <w:t>Образовательный процесс осуществляется на русском языке.</w:t>
      </w:r>
      <w:r w:rsidRPr="000079A8">
        <w:rPr>
          <w:b/>
          <w:color w:val="000000"/>
        </w:rPr>
        <w:br/>
      </w:r>
      <w:r w:rsidRPr="00E570ED">
        <w:rPr>
          <w:b/>
        </w:rPr>
        <w:t xml:space="preserve"> </w:t>
      </w:r>
    </w:p>
    <w:p w:rsidR="00C41DF5" w:rsidRDefault="00C41DF5" w:rsidP="00C41DF5">
      <w:pPr>
        <w:pStyle w:val="11"/>
        <w:ind w:left="0" w:firstLine="709"/>
        <w:rPr>
          <w:b/>
          <w:bCs/>
        </w:rPr>
      </w:pPr>
      <w:proofErr w:type="gramStart"/>
      <w:r w:rsidRPr="00E570ED">
        <w:rPr>
          <w:b/>
        </w:rPr>
        <w:t>Объем обязательной части Образовательной программы составляет не менее 60% от ее общего объема (от 100% до 83%); части, формируемой участниками образовательных отношений, не более 40% (от 0% до 17%): в I младшей группе – 100% приходится на объем обязательной части, со II младшей до подготовительной группы от 90% до 83% приходится на обязательную часть.</w:t>
      </w:r>
      <w:proofErr w:type="gramEnd"/>
    </w:p>
    <w:p w:rsidR="00C41DF5" w:rsidRDefault="00C41DF5" w:rsidP="00C41DF5">
      <w:pPr>
        <w:pStyle w:val="11"/>
        <w:ind w:left="0" w:firstLine="709"/>
        <w:rPr>
          <w:b/>
          <w:bCs/>
        </w:rPr>
      </w:pPr>
    </w:p>
    <w:p w:rsidR="00C41DF5" w:rsidRDefault="00C41DF5" w:rsidP="00C41DF5">
      <w:pPr>
        <w:pStyle w:val="11"/>
        <w:ind w:left="0" w:firstLine="709"/>
        <w:rPr>
          <w:b/>
          <w:bCs/>
        </w:rPr>
      </w:pPr>
    </w:p>
    <w:p w:rsidR="00C41DF5" w:rsidRPr="00C41DF5" w:rsidRDefault="00C41DF5" w:rsidP="00C41DF5">
      <w:pPr>
        <w:pStyle w:val="11"/>
        <w:ind w:left="0" w:firstLine="709"/>
        <w:rPr>
          <w:color w:val="000000"/>
        </w:rPr>
      </w:pPr>
      <w:r w:rsidRPr="00C41DF5">
        <w:rPr>
          <w:b/>
          <w:bCs/>
        </w:rPr>
        <w:t>1.5.Общие сведения о коллективе детей:</w:t>
      </w:r>
    </w:p>
    <w:p w:rsidR="00C41DF5" w:rsidRPr="00C41DF5" w:rsidRDefault="00C41DF5" w:rsidP="00C41DF5">
      <w:pPr>
        <w:tabs>
          <w:tab w:val="left" w:pos="8789"/>
          <w:tab w:val="left" w:pos="9214"/>
          <w:tab w:val="left" w:pos="9639"/>
        </w:tabs>
        <w:autoSpaceDE w:val="0"/>
        <w:autoSpaceDN w:val="0"/>
        <w:adjustRightInd w:val="0"/>
        <w:jc w:val="both"/>
        <w:rPr>
          <w:rFonts w:ascii="Times New Roman" w:hAnsi="Times New Roman" w:cs="Times New Roman"/>
          <w:bCs/>
          <w:sz w:val="24"/>
          <w:szCs w:val="24"/>
        </w:rPr>
      </w:pPr>
      <w:r w:rsidRPr="00C41DF5">
        <w:rPr>
          <w:rFonts w:ascii="Times New Roman" w:hAnsi="Times New Roman" w:cs="Times New Roman"/>
          <w:b/>
          <w:bCs/>
          <w:sz w:val="24"/>
          <w:szCs w:val="24"/>
        </w:rPr>
        <w:t xml:space="preserve">А). Общие сведения об учреждении, контингент детей, воспитывающихся в </w:t>
      </w:r>
      <w:proofErr w:type="spellStart"/>
      <w:r w:rsidRPr="00C41DF5">
        <w:rPr>
          <w:rFonts w:ascii="Times New Roman" w:hAnsi="Times New Roman" w:cs="Times New Roman"/>
          <w:b/>
          <w:bCs/>
          <w:sz w:val="24"/>
          <w:szCs w:val="24"/>
        </w:rPr>
        <w:t>д</w:t>
      </w:r>
      <w:proofErr w:type="spellEnd"/>
      <w:r w:rsidRPr="00C41DF5">
        <w:rPr>
          <w:rFonts w:ascii="Times New Roman" w:hAnsi="Times New Roman" w:cs="Times New Roman"/>
          <w:b/>
          <w:bCs/>
          <w:sz w:val="24"/>
          <w:szCs w:val="24"/>
        </w:rPr>
        <w:t xml:space="preserve">/блоке. Комплектование групп, режим работы детского сада. Сведения о квалификации педагогических кадров. </w:t>
      </w:r>
    </w:p>
    <w:p w:rsidR="00AC7284" w:rsidRPr="00C41DF5" w:rsidRDefault="00AC7284" w:rsidP="00AC7284">
      <w:pPr>
        <w:autoSpaceDE w:val="0"/>
        <w:autoSpaceDN w:val="0"/>
        <w:adjustRightInd w:val="0"/>
        <w:ind w:firstLine="708"/>
        <w:jc w:val="both"/>
        <w:rPr>
          <w:rFonts w:ascii="Times New Roman" w:hAnsi="Times New Roman" w:cs="Times New Roman"/>
          <w:sz w:val="24"/>
          <w:szCs w:val="24"/>
        </w:rPr>
      </w:pPr>
      <w:r w:rsidRPr="00C41DF5">
        <w:rPr>
          <w:rFonts w:ascii="Times New Roman" w:hAnsi="Times New Roman" w:cs="Times New Roman"/>
          <w:sz w:val="24"/>
          <w:szCs w:val="24"/>
        </w:rPr>
        <w:t>МКОУ СОШ №1</w:t>
      </w:r>
      <w:r w:rsidR="009F1143" w:rsidRPr="009F1143">
        <w:rPr>
          <w:rFonts w:ascii="Times New Roman" w:hAnsi="Times New Roman" w:cs="Times New Roman"/>
          <w:sz w:val="24"/>
          <w:szCs w:val="24"/>
        </w:rPr>
        <w:t xml:space="preserve"> </w:t>
      </w:r>
      <w:r w:rsidR="009F1143">
        <w:rPr>
          <w:rFonts w:ascii="Times New Roman" w:hAnsi="Times New Roman" w:cs="Times New Roman"/>
          <w:sz w:val="24"/>
          <w:szCs w:val="24"/>
        </w:rPr>
        <w:t>Д</w:t>
      </w:r>
      <w:r w:rsidR="009F1143" w:rsidRPr="00C41DF5">
        <w:rPr>
          <w:rFonts w:ascii="Times New Roman" w:hAnsi="Times New Roman" w:cs="Times New Roman"/>
          <w:sz w:val="24"/>
          <w:szCs w:val="24"/>
        </w:rPr>
        <w:t xml:space="preserve">ошкольный блок </w:t>
      </w:r>
      <w:proofErr w:type="gramStart"/>
      <w:r w:rsidRPr="00C41DF5">
        <w:rPr>
          <w:rFonts w:ascii="Times New Roman" w:hAnsi="Times New Roman" w:cs="Times New Roman"/>
          <w:sz w:val="24"/>
          <w:szCs w:val="24"/>
        </w:rPr>
        <w:t>–</w:t>
      </w:r>
      <w:proofErr w:type="spellStart"/>
      <w:r w:rsidRPr="00C41DF5">
        <w:rPr>
          <w:rFonts w:ascii="Times New Roman" w:hAnsi="Times New Roman" w:cs="Times New Roman"/>
          <w:sz w:val="24"/>
          <w:szCs w:val="24"/>
        </w:rPr>
        <w:t>о</w:t>
      </w:r>
      <w:proofErr w:type="gramEnd"/>
      <w:r w:rsidRPr="00C41DF5">
        <w:rPr>
          <w:rFonts w:ascii="Times New Roman" w:hAnsi="Times New Roman" w:cs="Times New Roman"/>
          <w:sz w:val="24"/>
          <w:szCs w:val="24"/>
        </w:rPr>
        <w:t>бщеразвивающего</w:t>
      </w:r>
      <w:proofErr w:type="spellEnd"/>
      <w:r w:rsidRPr="00C41DF5">
        <w:rPr>
          <w:rFonts w:ascii="Times New Roman" w:hAnsi="Times New Roman" w:cs="Times New Roman"/>
          <w:sz w:val="24"/>
          <w:szCs w:val="24"/>
        </w:rPr>
        <w:t xml:space="preserve"> вида. Всего в </w:t>
      </w:r>
      <w:proofErr w:type="spellStart"/>
      <w:r w:rsidRPr="00C41DF5">
        <w:rPr>
          <w:rFonts w:ascii="Times New Roman" w:hAnsi="Times New Roman" w:cs="Times New Roman"/>
          <w:sz w:val="24"/>
          <w:szCs w:val="24"/>
        </w:rPr>
        <w:t>д</w:t>
      </w:r>
      <w:proofErr w:type="spellEnd"/>
      <w:r w:rsidRPr="00C41DF5">
        <w:rPr>
          <w:rFonts w:ascii="Times New Roman" w:hAnsi="Times New Roman" w:cs="Times New Roman"/>
          <w:sz w:val="24"/>
          <w:szCs w:val="24"/>
        </w:rPr>
        <w:t xml:space="preserve">/блоке корпус </w:t>
      </w:r>
      <w:r w:rsidR="006B6767">
        <w:rPr>
          <w:rFonts w:ascii="Times New Roman" w:hAnsi="Times New Roman" w:cs="Times New Roman"/>
          <w:sz w:val="24"/>
          <w:szCs w:val="24"/>
        </w:rPr>
        <w:t>№</w:t>
      </w:r>
      <w:r w:rsidRPr="00C41DF5">
        <w:rPr>
          <w:rFonts w:ascii="Times New Roman" w:hAnsi="Times New Roman" w:cs="Times New Roman"/>
          <w:sz w:val="24"/>
          <w:szCs w:val="24"/>
        </w:rPr>
        <w:t xml:space="preserve">2 воспитывается 155 детей. Общее количество групп – 6. Все группы однородны по возрастному составу детей </w:t>
      </w:r>
    </w:p>
    <w:p w:rsidR="00AC7284" w:rsidRPr="00C41DF5" w:rsidRDefault="00AC7284" w:rsidP="00C41DF5">
      <w:pPr>
        <w:autoSpaceDE w:val="0"/>
        <w:autoSpaceDN w:val="0"/>
        <w:adjustRightInd w:val="0"/>
        <w:ind w:firstLine="708"/>
        <w:jc w:val="both"/>
        <w:rPr>
          <w:rFonts w:ascii="Times New Roman" w:hAnsi="Times New Roman" w:cs="Times New Roman"/>
          <w:b/>
          <w:bCs/>
          <w:iCs/>
          <w:sz w:val="24"/>
          <w:szCs w:val="24"/>
        </w:rPr>
      </w:pPr>
      <w:r w:rsidRPr="00C41DF5">
        <w:rPr>
          <w:rFonts w:ascii="Times New Roman" w:hAnsi="Times New Roman" w:cs="Times New Roman"/>
          <w:b/>
          <w:bCs/>
          <w:iCs/>
          <w:sz w:val="24"/>
          <w:szCs w:val="24"/>
        </w:rPr>
        <w:t xml:space="preserve">Комплектование групп </w:t>
      </w:r>
      <w:r w:rsidR="00C41DF5">
        <w:rPr>
          <w:rFonts w:ascii="Times New Roman" w:hAnsi="Times New Roman" w:cs="Times New Roman"/>
          <w:b/>
          <w:bCs/>
          <w:iCs/>
          <w:sz w:val="24"/>
          <w:szCs w:val="24"/>
        </w:rPr>
        <w:t>в</w:t>
      </w:r>
      <w:r w:rsidRPr="00C41DF5">
        <w:rPr>
          <w:rFonts w:ascii="Times New Roman" w:hAnsi="Times New Roman" w:cs="Times New Roman"/>
          <w:b/>
          <w:bCs/>
          <w:iCs/>
          <w:sz w:val="24"/>
          <w:szCs w:val="24"/>
        </w:rPr>
        <w:t xml:space="preserve"> корпус</w:t>
      </w:r>
      <w:r w:rsidR="00C41DF5">
        <w:rPr>
          <w:rFonts w:ascii="Times New Roman" w:hAnsi="Times New Roman" w:cs="Times New Roman"/>
          <w:b/>
          <w:bCs/>
          <w:iCs/>
          <w:sz w:val="24"/>
          <w:szCs w:val="24"/>
        </w:rPr>
        <w:t>е № 2</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6"/>
        <w:gridCol w:w="3572"/>
        <w:gridCol w:w="1571"/>
        <w:gridCol w:w="1572"/>
      </w:tblGrid>
      <w:tr w:rsidR="00AC7284" w:rsidRPr="00AF517F" w:rsidTr="00C41DF5">
        <w:trPr>
          <w:trHeight w:val="1417"/>
        </w:trPr>
        <w:tc>
          <w:tcPr>
            <w:tcW w:w="2966" w:type="dxa"/>
            <w:tcBorders>
              <w:top w:val="single" w:sz="4" w:space="0" w:color="auto"/>
              <w:left w:val="single" w:sz="4" w:space="0" w:color="auto"/>
              <w:bottom w:val="single" w:sz="4" w:space="0" w:color="auto"/>
              <w:right w:val="single" w:sz="4" w:space="0" w:color="auto"/>
            </w:tcBorders>
            <w:shd w:val="clear" w:color="auto" w:fill="E6E6E6"/>
          </w:tcPr>
          <w:p w:rsidR="00AC7284" w:rsidRPr="00C41DF5" w:rsidRDefault="00AC7284" w:rsidP="006B6A9B">
            <w:pPr>
              <w:jc w:val="both"/>
              <w:rPr>
                <w:rFonts w:ascii="Times New Roman" w:hAnsi="Times New Roman" w:cs="Times New Roman"/>
                <w:b/>
                <w:bCs/>
                <w:iCs/>
                <w:sz w:val="24"/>
                <w:szCs w:val="24"/>
              </w:rPr>
            </w:pPr>
          </w:p>
          <w:p w:rsidR="00AC7284" w:rsidRPr="00C41DF5" w:rsidRDefault="00AC7284" w:rsidP="006B6A9B">
            <w:pPr>
              <w:jc w:val="center"/>
              <w:rPr>
                <w:rFonts w:ascii="Times New Roman" w:hAnsi="Times New Roman" w:cs="Times New Roman"/>
                <w:b/>
                <w:bCs/>
                <w:iCs/>
                <w:sz w:val="24"/>
                <w:szCs w:val="24"/>
              </w:rPr>
            </w:pPr>
            <w:r w:rsidRPr="00C41DF5">
              <w:rPr>
                <w:rFonts w:ascii="Times New Roman" w:hAnsi="Times New Roman" w:cs="Times New Roman"/>
                <w:b/>
                <w:bCs/>
                <w:iCs/>
                <w:sz w:val="24"/>
                <w:szCs w:val="24"/>
              </w:rPr>
              <w:t>Возрастная категория</w:t>
            </w:r>
          </w:p>
          <w:p w:rsidR="00AC7284" w:rsidRPr="00C41DF5" w:rsidRDefault="00AC7284" w:rsidP="006B6A9B">
            <w:pPr>
              <w:jc w:val="center"/>
              <w:rPr>
                <w:rFonts w:ascii="Times New Roman" w:hAnsi="Times New Roman" w:cs="Times New Roman"/>
                <w:b/>
                <w:bCs/>
                <w:iCs/>
                <w:sz w:val="24"/>
                <w:szCs w:val="24"/>
              </w:rPr>
            </w:pPr>
          </w:p>
        </w:tc>
        <w:tc>
          <w:tcPr>
            <w:tcW w:w="3572" w:type="dxa"/>
            <w:tcBorders>
              <w:top w:val="single" w:sz="4" w:space="0" w:color="auto"/>
              <w:left w:val="single" w:sz="4" w:space="0" w:color="auto"/>
              <w:bottom w:val="single" w:sz="4" w:space="0" w:color="auto"/>
              <w:right w:val="single" w:sz="4" w:space="0" w:color="auto"/>
            </w:tcBorders>
            <w:shd w:val="clear" w:color="auto" w:fill="E6E6E6"/>
          </w:tcPr>
          <w:p w:rsidR="00AC7284" w:rsidRPr="00C41DF5" w:rsidRDefault="00AC7284" w:rsidP="006B6A9B">
            <w:pPr>
              <w:jc w:val="both"/>
              <w:rPr>
                <w:rFonts w:ascii="Times New Roman" w:hAnsi="Times New Roman" w:cs="Times New Roman"/>
                <w:b/>
                <w:bCs/>
                <w:iCs/>
                <w:sz w:val="24"/>
                <w:szCs w:val="24"/>
              </w:rPr>
            </w:pPr>
          </w:p>
          <w:p w:rsidR="00AC7284" w:rsidRPr="00C41DF5" w:rsidRDefault="00AC7284" w:rsidP="006B6A9B">
            <w:pPr>
              <w:jc w:val="center"/>
              <w:rPr>
                <w:rFonts w:ascii="Times New Roman" w:hAnsi="Times New Roman" w:cs="Times New Roman"/>
                <w:b/>
                <w:bCs/>
                <w:iCs/>
                <w:sz w:val="24"/>
                <w:szCs w:val="24"/>
              </w:rPr>
            </w:pPr>
            <w:r w:rsidRPr="00C41DF5">
              <w:rPr>
                <w:rFonts w:ascii="Times New Roman" w:hAnsi="Times New Roman" w:cs="Times New Roman"/>
                <w:b/>
                <w:bCs/>
                <w:iCs/>
                <w:sz w:val="24"/>
                <w:szCs w:val="24"/>
              </w:rPr>
              <w:t>Направленность групп</w:t>
            </w:r>
          </w:p>
        </w:tc>
        <w:tc>
          <w:tcPr>
            <w:tcW w:w="1571" w:type="dxa"/>
            <w:tcBorders>
              <w:top w:val="single" w:sz="4" w:space="0" w:color="auto"/>
              <w:left w:val="single" w:sz="4" w:space="0" w:color="auto"/>
              <w:bottom w:val="single" w:sz="4" w:space="0" w:color="auto"/>
              <w:right w:val="single" w:sz="4" w:space="0" w:color="auto"/>
            </w:tcBorders>
            <w:shd w:val="clear" w:color="auto" w:fill="E6E6E6"/>
          </w:tcPr>
          <w:p w:rsidR="00AC7284" w:rsidRPr="00C41DF5" w:rsidRDefault="00AC7284" w:rsidP="006B6A9B">
            <w:pPr>
              <w:jc w:val="center"/>
              <w:rPr>
                <w:rFonts w:ascii="Times New Roman" w:hAnsi="Times New Roman" w:cs="Times New Roman"/>
                <w:b/>
                <w:bCs/>
                <w:iCs/>
                <w:sz w:val="24"/>
                <w:szCs w:val="24"/>
              </w:rPr>
            </w:pPr>
          </w:p>
          <w:p w:rsidR="00AC7284" w:rsidRPr="00C41DF5" w:rsidRDefault="00AC7284" w:rsidP="006B6A9B">
            <w:pPr>
              <w:jc w:val="center"/>
              <w:rPr>
                <w:rFonts w:ascii="Times New Roman" w:hAnsi="Times New Roman" w:cs="Times New Roman"/>
                <w:b/>
                <w:bCs/>
                <w:iCs/>
                <w:sz w:val="24"/>
                <w:szCs w:val="24"/>
              </w:rPr>
            </w:pPr>
            <w:r w:rsidRPr="00C41DF5">
              <w:rPr>
                <w:rFonts w:ascii="Times New Roman" w:hAnsi="Times New Roman" w:cs="Times New Roman"/>
                <w:b/>
                <w:bCs/>
                <w:iCs/>
                <w:sz w:val="24"/>
                <w:szCs w:val="24"/>
              </w:rPr>
              <w:t>Количество групп</w:t>
            </w:r>
          </w:p>
        </w:tc>
        <w:tc>
          <w:tcPr>
            <w:tcW w:w="1572" w:type="dxa"/>
            <w:tcBorders>
              <w:top w:val="single" w:sz="4" w:space="0" w:color="auto"/>
              <w:left w:val="single" w:sz="4" w:space="0" w:color="auto"/>
              <w:bottom w:val="single" w:sz="4" w:space="0" w:color="auto"/>
              <w:right w:val="single" w:sz="4" w:space="0" w:color="auto"/>
            </w:tcBorders>
            <w:shd w:val="clear" w:color="auto" w:fill="E6E6E6"/>
          </w:tcPr>
          <w:p w:rsidR="00AC7284" w:rsidRPr="00C41DF5" w:rsidRDefault="00AC7284" w:rsidP="006B6A9B">
            <w:pPr>
              <w:jc w:val="both"/>
              <w:rPr>
                <w:rFonts w:ascii="Times New Roman" w:hAnsi="Times New Roman" w:cs="Times New Roman"/>
                <w:b/>
                <w:bCs/>
                <w:iCs/>
                <w:sz w:val="24"/>
                <w:szCs w:val="24"/>
              </w:rPr>
            </w:pPr>
          </w:p>
          <w:p w:rsidR="00AC7284" w:rsidRPr="00C41DF5" w:rsidRDefault="00AC7284" w:rsidP="006B6A9B">
            <w:pPr>
              <w:jc w:val="center"/>
              <w:rPr>
                <w:rFonts w:ascii="Times New Roman" w:hAnsi="Times New Roman" w:cs="Times New Roman"/>
                <w:b/>
                <w:bCs/>
                <w:iCs/>
                <w:sz w:val="24"/>
                <w:szCs w:val="24"/>
              </w:rPr>
            </w:pPr>
            <w:r w:rsidRPr="00C41DF5">
              <w:rPr>
                <w:rFonts w:ascii="Times New Roman" w:hAnsi="Times New Roman" w:cs="Times New Roman"/>
                <w:b/>
                <w:bCs/>
                <w:iCs/>
                <w:sz w:val="24"/>
                <w:szCs w:val="24"/>
              </w:rPr>
              <w:t>Количество детей</w:t>
            </w:r>
          </w:p>
        </w:tc>
      </w:tr>
      <w:tr w:rsidR="00AC7284" w:rsidRPr="00AF517F" w:rsidTr="00C41DF5">
        <w:trPr>
          <w:trHeight w:val="468"/>
        </w:trPr>
        <w:tc>
          <w:tcPr>
            <w:tcW w:w="2966" w:type="dxa"/>
            <w:tcBorders>
              <w:top w:val="single" w:sz="4" w:space="0" w:color="auto"/>
              <w:left w:val="single" w:sz="4" w:space="0" w:color="auto"/>
              <w:bottom w:val="single" w:sz="4" w:space="0" w:color="auto"/>
              <w:right w:val="single" w:sz="4" w:space="0" w:color="auto"/>
            </w:tcBorders>
          </w:tcPr>
          <w:p w:rsidR="00AC7284" w:rsidRPr="00C41DF5" w:rsidRDefault="00AC7284" w:rsidP="006B6A9B">
            <w:pPr>
              <w:jc w:val="both"/>
              <w:rPr>
                <w:rFonts w:ascii="Times New Roman" w:hAnsi="Times New Roman" w:cs="Times New Roman"/>
                <w:bCs/>
                <w:iCs/>
                <w:sz w:val="24"/>
                <w:szCs w:val="24"/>
              </w:rPr>
            </w:pPr>
            <w:r w:rsidRPr="00C41DF5">
              <w:rPr>
                <w:rFonts w:ascii="Times New Roman" w:hAnsi="Times New Roman" w:cs="Times New Roman"/>
                <w:bCs/>
                <w:iCs/>
                <w:sz w:val="24"/>
                <w:szCs w:val="24"/>
              </w:rPr>
              <w:t>От 2 до 3 лет</w:t>
            </w:r>
          </w:p>
        </w:tc>
        <w:tc>
          <w:tcPr>
            <w:tcW w:w="3572" w:type="dxa"/>
            <w:tcBorders>
              <w:top w:val="single" w:sz="4" w:space="0" w:color="auto"/>
              <w:left w:val="single" w:sz="4" w:space="0" w:color="auto"/>
              <w:bottom w:val="single" w:sz="4" w:space="0" w:color="auto"/>
              <w:right w:val="single" w:sz="4" w:space="0" w:color="auto"/>
            </w:tcBorders>
          </w:tcPr>
          <w:p w:rsidR="00AC7284" w:rsidRPr="00C41DF5" w:rsidRDefault="00AC7284" w:rsidP="006B6A9B">
            <w:pPr>
              <w:jc w:val="center"/>
              <w:rPr>
                <w:rFonts w:ascii="Times New Roman" w:hAnsi="Times New Roman" w:cs="Times New Roman"/>
                <w:bCs/>
                <w:iCs/>
                <w:sz w:val="24"/>
                <w:szCs w:val="24"/>
              </w:rPr>
            </w:pPr>
            <w:proofErr w:type="spellStart"/>
            <w:r w:rsidRPr="00C41DF5">
              <w:rPr>
                <w:rFonts w:ascii="Times New Roman" w:hAnsi="Times New Roman" w:cs="Times New Roman"/>
                <w:bCs/>
                <w:iCs/>
                <w:sz w:val="24"/>
                <w:szCs w:val="24"/>
              </w:rPr>
              <w:t>Общеразвивающая</w:t>
            </w:r>
            <w:proofErr w:type="spellEnd"/>
            <w:r w:rsidRPr="00C41DF5">
              <w:rPr>
                <w:rFonts w:ascii="Times New Roman" w:hAnsi="Times New Roman" w:cs="Times New Roman"/>
                <w:bCs/>
                <w:iCs/>
                <w:sz w:val="24"/>
                <w:szCs w:val="24"/>
              </w:rPr>
              <w:t xml:space="preserve"> </w:t>
            </w:r>
          </w:p>
        </w:tc>
        <w:tc>
          <w:tcPr>
            <w:tcW w:w="1571" w:type="dxa"/>
            <w:tcBorders>
              <w:top w:val="single" w:sz="4" w:space="0" w:color="auto"/>
              <w:left w:val="single" w:sz="4" w:space="0" w:color="auto"/>
              <w:bottom w:val="single" w:sz="4" w:space="0" w:color="auto"/>
              <w:right w:val="single" w:sz="4" w:space="0" w:color="auto"/>
            </w:tcBorders>
          </w:tcPr>
          <w:p w:rsidR="00AC7284" w:rsidRPr="00C41DF5" w:rsidRDefault="009F1143" w:rsidP="006B6A9B">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72" w:type="dxa"/>
            <w:tcBorders>
              <w:top w:val="single" w:sz="4" w:space="0" w:color="auto"/>
              <w:left w:val="single" w:sz="4" w:space="0" w:color="auto"/>
              <w:bottom w:val="single" w:sz="4" w:space="0" w:color="auto"/>
              <w:right w:val="single" w:sz="4" w:space="0" w:color="auto"/>
            </w:tcBorders>
          </w:tcPr>
          <w:p w:rsidR="00AC7284" w:rsidRPr="00C41DF5" w:rsidRDefault="009F1143" w:rsidP="006B6A9B">
            <w:pPr>
              <w:jc w:val="center"/>
              <w:rPr>
                <w:rFonts w:ascii="Times New Roman" w:hAnsi="Times New Roman" w:cs="Times New Roman"/>
                <w:bCs/>
                <w:iCs/>
                <w:sz w:val="24"/>
                <w:szCs w:val="24"/>
              </w:rPr>
            </w:pPr>
            <w:r>
              <w:rPr>
                <w:rFonts w:ascii="Times New Roman" w:hAnsi="Times New Roman" w:cs="Times New Roman"/>
                <w:bCs/>
                <w:iCs/>
                <w:sz w:val="24"/>
                <w:szCs w:val="24"/>
              </w:rPr>
              <w:t>24</w:t>
            </w:r>
          </w:p>
        </w:tc>
      </w:tr>
      <w:tr w:rsidR="00AC7284" w:rsidRPr="00AF517F" w:rsidTr="00C41DF5">
        <w:trPr>
          <w:trHeight w:val="468"/>
        </w:trPr>
        <w:tc>
          <w:tcPr>
            <w:tcW w:w="2966" w:type="dxa"/>
            <w:tcBorders>
              <w:top w:val="single" w:sz="4" w:space="0" w:color="auto"/>
              <w:left w:val="single" w:sz="4" w:space="0" w:color="auto"/>
              <w:bottom w:val="single" w:sz="4" w:space="0" w:color="auto"/>
              <w:right w:val="single" w:sz="4" w:space="0" w:color="auto"/>
            </w:tcBorders>
          </w:tcPr>
          <w:p w:rsidR="00AC7284" w:rsidRPr="00C41DF5" w:rsidRDefault="00AC7284" w:rsidP="006B6A9B">
            <w:pPr>
              <w:jc w:val="both"/>
              <w:rPr>
                <w:rFonts w:ascii="Times New Roman" w:hAnsi="Times New Roman" w:cs="Times New Roman"/>
                <w:bCs/>
                <w:iCs/>
                <w:sz w:val="24"/>
                <w:szCs w:val="24"/>
              </w:rPr>
            </w:pPr>
            <w:r w:rsidRPr="00C41DF5">
              <w:rPr>
                <w:rFonts w:ascii="Times New Roman" w:hAnsi="Times New Roman" w:cs="Times New Roman"/>
                <w:bCs/>
                <w:iCs/>
                <w:sz w:val="24"/>
                <w:szCs w:val="24"/>
              </w:rPr>
              <w:t>От 3 до 4 лет</w:t>
            </w:r>
          </w:p>
        </w:tc>
        <w:tc>
          <w:tcPr>
            <w:tcW w:w="3572" w:type="dxa"/>
            <w:tcBorders>
              <w:top w:val="single" w:sz="4" w:space="0" w:color="auto"/>
              <w:left w:val="single" w:sz="4" w:space="0" w:color="auto"/>
              <w:bottom w:val="single" w:sz="4" w:space="0" w:color="auto"/>
              <w:right w:val="single" w:sz="4" w:space="0" w:color="auto"/>
            </w:tcBorders>
          </w:tcPr>
          <w:p w:rsidR="00AC7284" w:rsidRPr="00C41DF5" w:rsidRDefault="00AC7284" w:rsidP="006B6A9B">
            <w:pPr>
              <w:jc w:val="center"/>
              <w:rPr>
                <w:rFonts w:ascii="Times New Roman" w:hAnsi="Times New Roman" w:cs="Times New Roman"/>
                <w:bCs/>
                <w:iCs/>
                <w:sz w:val="24"/>
                <w:szCs w:val="24"/>
              </w:rPr>
            </w:pPr>
            <w:proofErr w:type="spellStart"/>
            <w:r w:rsidRPr="00C41DF5">
              <w:rPr>
                <w:rFonts w:ascii="Times New Roman" w:hAnsi="Times New Roman" w:cs="Times New Roman"/>
                <w:bCs/>
                <w:iCs/>
                <w:sz w:val="24"/>
                <w:szCs w:val="24"/>
              </w:rPr>
              <w:t>Общеразвивающая</w:t>
            </w:r>
            <w:proofErr w:type="spellEnd"/>
          </w:p>
        </w:tc>
        <w:tc>
          <w:tcPr>
            <w:tcW w:w="1571" w:type="dxa"/>
            <w:tcBorders>
              <w:top w:val="single" w:sz="4" w:space="0" w:color="auto"/>
              <w:left w:val="single" w:sz="4" w:space="0" w:color="auto"/>
              <w:bottom w:val="single" w:sz="4" w:space="0" w:color="auto"/>
              <w:right w:val="single" w:sz="4" w:space="0" w:color="auto"/>
            </w:tcBorders>
          </w:tcPr>
          <w:p w:rsidR="00AC7284" w:rsidRPr="009F1143" w:rsidRDefault="009F1143" w:rsidP="006B6A9B">
            <w:pPr>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572" w:type="dxa"/>
            <w:tcBorders>
              <w:top w:val="single" w:sz="4" w:space="0" w:color="auto"/>
              <w:left w:val="single" w:sz="4" w:space="0" w:color="auto"/>
              <w:bottom w:val="single" w:sz="4" w:space="0" w:color="auto"/>
              <w:right w:val="single" w:sz="4" w:space="0" w:color="auto"/>
            </w:tcBorders>
          </w:tcPr>
          <w:p w:rsidR="00AC7284" w:rsidRPr="009F1143" w:rsidRDefault="009F1143" w:rsidP="006B6A9B">
            <w:pPr>
              <w:jc w:val="center"/>
              <w:rPr>
                <w:rFonts w:ascii="Times New Roman" w:hAnsi="Times New Roman" w:cs="Times New Roman"/>
                <w:bCs/>
                <w:iCs/>
                <w:sz w:val="24"/>
                <w:szCs w:val="24"/>
              </w:rPr>
            </w:pPr>
            <w:r>
              <w:rPr>
                <w:rFonts w:ascii="Times New Roman" w:hAnsi="Times New Roman" w:cs="Times New Roman"/>
                <w:bCs/>
                <w:iCs/>
                <w:sz w:val="24"/>
                <w:szCs w:val="24"/>
              </w:rPr>
              <w:t>48</w:t>
            </w:r>
          </w:p>
        </w:tc>
      </w:tr>
      <w:tr w:rsidR="00AC7284" w:rsidRPr="00AF517F" w:rsidTr="00C41DF5">
        <w:trPr>
          <w:trHeight w:val="481"/>
        </w:trPr>
        <w:tc>
          <w:tcPr>
            <w:tcW w:w="2966" w:type="dxa"/>
            <w:tcBorders>
              <w:top w:val="single" w:sz="4" w:space="0" w:color="auto"/>
              <w:left w:val="single" w:sz="4" w:space="0" w:color="auto"/>
              <w:bottom w:val="single" w:sz="4" w:space="0" w:color="auto"/>
              <w:right w:val="single" w:sz="4" w:space="0" w:color="auto"/>
            </w:tcBorders>
          </w:tcPr>
          <w:p w:rsidR="00AC7284" w:rsidRPr="00C41DF5" w:rsidRDefault="00AC7284" w:rsidP="006B6A9B">
            <w:pPr>
              <w:jc w:val="both"/>
              <w:rPr>
                <w:rFonts w:ascii="Times New Roman" w:hAnsi="Times New Roman" w:cs="Times New Roman"/>
                <w:bCs/>
                <w:iCs/>
                <w:sz w:val="24"/>
                <w:szCs w:val="24"/>
              </w:rPr>
            </w:pPr>
            <w:r w:rsidRPr="00C41DF5">
              <w:rPr>
                <w:rFonts w:ascii="Times New Roman" w:hAnsi="Times New Roman" w:cs="Times New Roman"/>
                <w:bCs/>
                <w:iCs/>
                <w:sz w:val="24"/>
                <w:szCs w:val="24"/>
              </w:rPr>
              <w:t>От 4 до 5 лет</w:t>
            </w:r>
          </w:p>
        </w:tc>
        <w:tc>
          <w:tcPr>
            <w:tcW w:w="3572" w:type="dxa"/>
            <w:tcBorders>
              <w:top w:val="single" w:sz="4" w:space="0" w:color="auto"/>
              <w:left w:val="single" w:sz="4" w:space="0" w:color="auto"/>
              <w:bottom w:val="single" w:sz="4" w:space="0" w:color="auto"/>
              <w:right w:val="single" w:sz="4" w:space="0" w:color="auto"/>
            </w:tcBorders>
          </w:tcPr>
          <w:p w:rsidR="00AC7284" w:rsidRPr="00C41DF5" w:rsidRDefault="00AC7284" w:rsidP="006B6A9B">
            <w:pPr>
              <w:jc w:val="center"/>
              <w:rPr>
                <w:rFonts w:ascii="Times New Roman" w:hAnsi="Times New Roman" w:cs="Times New Roman"/>
                <w:bCs/>
                <w:iCs/>
                <w:sz w:val="24"/>
                <w:szCs w:val="24"/>
              </w:rPr>
            </w:pPr>
            <w:proofErr w:type="spellStart"/>
            <w:r w:rsidRPr="00C41DF5">
              <w:rPr>
                <w:rFonts w:ascii="Times New Roman" w:hAnsi="Times New Roman" w:cs="Times New Roman"/>
                <w:bCs/>
                <w:iCs/>
                <w:sz w:val="24"/>
                <w:szCs w:val="24"/>
              </w:rPr>
              <w:t>Общеразвивающая</w:t>
            </w:r>
            <w:proofErr w:type="spellEnd"/>
          </w:p>
        </w:tc>
        <w:tc>
          <w:tcPr>
            <w:tcW w:w="1571" w:type="dxa"/>
            <w:tcBorders>
              <w:top w:val="single" w:sz="4" w:space="0" w:color="auto"/>
              <w:left w:val="single" w:sz="4" w:space="0" w:color="auto"/>
              <w:bottom w:val="single" w:sz="4" w:space="0" w:color="auto"/>
              <w:right w:val="single" w:sz="4" w:space="0" w:color="auto"/>
            </w:tcBorders>
          </w:tcPr>
          <w:p w:rsidR="00AC7284" w:rsidRPr="009F1143" w:rsidRDefault="009F1143" w:rsidP="006B6A9B">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72" w:type="dxa"/>
            <w:tcBorders>
              <w:top w:val="single" w:sz="4" w:space="0" w:color="auto"/>
              <w:left w:val="single" w:sz="4" w:space="0" w:color="auto"/>
              <w:bottom w:val="single" w:sz="4" w:space="0" w:color="auto"/>
              <w:right w:val="single" w:sz="4" w:space="0" w:color="auto"/>
            </w:tcBorders>
          </w:tcPr>
          <w:p w:rsidR="00AC7284" w:rsidRPr="009F1143" w:rsidRDefault="009F1143" w:rsidP="006B6A9B">
            <w:pPr>
              <w:jc w:val="center"/>
              <w:rPr>
                <w:rFonts w:ascii="Times New Roman" w:hAnsi="Times New Roman" w:cs="Times New Roman"/>
                <w:bCs/>
                <w:iCs/>
                <w:sz w:val="24"/>
                <w:szCs w:val="24"/>
              </w:rPr>
            </w:pPr>
            <w:r>
              <w:rPr>
                <w:rFonts w:ascii="Times New Roman" w:hAnsi="Times New Roman" w:cs="Times New Roman"/>
                <w:bCs/>
                <w:iCs/>
                <w:sz w:val="24"/>
                <w:szCs w:val="24"/>
              </w:rPr>
              <w:t>33</w:t>
            </w:r>
          </w:p>
        </w:tc>
      </w:tr>
      <w:tr w:rsidR="00AC7284" w:rsidRPr="00AF517F" w:rsidTr="00C41DF5">
        <w:trPr>
          <w:trHeight w:val="468"/>
        </w:trPr>
        <w:tc>
          <w:tcPr>
            <w:tcW w:w="2966" w:type="dxa"/>
            <w:tcBorders>
              <w:top w:val="single" w:sz="4" w:space="0" w:color="auto"/>
              <w:left w:val="single" w:sz="4" w:space="0" w:color="auto"/>
              <w:bottom w:val="single" w:sz="4" w:space="0" w:color="auto"/>
              <w:right w:val="single" w:sz="4" w:space="0" w:color="auto"/>
            </w:tcBorders>
          </w:tcPr>
          <w:p w:rsidR="00AC7284" w:rsidRPr="00C41DF5" w:rsidRDefault="00AC7284" w:rsidP="006B6A9B">
            <w:pPr>
              <w:jc w:val="both"/>
              <w:rPr>
                <w:rFonts w:ascii="Times New Roman" w:hAnsi="Times New Roman" w:cs="Times New Roman"/>
                <w:bCs/>
                <w:iCs/>
                <w:sz w:val="24"/>
                <w:szCs w:val="24"/>
              </w:rPr>
            </w:pPr>
            <w:r w:rsidRPr="00C41DF5">
              <w:rPr>
                <w:rFonts w:ascii="Times New Roman" w:hAnsi="Times New Roman" w:cs="Times New Roman"/>
                <w:bCs/>
                <w:iCs/>
                <w:sz w:val="24"/>
                <w:szCs w:val="24"/>
              </w:rPr>
              <w:t>От 5 до 6 лет</w:t>
            </w:r>
          </w:p>
        </w:tc>
        <w:tc>
          <w:tcPr>
            <w:tcW w:w="3572" w:type="dxa"/>
            <w:tcBorders>
              <w:top w:val="single" w:sz="4" w:space="0" w:color="auto"/>
              <w:left w:val="single" w:sz="4" w:space="0" w:color="auto"/>
              <w:bottom w:val="single" w:sz="4" w:space="0" w:color="auto"/>
              <w:right w:val="single" w:sz="4" w:space="0" w:color="auto"/>
            </w:tcBorders>
          </w:tcPr>
          <w:p w:rsidR="00AC7284" w:rsidRPr="00C41DF5" w:rsidRDefault="00AC7284" w:rsidP="006B6A9B">
            <w:pPr>
              <w:jc w:val="center"/>
              <w:rPr>
                <w:rFonts w:ascii="Times New Roman" w:hAnsi="Times New Roman" w:cs="Times New Roman"/>
                <w:bCs/>
                <w:iCs/>
                <w:sz w:val="24"/>
                <w:szCs w:val="24"/>
              </w:rPr>
            </w:pPr>
            <w:proofErr w:type="spellStart"/>
            <w:r w:rsidRPr="00C41DF5">
              <w:rPr>
                <w:rFonts w:ascii="Times New Roman" w:hAnsi="Times New Roman" w:cs="Times New Roman"/>
                <w:bCs/>
                <w:iCs/>
                <w:sz w:val="24"/>
                <w:szCs w:val="24"/>
              </w:rPr>
              <w:t>Общеразвивающая</w:t>
            </w:r>
            <w:proofErr w:type="spellEnd"/>
          </w:p>
        </w:tc>
        <w:tc>
          <w:tcPr>
            <w:tcW w:w="1571" w:type="dxa"/>
            <w:tcBorders>
              <w:top w:val="single" w:sz="4" w:space="0" w:color="auto"/>
              <w:left w:val="single" w:sz="4" w:space="0" w:color="auto"/>
              <w:bottom w:val="single" w:sz="4" w:space="0" w:color="auto"/>
              <w:right w:val="single" w:sz="4" w:space="0" w:color="auto"/>
            </w:tcBorders>
          </w:tcPr>
          <w:p w:rsidR="00AC7284" w:rsidRPr="00C41DF5" w:rsidRDefault="009F1143" w:rsidP="006B6A9B">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72" w:type="dxa"/>
            <w:tcBorders>
              <w:top w:val="single" w:sz="4" w:space="0" w:color="auto"/>
              <w:left w:val="single" w:sz="4" w:space="0" w:color="auto"/>
              <w:bottom w:val="single" w:sz="4" w:space="0" w:color="auto"/>
              <w:right w:val="single" w:sz="4" w:space="0" w:color="auto"/>
            </w:tcBorders>
          </w:tcPr>
          <w:p w:rsidR="00AC7284" w:rsidRPr="009F1143" w:rsidRDefault="009F1143" w:rsidP="006B6A9B">
            <w:pPr>
              <w:jc w:val="center"/>
              <w:rPr>
                <w:rFonts w:ascii="Times New Roman" w:hAnsi="Times New Roman" w:cs="Times New Roman"/>
                <w:bCs/>
                <w:iCs/>
                <w:sz w:val="24"/>
                <w:szCs w:val="24"/>
              </w:rPr>
            </w:pPr>
            <w:r>
              <w:rPr>
                <w:rFonts w:ascii="Times New Roman" w:hAnsi="Times New Roman" w:cs="Times New Roman"/>
                <w:bCs/>
                <w:iCs/>
                <w:sz w:val="24"/>
                <w:szCs w:val="24"/>
              </w:rPr>
              <w:t>35</w:t>
            </w:r>
          </w:p>
        </w:tc>
      </w:tr>
      <w:tr w:rsidR="00AC7284" w:rsidRPr="00AF517F" w:rsidTr="00C41DF5">
        <w:trPr>
          <w:trHeight w:val="468"/>
        </w:trPr>
        <w:tc>
          <w:tcPr>
            <w:tcW w:w="2966" w:type="dxa"/>
            <w:tcBorders>
              <w:top w:val="single" w:sz="4" w:space="0" w:color="auto"/>
              <w:left w:val="single" w:sz="4" w:space="0" w:color="auto"/>
              <w:bottom w:val="single" w:sz="4" w:space="0" w:color="auto"/>
              <w:right w:val="single" w:sz="4" w:space="0" w:color="auto"/>
            </w:tcBorders>
          </w:tcPr>
          <w:p w:rsidR="00AC7284" w:rsidRPr="00C41DF5" w:rsidRDefault="00AC7284" w:rsidP="006B6A9B">
            <w:pPr>
              <w:jc w:val="both"/>
              <w:rPr>
                <w:rFonts w:ascii="Times New Roman" w:hAnsi="Times New Roman" w:cs="Times New Roman"/>
                <w:bCs/>
                <w:iCs/>
                <w:sz w:val="24"/>
                <w:szCs w:val="24"/>
              </w:rPr>
            </w:pPr>
            <w:r w:rsidRPr="00C41DF5">
              <w:rPr>
                <w:rFonts w:ascii="Times New Roman" w:hAnsi="Times New Roman" w:cs="Times New Roman"/>
                <w:bCs/>
                <w:iCs/>
                <w:sz w:val="24"/>
                <w:szCs w:val="24"/>
              </w:rPr>
              <w:t>От 6 до 7 лет</w:t>
            </w:r>
          </w:p>
        </w:tc>
        <w:tc>
          <w:tcPr>
            <w:tcW w:w="3572" w:type="dxa"/>
            <w:tcBorders>
              <w:top w:val="single" w:sz="4" w:space="0" w:color="auto"/>
              <w:left w:val="single" w:sz="4" w:space="0" w:color="auto"/>
              <w:bottom w:val="single" w:sz="4" w:space="0" w:color="auto"/>
              <w:right w:val="single" w:sz="4" w:space="0" w:color="auto"/>
            </w:tcBorders>
          </w:tcPr>
          <w:p w:rsidR="00AC7284" w:rsidRPr="00C41DF5" w:rsidRDefault="00AC7284" w:rsidP="006B6A9B">
            <w:pPr>
              <w:jc w:val="center"/>
              <w:rPr>
                <w:rFonts w:ascii="Times New Roman" w:hAnsi="Times New Roman" w:cs="Times New Roman"/>
                <w:bCs/>
                <w:iCs/>
                <w:sz w:val="24"/>
                <w:szCs w:val="24"/>
              </w:rPr>
            </w:pPr>
            <w:proofErr w:type="spellStart"/>
            <w:r w:rsidRPr="00C41DF5">
              <w:rPr>
                <w:rFonts w:ascii="Times New Roman" w:hAnsi="Times New Roman" w:cs="Times New Roman"/>
                <w:bCs/>
                <w:iCs/>
                <w:sz w:val="24"/>
                <w:szCs w:val="24"/>
              </w:rPr>
              <w:t>Общеразвивающая</w:t>
            </w:r>
            <w:proofErr w:type="spellEnd"/>
          </w:p>
        </w:tc>
        <w:tc>
          <w:tcPr>
            <w:tcW w:w="1571" w:type="dxa"/>
            <w:tcBorders>
              <w:top w:val="single" w:sz="4" w:space="0" w:color="auto"/>
              <w:left w:val="single" w:sz="4" w:space="0" w:color="auto"/>
              <w:bottom w:val="single" w:sz="4" w:space="0" w:color="auto"/>
              <w:right w:val="single" w:sz="4" w:space="0" w:color="auto"/>
            </w:tcBorders>
          </w:tcPr>
          <w:p w:rsidR="00AC7284" w:rsidRPr="00C41DF5" w:rsidRDefault="009F1143" w:rsidP="006B6A9B">
            <w:pPr>
              <w:jc w:val="center"/>
              <w:rPr>
                <w:rFonts w:ascii="Times New Roman" w:hAnsi="Times New Roman" w:cs="Times New Roman"/>
                <w:bCs/>
                <w:iCs/>
                <w:sz w:val="24"/>
                <w:szCs w:val="24"/>
              </w:rPr>
            </w:pPr>
            <w:r>
              <w:rPr>
                <w:rFonts w:ascii="Times New Roman" w:hAnsi="Times New Roman" w:cs="Times New Roman"/>
                <w:bCs/>
                <w:iCs/>
                <w:sz w:val="24"/>
                <w:szCs w:val="24"/>
              </w:rPr>
              <w:t>1</w:t>
            </w:r>
          </w:p>
        </w:tc>
        <w:tc>
          <w:tcPr>
            <w:tcW w:w="1572" w:type="dxa"/>
            <w:tcBorders>
              <w:top w:val="single" w:sz="4" w:space="0" w:color="auto"/>
              <w:left w:val="single" w:sz="4" w:space="0" w:color="auto"/>
              <w:bottom w:val="single" w:sz="4" w:space="0" w:color="auto"/>
              <w:right w:val="single" w:sz="4" w:space="0" w:color="auto"/>
            </w:tcBorders>
          </w:tcPr>
          <w:p w:rsidR="00AC7284" w:rsidRPr="00C41DF5" w:rsidRDefault="009F1143" w:rsidP="006B6A9B">
            <w:pPr>
              <w:jc w:val="center"/>
              <w:rPr>
                <w:rFonts w:ascii="Times New Roman" w:hAnsi="Times New Roman" w:cs="Times New Roman"/>
                <w:bCs/>
                <w:iCs/>
                <w:sz w:val="24"/>
                <w:szCs w:val="24"/>
                <w:lang w:val="en-US"/>
              </w:rPr>
            </w:pPr>
            <w:r>
              <w:rPr>
                <w:rFonts w:ascii="Times New Roman" w:hAnsi="Times New Roman" w:cs="Times New Roman"/>
                <w:bCs/>
                <w:iCs/>
                <w:sz w:val="24"/>
                <w:szCs w:val="24"/>
              </w:rPr>
              <w:t>3</w:t>
            </w:r>
            <w:r w:rsidR="00AC7284" w:rsidRPr="00C41DF5">
              <w:rPr>
                <w:rFonts w:ascii="Times New Roman" w:hAnsi="Times New Roman" w:cs="Times New Roman"/>
                <w:bCs/>
                <w:iCs/>
                <w:sz w:val="24"/>
                <w:szCs w:val="24"/>
                <w:lang w:val="en-US"/>
              </w:rPr>
              <w:t>4</w:t>
            </w:r>
          </w:p>
        </w:tc>
      </w:tr>
      <w:tr w:rsidR="00AC7284" w:rsidRPr="00AF517F" w:rsidTr="00C41DF5">
        <w:trPr>
          <w:trHeight w:val="507"/>
        </w:trPr>
        <w:tc>
          <w:tcPr>
            <w:tcW w:w="9681" w:type="dxa"/>
            <w:gridSpan w:val="4"/>
            <w:tcBorders>
              <w:top w:val="single" w:sz="4" w:space="0" w:color="auto"/>
              <w:left w:val="single" w:sz="4" w:space="0" w:color="auto"/>
              <w:bottom w:val="single" w:sz="4" w:space="0" w:color="auto"/>
              <w:right w:val="single" w:sz="4" w:space="0" w:color="auto"/>
            </w:tcBorders>
          </w:tcPr>
          <w:p w:rsidR="00AC7284" w:rsidRPr="00C41DF5" w:rsidRDefault="00AC7284" w:rsidP="006B6A9B">
            <w:pPr>
              <w:rPr>
                <w:rFonts w:ascii="Times New Roman" w:hAnsi="Times New Roman" w:cs="Times New Roman"/>
                <w:b/>
                <w:bCs/>
                <w:iCs/>
                <w:sz w:val="24"/>
                <w:szCs w:val="24"/>
              </w:rPr>
            </w:pPr>
            <w:r w:rsidRPr="00C41DF5">
              <w:rPr>
                <w:rFonts w:ascii="Times New Roman" w:hAnsi="Times New Roman" w:cs="Times New Roman"/>
                <w:b/>
                <w:bCs/>
                <w:iCs/>
                <w:sz w:val="24"/>
                <w:szCs w:val="24"/>
              </w:rPr>
              <w:t xml:space="preserve">                                                                                 Всего 6 групп – 1</w:t>
            </w:r>
            <w:r w:rsidRPr="00C41DF5">
              <w:rPr>
                <w:rFonts w:ascii="Times New Roman" w:hAnsi="Times New Roman" w:cs="Times New Roman"/>
                <w:b/>
                <w:bCs/>
                <w:iCs/>
                <w:sz w:val="24"/>
                <w:szCs w:val="24"/>
                <w:lang w:val="en-US"/>
              </w:rPr>
              <w:t>58</w:t>
            </w:r>
            <w:r w:rsidRPr="00C41DF5">
              <w:rPr>
                <w:rFonts w:ascii="Times New Roman" w:hAnsi="Times New Roman" w:cs="Times New Roman"/>
                <w:b/>
                <w:bCs/>
                <w:iCs/>
                <w:sz w:val="24"/>
                <w:szCs w:val="24"/>
              </w:rPr>
              <w:t xml:space="preserve"> детей</w:t>
            </w:r>
          </w:p>
          <w:p w:rsidR="00AC7284" w:rsidRPr="00C41DF5" w:rsidRDefault="00AC7284" w:rsidP="006B6A9B">
            <w:pPr>
              <w:rPr>
                <w:rFonts w:ascii="Times New Roman" w:hAnsi="Times New Roman" w:cs="Times New Roman"/>
                <w:b/>
                <w:bCs/>
                <w:iCs/>
                <w:sz w:val="24"/>
                <w:szCs w:val="24"/>
              </w:rPr>
            </w:pPr>
          </w:p>
        </w:tc>
      </w:tr>
    </w:tbl>
    <w:p w:rsidR="00AC7284" w:rsidRPr="00AF517F" w:rsidRDefault="00AB3A51" w:rsidP="00AC7284">
      <w:pPr>
        <w:rPr>
          <w:b/>
          <w:bCs/>
          <w:iCs/>
        </w:rPr>
      </w:pPr>
      <w:r w:rsidRPr="00AB3A51">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436" o:spid="_x0000_s1401" type="#_x0000_t116" style="position:absolute;margin-left:-8.8pt;margin-top:6.65pt;width:408.05pt;height:50.25pt;z-index:251844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" fillcolor="#eaeaea">
            <v:textbox style="mso-next-textbox:#Блок-схема: знак завершения 436">
              <w:txbxContent>
                <w:p w:rsidR="00247B42" w:rsidRPr="00C41DF5" w:rsidRDefault="00247B42" w:rsidP="00AC7284">
                  <w:pPr>
                    <w:jc w:val="center"/>
                    <w:rPr>
                      <w:rFonts w:ascii="Times New Roman" w:hAnsi="Times New Roman" w:cs="Times New Roman"/>
                      <w:b/>
                      <w:sz w:val="28"/>
                      <w:szCs w:val="28"/>
                    </w:rPr>
                  </w:pPr>
                  <w:r w:rsidRPr="00C41DF5">
                    <w:rPr>
                      <w:rFonts w:ascii="Times New Roman" w:hAnsi="Times New Roman" w:cs="Times New Roman"/>
                      <w:b/>
                      <w:sz w:val="28"/>
                      <w:szCs w:val="28"/>
                    </w:rPr>
                    <w:t>Основная часть -6 групп</w:t>
                  </w:r>
                </w:p>
                <w:p w:rsidR="00247B42" w:rsidRDefault="00247B42" w:rsidP="00AC7284">
                  <w:pPr>
                    <w:jc w:val="center"/>
                    <w:rPr>
                      <w:b/>
                    </w:rPr>
                  </w:pPr>
                </w:p>
                <w:p w:rsidR="00247B42" w:rsidRDefault="00247B42" w:rsidP="00AC7284">
                  <w:pPr>
                    <w:rPr>
                      <w:b/>
                    </w:rPr>
                  </w:pPr>
                </w:p>
                <w:p w:rsidR="00247B42" w:rsidRDefault="00247B42" w:rsidP="00AC7284">
                  <w:pPr>
                    <w:jc w:val="center"/>
                    <w:rPr>
                      <w:b/>
                    </w:rPr>
                  </w:pPr>
                  <w:r>
                    <w:rPr>
                      <w:b/>
                    </w:rPr>
                    <w:t>детей 85%</w:t>
                  </w:r>
                </w:p>
              </w:txbxContent>
            </v:textbox>
          </v:shape>
        </w:pict>
      </w:r>
    </w:p>
    <w:p w:rsidR="00AC7284" w:rsidRPr="00AF517F" w:rsidRDefault="00AC7284" w:rsidP="00AC7284">
      <w:pPr>
        <w:rPr>
          <w:b/>
          <w:bCs/>
          <w:iCs/>
        </w:rPr>
      </w:pPr>
    </w:p>
    <w:p w:rsidR="00AC7284" w:rsidRPr="00AF517F" w:rsidRDefault="00AB3A51" w:rsidP="00AC7284">
      <w:pPr>
        <w:rPr>
          <w:b/>
          <w:bCs/>
          <w:iCs/>
        </w:rPr>
      </w:pPr>
      <w:r w:rsidRPr="00AB3A51">
        <w:rPr>
          <w:noProof/>
        </w:rPr>
        <w:lastRenderedPageBrea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437" o:spid="_x0000_s1402" type="#_x0000_t93" style="position:absolute;margin-left:176.4pt;margin-top:-6.6pt;width:36pt;height:82.25pt;rotation:90;z-index:25184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"/>
        </w:pict>
      </w:r>
    </w:p>
    <w:p w:rsidR="00AC7284" w:rsidRPr="00AF517F" w:rsidRDefault="00AC7284" w:rsidP="00AC7284">
      <w:pPr>
        <w:rPr>
          <w:b/>
          <w:bCs/>
          <w:iCs/>
        </w:rPr>
      </w:pPr>
    </w:p>
    <w:p w:rsidR="00AC7284" w:rsidRPr="00AF517F" w:rsidRDefault="00AC7284" w:rsidP="00AC7284">
      <w:pPr>
        <w:rPr>
          <w:b/>
          <w:bCs/>
          <w:iCs/>
        </w:rPr>
      </w:pPr>
    </w:p>
    <w:p w:rsidR="00AC7284" w:rsidRPr="00AF517F" w:rsidRDefault="00AB3A51" w:rsidP="00AC7284">
      <w:pPr>
        <w:rPr>
          <w:b/>
          <w:bCs/>
          <w:iCs/>
        </w:rPr>
      </w:pPr>
      <w:r w:rsidRPr="00AB3A51">
        <w:rPr>
          <w:noProof/>
        </w:rPr>
        <w:pict>
          <v:roundrect id="Скругленный прямоугольник 443" o:spid="_x0000_s1400" style="position:absolute;margin-left:-8.8pt;margin-top:1.15pt;width:408.05pt;height:198.95pt;z-index:251843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" fillcolor="#eaeaea">
            <v:textbox style="mso-next-textbox:#Скругленный прямоугольник 443">
              <w:txbxContent>
                <w:p w:rsidR="00247B42" w:rsidRPr="00B04ECC" w:rsidRDefault="00247B42" w:rsidP="00AC7284">
                  <w:pPr>
                    <w:autoSpaceDE w:val="0"/>
                    <w:autoSpaceDN w:val="0"/>
                    <w:rPr>
                      <w:sz w:val="28"/>
                      <w:szCs w:val="28"/>
                    </w:rPr>
                  </w:pPr>
                  <w:r w:rsidRPr="00B04ECC">
                    <w:rPr>
                      <w:sz w:val="28"/>
                      <w:szCs w:val="28"/>
                    </w:rPr>
                    <w:t>Обеспечение разностороннего</w:t>
                  </w:r>
                  <w:r w:rsidRPr="00B04ECC">
                    <w:rPr>
                      <w:iCs/>
                      <w:sz w:val="28"/>
                      <w:szCs w:val="28"/>
                    </w:rPr>
                    <w:t xml:space="preserve">  развития </w:t>
                  </w:r>
                  <w:r w:rsidRPr="00B04ECC">
                    <w:rPr>
                      <w:sz w:val="28"/>
                      <w:szCs w:val="28"/>
                    </w:rPr>
                    <w:t>детей с учетом их возрастных и индивидуальных особенностей</w:t>
                  </w:r>
                  <w:r w:rsidRPr="00B04ECC">
                    <w:rPr>
                      <w:iCs/>
                      <w:sz w:val="28"/>
                      <w:szCs w:val="28"/>
                    </w:rPr>
                    <w:t xml:space="preserve"> по основным </w:t>
                  </w:r>
                  <w:r w:rsidRPr="00B04ECC">
                    <w:rPr>
                      <w:sz w:val="28"/>
                      <w:szCs w:val="28"/>
                    </w:rPr>
                    <w:t xml:space="preserve">направлениям в соответствии с ФГОС </w:t>
                  </w:r>
                  <w:proofErr w:type="gramStart"/>
                  <w:r w:rsidRPr="00B04ECC">
                    <w:rPr>
                      <w:sz w:val="28"/>
                      <w:szCs w:val="28"/>
                    </w:rPr>
                    <w:t>ДО</w:t>
                  </w:r>
                  <w:proofErr w:type="gramEnd"/>
                  <w:r w:rsidRPr="00B04ECC">
                    <w:rPr>
                      <w:sz w:val="28"/>
                      <w:szCs w:val="28"/>
                    </w:rPr>
                    <w:t>:</w:t>
                  </w:r>
                </w:p>
                <w:p w:rsidR="00247B42" w:rsidRPr="00B04ECC" w:rsidRDefault="00247B42" w:rsidP="00236561">
                  <w:pPr>
                    <w:numPr>
                      <w:ilvl w:val="0"/>
                      <w:numId w:val="85"/>
                    </w:numPr>
                    <w:autoSpaceDE w:val="0"/>
                    <w:autoSpaceDN w:val="0"/>
                    <w:spacing w:after="0" w:line="240" w:lineRule="auto"/>
                    <w:rPr>
                      <w:sz w:val="28"/>
                      <w:szCs w:val="28"/>
                    </w:rPr>
                  </w:pPr>
                  <w:r w:rsidRPr="00B04ECC">
                    <w:rPr>
                      <w:sz w:val="28"/>
                      <w:szCs w:val="28"/>
                    </w:rPr>
                    <w:t>Физическому развитию,</w:t>
                  </w:r>
                </w:p>
                <w:p w:rsidR="00247B42" w:rsidRPr="00B04ECC" w:rsidRDefault="00247B42" w:rsidP="00236561">
                  <w:pPr>
                    <w:numPr>
                      <w:ilvl w:val="0"/>
                      <w:numId w:val="85"/>
                    </w:numPr>
                    <w:autoSpaceDE w:val="0"/>
                    <w:autoSpaceDN w:val="0"/>
                    <w:spacing w:after="0" w:line="240" w:lineRule="auto"/>
                    <w:rPr>
                      <w:sz w:val="28"/>
                      <w:szCs w:val="28"/>
                    </w:rPr>
                  </w:pPr>
                  <w:r w:rsidRPr="00B04ECC">
                    <w:rPr>
                      <w:sz w:val="28"/>
                      <w:szCs w:val="28"/>
                    </w:rPr>
                    <w:t>социально-коммуникативному развитию,</w:t>
                  </w:r>
                </w:p>
                <w:p w:rsidR="00247B42" w:rsidRPr="00B04ECC" w:rsidRDefault="00247B42" w:rsidP="00236561">
                  <w:pPr>
                    <w:numPr>
                      <w:ilvl w:val="0"/>
                      <w:numId w:val="85"/>
                    </w:numPr>
                    <w:autoSpaceDE w:val="0"/>
                    <w:autoSpaceDN w:val="0"/>
                    <w:spacing w:after="0" w:line="240" w:lineRule="auto"/>
                    <w:rPr>
                      <w:sz w:val="28"/>
                      <w:szCs w:val="28"/>
                    </w:rPr>
                  </w:pPr>
                  <w:r w:rsidRPr="00B04ECC">
                    <w:rPr>
                      <w:sz w:val="28"/>
                      <w:szCs w:val="28"/>
                    </w:rPr>
                    <w:t>познавательному развитию</w:t>
                  </w:r>
                </w:p>
                <w:p w:rsidR="00247B42" w:rsidRPr="00B04ECC" w:rsidRDefault="00247B42" w:rsidP="00236561">
                  <w:pPr>
                    <w:numPr>
                      <w:ilvl w:val="0"/>
                      <w:numId w:val="85"/>
                    </w:numPr>
                    <w:autoSpaceDE w:val="0"/>
                    <w:autoSpaceDN w:val="0"/>
                    <w:spacing w:after="0" w:line="240" w:lineRule="auto"/>
                    <w:rPr>
                      <w:sz w:val="28"/>
                      <w:szCs w:val="28"/>
                    </w:rPr>
                  </w:pPr>
                  <w:r w:rsidRPr="00B04ECC">
                    <w:rPr>
                      <w:sz w:val="28"/>
                      <w:szCs w:val="28"/>
                    </w:rPr>
                    <w:t>речевому развитию,</w:t>
                  </w:r>
                </w:p>
                <w:p w:rsidR="00247B42" w:rsidRPr="00B04ECC" w:rsidRDefault="00247B42" w:rsidP="00236561">
                  <w:pPr>
                    <w:numPr>
                      <w:ilvl w:val="0"/>
                      <w:numId w:val="85"/>
                    </w:numPr>
                    <w:autoSpaceDE w:val="0"/>
                    <w:autoSpaceDN w:val="0"/>
                    <w:spacing w:after="0" w:line="240" w:lineRule="auto"/>
                    <w:rPr>
                      <w:sz w:val="28"/>
                      <w:szCs w:val="28"/>
                    </w:rPr>
                  </w:pPr>
                  <w:r w:rsidRPr="00B04ECC">
                    <w:rPr>
                      <w:sz w:val="28"/>
                      <w:szCs w:val="28"/>
                    </w:rPr>
                    <w:t xml:space="preserve">художественно-эстетическому развитию. </w:t>
                  </w:r>
                </w:p>
                <w:p w:rsidR="00247B42" w:rsidRDefault="00247B42" w:rsidP="00AC7284">
                  <w:pPr>
                    <w:ind w:left="360"/>
                    <w:rPr>
                      <w:bCs/>
                      <w:iCs/>
                      <w:sz w:val="20"/>
                      <w:szCs w:val="20"/>
                    </w:rPr>
                  </w:pPr>
                </w:p>
                <w:p w:rsidR="00247B42" w:rsidRDefault="00247B42" w:rsidP="00AC7284">
                  <w:pPr>
                    <w:rPr>
                      <w:sz w:val="20"/>
                      <w:szCs w:val="20"/>
                    </w:rPr>
                  </w:pPr>
                </w:p>
              </w:txbxContent>
            </v:textbox>
          </v:roundrect>
        </w:pict>
      </w:r>
    </w:p>
    <w:p w:rsidR="00AC7284" w:rsidRPr="00AF517F" w:rsidRDefault="00AC7284" w:rsidP="00AC7284">
      <w:pPr>
        <w:rPr>
          <w:b/>
          <w:bCs/>
          <w:iCs/>
        </w:rPr>
      </w:pPr>
    </w:p>
    <w:p w:rsidR="00AC7284" w:rsidRPr="00AF517F" w:rsidRDefault="00AC7284" w:rsidP="00AC7284">
      <w:pPr>
        <w:rPr>
          <w:b/>
          <w:bCs/>
          <w:iCs/>
        </w:rPr>
      </w:pPr>
    </w:p>
    <w:p w:rsidR="00AC7284" w:rsidRPr="00AF517F" w:rsidRDefault="00AC7284" w:rsidP="00AC7284">
      <w:pPr>
        <w:rPr>
          <w:b/>
          <w:bCs/>
          <w:iCs/>
        </w:rPr>
      </w:pPr>
    </w:p>
    <w:p w:rsidR="00AC7284" w:rsidRDefault="00AC7284" w:rsidP="00AC7284">
      <w:pPr>
        <w:rPr>
          <w:b/>
          <w:bCs/>
          <w:iCs/>
        </w:rPr>
      </w:pPr>
    </w:p>
    <w:p w:rsidR="00C41DF5" w:rsidRDefault="00C41DF5" w:rsidP="00AC7284">
      <w:pPr>
        <w:rPr>
          <w:b/>
          <w:bCs/>
          <w:iCs/>
        </w:rPr>
      </w:pPr>
    </w:p>
    <w:p w:rsidR="00C41DF5" w:rsidRPr="00C41DF5" w:rsidRDefault="00C41DF5" w:rsidP="00AC7284">
      <w:pPr>
        <w:rPr>
          <w:b/>
          <w:bCs/>
          <w:iCs/>
        </w:rPr>
      </w:pPr>
    </w:p>
    <w:p w:rsidR="00AC7284" w:rsidRPr="005D54DF" w:rsidRDefault="00AC7284" w:rsidP="00AC7284">
      <w:pPr>
        <w:rPr>
          <w:rFonts w:ascii="Times New Roman" w:hAnsi="Times New Roman" w:cs="Times New Roman"/>
          <w:b/>
          <w:bCs/>
          <w:iCs/>
        </w:rPr>
      </w:pPr>
      <w:r w:rsidRPr="005D54DF">
        <w:rPr>
          <w:rFonts w:ascii="Times New Roman" w:hAnsi="Times New Roman" w:cs="Times New Roman"/>
          <w:b/>
          <w:bCs/>
          <w:iCs/>
        </w:rPr>
        <w:t xml:space="preserve">Комплектование групп по </w:t>
      </w:r>
      <w:r w:rsidR="00C41DF5" w:rsidRPr="005D54DF">
        <w:rPr>
          <w:rFonts w:ascii="Times New Roman" w:hAnsi="Times New Roman" w:cs="Times New Roman"/>
          <w:b/>
          <w:bCs/>
          <w:iCs/>
        </w:rPr>
        <w:t>корпусу №</w:t>
      </w:r>
      <w:r w:rsidRPr="005D54DF">
        <w:rPr>
          <w:rFonts w:ascii="Times New Roman" w:hAnsi="Times New Roman" w:cs="Times New Roman"/>
          <w:b/>
          <w:bCs/>
          <w:iCs/>
        </w:rPr>
        <w:t>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544"/>
        <w:gridCol w:w="1559"/>
        <w:gridCol w:w="1560"/>
      </w:tblGrid>
      <w:tr w:rsidR="00AC7284" w:rsidRPr="005D54DF" w:rsidTr="006B6A9B">
        <w:tc>
          <w:tcPr>
            <w:tcW w:w="2943" w:type="dxa"/>
            <w:tcBorders>
              <w:top w:val="single" w:sz="4" w:space="0" w:color="auto"/>
              <w:left w:val="single" w:sz="4" w:space="0" w:color="auto"/>
              <w:bottom w:val="single" w:sz="4" w:space="0" w:color="auto"/>
              <w:right w:val="single" w:sz="4" w:space="0" w:color="auto"/>
            </w:tcBorders>
            <w:shd w:val="clear" w:color="auto" w:fill="E6E6E6"/>
          </w:tcPr>
          <w:p w:rsidR="00AC7284" w:rsidRPr="005D54DF" w:rsidRDefault="00AC7284" w:rsidP="006B6A9B">
            <w:pPr>
              <w:jc w:val="both"/>
              <w:rPr>
                <w:rFonts w:ascii="Times New Roman" w:hAnsi="Times New Roman" w:cs="Times New Roman"/>
                <w:b/>
                <w:bCs/>
                <w:iCs/>
              </w:rPr>
            </w:pPr>
          </w:p>
          <w:p w:rsidR="00AC7284" w:rsidRPr="005D54DF" w:rsidRDefault="00AC7284" w:rsidP="006B6A9B">
            <w:pPr>
              <w:jc w:val="center"/>
              <w:rPr>
                <w:rFonts w:ascii="Times New Roman" w:hAnsi="Times New Roman" w:cs="Times New Roman"/>
                <w:b/>
                <w:bCs/>
                <w:iCs/>
              </w:rPr>
            </w:pPr>
            <w:r w:rsidRPr="005D54DF">
              <w:rPr>
                <w:rFonts w:ascii="Times New Roman" w:hAnsi="Times New Roman" w:cs="Times New Roman"/>
                <w:b/>
                <w:bCs/>
                <w:iCs/>
              </w:rPr>
              <w:t>Возрастная категория</w:t>
            </w:r>
          </w:p>
          <w:p w:rsidR="00AC7284" w:rsidRPr="005D54DF" w:rsidRDefault="00AC7284" w:rsidP="006B6A9B">
            <w:pPr>
              <w:jc w:val="center"/>
              <w:rPr>
                <w:rFonts w:ascii="Times New Roman" w:hAnsi="Times New Roman" w:cs="Times New Roman"/>
                <w:b/>
                <w:bCs/>
                <w:iCs/>
              </w:rPr>
            </w:pPr>
          </w:p>
        </w:tc>
        <w:tc>
          <w:tcPr>
            <w:tcW w:w="3544" w:type="dxa"/>
            <w:tcBorders>
              <w:top w:val="single" w:sz="4" w:space="0" w:color="auto"/>
              <w:left w:val="single" w:sz="4" w:space="0" w:color="auto"/>
              <w:bottom w:val="single" w:sz="4" w:space="0" w:color="auto"/>
              <w:right w:val="single" w:sz="4" w:space="0" w:color="auto"/>
            </w:tcBorders>
            <w:shd w:val="clear" w:color="auto" w:fill="E6E6E6"/>
          </w:tcPr>
          <w:p w:rsidR="00AC7284" w:rsidRPr="005D54DF" w:rsidRDefault="00AC7284" w:rsidP="006B6A9B">
            <w:pPr>
              <w:jc w:val="both"/>
              <w:rPr>
                <w:rFonts w:ascii="Times New Roman" w:hAnsi="Times New Roman" w:cs="Times New Roman"/>
                <w:b/>
                <w:bCs/>
                <w:iCs/>
              </w:rPr>
            </w:pPr>
          </w:p>
          <w:p w:rsidR="00AC7284" w:rsidRPr="005D54DF" w:rsidRDefault="00AC7284" w:rsidP="006B6A9B">
            <w:pPr>
              <w:jc w:val="center"/>
              <w:rPr>
                <w:rFonts w:ascii="Times New Roman" w:hAnsi="Times New Roman" w:cs="Times New Roman"/>
                <w:b/>
                <w:bCs/>
                <w:iCs/>
              </w:rPr>
            </w:pPr>
            <w:r w:rsidRPr="005D54DF">
              <w:rPr>
                <w:rFonts w:ascii="Times New Roman" w:hAnsi="Times New Roman" w:cs="Times New Roman"/>
                <w:b/>
                <w:bCs/>
                <w:iCs/>
              </w:rPr>
              <w:t>Направленность групп</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AC7284" w:rsidRPr="005D54DF" w:rsidRDefault="00AC7284" w:rsidP="006B6A9B">
            <w:pPr>
              <w:jc w:val="center"/>
              <w:rPr>
                <w:rFonts w:ascii="Times New Roman" w:hAnsi="Times New Roman" w:cs="Times New Roman"/>
                <w:b/>
                <w:bCs/>
                <w:iCs/>
              </w:rPr>
            </w:pPr>
          </w:p>
          <w:p w:rsidR="00AC7284" w:rsidRPr="005D54DF" w:rsidRDefault="00AC7284" w:rsidP="006B6A9B">
            <w:pPr>
              <w:jc w:val="center"/>
              <w:rPr>
                <w:rFonts w:ascii="Times New Roman" w:hAnsi="Times New Roman" w:cs="Times New Roman"/>
                <w:b/>
                <w:bCs/>
                <w:iCs/>
              </w:rPr>
            </w:pPr>
            <w:r w:rsidRPr="005D54DF">
              <w:rPr>
                <w:rFonts w:ascii="Times New Roman" w:hAnsi="Times New Roman" w:cs="Times New Roman"/>
                <w:b/>
                <w:bCs/>
                <w:iCs/>
              </w:rPr>
              <w:t>Количество групп</w:t>
            </w:r>
          </w:p>
        </w:tc>
        <w:tc>
          <w:tcPr>
            <w:tcW w:w="1560" w:type="dxa"/>
            <w:tcBorders>
              <w:top w:val="single" w:sz="4" w:space="0" w:color="auto"/>
              <w:left w:val="single" w:sz="4" w:space="0" w:color="auto"/>
              <w:bottom w:val="single" w:sz="4" w:space="0" w:color="auto"/>
              <w:right w:val="single" w:sz="4" w:space="0" w:color="auto"/>
            </w:tcBorders>
            <w:shd w:val="clear" w:color="auto" w:fill="E6E6E6"/>
          </w:tcPr>
          <w:p w:rsidR="00AC7284" w:rsidRPr="005D54DF" w:rsidRDefault="00AC7284" w:rsidP="006B6A9B">
            <w:pPr>
              <w:jc w:val="both"/>
              <w:rPr>
                <w:rFonts w:ascii="Times New Roman" w:hAnsi="Times New Roman" w:cs="Times New Roman"/>
                <w:b/>
                <w:bCs/>
                <w:iCs/>
              </w:rPr>
            </w:pPr>
          </w:p>
          <w:p w:rsidR="00AC7284" w:rsidRPr="005D54DF" w:rsidRDefault="00AC7284" w:rsidP="006B6A9B">
            <w:pPr>
              <w:jc w:val="center"/>
              <w:rPr>
                <w:rFonts w:ascii="Times New Roman" w:hAnsi="Times New Roman" w:cs="Times New Roman"/>
                <w:b/>
                <w:bCs/>
                <w:iCs/>
              </w:rPr>
            </w:pPr>
            <w:r w:rsidRPr="005D54DF">
              <w:rPr>
                <w:rFonts w:ascii="Times New Roman" w:hAnsi="Times New Roman" w:cs="Times New Roman"/>
                <w:b/>
                <w:bCs/>
                <w:iCs/>
              </w:rPr>
              <w:t>Количество детей</w:t>
            </w:r>
          </w:p>
        </w:tc>
      </w:tr>
      <w:tr w:rsidR="00AC7284" w:rsidRPr="005D54DF" w:rsidTr="006B6A9B">
        <w:tc>
          <w:tcPr>
            <w:tcW w:w="2943" w:type="dxa"/>
            <w:tcBorders>
              <w:top w:val="single" w:sz="4" w:space="0" w:color="auto"/>
              <w:left w:val="single" w:sz="4" w:space="0" w:color="auto"/>
              <w:bottom w:val="single" w:sz="4" w:space="0" w:color="auto"/>
              <w:right w:val="single" w:sz="4" w:space="0" w:color="auto"/>
            </w:tcBorders>
          </w:tcPr>
          <w:p w:rsidR="00AC7284" w:rsidRPr="005D54DF" w:rsidRDefault="00AC7284" w:rsidP="006B6A9B">
            <w:pPr>
              <w:jc w:val="both"/>
              <w:rPr>
                <w:rFonts w:ascii="Times New Roman" w:hAnsi="Times New Roman" w:cs="Times New Roman"/>
                <w:bCs/>
                <w:iCs/>
              </w:rPr>
            </w:pPr>
            <w:r w:rsidRPr="005D54DF">
              <w:rPr>
                <w:rFonts w:ascii="Times New Roman" w:hAnsi="Times New Roman" w:cs="Times New Roman"/>
                <w:bCs/>
                <w:iCs/>
              </w:rPr>
              <w:t>От 2 до 3 лет</w:t>
            </w:r>
          </w:p>
        </w:tc>
        <w:tc>
          <w:tcPr>
            <w:tcW w:w="3544" w:type="dxa"/>
            <w:tcBorders>
              <w:top w:val="single" w:sz="4" w:space="0" w:color="auto"/>
              <w:left w:val="single" w:sz="4" w:space="0" w:color="auto"/>
              <w:bottom w:val="single" w:sz="4" w:space="0" w:color="auto"/>
              <w:right w:val="single" w:sz="4" w:space="0" w:color="auto"/>
            </w:tcBorders>
          </w:tcPr>
          <w:p w:rsidR="00AC7284" w:rsidRPr="005D54DF" w:rsidRDefault="00AC7284" w:rsidP="006B6A9B">
            <w:pPr>
              <w:jc w:val="center"/>
              <w:rPr>
                <w:rFonts w:ascii="Times New Roman" w:hAnsi="Times New Roman" w:cs="Times New Roman"/>
                <w:bCs/>
                <w:iCs/>
              </w:rPr>
            </w:pPr>
            <w:proofErr w:type="spellStart"/>
            <w:r w:rsidRPr="005D54DF">
              <w:rPr>
                <w:rFonts w:ascii="Times New Roman" w:hAnsi="Times New Roman" w:cs="Times New Roman"/>
                <w:bCs/>
                <w:iCs/>
              </w:rPr>
              <w:t>Общеразвивающая</w:t>
            </w:r>
            <w:proofErr w:type="spellEnd"/>
            <w:r w:rsidRPr="005D54DF">
              <w:rPr>
                <w:rFonts w:ascii="Times New Roman" w:hAnsi="Times New Roman" w:cs="Times New Roman"/>
                <w:bCs/>
                <w:iCs/>
              </w:rPr>
              <w:t xml:space="preserve"> </w:t>
            </w:r>
          </w:p>
        </w:tc>
        <w:tc>
          <w:tcPr>
            <w:tcW w:w="1559" w:type="dxa"/>
            <w:tcBorders>
              <w:top w:val="single" w:sz="4" w:space="0" w:color="auto"/>
              <w:left w:val="single" w:sz="4" w:space="0" w:color="auto"/>
              <w:bottom w:val="single" w:sz="4" w:space="0" w:color="auto"/>
              <w:right w:val="single" w:sz="4" w:space="0" w:color="auto"/>
            </w:tcBorders>
          </w:tcPr>
          <w:p w:rsidR="00AC7284" w:rsidRPr="005D54DF" w:rsidRDefault="00AC7284" w:rsidP="006B6A9B">
            <w:pPr>
              <w:jc w:val="center"/>
              <w:rPr>
                <w:rFonts w:ascii="Times New Roman" w:hAnsi="Times New Roman" w:cs="Times New Roman"/>
                <w:bCs/>
                <w:iCs/>
              </w:rPr>
            </w:pPr>
            <w:r w:rsidRPr="005D54DF">
              <w:rPr>
                <w:rFonts w:ascii="Times New Roman" w:hAnsi="Times New Roman" w:cs="Times New Roman"/>
                <w:bCs/>
                <w:iCs/>
              </w:rPr>
              <w:t>1</w:t>
            </w:r>
          </w:p>
        </w:tc>
        <w:tc>
          <w:tcPr>
            <w:tcW w:w="1560" w:type="dxa"/>
            <w:tcBorders>
              <w:top w:val="single" w:sz="4" w:space="0" w:color="auto"/>
              <w:left w:val="single" w:sz="4" w:space="0" w:color="auto"/>
              <w:bottom w:val="single" w:sz="4" w:space="0" w:color="auto"/>
              <w:right w:val="single" w:sz="4" w:space="0" w:color="auto"/>
            </w:tcBorders>
          </w:tcPr>
          <w:p w:rsidR="00AC7284" w:rsidRPr="005D54DF" w:rsidRDefault="00AC7284" w:rsidP="006B6A9B">
            <w:pPr>
              <w:jc w:val="center"/>
              <w:rPr>
                <w:rFonts w:ascii="Times New Roman" w:hAnsi="Times New Roman" w:cs="Times New Roman"/>
                <w:bCs/>
                <w:iCs/>
                <w:lang w:val="en-US"/>
              </w:rPr>
            </w:pPr>
            <w:r w:rsidRPr="005D54DF">
              <w:rPr>
                <w:rFonts w:ascii="Times New Roman" w:hAnsi="Times New Roman" w:cs="Times New Roman"/>
                <w:bCs/>
                <w:iCs/>
              </w:rPr>
              <w:t>2</w:t>
            </w:r>
            <w:r w:rsidRPr="005D54DF">
              <w:rPr>
                <w:rFonts w:ascii="Times New Roman" w:hAnsi="Times New Roman" w:cs="Times New Roman"/>
                <w:bCs/>
                <w:iCs/>
                <w:lang w:val="en-US"/>
              </w:rPr>
              <w:t>0</w:t>
            </w:r>
          </w:p>
        </w:tc>
      </w:tr>
      <w:tr w:rsidR="00AC7284" w:rsidRPr="005D54DF" w:rsidTr="006B6A9B">
        <w:tc>
          <w:tcPr>
            <w:tcW w:w="2943" w:type="dxa"/>
            <w:tcBorders>
              <w:top w:val="single" w:sz="4" w:space="0" w:color="auto"/>
              <w:left w:val="single" w:sz="4" w:space="0" w:color="auto"/>
              <w:bottom w:val="single" w:sz="4" w:space="0" w:color="auto"/>
              <w:right w:val="single" w:sz="4" w:space="0" w:color="auto"/>
            </w:tcBorders>
          </w:tcPr>
          <w:p w:rsidR="00AC7284" w:rsidRPr="005D54DF" w:rsidRDefault="00AC7284" w:rsidP="006B6A9B">
            <w:pPr>
              <w:jc w:val="both"/>
              <w:rPr>
                <w:rFonts w:ascii="Times New Roman" w:hAnsi="Times New Roman" w:cs="Times New Roman"/>
                <w:bCs/>
                <w:iCs/>
              </w:rPr>
            </w:pPr>
            <w:r w:rsidRPr="005D54DF">
              <w:rPr>
                <w:rFonts w:ascii="Times New Roman" w:hAnsi="Times New Roman" w:cs="Times New Roman"/>
                <w:bCs/>
                <w:iCs/>
              </w:rPr>
              <w:t>От 4 до 5 лет</w:t>
            </w:r>
          </w:p>
        </w:tc>
        <w:tc>
          <w:tcPr>
            <w:tcW w:w="3544" w:type="dxa"/>
            <w:tcBorders>
              <w:top w:val="single" w:sz="4" w:space="0" w:color="auto"/>
              <w:left w:val="single" w:sz="4" w:space="0" w:color="auto"/>
              <w:bottom w:val="single" w:sz="4" w:space="0" w:color="auto"/>
              <w:right w:val="single" w:sz="4" w:space="0" w:color="auto"/>
            </w:tcBorders>
          </w:tcPr>
          <w:p w:rsidR="00AC7284" w:rsidRPr="005D54DF" w:rsidRDefault="00AC7284" w:rsidP="006B6A9B">
            <w:pPr>
              <w:jc w:val="center"/>
              <w:rPr>
                <w:rFonts w:ascii="Times New Roman" w:hAnsi="Times New Roman" w:cs="Times New Roman"/>
                <w:bCs/>
                <w:iCs/>
              </w:rPr>
            </w:pPr>
            <w:proofErr w:type="spellStart"/>
            <w:r w:rsidRPr="005D54DF">
              <w:rPr>
                <w:rFonts w:ascii="Times New Roman" w:hAnsi="Times New Roman" w:cs="Times New Roman"/>
                <w:bCs/>
                <w:iCs/>
              </w:rPr>
              <w:t>Общеразвивающая</w:t>
            </w:r>
            <w:proofErr w:type="spellEnd"/>
          </w:p>
        </w:tc>
        <w:tc>
          <w:tcPr>
            <w:tcW w:w="1559" w:type="dxa"/>
            <w:tcBorders>
              <w:top w:val="single" w:sz="4" w:space="0" w:color="auto"/>
              <w:left w:val="single" w:sz="4" w:space="0" w:color="auto"/>
              <w:bottom w:val="single" w:sz="4" w:space="0" w:color="auto"/>
              <w:right w:val="single" w:sz="4" w:space="0" w:color="auto"/>
            </w:tcBorders>
          </w:tcPr>
          <w:p w:rsidR="00AC7284" w:rsidRPr="005D54DF" w:rsidRDefault="00AC7284" w:rsidP="006B6A9B">
            <w:pPr>
              <w:jc w:val="center"/>
              <w:rPr>
                <w:rFonts w:ascii="Times New Roman" w:hAnsi="Times New Roman" w:cs="Times New Roman"/>
                <w:bCs/>
                <w:iCs/>
              </w:rPr>
            </w:pPr>
            <w:r w:rsidRPr="005D54DF">
              <w:rPr>
                <w:rFonts w:ascii="Times New Roman" w:hAnsi="Times New Roman" w:cs="Times New Roman"/>
                <w:bCs/>
                <w:iCs/>
              </w:rPr>
              <w:t>1</w:t>
            </w:r>
          </w:p>
        </w:tc>
        <w:tc>
          <w:tcPr>
            <w:tcW w:w="1560" w:type="dxa"/>
            <w:tcBorders>
              <w:top w:val="single" w:sz="4" w:space="0" w:color="auto"/>
              <w:left w:val="single" w:sz="4" w:space="0" w:color="auto"/>
              <w:bottom w:val="single" w:sz="4" w:space="0" w:color="auto"/>
              <w:right w:val="single" w:sz="4" w:space="0" w:color="auto"/>
            </w:tcBorders>
          </w:tcPr>
          <w:p w:rsidR="00AC7284" w:rsidRPr="005D54DF" w:rsidRDefault="00AC7284" w:rsidP="006B6A9B">
            <w:pPr>
              <w:jc w:val="center"/>
              <w:rPr>
                <w:rFonts w:ascii="Times New Roman" w:hAnsi="Times New Roman" w:cs="Times New Roman"/>
                <w:bCs/>
                <w:iCs/>
              </w:rPr>
            </w:pPr>
            <w:r w:rsidRPr="005D54DF">
              <w:rPr>
                <w:rFonts w:ascii="Times New Roman" w:hAnsi="Times New Roman" w:cs="Times New Roman"/>
                <w:bCs/>
                <w:iCs/>
              </w:rPr>
              <w:t>26</w:t>
            </w:r>
          </w:p>
        </w:tc>
      </w:tr>
      <w:tr w:rsidR="00AC7284" w:rsidRPr="005D54DF" w:rsidTr="006B6A9B">
        <w:tc>
          <w:tcPr>
            <w:tcW w:w="9606" w:type="dxa"/>
            <w:gridSpan w:val="4"/>
            <w:tcBorders>
              <w:top w:val="single" w:sz="4" w:space="0" w:color="auto"/>
              <w:left w:val="single" w:sz="4" w:space="0" w:color="auto"/>
              <w:bottom w:val="single" w:sz="4" w:space="0" w:color="auto"/>
              <w:right w:val="single" w:sz="4" w:space="0" w:color="auto"/>
            </w:tcBorders>
          </w:tcPr>
          <w:p w:rsidR="00AC7284" w:rsidRPr="005D54DF" w:rsidRDefault="00AC7284" w:rsidP="006B6A9B">
            <w:pPr>
              <w:rPr>
                <w:rFonts w:ascii="Times New Roman" w:hAnsi="Times New Roman" w:cs="Times New Roman"/>
                <w:b/>
                <w:bCs/>
                <w:iCs/>
              </w:rPr>
            </w:pPr>
            <w:r w:rsidRPr="005D54DF">
              <w:rPr>
                <w:rFonts w:ascii="Times New Roman" w:hAnsi="Times New Roman" w:cs="Times New Roman"/>
                <w:b/>
                <w:bCs/>
                <w:iCs/>
              </w:rPr>
              <w:t xml:space="preserve">                                                                                                            Всего 2 группы – </w:t>
            </w:r>
            <w:r w:rsidRPr="005D54DF">
              <w:rPr>
                <w:rFonts w:ascii="Times New Roman" w:hAnsi="Times New Roman" w:cs="Times New Roman"/>
                <w:b/>
                <w:bCs/>
                <w:iCs/>
                <w:lang w:val="en-US"/>
              </w:rPr>
              <w:t>46</w:t>
            </w:r>
            <w:r w:rsidRPr="005D54DF">
              <w:rPr>
                <w:rFonts w:ascii="Times New Roman" w:hAnsi="Times New Roman" w:cs="Times New Roman"/>
                <w:b/>
                <w:bCs/>
                <w:iCs/>
              </w:rPr>
              <w:t>детей</w:t>
            </w:r>
          </w:p>
        </w:tc>
      </w:tr>
    </w:tbl>
    <w:p w:rsidR="00AC7284" w:rsidRPr="005D54DF" w:rsidRDefault="00AC7284" w:rsidP="00AC7284">
      <w:pPr>
        <w:rPr>
          <w:rFonts w:ascii="Times New Roman" w:hAnsi="Times New Roman" w:cs="Times New Roman"/>
          <w:b/>
          <w:bCs/>
          <w:iCs/>
        </w:rPr>
      </w:pPr>
    </w:p>
    <w:p w:rsidR="00AC7284" w:rsidRPr="00AF517F" w:rsidRDefault="00AC7284" w:rsidP="00AC7284">
      <w:pPr>
        <w:pStyle w:val="11"/>
        <w:ind w:left="0"/>
        <w:rPr>
          <w:color w:val="000000"/>
        </w:rPr>
      </w:pPr>
    </w:p>
    <w:p w:rsidR="00AC7284" w:rsidRPr="00AF517F" w:rsidRDefault="00AC7284" w:rsidP="00AC7284">
      <w:pPr>
        <w:pStyle w:val="11"/>
        <w:ind w:left="0"/>
        <w:jc w:val="both"/>
      </w:pPr>
      <w:r w:rsidRPr="00AF517F">
        <w:t xml:space="preserve">         Социальными заказчиками деятельности учреждения являются в первую очередь родители воспитанников. Поэтому коллектив </w:t>
      </w:r>
      <w:r w:rsidRPr="00AF517F">
        <w:rPr>
          <w:color w:val="000000"/>
          <w:spacing w:val="5"/>
        </w:rPr>
        <w:t xml:space="preserve">МКОУ СОШ №1 </w:t>
      </w:r>
      <w:r w:rsidRPr="00AF517F">
        <w:t>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AC7284" w:rsidRPr="00AF517F" w:rsidRDefault="00AC7284" w:rsidP="00AC7284">
      <w:pPr>
        <w:pStyle w:val="11"/>
        <w:ind w:left="0" w:firstLine="709"/>
        <w:jc w:val="both"/>
      </w:pPr>
    </w:p>
    <w:p w:rsidR="009F1143" w:rsidRDefault="009F1143" w:rsidP="00AC7284">
      <w:pPr>
        <w:pStyle w:val="11"/>
        <w:ind w:left="0"/>
        <w:jc w:val="both"/>
        <w:rPr>
          <w:b/>
          <w:color w:val="000000"/>
        </w:rPr>
      </w:pPr>
    </w:p>
    <w:p w:rsidR="00AC7284" w:rsidRPr="00AF517F" w:rsidRDefault="00AC7284" w:rsidP="00AC7284">
      <w:pPr>
        <w:pStyle w:val="11"/>
        <w:ind w:left="0"/>
        <w:jc w:val="both"/>
        <w:rPr>
          <w:b/>
        </w:rPr>
      </w:pPr>
      <w:r w:rsidRPr="00AF517F">
        <w:rPr>
          <w:b/>
          <w:color w:val="000000"/>
        </w:rPr>
        <w:t>1.5.</w:t>
      </w:r>
      <w:r w:rsidRPr="00AF517F">
        <w:rPr>
          <w:b/>
        </w:rPr>
        <w:t>1. Значимые характеристики, в том числе характеристики особенностей развития детей раннего и дошкольного возраста.</w:t>
      </w:r>
    </w:p>
    <w:p w:rsidR="00AC7284" w:rsidRPr="00AF517F" w:rsidRDefault="00AC7284" w:rsidP="00AC7284">
      <w:pPr>
        <w:pStyle w:val="11"/>
        <w:ind w:left="0"/>
        <w:jc w:val="both"/>
      </w:pPr>
    </w:p>
    <w:p w:rsidR="00AC7284" w:rsidRPr="00AF517F" w:rsidRDefault="00AC7284" w:rsidP="00AC7284">
      <w:pPr>
        <w:pStyle w:val="11"/>
        <w:ind w:left="0"/>
        <w:jc w:val="both"/>
        <w:rPr>
          <w:b/>
        </w:rPr>
      </w:pPr>
      <w:r w:rsidRPr="00AF517F">
        <w:rPr>
          <w:b/>
        </w:rPr>
        <w:t>Основные характеристики особенностей развития детей раннего дошкольного    возраста (от 2-х до 3 лет)</w:t>
      </w:r>
    </w:p>
    <w:p w:rsidR="00AC7284" w:rsidRPr="00AF517F" w:rsidRDefault="00AC7284" w:rsidP="00AC7284">
      <w:pPr>
        <w:pStyle w:val="11"/>
        <w:ind w:left="0"/>
        <w:jc w:val="both"/>
        <w:rPr>
          <w:b/>
        </w:rPr>
      </w:pPr>
    </w:p>
    <w:p w:rsidR="00AC7284" w:rsidRPr="00AF517F" w:rsidRDefault="00AC7284" w:rsidP="00AC7284">
      <w:pPr>
        <w:pStyle w:val="11"/>
        <w:ind w:left="0" w:firstLine="709"/>
        <w:jc w:val="both"/>
      </w:pPr>
      <w:r w:rsidRPr="00AF517F">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AC7284" w:rsidRPr="00AF517F" w:rsidRDefault="00AC7284" w:rsidP="00AC7284">
      <w:pPr>
        <w:pStyle w:val="11"/>
        <w:ind w:left="0" w:firstLine="709"/>
        <w:jc w:val="both"/>
      </w:pPr>
      <w:r w:rsidRPr="00AF517F">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AC7284" w:rsidRPr="00AF517F" w:rsidRDefault="00AC7284" w:rsidP="00AC7284">
      <w:pPr>
        <w:pStyle w:val="11"/>
        <w:ind w:left="0" w:firstLine="709"/>
        <w:jc w:val="both"/>
      </w:pPr>
      <w:r w:rsidRPr="00AF517F">
        <w:lastRenderedPageBreak/>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w:t>
      </w:r>
    </w:p>
    <w:p w:rsidR="00AC7284" w:rsidRPr="00AF517F" w:rsidRDefault="00AC7284" w:rsidP="00AC7284">
      <w:pPr>
        <w:pStyle w:val="11"/>
        <w:ind w:left="0"/>
        <w:jc w:val="both"/>
        <w:rPr>
          <w:bCs/>
        </w:rPr>
      </w:pPr>
      <w:r w:rsidRPr="00AF517F">
        <w:t xml:space="preserve">объекта для подражания, но и </w:t>
      </w:r>
      <w:r w:rsidRPr="00AF517F">
        <w:rPr>
          <w:bCs/>
        </w:rPr>
        <w:t>образца, регулирующего собственную активность ребенка</w:t>
      </w:r>
      <w:r w:rsidRPr="00AF517F">
        <w:t>.</w:t>
      </w:r>
    </w:p>
    <w:p w:rsidR="00AC7284" w:rsidRPr="00AF517F" w:rsidRDefault="00AC7284" w:rsidP="00AC7284">
      <w:pPr>
        <w:pStyle w:val="11"/>
        <w:ind w:left="0" w:firstLine="709"/>
        <w:jc w:val="both"/>
        <w:rPr>
          <w:bCs/>
        </w:rPr>
      </w:pPr>
      <w:r w:rsidRPr="00AF517F">
        <w:t xml:space="preserve">В ходе совместной с взрослыми предметной деятельности </w:t>
      </w:r>
      <w:r w:rsidRPr="00AF517F">
        <w:rPr>
          <w:bCs/>
        </w:rPr>
        <w:t>продолжает развиваться понимание речи</w:t>
      </w:r>
      <w:r w:rsidRPr="00AF517F">
        <w:t>. Слово отделяется от ситуации и приобретает</w:t>
      </w:r>
    </w:p>
    <w:p w:rsidR="00AC7284" w:rsidRPr="00AF517F" w:rsidRDefault="00AC7284" w:rsidP="00AC7284">
      <w:pPr>
        <w:pStyle w:val="11"/>
        <w:ind w:left="0"/>
        <w:jc w:val="both"/>
      </w:pPr>
      <w:r w:rsidRPr="00AF517F">
        <w:t>самостоятельное значение. Дети продолжают осваивать названия окружающих предметов, учатся выполнять словесные просьбы взрослых,</w:t>
      </w:r>
    </w:p>
    <w:p w:rsidR="00AC7284" w:rsidRPr="00AF517F" w:rsidRDefault="00AC7284" w:rsidP="00AC7284">
      <w:pPr>
        <w:jc w:val="both"/>
      </w:pPr>
      <w:r w:rsidRPr="00AF517F">
        <w:t>ориентируясь в пределах ближайшего окружения.</w:t>
      </w:r>
    </w:p>
    <w:p w:rsidR="00AC7284" w:rsidRPr="00AF517F" w:rsidRDefault="00AC7284" w:rsidP="00AC7284">
      <w:pPr>
        <w:pStyle w:val="11"/>
        <w:ind w:left="0" w:firstLine="709"/>
        <w:jc w:val="both"/>
      </w:pPr>
      <w:r w:rsidRPr="00AF517F">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AF517F">
        <w:rPr>
          <w:bCs/>
        </w:rPr>
        <w:t>начинает понимать не только инструкцию, но и рассказ взрослых</w:t>
      </w:r>
      <w:r w:rsidRPr="00AF517F">
        <w:t>.</w:t>
      </w:r>
    </w:p>
    <w:p w:rsidR="00AC7284" w:rsidRPr="00AF517F" w:rsidRDefault="00AC7284" w:rsidP="00AC7284">
      <w:pPr>
        <w:pStyle w:val="11"/>
        <w:ind w:left="0" w:firstLine="709"/>
        <w:jc w:val="both"/>
      </w:pPr>
      <w:r w:rsidRPr="00AF517F">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AC7284" w:rsidRPr="00AF517F" w:rsidRDefault="00AC7284" w:rsidP="00AC7284">
      <w:pPr>
        <w:pStyle w:val="11"/>
        <w:ind w:left="0" w:firstLine="709"/>
        <w:jc w:val="both"/>
        <w:rPr>
          <w:bCs/>
        </w:rPr>
      </w:pPr>
      <w:r w:rsidRPr="00AF517F">
        <w:t xml:space="preserve">К концу третьего года жизни </w:t>
      </w:r>
      <w:r w:rsidRPr="00AF517F">
        <w:rPr>
          <w:bCs/>
        </w:rPr>
        <w:t>речь становится средством общения ребенка со сверстниками</w:t>
      </w:r>
      <w:r w:rsidRPr="00AF517F">
        <w:t>. В этом возрасте у детей формируются новые</w:t>
      </w:r>
      <w:r w:rsidRPr="00AF517F">
        <w:rPr>
          <w:bCs/>
        </w:rPr>
        <w:t xml:space="preserve"> </w:t>
      </w:r>
      <w:r w:rsidRPr="00AF517F">
        <w:t>виды деятельности: игра, рисование, конструирование.</w:t>
      </w:r>
    </w:p>
    <w:p w:rsidR="00AC7284" w:rsidRPr="00AF517F" w:rsidRDefault="00AC7284" w:rsidP="00AC7284">
      <w:pPr>
        <w:pStyle w:val="11"/>
        <w:ind w:left="0" w:firstLine="709"/>
        <w:jc w:val="both"/>
      </w:pPr>
      <w:r w:rsidRPr="00AF517F">
        <w:t xml:space="preserve">Игра носит процессуальный характер, главное в ней — действия, которые совершаются с игровыми предметами, приближенными к реальности. </w:t>
      </w:r>
      <w:r w:rsidRPr="00AF517F">
        <w:rPr>
          <w:bCs/>
        </w:rPr>
        <w:t>В середине третьего года жизни широко используются действия</w:t>
      </w:r>
      <w:r w:rsidRPr="00AF517F">
        <w:t xml:space="preserve"> </w:t>
      </w:r>
      <w:r w:rsidRPr="00AF517F">
        <w:rPr>
          <w:bCs/>
        </w:rPr>
        <w:t>с предметами-заместителями</w:t>
      </w:r>
      <w:r w:rsidRPr="00AF517F">
        <w:t>.</w:t>
      </w:r>
    </w:p>
    <w:p w:rsidR="00AC7284" w:rsidRPr="00AF517F" w:rsidRDefault="00AC7284" w:rsidP="00AC7284">
      <w:pPr>
        <w:pStyle w:val="11"/>
        <w:ind w:left="0" w:firstLine="709"/>
        <w:jc w:val="both"/>
      </w:pPr>
      <w:r w:rsidRPr="00AF517F">
        <w:t xml:space="preserve">Появление собственно изобразительной деятельности обусловлено тем, что ребенок уже </w:t>
      </w:r>
      <w:r w:rsidRPr="00AF517F">
        <w:rPr>
          <w:bCs/>
        </w:rPr>
        <w:t>способен сформулировать намерение изобразить</w:t>
      </w:r>
      <w:r w:rsidRPr="00AF517F">
        <w:t xml:space="preserve"> </w:t>
      </w:r>
      <w:r w:rsidRPr="00AF517F">
        <w:rPr>
          <w:bCs/>
        </w:rPr>
        <w:t>какой-либо предмет</w:t>
      </w:r>
      <w:r w:rsidRPr="00AF517F">
        <w:t>. Типичным является изображение человека в виде «</w:t>
      </w:r>
      <w:proofErr w:type="spellStart"/>
      <w:r w:rsidRPr="00AF517F">
        <w:t>головонога</w:t>
      </w:r>
      <w:proofErr w:type="spellEnd"/>
      <w:r w:rsidRPr="00AF517F">
        <w:t>» — окружности и отходящих от нее линий.</w:t>
      </w:r>
    </w:p>
    <w:p w:rsidR="00AC7284" w:rsidRPr="00AF517F" w:rsidRDefault="00AC7284" w:rsidP="00AC7284">
      <w:pPr>
        <w:pStyle w:val="11"/>
        <w:ind w:left="0" w:firstLine="709"/>
        <w:jc w:val="both"/>
      </w:pPr>
      <w:r w:rsidRPr="00AF517F">
        <w:t>На третьем году жизни совершенствуются зрительные и слуховые ориентировки, что позволяет детям безошибочно выполнять ряд заданий:</w:t>
      </w:r>
    </w:p>
    <w:p w:rsidR="00AC7284" w:rsidRPr="00AF517F" w:rsidRDefault="00AC7284" w:rsidP="00AC7284">
      <w:pPr>
        <w:pStyle w:val="11"/>
        <w:ind w:left="0"/>
        <w:jc w:val="both"/>
      </w:pPr>
      <w:r w:rsidRPr="00AF517F">
        <w:t>осуществлять выбор из 2–3 предметов по форме, величине и цвету; различать мелодии; петь.</w:t>
      </w:r>
    </w:p>
    <w:p w:rsidR="00AC7284" w:rsidRPr="00AF517F" w:rsidRDefault="00AC7284" w:rsidP="00AC7284">
      <w:pPr>
        <w:pStyle w:val="11"/>
        <w:ind w:left="0" w:firstLine="709"/>
        <w:jc w:val="both"/>
        <w:rPr>
          <w:bCs/>
        </w:rPr>
      </w:pPr>
      <w:r w:rsidRPr="00AF517F">
        <w:rPr>
          <w:bCs/>
        </w:rPr>
        <w:t>Совершенствуется слуховое восприятие</w:t>
      </w:r>
      <w:r w:rsidRPr="00AF517F">
        <w:t xml:space="preserve">, прежде всего </w:t>
      </w:r>
      <w:r w:rsidRPr="00AF517F">
        <w:rPr>
          <w:bCs/>
        </w:rPr>
        <w:t>фонематический слух</w:t>
      </w:r>
      <w:r w:rsidRPr="00AF517F">
        <w:t>. К трем годам дети воспринимают все звуки родного языка,</w:t>
      </w:r>
      <w:r w:rsidRPr="00AF517F">
        <w:rPr>
          <w:bCs/>
        </w:rPr>
        <w:t xml:space="preserve"> </w:t>
      </w:r>
      <w:r w:rsidRPr="00AF517F">
        <w:t>но произносят их с большими искажениями.</w:t>
      </w:r>
    </w:p>
    <w:p w:rsidR="00AC7284" w:rsidRPr="00AF517F" w:rsidRDefault="00AC7284" w:rsidP="00AC7284">
      <w:pPr>
        <w:pStyle w:val="11"/>
        <w:ind w:left="0" w:firstLine="709"/>
        <w:jc w:val="both"/>
      </w:pPr>
      <w:r w:rsidRPr="00AF517F">
        <w:t xml:space="preserve">Основной формой мышления является </w:t>
      </w:r>
      <w:proofErr w:type="gramStart"/>
      <w:r w:rsidRPr="00AF517F">
        <w:t>наглядно-действенная</w:t>
      </w:r>
      <w:proofErr w:type="gramEnd"/>
      <w:r w:rsidRPr="00AF517F">
        <w:t>. Ее особенность заключается в том, что возникающие в жизни ребенка проблемные ситуации разрешаются путем реального действия с предметами.</w:t>
      </w:r>
    </w:p>
    <w:p w:rsidR="00AC7284" w:rsidRPr="00AF517F" w:rsidRDefault="00AC7284" w:rsidP="00AC7284">
      <w:pPr>
        <w:pStyle w:val="11"/>
        <w:ind w:left="0" w:firstLine="709"/>
        <w:jc w:val="both"/>
      </w:pPr>
      <w:r w:rsidRPr="00AF517F">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AC7284" w:rsidRPr="00AF517F" w:rsidRDefault="00AC7284" w:rsidP="00AC7284">
      <w:pPr>
        <w:pStyle w:val="11"/>
        <w:ind w:left="0" w:firstLine="709"/>
        <w:jc w:val="both"/>
      </w:pPr>
      <w:r w:rsidRPr="00AF517F">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AF517F">
        <w:rPr>
          <w:bCs/>
        </w:rPr>
        <w:t>начинает складываться и произвольность поведения</w:t>
      </w:r>
      <w:r w:rsidRPr="00AF517F">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AF517F">
        <w:t>формируется образ Я. Кризис часто сопровождается</w:t>
      </w:r>
      <w:proofErr w:type="gramEnd"/>
      <w:r w:rsidRPr="00AF517F">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AC7284" w:rsidRDefault="00AC7284" w:rsidP="00AC7284">
      <w:pPr>
        <w:pStyle w:val="11"/>
        <w:ind w:left="0" w:firstLine="709"/>
        <w:jc w:val="both"/>
      </w:pPr>
    </w:p>
    <w:p w:rsidR="00AC7284" w:rsidRPr="00AF517F" w:rsidRDefault="00AC7284" w:rsidP="00AC7284">
      <w:pPr>
        <w:pStyle w:val="11"/>
        <w:ind w:left="0" w:firstLine="709"/>
        <w:jc w:val="both"/>
      </w:pPr>
    </w:p>
    <w:p w:rsidR="00AC7284" w:rsidRPr="00AF517F" w:rsidRDefault="00AC7284" w:rsidP="00AC7284">
      <w:pPr>
        <w:pStyle w:val="11"/>
        <w:ind w:left="0" w:firstLine="709"/>
        <w:jc w:val="both"/>
        <w:rPr>
          <w:b/>
        </w:rPr>
      </w:pPr>
      <w:r w:rsidRPr="00AF517F">
        <w:rPr>
          <w:b/>
        </w:rPr>
        <w:lastRenderedPageBreak/>
        <w:t>Основные характеристики особенностей развития детей младшего дошкольного возраста (от 3-х до 4 лет)</w:t>
      </w:r>
    </w:p>
    <w:p w:rsidR="00AC7284" w:rsidRPr="00AF517F" w:rsidRDefault="00AC7284" w:rsidP="00AC7284">
      <w:pPr>
        <w:pStyle w:val="11"/>
        <w:ind w:left="0" w:firstLine="709"/>
        <w:jc w:val="both"/>
        <w:rPr>
          <w:b/>
        </w:rPr>
      </w:pPr>
    </w:p>
    <w:p w:rsidR="00AC7284" w:rsidRPr="00AF517F" w:rsidRDefault="00AC7284" w:rsidP="00AC7284">
      <w:pPr>
        <w:pStyle w:val="11"/>
        <w:ind w:left="0" w:firstLine="709"/>
        <w:jc w:val="both"/>
      </w:pPr>
      <w:r w:rsidRPr="00AF517F">
        <w:t xml:space="preserve">В возрасте 3–4 лет ребенок постепенно выходит за пределы семейного круга. Его общение становится </w:t>
      </w:r>
      <w:proofErr w:type="spellStart"/>
      <w:r w:rsidRPr="00AF517F">
        <w:t>внеситуативным</w:t>
      </w:r>
      <w:proofErr w:type="spellEnd"/>
      <w:r w:rsidRPr="00AF517F">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C7284" w:rsidRPr="00AF517F" w:rsidRDefault="00AC7284" w:rsidP="00AC7284">
      <w:pPr>
        <w:pStyle w:val="11"/>
        <w:ind w:left="0" w:firstLine="709"/>
        <w:jc w:val="both"/>
      </w:pPr>
      <w:r w:rsidRPr="00AF517F">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w:t>
      </w:r>
    </w:p>
    <w:p w:rsidR="00AC7284" w:rsidRPr="00AF517F" w:rsidRDefault="00AC7284" w:rsidP="00AC7284">
      <w:pPr>
        <w:pStyle w:val="11"/>
        <w:ind w:left="0"/>
        <w:jc w:val="both"/>
      </w:pPr>
      <w:r w:rsidRPr="00AF517F">
        <w:t>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w:t>
      </w:r>
    </w:p>
    <w:p w:rsidR="00AC7284" w:rsidRPr="00AF517F" w:rsidRDefault="00AC7284" w:rsidP="00AC7284">
      <w:pPr>
        <w:pStyle w:val="11"/>
        <w:ind w:left="0"/>
        <w:jc w:val="both"/>
      </w:pPr>
      <w:r w:rsidRPr="00AF517F">
        <w:t>сюжетами. Игры с правилами в этом возрасте только начинают формироваться.</w:t>
      </w:r>
    </w:p>
    <w:p w:rsidR="00AC7284" w:rsidRPr="00AF517F" w:rsidRDefault="00AC7284" w:rsidP="00AC7284">
      <w:pPr>
        <w:pStyle w:val="11"/>
        <w:ind w:left="0" w:firstLine="709"/>
        <w:jc w:val="both"/>
        <w:rPr>
          <w:bCs/>
        </w:rPr>
      </w:pPr>
      <w:r w:rsidRPr="00AF517F">
        <w:rPr>
          <w:bCs/>
        </w:rPr>
        <w:t>Изобразительная деятельность ребенка зависит от его представлений о предмете</w:t>
      </w:r>
      <w:r w:rsidRPr="00AF517F">
        <w:rPr>
          <w:i/>
          <w:iCs/>
        </w:rPr>
        <w:t xml:space="preserve">. </w:t>
      </w:r>
      <w:r w:rsidRPr="00AF517F">
        <w:t>В этом возрасте они только начинают формироваться.</w:t>
      </w:r>
      <w:r w:rsidRPr="00AF517F">
        <w:rPr>
          <w:bCs/>
        </w:rPr>
        <w:t xml:space="preserve"> </w:t>
      </w:r>
      <w:r w:rsidRPr="00AF517F">
        <w:t>Графические образы бедны. У одних детей в изображениях отсутствуют детали, у других рисунки могут быть более детализированы. Дети уже</w:t>
      </w:r>
      <w:r w:rsidRPr="00AF517F">
        <w:rPr>
          <w:bCs/>
        </w:rPr>
        <w:t xml:space="preserve"> </w:t>
      </w:r>
      <w:r w:rsidRPr="00AF517F">
        <w:t xml:space="preserve">могут использовать цвет. </w:t>
      </w:r>
      <w:r w:rsidRPr="00AF517F">
        <w:rPr>
          <w:bCs/>
        </w:rPr>
        <w:t>Большое значение для развития мелкой моторики имеет лепка</w:t>
      </w:r>
      <w:r w:rsidRPr="00AF517F">
        <w:rPr>
          <w:i/>
          <w:iCs/>
        </w:rPr>
        <w:t>.</w:t>
      </w:r>
      <w:r w:rsidRPr="00AF517F">
        <w:t xml:space="preserve"> Младшие дошкольники способны под руководством взрослого вылепить простые предметы.</w:t>
      </w:r>
    </w:p>
    <w:p w:rsidR="00AC7284" w:rsidRPr="00AF517F" w:rsidRDefault="00AC7284" w:rsidP="00AC7284">
      <w:pPr>
        <w:pStyle w:val="11"/>
        <w:ind w:left="0" w:firstLine="709"/>
        <w:jc w:val="both"/>
      </w:pPr>
      <w:r w:rsidRPr="00AF517F">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C7284" w:rsidRPr="00AF517F" w:rsidRDefault="00AC7284" w:rsidP="00AC7284">
      <w:pPr>
        <w:pStyle w:val="11"/>
        <w:ind w:left="0" w:firstLine="709"/>
        <w:jc w:val="both"/>
      </w:pPr>
      <w:r w:rsidRPr="00AF517F">
        <w:t>Конструктивная деятельность в младшем дошкольном возрасте ограничена возведением несложных построек по образцу и по замыслу.</w:t>
      </w:r>
    </w:p>
    <w:p w:rsidR="00AC7284" w:rsidRPr="00AF517F" w:rsidRDefault="00AC7284" w:rsidP="00AC7284">
      <w:pPr>
        <w:pStyle w:val="11"/>
        <w:ind w:left="0" w:firstLine="709"/>
        <w:jc w:val="both"/>
      </w:pPr>
      <w:r w:rsidRPr="00AF517F">
        <w:t xml:space="preserve">В младшем дошкольном возрасте развивается </w:t>
      </w:r>
      <w:proofErr w:type="spellStart"/>
      <w:r w:rsidRPr="00AF517F">
        <w:t>перцептивная</w:t>
      </w:r>
      <w:proofErr w:type="spellEnd"/>
      <w:r w:rsidRPr="00AF517F">
        <w:t xml:space="preserve"> деятельность. Дети от использования </w:t>
      </w:r>
      <w:proofErr w:type="spellStart"/>
      <w:r w:rsidRPr="00AF517F">
        <w:t>предэталонов</w:t>
      </w:r>
      <w:proofErr w:type="spellEnd"/>
      <w:r w:rsidRPr="00AF517F">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C7284" w:rsidRPr="00AF517F" w:rsidRDefault="00AC7284" w:rsidP="00AC7284">
      <w:pPr>
        <w:pStyle w:val="11"/>
        <w:ind w:left="0" w:firstLine="709"/>
        <w:jc w:val="both"/>
      </w:pPr>
      <w:r w:rsidRPr="00AF517F">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C7284" w:rsidRPr="00AF517F" w:rsidRDefault="00AC7284" w:rsidP="00AC7284">
      <w:pPr>
        <w:pStyle w:val="11"/>
        <w:ind w:left="0" w:firstLine="709"/>
        <w:jc w:val="both"/>
      </w:pPr>
      <w:r w:rsidRPr="00AF517F">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AF517F">
        <w:rPr>
          <w:bCs/>
        </w:rPr>
        <w:t>Дошкольники способны</w:t>
      </w:r>
      <w:r w:rsidRPr="00AF517F">
        <w:t xml:space="preserve"> </w:t>
      </w:r>
      <w:r w:rsidRPr="00AF517F">
        <w:rPr>
          <w:bCs/>
        </w:rPr>
        <w:t>установить некоторые скрытые связи и отношения между предметами</w:t>
      </w:r>
      <w:r w:rsidRPr="00AF517F">
        <w:rPr>
          <w:i/>
          <w:iCs/>
        </w:rPr>
        <w:t>.</w:t>
      </w:r>
    </w:p>
    <w:p w:rsidR="00AC7284" w:rsidRPr="00AF517F" w:rsidRDefault="00AC7284" w:rsidP="00AC7284">
      <w:pPr>
        <w:pStyle w:val="11"/>
        <w:ind w:left="0" w:firstLine="709"/>
        <w:jc w:val="both"/>
      </w:pPr>
      <w:r w:rsidRPr="00AF517F">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C7284" w:rsidRPr="00AF517F" w:rsidRDefault="00AC7284" w:rsidP="00AC7284">
      <w:pPr>
        <w:pStyle w:val="11"/>
        <w:ind w:left="0" w:firstLine="709"/>
        <w:jc w:val="both"/>
      </w:pPr>
      <w:r w:rsidRPr="00AF517F">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C7284" w:rsidRPr="00AF517F" w:rsidRDefault="00AC7284" w:rsidP="00AC7284">
      <w:pPr>
        <w:pStyle w:val="11"/>
        <w:ind w:left="0" w:firstLine="709"/>
        <w:jc w:val="both"/>
      </w:pPr>
      <w:r w:rsidRPr="00AF517F">
        <w:t xml:space="preserve">Взаимоотношения детей ярко проявляются в игровой деятельности. </w:t>
      </w:r>
      <w:r w:rsidRPr="00AF517F">
        <w:rPr>
          <w:bCs/>
        </w:rPr>
        <w:t>Они скорее играют рядом, чем активно вступают во взаимодействие</w:t>
      </w:r>
      <w:r w:rsidRPr="00AF517F">
        <w:rPr>
          <w:i/>
          <w:iCs/>
        </w:rPr>
        <w:t>.</w:t>
      </w:r>
      <w:r w:rsidRPr="00AF517F">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AF517F">
        <w:rPr>
          <w:bCs/>
        </w:rPr>
        <w:t>Положение ребенка в группе сверстников во</w:t>
      </w:r>
      <w:r w:rsidRPr="00AF517F">
        <w:t xml:space="preserve"> </w:t>
      </w:r>
      <w:r w:rsidRPr="00AF517F">
        <w:rPr>
          <w:bCs/>
        </w:rPr>
        <w:t>многом определяется мнением воспитателя</w:t>
      </w:r>
      <w:r w:rsidRPr="00AF517F">
        <w:rPr>
          <w:i/>
          <w:iCs/>
        </w:rPr>
        <w:t>.</w:t>
      </w:r>
    </w:p>
    <w:p w:rsidR="00AC7284" w:rsidRPr="00AF517F" w:rsidRDefault="00AC7284" w:rsidP="00AC7284">
      <w:pPr>
        <w:pStyle w:val="11"/>
        <w:ind w:left="0" w:firstLine="709"/>
        <w:jc w:val="both"/>
      </w:pPr>
      <w:r w:rsidRPr="00AF517F">
        <w:lastRenderedPageBreak/>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AF517F">
        <w:rPr>
          <w:bCs/>
        </w:rPr>
        <w:t xml:space="preserve">поведение ребенка еще </w:t>
      </w:r>
      <w:proofErr w:type="spellStart"/>
      <w:r w:rsidRPr="00AF517F">
        <w:rPr>
          <w:bCs/>
        </w:rPr>
        <w:t>ситуативно</w:t>
      </w:r>
      <w:proofErr w:type="spellEnd"/>
      <w:r w:rsidRPr="00AF517F">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C7284" w:rsidRPr="00AF517F" w:rsidRDefault="00AC7284" w:rsidP="00AC7284">
      <w:pPr>
        <w:pStyle w:val="11"/>
        <w:ind w:left="0" w:firstLine="709"/>
        <w:jc w:val="both"/>
      </w:pPr>
    </w:p>
    <w:p w:rsidR="00AC7284" w:rsidRPr="00AF517F" w:rsidRDefault="00AC7284" w:rsidP="00AC7284">
      <w:pPr>
        <w:pStyle w:val="11"/>
        <w:ind w:left="0" w:firstLine="709"/>
        <w:jc w:val="both"/>
        <w:rPr>
          <w:b/>
        </w:rPr>
      </w:pPr>
      <w:r w:rsidRPr="00AF517F">
        <w:rPr>
          <w:b/>
        </w:rPr>
        <w:t>Основные характеристики особенностей развития детей среднего дошкольного возраста (от 4-х до 5 лет)</w:t>
      </w:r>
    </w:p>
    <w:p w:rsidR="00AC7284" w:rsidRPr="00AF517F" w:rsidRDefault="00AC7284" w:rsidP="00AC7284">
      <w:pPr>
        <w:pStyle w:val="11"/>
        <w:ind w:left="0" w:firstLine="709"/>
        <w:jc w:val="both"/>
        <w:rPr>
          <w:b/>
        </w:rPr>
      </w:pPr>
    </w:p>
    <w:p w:rsidR="00AC7284" w:rsidRPr="00AF517F" w:rsidRDefault="00AC7284" w:rsidP="00AC7284">
      <w:pPr>
        <w:pStyle w:val="11"/>
        <w:ind w:left="0" w:firstLine="709"/>
        <w:jc w:val="both"/>
      </w:pPr>
      <w:r w:rsidRPr="00AF517F">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AC7284" w:rsidRPr="00AF517F" w:rsidRDefault="00AC7284" w:rsidP="00AC7284">
      <w:pPr>
        <w:pStyle w:val="11"/>
        <w:ind w:left="0" w:firstLine="709"/>
        <w:jc w:val="both"/>
      </w:pPr>
      <w:r w:rsidRPr="00AF517F">
        <w:t>Происходит разделение игровых и реальных взаимодействий детей.</w:t>
      </w:r>
    </w:p>
    <w:p w:rsidR="00AC7284" w:rsidRPr="00AF517F" w:rsidRDefault="00AC7284" w:rsidP="00AC7284">
      <w:pPr>
        <w:pStyle w:val="11"/>
        <w:ind w:left="0" w:firstLine="709"/>
        <w:jc w:val="both"/>
      </w:pPr>
      <w:r w:rsidRPr="00AF517F">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F517F">
        <w:rPr>
          <w:bCs/>
        </w:rPr>
        <w:t xml:space="preserve">Совершенствуется техническая сторона изобразительной деятельности. </w:t>
      </w:r>
      <w:r w:rsidRPr="00AF517F">
        <w:t>Дети могут рисовать основные геометрические фигуры, вырезать ножницами, наклеивать изображения на бумагу и т. д.</w:t>
      </w:r>
    </w:p>
    <w:p w:rsidR="00AC7284" w:rsidRPr="00AF517F" w:rsidRDefault="00AC7284" w:rsidP="00AC7284">
      <w:pPr>
        <w:pStyle w:val="11"/>
        <w:ind w:left="0" w:firstLine="709"/>
        <w:jc w:val="both"/>
      </w:pPr>
      <w:r w:rsidRPr="00AF517F">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C7284" w:rsidRPr="00AF517F" w:rsidRDefault="00AC7284" w:rsidP="00AC7284">
      <w:pPr>
        <w:pStyle w:val="11"/>
        <w:ind w:left="0" w:firstLine="709"/>
        <w:jc w:val="both"/>
        <w:rPr>
          <w:bCs/>
        </w:rPr>
      </w:pPr>
      <w:r w:rsidRPr="00AF517F">
        <w:rPr>
          <w:bCs/>
        </w:rPr>
        <w:t xml:space="preserve">Двигательная сфера ребенка характеризуется позитивными изменениями мелкой и крупной моторики. </w:t>
      </w:r>
      <w:r w:rsidRPr="00AF517F">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AC7284" w:rsidRPr="00AF517F" w:rsidRDefault="00AC7284" w:rsidP="00AC7284">
      <w:pPr>
        <w:pStyle w:val="11"/>
        <w:ind w:left="0" w:firstLine="709"/>
        <w:jc w:val="both"/>
      </w:pPr>
      <w:r w:rsidRPr="00AF517F">
        <w:t>Усложняются игры с мячом.</w:t>
      </w:r>
    </w:p>
    <w:p w:rsidR="00AC7284" w:rsidRPr="00AF517F" w:rsidRDefault="00AC7284" w:rsidP="00AC7284">
      <w:pPr>
        <w:pStyle w:val="11"/>
        <w:ind w:left="0" w:firstLine="709"/>
        <w:jc w:val="both"/>
      </w:pPr>
      <w:r w:rsidRPr="00AF517F">
        <w:t>К концу среднего дошкольного возраста восприятие детей становится</w:t>
      </w:r>
    </w:p>
    <w:p w:rsidR="00AC7284" w:rsidRPr="00AF517F" w:rsidRDefault="00AC7284" w:rsidP="00AC7284">
      <w:pPr>
        <w:pStyle w:val="11"/>
        <w:ind w:left="0" w:firstLine="709"/>
        <w:jc w:val="both"/>
      </w:pPr>
      <w:r w:rsidRPr="00AF517F">
        <w:t>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AC7284" w:rsidRPr="00AF517F" w:rsidRDefault="00AC7284" w:rsidP="00AC7284">
      <w:pPr>
        <w:pStyle w:val="11"/>
        <w:ind w:left="0" w:firstLine="709"/>
        <w:jc w:val="both"/>
      </w:pPr>
      <w:r w:rsidRPr="00AF517F">
        <w:t>Совершенствуется ориентация в пространстве.</w:t>
      </w:r>
    </w:p>
    <w:p w:rsidR="00AC7284" w:rsidRPr="00AF517F" w:rsidRDefault="00AC7284" w:rsidP="00AC7284">
      <w:pPr>
        <w:pStyle w:val="11"/>
        <w:ind w:left="0" w:firstLine="709"/>
        <w:jc w:val="both"/>
      </w:pPr>
      <w:r w:rsidRPr="00AF517F">
        <w:t xml:space="preserve">Возрастает объем памяти. Дети запоминают до 7–8 названий предметов. </w:t>
      </w:r>
      <w:r w:rsidRPr="00AF517F">
        <w:rPr>
          <w:bCs/>
        </w:rPr>
        <w:t xml:space="preserve">Начинает складываться произвольное запоминание: </w:t>
      </w:r>
      <w:r w:rsidRPr="00AF517F">
        <w:t>дети способны принять задачу на запоминание, помнят поручения взрослых, могут выучить небольшое стихотворение и т. д.</w:t>
      </w:r>
    </w:p>
    <w:p w:rsidR="00AC7284" w:rsidRPr="00AF517F" w:rsidRDefault="00AC7284" w:rsidP="00AC7284">
      <w:pPr>
        <w:pStyle w:val="11"/>
        <w:ind w:left="0" w:firstLine="709"/>
        <w:jc w:val="both"/>
      </w:pPr>
      <w:r w:rsidRPr="00AF517F">
        <w:rPr>
          <w:bCs/>
        </w:rPr>
        <w:t xml:space="preserve">Начинает развиваться образное мышление. </w:t>
      </w:r>
      <w:r w:rsidRPr="00AF517F">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C7284" w:rsidRPr="00AF517F" w:rsidRDefault="00AC7284" w:rsidP="00AC7284">
      <w:pPr>
        <w:pStyle w:val="11"/>
        <w:ind w:left="0" w:firstLine="709"/>
        <w:jc w:val="both"/>
      </w:pPr>
      <w:r w:rsidRPr="00AF517F">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C7284" w:rsidRPr="00AF517F" w:rsidRDefault="00AC7284" w:rsidP="00AC7284">
      <w:pPr>
        <w:pStyle w:val="11"/>
        <w:ind w:left="0" w:firstLine="709"/>
        <w:jc w:val="both"/>
      </w:pPr>
      <w:r w:rsidRPr="00AF517F">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C7284" w:rsidRPr="00AF517F" w:rsidRDefault="00AC7284" w:rsidP="00AC7284">
      <w:pPr>
        <w:pStyle w:val="11"/>
        <w:ind w:left="0" w:firstLine="709"/>
        <w:jc w:val="both"/>
      </w:pPr>
      <w:r w:rsidRPr="00AF517F">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C7284" w:rsidRPr="00AF517F" w:rsidRDefault="00AC7284" w:rsidP="00AC7284">
      <w:pPr>
        <w:pStyle w:val="11"/>
        <w:ind w:left="0" w:firstLine="709"/>
        <w:jc w:val="both"/>
      </w:pPr>
      <w:r w:rsidRPr="00AF517F">
        <w:t xml:space="preserve">В среднем дошкольном возрасте улучшается произношение звуков и дикция. </w:t>
      </w:r>
      <w:r w:rsidRPr="00AF517F">
        <w:rPr>
          <w:bCs/>
        </w:rPr>
        <w:t xml:space="preserve">Речь становится предметом активности детей. </w:t>
      </w:r>
      <w:r w:rsidRPr="00AF517F">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AC7284" w:rsidRPr="00AF517F" w:rsidRDefault="00AC7284" w:rsidP="00AC7284">
      <w:pPr>
        <w:pStyle w:val="11"/>
        <w:ind w:left="0" w:firstLine="709"/>
        <w:jc w:val="both"/>
      </w:pPr>
      <w:r w:rsidRPr="00AF517F">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AF517F">
        <w:t>внеситуативной</w:t>
      </w:r>
      <w:proofErr w:type="spellEnd"/>
      <w:r w:rsidRPr="00AF517F">
        <w:t>.</w:t>
      </w:r>
    </w:p>
    <w:p w:rsidR="00AC7284" w:rsidRPr="00AF517F" w:rsidRDefault="00AC7284" w:rsidP="00AC7284">
      <w:pPr>
        <w:pStyle w:val="11"/>
        <w:ind w:left="0" w:firstLine="709"/>
        <w:jc w:val="both"/>
      </w:pPr>
      <w:r w:rsidRPr="00AF517F">
        <w:rPr>
          <w:bCs/>
        </w:rPr>
        <w:t xml:space="preserve">Изменяется содержание общения ребенка и взрослого. </w:t>
      </w:r>
      <w:r w:rsidRPr="00AF517F">
        <w:t>Оно выходит за пределы конкретной ситуации, в которой оказывается ребенок.</w:t>
      </w:r>
    </w:p>
    <w:p w:rsidR="00AC7284" w:rsidRPr="00AF517F" w:rsidRDefault="00AC7284" w:rsidP="00AC7284">
      <w:pPr>
        <w:pStyle w:val="11"/>
        <w:ind w:left="0" w:firstLine="709"/>
        <w:jc w:val="both"/>
      </w:pPr>
      <w:r w:rsidRPr="00AF517F">
        <w:rPr>
          <w:bCs/>
        </w:rPr>
        <w:t xml:space="preserve">Ведущим становится познавательный мотив. </w:t>
      </w:r>
      <w:r w:rsidRPr="00AF517F">
        <w:t xml:space="preserve">Информация, которую ребенок получает в процессе общения, может быть сложной и трудной </w:t>
      </w:r>
      <w:proofErr w:type="gramStart"/>
      <w:r w:rsidRPr="00AF517F">
        <w:t>для</w:t>
      </w:r>
      <w:proofErr w:type="gramEnd"/>
    </w:p>
    <w:p w:rsidR="00AC7284" w:rsidRPr="00C41DF5" w:rsidRDefault="00AC7284" w:rsidP="00AC7284">
      <w:pPr>
        <w:jc w:val="both"/>
        <w:rPr>
          <w:rFonts w:ascii="Times New Roman" w:hAnsi="Times New Roman" w:cs="Times New Roman"/>
          <w:sz w:val="24"/>
          <w:szCs w:val="24"/>
        </w:rPr>
      </w:pPr>
      <w:r w:rsidRPr="00C41DF5">
        <w:rPr>
          <w:rFonts w:ascii="Times New Roman" w:hAnsi="Times New Roman" w:cs="Times New Roman"/>
          <w:sz w:val="24"/>
          <w:szCs w:val="24"/>
        </w:rPr>
        <w:t>понимания, но она вызывает у него интерес.</w:t>
      </w:r>
    </w:p>
    <w:p w:rsidR="00AC7284" w:rsidRPr="00C41DF5" w:rsidRDefault="00AC7284" w:rsidP="00AC7284">
      <w:pPr>
        <w:ind w:firstLine="709"/>
        <w:jc w:val="both"/>
        <w:rPr>
          <w:rFonts w:ascii="Times New Roman" w:hAnsi="Times New Roman" w:cs="Times New Roman"/>
          <w:sz w:val="24"/>
          <w:szCs w:val="24"/>
        </w:rPr>
      </w:pPr>
      <w:r w:rsidRPr="00C41DF5">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C41DF5">
        <w:rPr>
          <w:rFonts w:ascii="Times New Roman" w:hAnsi="Times New Roman" w:cs="Times New Roman"/>
          <w:bCs/>
          <w:sz w:val="24"/>
          <w:szCs w:val="24"/>
        </w:rPr>
        <w:t>Повышенная обидчивость</w:t>
      </w:r>
      <w:r w:rsidRPr="00C41DF5">
        <w:rPr>
          <w:rFonts w:ascii="Times New Roman" w:hAnsi="Times New Roman" w:cs="Times New Roman"/>
          <w:sz w:val="24"/>
          <w:szCs w:val="24"/>
        </w:rPr>
        <w:t xml:space="preserve"> </w:t>
      </w:r>
      <w:r w:rsidRPr="00C41DF5">
        <w:rPr>
          <w:rFonts w:ascii="Times New Roman" w:hAnsi="Times New Roman" w:cs="Times New Roman"/>
          <w:bCs/>
          <w:sz w:val="24"/>
          <w:szCs w:val="24"/>
        </w:rPr>
        <w:t>представляет собой возрастной феномен.</w:t>
      </w:r>
    </w:p>
    <w:p w:rsidR="00AC7284" w:rsidRPr="00AF517F" w:rsidRDefault="00AC7284" w:rsidP="00AC7284">
      <w:pPr>
        <w:pStyle w:val="11"/>
        <w:ind w:left="0" w:firstLine="709"/>
        <w:jc w:val="both"/>
      </w:pPr>
      <w:r w:rsidRPr="00AF517F">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AF517F">
        <w:rPr>
          <w:bCs/>
        </w:rPr>
        <w:t xml:space="preserve">В группах начинают выделяться лидеры. Появляются </w:t>
      </w:r>
      <w:proofErr w:type="spellStart"/>
      <w:r w:rsidRPr="00AF517F">
        <w:rPr>
          <w:bCs/>
        </w:rPr>
        <w:t>конкурентность</w:t>
      </w:r>
      <w:proofErr w:type="spellEnd"/>
      <w:r w:rsidRPr="00AF517F">
        <w:rPr>
          <w:bCs/>
        </w:rPr>
        <w:t xml:space="preserve">, </w:t>
      </w:r>
      <w:proofErr w:type="spellStart"/>
      <w:r w:rsidRPr="00AF517F">
        <w:rPr>
          <w:bCs/>
        </w:rPr>
        <w:t>соревновательность</w:t>
      </w:r>
      <w:proofErr w:type="spellEnd"/>
      <w:r w:rsidRPr="00AF517F">
        <w:rPr>
          <w:bCs/>
        </w:rPr>
        <w:t xml:space="preserve">. </w:t>
      </w:r>
      <w:r w:rsidRPr="00AF517F">
        <w:t xml:space="preserve">Последняя важна для сравнения себя </w:t>
      </w:r>
      <w:proofErr w:type="gramStart"/>
      <w:r w:rsidRPr="00AF517F">
        <w:t>с</w:t>
      </w:r>
      <w:proofErr w:type="gramEnd"/>
      <w:r w:rsidRPr="00AF517F">
        <w:t xml:space="preserve"> </w:t>
      </w:r>
      <w:proofErr w:type="gramStart"/>
      <w:r w:rsidRPr="00AF517F">
        <w:t>другим</w:t>
      </w:r>
      <w:proofErr w:type="gramEnd"/>
      <w:r w:rsidRPr="00AF517F">
        <w:t>, что ведет к развитию образа Я ребенка, его детализации.</w:t>
      </w:r>
    </w:p>
    <w:p w:rsidR="00AC7284" w:rsidRPr="00AF517F" w:rsidRDefault="00AC7284" w:rsidP="00AC7284">
      <w:pPr>
        <w:pStyle w:val="11"/>
        <w:ind w:left="0" w:firstLine="709"/>
        <w:jc w:val="both"/>
      </w:pPr>
      <w:proofErr w:type="gramStart"/>
      <w:r w:rsidRPr="00AF517F">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F517F">
        <w:t>эгоцентричностью</w:t>
      </w:r>
      <w:proofErr w:type="spellEnd"/>
      <w:r w:rsidRPr="00AF517F">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AF517F">
        <w:t>конкурентности</w:t>
      </w:r>
      <w:proofErr w:type="spellEnd"/>
      <w:r w:rsidRPr="00AF517F">
        <w:t xml:space="preserve">, </w:t>
      </w:r>
      <w:proofErr w:type="spellStart"/>
      <w:r w:rsidRPr="00AF517F">
        <w:t>соревновательности</w:t>
      </w:r>
      <w:proofErr w:type="spellEnd"/>
      <w:r w:rsidRPr="00AF517F">
        <w:t xml:space="preserve"> со сверстниками;</w:t>
      </w:r>
      <w:proofErr w:type="gramEnd"/>
      <w:r w:rsidRPr="00AF517F">
        <w:t xml:space="preserve"> дальнейшим развитием образа Я ребенка, его детализацией.</w:t>
      </w:r>
    </w:p>
    <w:p w:rsidR="00AC7284" w:rsidRPr="00AF517F" w:rsidRDefault="00AC7284" w:rsidP="00AC7284">
      <w:pPr>
        <w:pStyle w:val="11"/>
        <w:ind w:left="0"/>
        <w:jc w:val="both"/>
        <w:rPr>
          <w:b/>
        </w:rPr>
      </w:pPr>
      <w:r w:rsidRPr="00AF517F">
        <w:rPr>
          <w:b/>
        </w:rPr>
        <w:t>Основные характеристики особенностей развития детей старшего дошкольного возраста (от 5-х до 6 лет)</w:t>
      </w:r>
    </w:p>
    <w:p w:rsidR="00AC7284" w:rsidRPr="00AF517F" w:rsidRDefault="00AC7284" w:rsidP="00AC7284">
      <w:pPr>
        <w:pStyle w:val="11"/>
        <w:ind w:left="0" w:firstLine="709"/>
        <w:jc w:val="both"/>
        <w:rPr>
          <w:b/>
        </w:rPr>
      </w:pPr>
    </w:p>
    <w:p w:rsidR="00AC7284" w:rsidRPr="00AF517F" w:rsidRDefault="00AC7284" w:rsidP="00AC7284">
      <w:pPr>
        <w:pStyle w:val="11"/>
        <w:ind w:left="0" w:firstLine="709"/>
        <w:jc w:val="both"/>
      </w:pPr>
      <w:r w:rsidRPr="00AF517F">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C7284" w:rsidRPr="00AF517F" w:rsidRDefault="00AC7284" w:rsidP="00AC7284">
      <w:pPr>
        <w:pStyle w:val="11"/>
        <w:ind w:left="0" w:firstLine="709"/>
        <w:jc w:val="both"/>
        <w:rPr>
          <w:bCs/>
        </w:rPr>
      </w:pPr>
      <w:r w:rsidRPr="00AF517F">
        <w:t xml:space="preserve">Развивается изобразительная деятельность детей. Это </w:t>
      </w:r>
      <w:r w:rsidRPr="00AF517F">
        <w:rPr>
          <w:bCs/>
        </w:rPr>
        <w:t>возраст наиболее активного рисования</w:t>
      </w:r>
      <w:r w:rsidRPr="00AF517F">
        <w:t>. В течение года дети способны создать до</w:t>
      </w:r>
      <w:r w:rsidRPr="00AF517F">
        <w:rPr>
          <w:bCs/>
        </w:rPr>
        <w:t xml:space="preserve"> </w:t>
      </w:r>
      <w:r w:rsidRPr="00AF517F">
        <w:t xml:space="preserve">двух тысяч рисунков. Рисунки могут </w:t>
      </w:r>
      <w:r w:rsidRPr="00AF517F">
        <w:lastRenderedPageBreak/>
        <w:t>быть самыми разными по содержанию: это и жизненные впечатления детей, и воображаемые ситуации, и</w:t>
      </w:r>
      <w:r w:rsidRPr="00AF517F">
        <w:rPr>
          <w:bCs/>
        </w:rPr>
        <w:t xml:space="preserve"> </w:t>
      </w:r>
      <w:r w:rsidRPr="00AF517F">
        <w:t>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w:t>
      </w:r>
      <w:r w:rsidRPr="00AF517F">
        <w:rPr>
          <w:bCs/>
        </w:rPr>
        <w:t xml:space="preserve"> </w:t>
      </w:r>
      <w:r w:rsidRPr="00AF517F">
        <w:t>небольшими или, напротив, существенными изменениями. Изображение</w:t>
      </w:r>
      <w:r w:rsidRPr="00AF517F">
        <w:rPr>
          <w:bCs/>
        </w:rPr>
        <w:t xml:space="preserve"> </w:t>
      </w:r>
      <w:r w:rsidRPr="00AF517F">
        <w:t>человека становится более детализированным и пропорциональным. По</w:t>
      </w:r>
      <w:r w:rsidRPr="00AF517F">
        <w:rPr>
          <w:bCs/>
        </w:rPr>
        <w:t xml:space="preserve"> </w:t>
      </w:r>
      <w:r w:rsidRPr="00AF517F">
        <w:t>рисунку можно судить о половой принадлежности и эмоциональном состоянии изображенного человека.</w:t>
      </w:r>
    </w:p>
    <w:p w:rsidR="00AC7284" w:rsidRPr="00C41DF5" w:rsidRDefault="00AC7284" w:rsidP="00AC7284">
      <w:pPr>
        <w:pStyle w:val="11"/>
        <w:ind w:left="0" w:firstLine="709"/>
        <w:jc w:val="both"/>
      </w:pPr>
      <w:r w:rsidRPr="00C41DF5">
        <w:t>Конструирование характеризуется умением анализировать условия,</w:t>
      </w:r>
    </w:p>
    <w:p w:rsidR="00AC7284" w:rsidRPr="00C41DF5" w:rsidRDefault="00AC7284" w:rsidP="00AC7284">
      <w:pPr>
        <w:ind w:firstLine="709"/>
        <w:jc w:val="both"/>
        <w:rPr>
          <w:rFonts w:ascii="Times New Roman" w:hAnsi="Times New Roman" w:cs="Times New Roman"/>
          <w:sz w:val="24"/>
          <w:szCs w:val="24"/>
        </w:rPr>
      </w:pPr>
      <w:r w:rsidRPr="00C41DF5">
        <w:rPr>
          <w:rFonts w:ascii="Times New Roman" w:hAnsi="Times New Roman" w:cs="Times New Roman"/>
          <w:sz w:val="24"/>
          <w:szCs w:val="24"/>
        </w:rPr>
        <w:t xml:space="preserve">в </w:t>
      </w:r>
      <w:proofErr w:type="gramStart"/>
      <w:r w:rsidRPr="00C41DF5">
        <w:rPr>
          <w:rFonts w:ascii="Times New Roman" w:hAnsi="Times New Roman" w:cs="Times New Roman"/>
          <w:sz w:val="24"/>
          <w:szCs w:val="24"/>
        </w:rPr>
        <w:t>которых</w:t>
      </w:r>
      <w:proofErr w:type="gramEnd"/>
      <w:r w:rsidRPr="00C41DF5">
        <w:rPr>
          <w:rFonts w:ascii="Times New Roman" w:hAnsi="Times New Roman" w:cs="Times New Roman"/>
          <w:sz w:val="24"/>
          <w:szCs w:val="24"/>
        </w:rPr>
        <w:t xml:space="preserve">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C41DF5">
        <w:rPr>
          <w:rFonts w:ascii="Times New Roman" w:hAnsi="Times New Roman" w:cs="Times New Roman"/>
          <w:bCs/>
          <w:sz w:val="24"/>
          <w:szCs w:val="24"/>
        </w:rPr>
        <w:t>Овладевают обобщенным способом обследования образца</w:t>
      </w:r>
      <w:r w:rsidRPr="00C41DF5">
        <w:rPr>
          <w:rFonts w:ascii="Times New Roman" w:hAnsi="Times New Roman" w:cs="Times New Roman"/>
          <w:i/>
          <w:iCs/>
          <w:sz w:val="24"/>
          <w:szCs w:val="24"/>
        </w:rPr>
        <w:t xml:space="preserve">. </w:t>
      </w:r>
      <w:r w:rsidRPr="00C41DF5">
        <w:rPr>
          <w:rFonts w:ascii="Times New Roman" w:hAnsi="Times New Roman" w:cs="Times New Roman"/>
          <w:sz w:val="24"/>
          <w:szCs w:val="24"/>
        </w:rPr>
        <w:t xml:space="preserve">Дети способны выделять основные части предполагаемой постройки. </w:t>
      </w:r>
      <w:r w:rsidRPr="00C41DF5">
        <w:rPr>
          <w:rFonts w:ascii="Times New Roman" w:hAnsi="Times New Roman" w:cs="Times New Roman"/>
          <w:bCs/>
          <w:sz w:val="24"/>
          <w:szCs w:val="24"/>
        </w:rPr>
        <w:t>Конструктивная деятельность</w:t>
      </w:r>
      <w:r w:rsidRPr="00C41DF5">
        <w:rPr>
          <w:rFonts w:ascii="Times New Roman" w:hAnsi="Times New Roman" w:cs="Times New Roman"/>
          <w:sz w:val="24"/>
          <w:szCs w:val="24"/>
        </w:rPr>
        <w:t xml:space="preserve"> </w:t>
      </w:r>
      <w:r w:rsidRPr="00C41DF5">
        <w:rPr>
          <w:rFonts w:ascii="Times New Roman" w:hAnsi="Times New Roman" w:cs="Times New Roman"/>
          <w:bCs/>
          <w:sz w:val="24"/>
          <w:szCs w:val="24"/>
        </w:rPr>
        <w:t>может осуществляться на основе схемы, по замыслу и по условиям</w:t>
      </w:r>
      <w:r w:rsidRPr="00C41DF5">
        <w:rPr>
          <w:rFonts w:ascii="Times New Roman" w:hAnsi="Times New Roman" w:cs="Times New Roman"/>
          <w:i/>
          <w:iCs/>
          <w:sz w:val="24"/>
          <w:szCs w:val="24"/>
        </w:rPr>
        <w:t>.</w:t>
      </w:r>
    </w:p>
    <w:p w:rsidR="00AC7284" w:rsidRDefault="00AC7284" w:rsidP="00AC7284">
      <w:pPr>
        <w:ind w:firstLine="709"/>
        <w:jc w:val="both"/>
        <w:rPr>
          <w:rFonts w:ascii="Times New Roman" w:hAnsi="Times New Roman" w:cs="Times New Roman"/>
          <w:sz w:val="24"/>
          <w:szCs w:val="24"/>
        </w:rPr>
      </w:pPr>
      <w:r w:rsidRPr="00C41DF5">
        <w:rPr>
          <w:rFonts w:ascii="Times New Roman" w:hAnsi="Times New Roman" w:cs="Times New Roman"/>
          <w:sz w:val="24"/>
          <w:szCs w:val="24"/>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w:t>
      </w:r>
      <w:r w:rsidR="00EF467D">
        <w:rPr>
          <w:rFonts w:ascii="Times New Roman" w:hAnsi="Times New Roman" w:cs="Times New Roman"/>
          <w:sz w:val="24"/>
          <w:szCs w:val="24"/>
        </w:rPr>
        <w:t xml:space="preserve"> </w:t>
      </w:r>
      <w:r w:rsidRPr="00C41DF5">
        <w:rPr>
          <w:rFonts w:ascii="Times New Roman" w:hAnsi="Times New Roman" w:cs="Times New Roman"/>
          <w:sz w:val="24"/>
          <w:szCs w:val="24"/>
        </w:rP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AC7284" w:rsidRPr="00AF517F" w:rsidRDefault="00AC7284" w:rsidP="00EF467D">
      <w:pPr>
        <w:pStyle w:val="11"/>
        <w:ind w:left="0"/>
        <w:jc w:val="both"/>
      </w:pPr>
      <w:r w:rsidRPr="00AF517F">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C7284" w:rsidRPr="00AF517F" w:rsidRDefault="00AC7284" w:rsidP="00AC7284">
      <w:pPr>
        <w:pStyle w:val="11"/>
        <w:ind w:left="0" w:firstLine="709"/>
        <w:jc w:val="both"/>
      </w:pPr>
      <w:r w:rsidRPr="00AF517F">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C7284" w:rsidRPr="009F1143" w:rsidRDefault="00AC7284" w:rsidP="00EF467D">
      <w:pPr>
        <w:ind w:firstLine="709"/>
        <w:jc w:val="both"/>
        <w:rPr>
          <w:rFonts w:ascii="Times New Roman" w:hAnsi="Times New Roman" w:cs="Times New Roman"/>
          <w:sz w:val="24"/>
          <w:szCs w:val="24"/>
        </w:rPr>
      </w:pPr>
      <w:r w:rsidRPr="00EF467D">
        <w:rPr>
          <w:rFonts w:ascii="Times New Roman" w:hAnsi="Times New Roman" w:cs="Times New Roman"/>
        </w:rPr>
        <w:t>В старшем дошкольном возрасте продолжает развиваться образное мышление. Дети способны не только решить задачу в наглядном плане, но</w:t>
      </w:r>
      <w:r w:rsidR="00EF467D">
        <w:rPr>
          <w:rFonts w:ascii="Times New Roman" w:hAnsi="Times New Roman" w:cs="Times New Roman"/>
        </w:rPr>
        <w:t xml:space="preserve"> </w:t>
      </w:r>
      <w:r w:rsidRPr="00AF517F">
        <w:t xml:space="preserve">и совершить преобразования объекта, указать, в </w:t>
      </w:r>
      <w:r w:rsidRPr="009F1143">
        <w:rPr>
          <w:rFonts w:ascii="Times New Roman" w:hAnsi="Times New Roman" w:cs="Times New Roman"/>
          <w:sz w:val="24"/>
          <w:szCs w:val="24"/>
        </w:rPr>
        <w:t xml:space="preserve">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9F1143">
        <w:rPr>
          <w:rFonts w:ascii="Times New Roman" w:hAnsi="Times New Roman" w:cs="Times New Roman"/>
          <w:sz w:val="24"/>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9F1143">
        <w:rPr>
          <w:rFonts w:ascii="Times New Roman" w:hAnsi="Times New Roman" w:cs="Times New Roman"/>
          <w:bCs/>
          <w:sz w:val="24"/>
          <w:szCs w:val="24"/>
        </w:rPr>
        <w:t>продолжают совершенствоваться обобщения, что</w:t>
      </w:r>
      <w:r w:rsidRPr="009F1143">
        <w:rPr>
          <w:rFonts w:ascii="Times New Roman" w:hAnsi="Times New Roman" w:cs="Times New Roman"/>
          <w:sz w:val="24"/>
          <w:szCs w:val="24"/>
        </w:rPr>
        <w:t xml:space="preserve"> </w:t>
      </w:r>
      <w:r w:rsidRPr="009F1143">
        <w:rPr>
          <w:rFonts w:ascii="Times New Roman" w:hAnsi="Times New Roman" w:cs="Times New Roman"/>
          <w:bCs/>
          <w:sz w:val="24"/>
          <w:szCs w:val="24"/>
        </w:rPr>
        <w:t>является основой словесно-логического мышления</w:t>
      </w:r>
      <w:r w:rsidRPr="009F1143">
        <w:rPr>
          <w:rFonts w:ascii="Times New Roman" w:hAnsi="Times New Roman" w:cs="Times New Roman"/>
          <w:sz w:val="24"/>
          <w:szCs w:val="24"/>
        </w:rPr>
        <w:t>.</w:t>
      </w:r>
      <w:proofErr w:type="gramEnd"/>
      <w:r w:rsidRPr="009F1143">
        <w:rPr>
          <w:rFonts w:ascii="Times New Roman" w:hAnsi="Times New Roman" w:cs="Times New Roman"/>
          <w:sz w:val="24"/>
          <w:szCs w:val="24"/>
        </w:rPr>
        <w:t xml:space="preserve"> В дошкольном возрасте у детей еще отсутствуют представления о классах объектов. Дети</w:t>
      </w:r>
      <w:r w:rsidR="00EF467D" w:rsidRPr="009F1143">
        <w:rPr>
          <w:rFonts w:ascii="Times New Roman" w:hAnsi="Times New Roman" w:cs="Times New Roman"/>
          <w:sz w:val="24"/>
          <w:szCs w:val="24"/>
        </w:rPr>
        <w:t xml:space="preserve"> </w:t>
      </w:r>
      <w:r w:rsidRPr="009F1143">
        <w:rPr>
          <w:rFonts w:ascii="Times New Roman" w:hAnsi="Times New Roman" w:cs="Times New Roman"/>
          <w:sz w:val="24"/>
          <w:szCs w:val="24"/>
        </w:rPr>
        <w:t xml:space="preserve">группируют объекты по признакам, которые могут изменяться, однако начинают формироваться операции логического сложения и умножения </w:t>
      </w:r>
      <w:r w:rsidRPr="009F1143">
        <w:rPr>
          <w:rFonts w:ascii="Times New Roman" w:hAnsi="Times New Roman" w:cs="Times New Roman"/>
          <w:sz w:val="24"/>
          <w:szCs w:val="24"/>
        </w:rPr>
        <w:lastRenderedPageBreak/>
        <w:t>классов. Так, например, старшие дошкольники при группировке объектов могут учитывать два признака: цвет и форму (материал) и т. д.</w:t>
      </w:r>
    </w:p>
    <w:p w:rsidR="00AC7284" w:rsidRPr="00AF517F" w:rsidRDefault="00AC7284" w:rsidP="00AC7284">
      <w:pPr>
        <w:pStyle w:val="11"/>
        <w:ind w:left="0" w:firstLine="709"/>
        <w:jc w:val="both"/>
      </w:pPr>
      <w:r w:rsidRPr="00AF517F">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C7284" w:rsidRPr="00AF517F" w:rsidRDefault="00AC7284" w:rsidP="00AC7284">
      <w:pPr>
        <w:pStyle w:val="11"/>
        <w:ind w:left="0" w:firstLine="709"/>
        <w:jc w:val="both"/>
      </w:pPr>
      <w:r w:rsidRPr="00AF517F">
        <w:t>Развитие воображения в этом возрасте позволяет детям сочинять достаточно оригинальные и последовательно разворачивающиеся истории.</w:t>
      </w:r>
    </w:p>
    <w:p w:rsidR="00AC7284" w:rsidRPr="00EF467D" w:rsidRDefault="00AC7284" w:rsidP="00AC7284">
      <w:pPr>
        <w:ind w:firstLine="709"/>
        <w:jc w:val="both"/>
        <w:rPr>
          <w:rFonts w:ascii="Times New Roman" w:hAnsi="Times New Roman" w:cs="Times New Roman"/>
          <w:bCs/>
        </w:rPr>
      </w:pPr>
      <w:r w:rsidRPr="00EF467D">
        <w:rPr>
          <w:rFonts w:ascii="Times New Roman" w:hAnsi="Times New Roman" w:cs="Times New Roman"/>
        </w:rPr>
        <w:t xml:space="preserve">Воображение будет </w:t>
      </w:r>
      <w:r w:rsidRPr="00EF467D">
        <w:rPr>
          <w:rFonts w:ascii="Times New Roman" w:hAnsi="Times New Roman" w:cs="Times New Roman"/>
          <w:bCs/>
        </w:rPr>
        <w:t>активно развиваться лишь при условии проведения специальной работы по его активизации</w:t>
      </w:r>
      <w:r w:rsidRPr="00EF467D">
        <w:rPr>
          <w:rFonts w:ascii="Times New Roman" w:hAnsi="Times New Roman" w:cs="Times New Roman"/>
          <w:i/>
          <w:iCs/>
        </w:rPr>
        <w:t>.</w:t>
      </w:r>
    </w:p>
    <w:p w:rsidR="00AC7284" w:rsidRPr="00AF517F" w:rsidRDefault="00AC7284" w:rsidP="00AC7284">
      <w:pPr>
        <w:pStyle w:val="11"/>
        <w:ind w:left="0" w:firstLine="709"/>
        <w:jc w:val="both"/>
      </w:pPr>
      <w:r w:rsidRPr="00AF517F">
        <w:t xml:space="preserve">Продолжают развиваться устойчивость, распределение, переключаемость внимания. Наблюдается переход от </w:t>
      </w:r>
      <w:proofErr w:type="gramStart"/>
      <w:r w:rsidRPr="00AF517F">
        <w:t>непроизвольного</w:t>
      </w:r>
      <w:proofErr w:type="gramEnd"/>
      <w:r w:rsidRPr="00AF517F">
        <w:t xml:space="preserve"> к произвольному вниманию.</w:t>
      </w:r>
    </w:p>
    <w:p w:rsidR="00AC7284" w:rsidRPr="00AF517F" w:rsidRDefault="00AC7284" w:rsidP="00AC7284">
      <w:pPr>
        <w:pStyle w:val="11"/>
        <w:ind w:left="0" w:firstLine="709"/>
        <w:jc w:val="both"/>
      </w:pPr>
      <w:r w:rsidRPr="00AF517F">
        <w:t>Продолжает совершенствоваться речь, в том числе ее звуковая сторона.</w:t>
      </w:r>
    </w:p>
    <w:p w:rsidR="00AC7284" w:rsidRPr="00AF517F" w:rsidRDefault="00AC7284" w:rsidP="00AC7284">
      <w:pPr>
        <w:pStyle w:val="11"/>
        <w:ind w:left="0" w:firstLine="709"/>
        <w:jc w:val="both"/>
      </w:pPr>
      <w:r w:rsidRPr="00AF517F">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AC7284" w:rsidRPr="00AF517F" w:rsidRDefault="00AC7284" w:rsidP="00AC7284">
      <w:pPr>
        <w:pStyle w:val="11"/>
        <w:ind w:left="0" w:firstLine="709"/>
        <w:jc w:val="both"/>
      </w:pPr>
      <w:r w:rsidRPr="00AF517F">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C7284" w:rsidRPr="00AF517F" w:rsidRDefault="00AC7284" w:rsidP="00AC7284">
      <w:pPr>
        <w:pStyle w:val="11"/>
        <w:ind w:left="0" w:firstLine="709"/>
        <w:jc w:val="both"/>
      </w:pPr>
      <w:r w:rsidRPr="00AF517F">
        <w:t>Развивается связная речь. Дети могут пересказывать, рассказывать по картинке, передавая не только главное, но и детали.</w:t>
      </w:r>
    </w:p>
    <w:p w:rsidR="00AC7284" w:rsidRPr="00EF467D" w:rsidRDefault="00AC7284" w:rsidP="00AC7284">
      <w:pPr>
        <w:ind w:firstLine="709"/>
        <w:jc w:val="both"/>
        <w:rPr>
          <w:rFonts w:ascii="Times New Roman" w:hAnsi="Times New Roman" w:cs="Times New Roman"/>
        </w:rPr>
      </w:pPr>
      <w:r w:rsidRPr="00EF467D">
        <w:rPr>
          <w:rFonts w:ascii="Times New Roman" w:hAnsi="Times New Roman" w:cs="Times New Roman"/>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C7284" w:rsidRPr="00EF467D" w:rsidRDefault="00AC7284" w:rsidP="00AC7284">
      <w:pPr>
        <w:ind w:firstLine="709"/>
        <w:jc w:val="both"/>
        <w:rPr>
          <w:rFonts w:ascii="Times New Roman" w:hAnsi="Times New Roman" w:cs="Times New Roman"/>
        </w:rPr>
      </w:pPr>
      <w:r w:rsidRPr="00EF467D">
        <w:rPr>
          <w:rFonts w:ascii="Times New Roman" w:hAnsi="Times New Roman" w:cs="Times New Roman"/>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C7284" w:rsidRPr="00AF517F" w:rsidRDefault="00AC7284" w:rsidP="00AC7284">
      <w:pPr>
        <w:pStyle w:val="11"/>
        <w:ind w:left="0" w:firstLine="709"/>
        <w:jc w:val="both"/>
      </w:pPr>
    </w:p>
    <w:p w:rsidR="00AC7284" w:rsidRPr="00AF517F" w:rsidRDefault="00AC7284" w:rsidP="00AC7284">
      <w:pPr>
        <w:pStyle w:val="11"/>
        <w:ind w:left="0" w:firstLine="709"/>
        <w:jc w:val="both"/>
        <w:rPr>
          <w:b/>
        </w:rPr>
      </w:pPr>
      <w:r w:rsidRPr="00AF517F">
        <w:rPr>
          <w:b/>
        </w:rPr>
        <w:t>Основные характеристики особенностей развития детей старшего дошкольного возраста (от 6-х до 7 лет)</w:t>
      </w:r>
    </w:p>
    <w:p w:rsidR="00AC7284" w:rsidRPr="00FD3B77" w:rsidRDefault="00AC7284" w:rsidP="00AC7284">
      <w:pPr>
        <w:ind w:firstLine="709"/>
        <w:jc w:val="both"/>
        <w:rPr>
          <w:rFonts w:ascii="Times New Roman" w:hAnsi="Times New Roman" w:cs="Times New Roman"/>
        </w:rPr>
      </w:pPr>
      <w:r w:rsidRPr="00FD3B77">
        <w:rPr>
          <w:rFonts w:ascii="Times New Roman" w:hAnsi="Times New Roman" w:cs="Times New Roman"/>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AC7284" w:rsidRPr="00FD3B77" w:rsidRDefault="00AC7284" w:rsidP="00AC7284">
      <w:pPr>
        <w:ind w:firstLine="709"/>
        <w:jc w:val="both"/>
        <w:rPr>
          <w:rFonts w:ascii="Times New Roman" w:hAnsi="Times New Roman" w:cs="Times New Roman"/>
        </w:rPr>
      </w:pPr>
      <w:r w:rsidRPr="00FD3B77">
        <w:rPr>
          <w:rFonts w:ascii="Times New Roman" w:hAnsi="Times New Roman" w:cs="Times New Roman"/>
          <w:bCs/>
        </w:rPr>
        <w:t>Игровые действия детей становятся более сложными</w:t>
      </w:r>
      <w:r w:rsidRPr="00FD3B77">
        <w:rPr>
          <w:rFonts w:ascii="Times New Roman" w:hAnsi="Times New Roman" w:cs="Times New Roman"/>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FD3B77">
        <w:rPr>
          <w:rFonts w:ascii="Times New Roman" w:hAnsi="Times New Roman" w:cs="Times New Roman"/>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FD3B77">
        <w:rPr>
          <w:rFonts w:ascii="Times New Roman" w:hAnsi="Times New Roman" w:cs="Times New Roman"/>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w:t>
      </w:r>
    </w:p>
    <w:p w:rsidR="00AC7284" w:rsidRPr="00AF517F" w:rsidRDefault="00AC7284" w:rsidP="00AC7284">
      <w:pPr>
        <w:ind w:firstLine="709"/>
        <w:jc w:val="both"/>
        <w:rPr>
          <w:bCs/>
        </w:rPr>
      </w:pPr>
      <w:r w:rsidRPr="00FD3B77">
        <w:rPr>
          <w:rFonts w:ascii="Times New Roman" w:hAnsi="Times New Roman" w:cs="Times New Roman"/>
          <w:bCs/>
        </w:rPr>
        <w:lastRenderedPageBreak/>
        <w:t xml:space="preserve">Рисунки приобретают более детализированный характер, обогащается их цветовая гамма. </w:t>
      </w:r>
      <w:r w:rsidRPr="00FD3B77">
        <w:rPr>
          <w:rFonts w:ascii="Times New Roman" w:hAnsi="Times New Roman" w:cs="Times New Roman"/>
        </w:rPr>
        <w:t xml:space="preserve">Более явными становятся различия между рисунками мальчиков и девочек. </w:t>
      </w:r>
      <w:proofErr w:type="gramStart"/>
      <w:r w:rsidRPr="00FD3B77">
        <w:rPr>
          <w:rFonts w:ascii="Times New Roman" w:hAnsi="Times New Roman" w:cs="Times New Roman"/>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w:t>
      </w:r>
      <w:r w:rsidRPr="00FD3B77">
        <w:rPr>
          <w:rFonts w:ascii="Times New Roman" w:hAnsi="Times New Roman" w:cs="Times New Roman"/>
          <w:bCs/>
        </w:rPr>
        <w:t xml:space="preserve"> </w:t>
      </w:r>
      <w:r w:rsidRPr="00FD3B77">
        <w:rPr>
          <w:rFonts w:ascii="Times New Roman" w:hAnsi="Times New Roman" w:cs="Times New Roman"/>
        </w:rPr>
        <w:t>мама и дочка, комната и</w:t>
      </w:r>
      <w:r w:rsidRPr="00AF517F">
        <w:t xml:space="preserve"> т. д.</w:t>
      </w:r>
      <w:proofErr w:type="gramEnd"/>
    </w:p>
    <w:p w:rsidR="00AC7284" w:rsidRPr="00AF517F" w:rsidRDefault="00AC7284" w:rsidP="00AC7284">
      <w:pPr>
        <w:pStyle w:val="11"/>
        <w:ind w:left="0" w:firstLine="709"/>
        <w:jc w:val="both"/>
      </w:pPr>
      <w:r w:rsidRPr="00AF517F">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C7284" w:rsidRPr="00AF517F" w:rsidRDefault="00AC7284" w:rsidP="00AC7284">
      <w:pPr>
        <w:pStyle w:val="11"/>
        <w:ind w:left="0" w:firstLine="709"/>
        <w:jc w:val="both"/>
      </w:pPr>
      <w:r w:rsidRPr="00AF517F">
        <w:t>При правильном педагогическом подходе у дошкольников формируются художественно-творческие способности в изобразительной деятельности.</w:t>
      </w:r>
    </w:p>
    <w:p w:rsidR="00AC7284" w:rsidRPr="00AF517F" w:rsidRDefault="00AC7284" w:rsidP="00AC7284">
      <w:pPr>
        <w:pStyle w:val="11"/>
        <w:ind w:left="0" w:firstLine="709"/>
        <w:jc w:val="both"/>
      </w:pPr>
      <w:r w:rsidRPr="00AF517F">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AF517F">
        <w:t>анализа</w:t>
      </w:r>
      <w:proofErr w:type="gramEnd"/>
      <w:r w:rsidRPr="00AF517F">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C7284" w:rsidRPr="00AF517F" w:rsidRDefault="00AC7284" w:rsidP="00AC7284">
      <w:pPr>
        <w:pStyle w:val="11"/>
        <w:ind w:left="0" w:firstLine="709"/>
        <w:jc w:val="both"/>
      </w:pPr>
      <w:r w:rsidRPr="00AF517F">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AF517F">
        <w:rPr>
          <w:bCs/>
        </w:rPr>
        <w:t xml:space="preserve">способны выполнять различные по степени сложности </w:t>
      </w:r>
      <w:proofErr w:type="gramStart"/>
      <w:r w:rsidRPr="00AF517F">
        <w:rPr>
          <w:bCs/>
        </w:rPr>
        <w:t>постройки</w:t>
      </w:r>
      <w:proofErr w:type="gramEnd"/>
      <w:r w:rsidRPr="00AF517F">
        <w:rPr>
          <w:bCs/>
        </w:rPr>
        <w:t xml:space="preserve"> как по собственному замыслу, так и по условиям</w:t>
      </w:r>
      <w:r w:rsidRPr="00AF517F">
        <w:t>.</w:t>
      </w:r>
    </w:p>
    <w:p w:rsidR="00AC7284" w:rsidRPr="00AF517F" w:rsidRDefault="00AC7284" w:rsidP="00AC7284">
      <w:pPr>
        <w:pStyle w:val="11"/>
        <w:ind w:left="0" w:firstLine="709"/>
        <w:jc w:val="both"/>
        <w:rPr>
          <w:bCs/>
        </w:rPr>
      </w:pPr>
      <w:r w:rsidRPr="00AF517F">
        <w:t xml:space="preserve">В этом возрасте дети уже </w:t>
      </w:r>
      <w:r w:rsidRPr="00AF517F">
        <w:rPr>
          <w:bCs/>
        </w:rPr>
        <w:t xml:space="preserve">могут освоить сложные формы сложения из листа бумаги </w:t>
      </w:r>
      <w:r w:rsidRPr="00AF517F">
        <w:t xml:space="preserve">и придумывать собственные, но этому их нужно специально обучать. </w:t>
      </w:r>
      <w:r w:rsidRPr="00AF517F">
        <w:rPr>
          <w:bCs/>
        </w:rPr>
        <w:t xml:space="preserve">Данный вид деятельности </w:t>
      </w:r>
      <w:r w:rsidRPr="00AF517F">
        <w:t xml:space="preserve">не просто доступен детям — он </w:t>
      </w:r>
      <w:r w:rsidRPr="00AF517F">
        <w:rPr>
          <w:bCs/>
        </w:rPr>
        <w:t>важен для углубления их пространственных представлений</w:t>
      </w:r>
      <w:r w:rsidRPr="00AF517F">
        <w:t>.</w:t>
      </w:r>
    </w:p>
    <w:p w:rsidR="00AC7284" w:rsidRPr="00AF517F" w:rsidRDefault="00AC7284" w:rsidP="00AC7284">
      <w:pPr>
        <w:pStyle w:val="11"/>
        <w:ind w:left="0" w:firstLine="709"/>
        <w:jc w:val="both"/>
      </w:pPr>
      <w:r w:rsidRPr="00AF517F">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C7284" w:rsidRPr="00AF517F" w:rsidRDefault="00AC7284" w:rsidP="00AC7284">
      <w:pPr>
        <w:pStyle w:val="11"/>
        <w:ind w:left="0" w:firstLine="709"/>
        <w:jc w:val="both"/>
      </w:pPr>
      <w:r w:rsidRPr="00AF517F">
        <w:t>У детей продолжает развиваться восприятие, однако они не всегда могут одновременно учитывать несколько различных признаков.</w:t>
      </w:r>
    </w:p>
    <w:p w:rsidR="00AC7284" w:rsidRPr="00AF517F" w:rsidRDefault="00AC7284" w:rsidP="00AC7284">
      <w:pPr>
        <w:pStyle w:val="11"/>
        <w:ind w:left="0" w:firstLine="709"/>
        <w:jc w:val="both"/>
      </w:pPr>
      <w:r w:rsidRPr="00AF517F">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C7284" w:rsidRPr="00AF517F" w:rsidRDefault="00AC7284" w:rsidP="00AC7284">
      <w:pPr>
        <w:ind w:firstLine="709"/>
        <w:jc w:val="both"/>
      </w:pPr>
      <w:r w:rsidRPr="00AF517F">
        <w:t>Продолжают развиваться навыки обобщения и рассуждения, но они в значительной степени ограничиваются наглядными признаками ситуации.</w:t>
      </w:r>
    </w:p>
    <w:p w:rsidR="00AC7284" w:rsidRPr="00AF517F" w:rsidRDefault="00AC7284" w:rsidP="00AC7284">
      <w:pPr>
        <w:pStyle w:val="11"/>
        <w:ind w:left="0" w:firstLine="709"/>
        <w:jc w:val="both"/>
      </w:pPr>
      <w:r w:rsidRPr="00AF517F">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C7284" w:rsidRPr="00AF517F" w:rsidRDefault="00AC7284" w:rsidP="00AC7284">
      <w:pPr>
        <w:pStyle w:val="11"/>
        <w:ind w:left="0" w:firstLine="709"/>
        <w:jc w:val="both"/>
      </w:pPr>
      <w:r w:rsidRPr="00AF517F">
        <w:rPr>
          <w:bCs/>
        </w:rPr>
        <w:t>Продолжает развиваться внимание дошкольников</w:t>
      </w:r>
      <w:r w:rsidRPr="00AF517F">
        <w:t>, оно становится произвольным. В некоторых видах деятельности время произвольного сосредоточения достигает 30 минут.</w:t>
      </w:r>
    </w:p>
    <w:p w:rsidR="00AC7284" w:rsidRPr="00AF517F" w:rsidRDefault="00AC7284" w:rsidP="00AC7284">
      <w:pPr>
        <w:pStyle w:val="11"/>
        <w:ind w:left="0" w:firstLine="709"/>
        <w:jc w:val="both"/>
      </w:pPr>
      <w:r w:rsidRPr="00AF517F">
        <w:t xml:space="preserve">У дошкольников </w:t>
      </w:r>
      <w:r w:rsidRPr="00AF517F">
        <w:rPr>
          <w:bCs/>
        </w:rPr>
        <w:t>продолжает развиваться речь</w:t>
      </w:r>
      <w:r w:rsidRPr="00AF517F">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C7284" w:rsidRPr="00AF517F" w:rsidRDefault="00AC7284" w:rsidP="00AC7284">
      <w:pPr>
        <w:pStyle w:val="11"/>
        <w:ind w:left="0" w:firstLine="709"/>
        <w:jc w:val="both"/>
      </w:pPr>
      <w:r w:rsidRPr="00AF517F">
        <w:t xml:space="preserve">В результате правильно организованной образовательной работы у детей развиваются </w:t>
      </w:r>
      <w:proofErr w:type="gramStart"/>
      <w:r w:rsidRPr="00AF517F">
        <w:t>диалогическая</w:t>
      </w:r>
      <w:proofErr w:type="gramEnd"/>
      <w:r w:rsidRPr="00AF517F">
        <w:t xml:space="preserve"> и некоторые виды монологической речи.</w:t>
      </w:r>
    </w:p>
    <w:p w:rsidR="00AC7284" w:rsidRPr="00AF517F" w:rsidRDefault="00AC7284" w:rsidP="00AC7284">
      <w:pPr>
        <w:pStyle w:val="11"/>
        <w:ind w:left="0" w:firstLine="709"/>
        <w:jc w:val="both"/>
      </w:pPr>
      <w:r w:rsidRPr="00AF517F">
        <w:lastRenderedPageBreak/>
        <w:t>В подготовительной к школе группе завершается дошкольный возраст.</w:t>
      </w:r>
    </w:p>
    <w:p w:rsidR="00AC7284" w:rsidRPr="00AF517F" w:rsidRDefault="00AC7284" w:rsidP="00AC7284">
      <w:pPr>
        <w:pStyle w:val="11"/>
        <w:ind w:left="0" w:firstLine="709"/>
        <w:jc w:val="both"/>
      </w:pPr>
      <w:r w:rsidRPr="00AF517F">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C7284" w:rsidRPr="00AF517F" w:rsidRDefault="00AC7284" w:rsidP="00AC7284">
      <w:pPr>
        <w:pStyle w:val="11"/>
        <w:ind w:left="0" w:firstLine="709"/>
        <w:jc w:val="both"/>
      </w:pPr>
      <w:r w:rsidRPr="00AF517F">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C7284" w:rsidRPr="00AF517F" w:rsidRDefault="00AC7284" w:rsidP="00AC7284">
      <w:pPr>
        <w:pStyle w:val="11"/>
        <w:ind w:left="0"/>
        <w:jc w:val="both"/>
      </w:pPr>
    </w:p>
    <w:p w:rsidR="00AC7284" w:rsidRPr="00EF467D" w:rsidRDefault="00AC7284" w:rsidP="00226991">
      <w:pPr>
        <w:pStyle w:val="11"/>
        <w:ind w:left="0"/>
        <w:rPr>
          <w:b/>
          <w:color w:val="FF0000"/>
        </w:rPr>
      </w:pPr>
      <w:r w:rsidRPr="00EF467D">
        <w:rPr>
          <w:b/>
          <w:color w:val="FF0000"/>
        </w:rPr>
        <w:t>1.6. Планируемые результаты как ориентиры освоения воспитанниками основной образовательной программы дошкольного образования</w:t>
      </w:r>
      <w:r w:rsidR="00226991">
        <w:rPr>
          <w:b/>
          <w:color w:val="FF0000"/>
        </w:rPr>
        <w:t xml:space="preserve"> </w:t>
      </w:r>
      <w:r w:rsidR="007873F7">
        <w:rPr>
          <w:b/>
          <w:color w:val="FF0000"/>
        </w:rPr>
        <w:t>(Ожидаемые образовательные результаты)</w:t>
      </w:r>
    </w:p>
    <w:p w:rsidR="00AC7284" w:rsidRPr="00AF517F" w:rsidRDefault="00AC7284" w:rsidP="00AC7284">
      <w:pPr>
        <w:pStyle w:val="11"/>
        <w:ind w:left="0"/>
        <w:jc w:val="both"/>
      </w:pPr>
    </w:p>
    <w:p w:rsidR="00AC7284" w:rsidRDefault="00AC7284" w:rsidP="00AC7284">
      <w:pPr>
        <w:pStyle w:val="11"/>
        <w:ind w:left="0"/>
        <w:rPr>
          <w:b/>
        </w:rPr>
      </w:pPr>
      <w:r w:rsidRPr="00AF517F">
        <w:rPr>
          <w:b/>
        </w:rPr>
        <w:t xml:space="preserve">                                    Целевые ориентиры</w:t>
      </w:r>
    </w:p>
    <w:p w:rsidR="00226991" w:rsidRPr="00226991" w:rsidRDefault="00226991" w:rsidP="00AC7284">
      <w:pPr>
        <w:pStyle w:val="11"/>
        <w:ind w:left="0"/>
      </w:pPr>
      <w:r w:rsidRPr="00226991">
        <w:t>Главная цель дошкольного образования</w:t>
      </w:r>
      <w:r>
        <w:t xml:space="preserve"> </w:t>
      </w:r>
      <w:r w:rsidRPr="00226991">
        <w:t>- «воспитание гармонично развитой и социально ответственной личности на основе духовно- нравственных ценностей народов Российской Федерации, исторических и национально-культурных традиций»</w:t>
      </w:r>
      <w:r>
        <w:t>.</w:t>
      </w:r>
    </w:p>
    <w:p w:rsidR="00AC7284" w:rsidRDefault="00AC7284" w:rsidP="00AC7284">
      <w:pPr>
        <w:pStyle w:val="11"/>
        <w:ind w:left="0"/>
        <w:jc w:val="both"/>
      </w:pPr>
      <w:r w:rsidRPr="00AF517F">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w:t>
      </w:r>
      <w:r w:rsidR="00226991">
        <w:t>ных образовательных результатов</w:t>
      </w:r>
      <w:r w:rsidR="00CE2D78">
        <w:t>,</w:t>
      </w:r>
      <w:r w:rsidR="00226991">
        <w:t xml:space="preserve"> </w:t>
      </w:r>
      <w:r w:rsidR="00CE2D78">
        <w:t>п</w:t>
      </w:r>
      <w:r w:rsidR="00226991">
        <w:t xml:space="preserve">оэтому </w:t>
      </w:r>
      <w:r w:rsidR="00CE2D78">
        <w:t xml:space="preserve">в ФГОС </w:t>
      </w:r>
      <w:proofErr w:type="gramStart"/>
      <w:r w:rsidR="00CE2D78">
        <w:t>ДО</w:t>
      </w:r>
      <w:proofErr w:type="gramEnd"/>
      <w:r w:rsidR="00CE2D78">
        <w:t xml:space="preserve"> употребляется боле конкретный термин</w:t>
      </w:r>
      <w:r w:rsidR="00595A5F">
        <w:t xml:space="preserve"> </w:t>
      </w:r>
      <w:r w:rsidR="00CE2D78">
        <w:t>- «целевые ориентиры»</w:t>
      </w:r>
      <w:r w:rsidR="00226991">
        <w:t>.</w:t>
      </w:r>
    </w:p>
    <w:p w:rsidR="00CE2D78" w:rsidRDefault="00CE2D78" w:rsidP="00AC7284">
      <w:pPr>
        <w:pStyle w:val="11"/>
        <w:ind w:left="0"/>
        <w:jc w:val="both"/>
      </w:pPr>
      <w:r>
        <w:t>Ожидаемые образовательные результаты освоения Программы</w:t>
      </w:r>
      <w:r w:rsidR="00595A5F">
        <w:t xml:space="preserve"> </w:t>
      </w:r>
      <w:r>
        <w:t>- это не то, что ребенок должен освоить в обязательном порядке.</w:t>
      </w:r>
    </w:p>
    <w:p w:rsidR="00CE2D78" w:rsidRDefault="00CE2D78" w:rsidP="00AC7284">
      <w:pPr>
        <w:pStyle w:val="11"/>
        <w:ind w:left="0"/>
        <w:jc w:val="both"/>
      </w:pPr>
      <w:r>
        <w:t>Ожидаемые образовательные результаты следует рассматривать как социальные 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CE2D78" w:rsidRPr="00AF517F" w:rsidRDefault="00CE2D78" w:rsidP="00CE2D78">
      <w:pPr>
        <w:pStyle w:val="11"/>
        <w:ind w:left="0"/>
        <w:jc w:val="both"/>
      </w:pPr>
      <w:r>
        <w:t>В соответствии с ФГОСДО ожидаемые образовательные результат</w:t>
      </w:r>
      <w:proofErr w:type="gramStart"/>
      <w:r>
        <w:t>ы(</w:t>
      </w:r>
      <w:proofErr w:type="gramEnd"/>
      <w:r>
        <w:t>целевые ориентиры) не подлежать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w:t>
      </w:r>
    </w:p>
    <w:p w:rsidR="00CC4B70" w:rsidRDefault="00AC7284" w:rsidP="00CC4B70">
      <w:pPr>
        <w:pStyle w:val="11"/>
        <w:ind w:left="0"/>
        <w:jc w:val="both"/>
      </w:pPr>
      <w:r w:rsidRPr="00AF517F">
        <w:t xml:space="preserve">Целевые ориентиры дошкольного образования, представленные в ФГОС </w:t>
      </w:r>
      <w:proofErr w:type="gramStart"/>
      <w:r w:rsidRPr="00AF517F">
        <w:t>ДО</w:t>
      </w:r>
      <w:proofErr w:type="gramEnd"/>
      <w:r w:rsidRPr="00AF517F">
        <w:t>,</w:t>
      </w:r>
      <w:r w:rsidR="00CC4B70">
        <w:t xml:space="preserve"> </w:t>
      </w:r>
      <w:r w:rsidR="00926BD1">
        <w:t xml:space="preserve"> </w:t>
      </w:r>
      <w:proofErr w:type="gramStart"/>
      <w:r w:rsidR="00926BD1">
        <w:t>являются</w:t>
      </w:r>
      <w:proofErr w:type="gramEnd"/>
      <w:r w:rsidR="00926BD1">
        <w:t xml:space="preserve">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r w:rsidR="00CC4B70">
        <w:t>.</w:t>
      </w:r>
    </w:p>
    <w:p w:rsidR="00926BD1" w:rsidRDefault="00926BD1" w:rsidP="00AC7284">
      <w:pPr>
        <w:pStyle w:val="11"/>
        <w:ind w:left="0"/>
      </w:pPr>
      <w:r>
        <w:t>Таким образом, ожидаемые образовательные результат</w:t>
      </w:r>
      <w:proofErr w:type="gramStart"/>
      <w:r>
        <w:t>ы(</w:t>
      </w:r>
      <w:proofErr w:type="gramEnd"/>
      <w:r>
        <w:t>целевые ориентиры) программы «От рождения до школы» базируются на ФГОС ДО и целях и задачах, обозначенных в пояснительной записке к Программе.</w:t>
      </w:r>
    </w:p>
    <w:p w:rsidR="00926BD1" w:rsidRDefault="00926BD1" w:rsidP="00AC7284">
      <w:pPr>
        <w:pStyle w:val="11"/>
        <w:ind w:left="0"/>
      </w:pPr>
      <w:r>
        <w:t xml:space="preserve">Поэтому ожидаемые результаты освоения программы «От рождения до школы» следует подразделять </w:t>
      </w:r>
      <w:proofErr w:type="gramStart"/>
      <w:r>
        <w:t>на</w:t>
      </w:r>
      <w:proofErr w:type="gramEnd"/>
      <w:r>
        <w:t xml:space="preserve"> итоговые и промежуточные.</w:t>
      </w:r>
    </w:p>
    <w:p w:rsidR="00926BD1" w:rsidRDefault="00926BD1" w:rsidP="00AC7284">
      <w:pPr>
        <w:pStyle w:val="11"/>
        <w:ind w:left="0"/>
      </w:pPr>
      <w:r>
        <w:t xml:space="preserve">Ожидаемые итоговые результаты </w:t>
      </w:r>
      <w:r w:rsidR="007873F7">
        <w:t xml:space="preserve">освоения Программы являются целевыми ориентирами </w:t>
      </w:r>
      <w:r>
        <w:t>для воспитателя на этапе заве</w:t>
      </w:r>
      <w:r w:rsidR="007873F7">
        <w:t>ршения детьми дошкольного образования.</w:t>
      </w:r>
    </w:p>
    <w:p w:rsidR="007873F7" w:rsidRDefault="007873F7" w:rsidP="00AC7284">
      <w:pPr>
        <w:pStyle w:val="11"/>
        <w:ind w:left="0"/>
      </w:pPr>
      <w:r>
        <w:t>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926BD1" w:rsidRDefault="00926BD1" w:rsidP="00AC7284">
      <w:pPr>
        <w:pStyle w:val="11"/>
        <w:ind w:left="0"/>
      </w:pPr>
    </w:p>
    <w:p w:rsidR="00AC7284" w:rsidRPr="00D30106" w:rsidRDefault="00AC7284" w:rsidP="00D30106">
      <w:pPr>
        <w:pStyle w:val="11"/>
        <w:ind w:left="0"/>
      </w:pPr>
      <w:r w:rsidRPr="00AF517F">
        <w:rPr>
          <w:b/>
        </w:rPr>
        <w:t>1.6.1. Целевые ориентиры образования в раннем возрасте</w:t>
      </w:r>
      <w:r w:rsidR="00595A5F">
        <w:rPr>
          <w:b/>
        </w:rPr>
        <w:t xml:space="preserve"> по ФГОС.</w:t>
      </w:r>
    </w:p>
    <w:p w:rsidR="00AC7284" w:rsidRPr="00AF517F" w:rsidRDefault="00AC7284" w:rsidP="00AC7284">
      <w:pPr>
        <w:pStyle w:val="11"/>
        <w:ind w:left="0"/>
        <w:jc w:val="both"/>
      </w:pPr>
    </w:p>
    <w:p w:rsidR="00AC7284" w:rsidRPr="00580976" w:rsidRDefault="00AC7284" w:rsidP="00AC7284">
      <w:pPr>
        <w:pStyle w:val="11"/>
        <w:ind w:left="0"/>
        <w:jc w:val="both"/>
      </w:pPr>
      <w:r w:rsidRPr="00580976">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C7284" w:rsidRPr="00580976" w:rsidRDefault="00AC7284" w:rsidP="00AC7284">
      <w:pPr>
        <w:pStyle w:val="11"/>
        <w:ind w:left="0"/>
        <w:jc w:val="both"/>
      </w:pPr>
      <w:r w:rsidRPr="00580976">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C7284" w:rsidRPr="00580976" w:rsidRDefault="00AC7284" w:rsidP="00AC7284">
      <w:pPr>
        <w:pStyle w:val="11"/>
        <w:ind w:left="0"/>
        <w:jc w:val="both"/>
      </w:pPr>
      <w:r w:rsidRPr="00580976">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C7284" w:rsidRPr="00580976" w:rsidRDefault="00AC7284" w:rsidP="00AC7284">
      <w:pPr>
        <w:pStyle w:val="11"/>
        <w:ind w:left="0"/>
        <w:jc w:val="both"/>
      </w:pPr>
      <w:r w:rsidRPr="00580976">
        <w:t xml:space="preserve">• Стремится к общению </w:t>
      </w:r>
      <w:proofErr w:type="gramStart"/>
      <w:r w:rsidRPr="00580976">
        <w:t>со</w:t>
      </w:r>
      <w:proofErr w:type="gramEnd"/>
      <w:r w:rsidRPr="00580976">
        <w:t xml:space="preserve"> взрослыми и активно подражает им в движениях и действиях; появляются игры, в которых ребенок воспроизводит </w:t>
      </w:r>
    </w:p>
    <w:p w:rsidR="00AC7284" w:rsidRPr="00580976" w:rsidRDefault="00AC7284" w:rsidP="00AC7284">
      <w:pPr>
        <w:pStyle w:val="11"/>
        <w:ind w:left="0"/>
        <w:jc w:val="both"/>
      </w:pPr>
      <w:r w:rsidRPr="00580976">
        <w:t>действия взрослого. Эмоционально откликается на игру, предложенную взрослым, принимает игровую задачу.</w:t>
      </w:r>
    </w:p>
    <w:p w:rsidR="00AC7284" w:rsidRPr="00580976" w:rsidRDefault="00AC7284" w:rsidP="00AC7284">
      <w:pPr>
        <w:pStyle w:val="11"/>
        <w:ind w:left="0"/>
        <w:jc w:val="both"/>
      </w:pPr>
      <w:r w:rsidRPr="00580976">
        <w:t xml:space="preserve">• Проявляет интерес к сверстникам; наблюдает за их действиями и подражает им. Умеет играть рядом со сверстниками, не мешая им. </w:t>
      </w:r>
    </w:p>
    <w:p w:rsidR="00AC7284" w:rsidRPr="00580976" w:rsidRDefault="00AC7284" w:rsidP="00AC7284">
      <w:pPr>
        <w:pStyle w:val="11"/>
        <w:ind w:left="0"/>
        <w:jc w:val="both"/>
      </w:pPr>
      <w:r w:rsidRPr="00580976">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C7284" w:rsidRPr="00580976" w:rsidRDefault="00AC7284" w:rsidP="00AC7284">
      <w:pPr>
        <w:pStyle w:val="11"/>
        <w:ind w:left="0"/>
        <w:jc w:val="both"/>
      </w:pPr>
      <w:r w:rsidRPr="00580976">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FD3B77" w:rsidRDefault="00FD3B77" w:rsidP="00AC7284">
      <w:pPr>
        <w:pStyle w:val="11"/>
        <w:ind w:left="0"/>
        <w:jc w:val="both"/>
      </w:pPr>
    </w:p>
    <w:p w:rsidR="00FD3B77" w:rsidRDefault="00FD3B77" w:rsidP="00FD3B77">
      <w:pPr>
        <w:pStyle w:val="11"/>
        <w:ind w:left="0"/>
        <w:jc w:val="both"/>
        <w:rPr>
          <w:b/>
        </w:rPr>
      </w:pPr>
      <w:r w:rsidRPr="00FD3B77">
        <w:t>1.</w:t>
      </w:r>
      <w:r>
        <w:t>6.</w:t>
      </w:r>
      <w:r w:rsidR="004074AA">
        <w:t>2</w:t>
      </w:r>
      <w:r w:rsidRPr="00FD3B77">
        <w:t>.</w:t>
      </w:r>
      <w:r w:rsidRPr="00FD3B77">
        <w:rPr>
          <w:b/>
        </w:rPr>
        <w:t xml:space="preserve"> </w:t>
      </w:r>
      <w:r w:rsidRPr="000079A8">
        <w:rPr>
          <w:b/>
        </w:rPr>
        <w:t xml:space="preserve">Целевые ориентиры образования </w:t>
      </w:r>
      <w:r>
        <w:rPr>
          <w:b/>
        </w:rPr>
        <w:t>детей 3-4 лет</w:t>
      </w:r>
      <w:r w:rsidR="00595A5F">
        <w:rPr>
          <w:b/>
        </w:rPr>
        <w:t xml:space="preserve"> </w:t>
      </w:r>
      <w:r w:rsidR="009A28A0">
        <w:rPr>
          <w:b/>
        </w:rPr>
        <w:t>(Ожидаемые образовательные результаты освоения Программы).</w:t>
      </w:r>
    </w:p>
    <w:p w:rsidR="00FD3B77" w:rsidRPr="00AD27AB" w:rsidRDefault="00FD3B77" w:rsidP="00FD3B77">
      <w:pPr>
        <w:pStyle w:val="11"/>
        <w:ind w:left="0"/>
        <w:jc w:val="both"/>
      </w:pPr>
      <w:r>
        <w:rPr>
          <w:b/>
        </w:rPr>
        <w:t>М</w:t>
      </w:r>
      <w:r w:rsidRPr="00754157">
        <w:rPr>
          <w:b/>
        </w:rPr>
        <w:t>отивационные (личностные) образовательные результаты</w:t>
      </w:r>
      <w:r>
        <w:t>:</w:t>
      </w:r>
    </w:p>
    <w:p w:rsidR="00FD3B77" w:rsidRDefault="00FD3B77" w:rsidP="00FD3B77">
      <w:pPr>
        <w:pStyle w:val="11"/>
        <w:ind w:left="0"/>
        <w:jc w:val="both"/>
      </w:pPr>
      <w:r>
        <w:t>-Пе</w:t>
      </w:r>
      <w:r w:rsidRPr="00AD27AB">
        <w:t>рвоначальные представления о себ</w:t>
      </w:r>
      <w:proofErr w:type="gramStart"/>
      <w:r w:rsidRPr="00AD27AB">
        <w:t>е(</w:t>
      </w:r>
      <w:proofErr w:type="gramEnd"/>
      <w:r w:rsidRPr="00AD27AB">
        <w:t>знают своё имя,</w:t>
      </w:r>
      <w:r>
        <w:t xml:space="preserve"> </w:t>
      </w:r>
      <w:r w:rsidRPr="00AD27AB">
        <w:t>возраст,</w:t>
      </w:r>
      <w:r>
        <w:t xml:space="preserve"> </w:t>
      </w:r>
      <w:r w:rsidRPr="00AD27AB">
        <w:t>пол).</w:t>
      </w:r>
    </w:p>
    <w:p w:rsidR="00FD3B77" w:rsidRDefault="00FD3B77" w:rsidP="00FD3B77">
      <w:pPr>
        <w:pStyle w:val="11"/>
        <w:ind w:left="0"/>
        <w:jc w:val="both"/>
      </w:pPr>
      <w:r>
        <w:t>-Положительная самооценка (я хороший</w:t>
      </w:r>
      <w:proofErr w:type="gramStart"/>
      <w:r>
        <w:t xml:space="preserve"> ,</w:t>
      </w:r>
      <w:proofErr w:type="gramEnd"/>
      <w:r>
        <w:t>я могу).</w:t>
      </w:r>
    </w:p>
    <w:p w:rsidR="00FD3B77" w:rsidRDefault="00FD3B77" w:rsidP="00FD3B77">
      <w:pPr>
        <w:pStyle w:val="11"/>
        <w:ind w:left="0"/>
        <w:jc w:val="both"/>
      </w:pPr>
      <w:r>
        <w:t>-Элементарные представления о том, что такое хорошо, что такое плох</w:t>
      </w:r>
      <w:proofErr w:type="gramStart"/>
      <w:r>
        <w:t>о(</w:t>
      </w:r>
      <w:proofErr w:type="gramEnd"/>
      <w:r>
        <w:t>имеет опыт правильной оценки хороших и плохих поступков).</w:t>
      </w:r>
    </w:p>
    <w:p w:rsidR="00FD3B77" w:rsidRDefault="00FD3B77" w:rsidP="00FD3B77">
      <w:pPr>
        <w:pStyle w:val="11"/>
        <w:ind w:left="0"/>
        <w:jc w:val="both"/>
      </w:pPr>
      <w:r>
        <w:t>-Понятие о семье, своей принадлежности к семь</w:t>
      </w:r>
      <w:proofErr w:type="gramStart"/>
      <w:r>
        <w:t>е(</w:t>
      </w:r>
      <w:proofErr w:type="gramEnd"/>
      <w:r>
        <w:t>могут назвать членов своей семьи их имена.)</w:t>
      </w:r>
    </w:p>
    <w:p w:rsidR="00FD3B77" w:rsidRPr="00754157" w:rsidRDefault="00FD3B77" w:rsidP="00FD3B77">
      <w:pPr>
        <w:pStyle w:val="11"/>
        <w:ind w:left="0"/>
        <w:jc w:val="both"/>
        <w:rPr>
          <w:b/>
        </w:rPr>
      </w:pPr>
      <w:r w:rsidRPr="00754157">
        <w:rPr>
          <w:b/>
        </w:rPr>
        <w:t>Когнитивное развитие:</w:t>
      </w:r>
    </w:p>
    <w:p w:rsidR="00FD3B77" w:rsidRDefault="00FD3B77" w:rsidP="00FD3B77">
      <w:pPr>
        <w:pStyle w:val="11"/>
        <w:ind w:left="0"/>
        <w:jc w:val="both"/>
      </w:pPr>
      <w:r>
        <w:t>-Проявляют выраженный познавательный интере</w:t>
      </w:r>
      <w:proofErr w:type="gramStart"/>
      <w:r>
        <w:t>с(</w:t>
      </w:r>
      <w:proofErr w:type="gramEnd"/>
      <w:r>
        <w:t>это что? и пр.).</w:t>
      </w:r>
    </w:p>
    <w:p w:rsidR="00FD3B77" w:rsidRDefault="00FD3B77" w:rsidP="00FD3B77">
      <w:pPr>
        <w:pStyle w:val="11"/>
        <w:ind w:left="0"/>
        <w:jc w:val="both"/>
      </w:pPr>
      <w:r>
        <w:t>-Понимает простейшие связи между предметами и явлениями, делает элементарные обобщения, классифицирует, группирует объекты по различным признакам.</w:t>
      </w:r>
    </w:p>
    <w:p w:rsidR="00FD3B77" w:rsidRDefault="00FD3B77" w:rsidP="00FD3B77">
      <w:pPr>
        <w:pStyle w:val="11"/>
        <w:ind w:left="0"/>
        <w:jc w:val="both"/>
      </w:pPr>
      <w:r>
        <w:t>Понимает соответствующие возрастным, возможностям вопрос</w:t>
      </w:r>
      <w:proofErr w:type="gramStart"/>
      <w:r>
        <w:t>ы(</w:t>
      </w:r>
      <w:proofErr w:type="gramEnd"/>
      <w:r>
        <w:t>задачи) и различные способы решения.</w:t>
      </w:r>
    </w:p>
    <w:p w:rsidR="00FD3B77" w:rsidRDefault="00FD3B77" w:rsidP="00FD3B77">
      <w:pPr>
        <w:pStyle w:val="11"/>
        <w:ind w:left="0"/>
        <w:jc w:val="both"/>
      </w:pPr>
      <w:r w:rsidRPr="001E5037">
        <w:t xml:space="preserve"> -Испытывает радость,</w:t>
      </w:r>
      <w:r>
        <w:t xml:space="preserve"> </w:t>
      </w:r>
      <w:r w:rsidRPr="001E5037">
        <w:t>удовлетворение</w:t>
      </w:r>
      <w:r>
        <w:t xml:space="preserve"> от правильно выполненных интеллектуальных заданий.</w:t>
      </w:r>
    </w:p>
    <w:p w:rsidR="00FD3B77" w:rsidRDefault="00FD3B77" w:rsidP="00FD3B77">
      <w:pPr>
        <w:pStyle w:val="11"/>
        <w:ind w:left="0"/>
        <w:jc w:val="both"/>
      </w:pPr>
      <w:r>
        <w:t>-Проявляет исследовательский интере</w:t>
      </w:r>
      <w:proofErr w:type="gramStart"/>
      <w:r>
        <w:t>с(</w:t>
      </w:r>
      <w:proofErr w:type="gramEnd"/>
      <w:r>
        <w:t>использует разные способы обследования предметов, включая простейшее экспериментирование.</w:t>
      </w:r>
    </w:p>
    <w:p w:rsidR="00FD3B77" w:rsidRPr="00754157" w:rsidRDefault="00FD3B77" w:rsidP="00FD3B77">
      <w:pPr>
        <w:pStyle w:val="11"/>
        <w:ind w:left="0"/>
        <w:jc w:val="both"/>
        <w:rPr>
          <w:b/>
        </w:rPr>
      </w:pPr>
      <w:r w:rsidRPr="00754157">
        <w:rPr>
          <w:b/>
        </w:rPr>
        <w:t>Коммуникативное развитие:</w:t>
      </w:r>
    </w:p>
    <w:p w:rsidR="00FD3B77" w:rsidRDefault="00FD3B77" w:rsidP="00FD3B77">
      <w:pPr>
        <w:pStyle w:val="11"/>
        <w:ind w:left="0"/>
        <w:jc w:val="both"/>
      </w:pPr>
      <w:r>
        <w:t>-Проявляет способность в быту, в самостоятельных играх посредством речи налаживать контакты, взаимодействует со сверстниками.</w:t>
      </w:r>
    </w:p>
    <w:p w:rsidR="00FD3B77" w:rsidRDefault="00FD3B77" w:rsidP="00FD3B77">
      <w:pPr>
        <w:pStyle w:val="11"/>
        <w:ind w:left="0"/>
        <w:jc w:val="both"/>
      </w:pPr>
      <w:r>
        <w:t>-понимает, что надо жить дружно</w:t>
      </w:r>
      <w:proofErr w:type="gramStart"/>
      <w:r>
        <w:t xml:space="preserve"> ,</w:t>
      </w:r>
      <w:proofErr w:type="gramEnd"/>
      <w:r>
        <w:t xml:space="preserve">вместе пользоваться игрушками, книгами, помогать друг другу </w:t>
      </w:r>
      <w:proofErr w:type="spellStart"/>
      <w:r>
        <w:t>ситуативно</w:t>
      </w:r>
      <w:proofErr w:type="spellEnd"/>
      <w:r>
        <w:t>.</w:t>
      </w:r>
    </w:p>
    <w:p w:rsidR="00FD3B77" w:rsidRDefault="00FD3B77" w:rsidP="00FD3B77">
      <w:pPr>
        <w:pStyle w:val="11"/>
        <w:ind w:left="0"/>
        <w:jc w:val="both"/>
      </w:pPr>
      <w:r>
        <w:t>-Доброжелательно относится к сверстникам, проявляет личную симпатию.</w:t>
      </w:r>
    </w:p>
    <w:p w:rsidR="00FD3B77" w:rsidRDefault="00FD3B77" w:rsidP="00FD3B77">
      <w:pPr>
        <w:pStyle w:val="11"/>
        <w:ind w:left="0"/>
        <w:jc w:val="both"/>
      </w:pPr>
      <w:r>
        <w:t>-Способен понимать и откликаться на эмоции близких людей и друзе</w:t>
      </w:r>
      <w:proofErr w:type="gramStart"/>
      <w:r>
        <w:t>й(</w:t>
      </w:r>
      <w:proofErr w:type="gramEnd"/>
      <w:r>
        <w:t>пожалеть, обнять, попытаться помочь).</w:t>
      </w:r>
    </w:p>
    <w:p w:rsidR="00FD3B77" w:rsidRDefault="00FD3B77" w:rsidP="00FD3B77">
      <w:pPr>
        <w:pStyle w:val="11"/>
        <w:ind w:left="0"/>
        <w:jc w:val="both"/>
      </w:pPr>
      <w:r>
        <w:t>-Проявляет интерес к совместным  действиям, сотрудничеству со сверстникам</w:t>
      </w:r>
      <w:proofErr w:type="gramStart"/>
      <w:r>
        <w:t>и(</w:t>
      </w:r>
      <w:proofErr w:type="gramEnd"/>
      <w:r>
        <w:t>совместные игры, создание коллективных композиций в рисунках, лепке, аппликации, участие в выставках детских работ, праздниках).</w:t>
      </w:r>
    </w:p>
    <w:p w:rsidR="00FD3B77" w:rsidRPr="00754157" w:rsidRDefault="00FD3B77" w:rsidP="00FD3B77">
      <w:pPr>
        <w:pStyle w:val="11"/>
        <w:ind w:left="0"/>
        <w:jc w:val="both"/>
        <w:rPr>
          <w:b/>
        </w:rPr>
      </w:pPr>
      <w:r w:rsidRPr="00754157">
        <w:rPr>
          <w:b/>
        </w:rPr>
        <w:t>Регуляторное развитие:</w:t>
      </w:r>
    </w:p>
    <w:p w:rsidR="00FD3B77" w:rsidRDefault="00FD3B77" w:rsidP="00FD3B77">
      <w:pPr>
        <w:pStyle w:val="11"/>
        <w:ind w:left="0"/>
        <w:jc w:val="both"/>
      </w:pPr>
      <w:r>
        <w:t>-Обладает простейшими навыками культурного поведения в детском саду, дома,  на улице.</w:t>
      </w:r>
    </w:p>
    <w:p w:rsidR="00FD3B77" w:rsidRDefault="00FD3B77" w:rsidP="00FD3B77">
      <w:pPr>
        <w:pStyle w:val="11"/>
        <w:ind w:left="0"/>
        <w:jc w:val="both"/>
      </w:pPr>
      <w:r>
        <w:t>-Соблюдает правила элементарной вежливости. Самостоятельно или после понимания   говорит «спасибо», «здравствуйте», «до свидания», спокойной ночи</w:t>
      </w:r>
      <w:proofErr w:type="gramStart"/>
      <w:r>
        <w:t>»(</w:t>
      </w:r>
      <w:proofErr w:type="gramEnd"/>
      <w:r>
        <w:t>в семье ,в группе).</w:t>
      </w:r>
    </w:p>
    <w:p w:rsidR="00FD3B77" w:rsidRDefault="00FD3B77" w:rsidP="00FD3B77">
      <w:pPr>
        <w:pStyle w:val="11"/>
        <w:ind w:left="0"/>
        <w:jc w:val="both"/>
      </w:pPr>
      <w:r>
        <w:t>-  Придерживается игровых правил в совместных играх, общается спокойно</w:t>
      </w:r>
      <w:proofErr w:type="gramStart"/>
      <w:r>
        <w:t xml:space="preserve"> ,</w:t>
      </w:r>
      <w:proofErr w:type="gramEnd"/>
      <w:r>
        <w:t>без крика.</w:t>
      </w:r>
    </w:p>
    <w:p w:rsidR="00FD3B77" w:rsidRDefault="00FD3B77" w:rsidP="00FD3B77">
      <w:pPr>
        <w:pStyle w:val="11"/>
        <w:ind w:left="0"/>
        <w:jc w:val="both"/>
      </w:pPr>
      <w:r>
        <w:t>-Адекватно реагирует на замечания и предложения взрослого.</w:t>
      </w:r>
    </w:p>
    <w:p w:rsidR="00FD3B77" w:rsidRPr="00754157" w:rsidRDefault="00FD3B77" w:rsidP="00FD3B77">
      <w:pPr>
        <w:pStyle w:val="11"/>
        <w:ind w:left="0"/>
        <w:jc w:val="both"/>
        <w:rPr>
          <w:b/>
        </w:rPr>
      </w:pPr>
      <w:r w:rsidRPr="00754157">
        <w:rPr>
          <w:b/>
        </w:rPr>
        <w:t>Развитие игровой деятельности:</w:t>
      </w:r>
    </w:p>
    <w:p w:rsidR="00FD3B77" w:rsidRDefault="00FD3B77" w:rsidP="00FD3B77">
      <w:pPr>
        <w:pStyle w:val="11"/>
        <w:ind w:left="0"/>
        <w:jc w:val="both"/>
      </w:pPr>
      <w:r>
        <w:lastRenderedPageBreak/>
        <w:t>-Объединяется со сверстниками для игры в группу из 2-3 человек на основе личных симпатий; взаимодействует и ладит со сверстниками  в непродолжительной совместной игре, соблюдает элементарные правила в совместных играх.</w:t>
      </w:r>
    </w:p>
    <w:p w:rsidR="00FD3B77" w:rsidRDefault="00FD3B77" w:rsidP="00FD3B77">
      <w:pPr>
        <w:pStyle w:val="11"/>
        <w:ind w:left="0"/>
        <w:jc w:val="both"/>
      </w:pPr>
      <w:r>
        <w:t>-Принимает на себя роль</w:t>
      </w:r>
      <w:proofErr w:type="gramStart"/>
      <w:r>
        <w:t xml:space="preserve"> ,</w:t>
      </w:r>
      <w:proofErr w:type="gramEnd"/>
      <w:r>
        <w:t>и подбирает атрибуты для той или иной роли; дополняет игровую обстановку недостающими предметами, игрушками.</w:t>
      </w:r>
    </w:p>
    <w:p w:rsidR="00FD3B77" w:rsidRDefault="00FD3B77" w:rsidP="00FD3B77">
      <w:pPr>
        <w:pStyle w:val="11"/>
        <w:ind w:left="0"/>
        <w:jc w:val="both"/>
      </w:pPr>
      <w:r>
        <w:t>-Объединяет несколько игровых действий в единую сюжетную линию; отражает в игре действия с предметами и взаимоотношения людей.</w:t>
      </w:r>
    </w:p>
    <w:p w:rsidR="00FD3B77" w:rsidRDefault="00FD3B77" w:rsidP="00FD3B77">
      <w:pPr>
        <w:pStyle w:val="11"/>
        <w:ind w:left="0"/>
        <w:jc w:val="both"/>
      </w:pPr>
      <w:r>
        <w:t>Навыки самообслуживания:</w:t>
      </w:r>
    </w:p>
    <w:p w:rsidR="00FD3B77" w:rsidRDefault="00FD3B77" w:rsidP="00FD3B77">
      <w:pPr>
        <w:pStyle w:val="11"/>
        <w:ind w:left="0"/>
        <w:jc w:val="both"/>
      </w:pPr>
      <w:r>
        <w:t>-Могут одеваться и раздеваться в определенной последовательности.</w:t>
      </w:r>
    </w:p>
    <w:p w:rsidR="00FD3B77" w:rsidRDefault="00FD3B77" w:rsidP="00FD3B77">
      <w:pPr>
        <w:pStyle w:val="11"/>
        <w:ind w:left="0"/>
        <w:jc w:val="both"/>
      </w:pPr>
      <w:r>
        <w:t>-Самостоятельно есть, пользоваться ложкой, вилкой, салфеткой.</w:t>
      </w:r>
    </w:p>
    <w:p w:rsidR="00FD3B77" w:rsidRDefault="00FD3B77" w:rsidP="00FD3B77">
      <w:pPr>
        <w:pStyle w:val="11"/>
        <w:ind w:left="0"/>
        <w:jc w:val="both"/>
      </w:pPr>
      <w:r>
        <w:t>-Самостоятельно умывается, чистит зубы.</w:t>
      </w:r>
    </w:p>
    <w:p w:rsidR="00FD3B77" w:rsidRDefault="00FD3B77" w:rsidP="00FD3B77">
      <w:pPr>
        <w:pStyle w:val="11"/>
        <w:ind w:left="0"/>
        <w:jc w:val="both"/>
      </w:pPr>
      <w:r>
        <w:t>-Замечает непорядок в одежде и  устраняет его при небольшой помощи взрослых.</w:t>
      </w:r>
    </w:p>
    <w:p w:rsidR="00FD3B77" w:rsidRPr="00D431BC" w:rsidRDefault="00FD3B77" w:rsidP="00FD3B77">
      <w:pPr>
        <w:pStyle w:val="11"/>
        <w:ind w:left="0"/>
        <w:jc w:val="both"/>
        <w:rPr>
          <w:b/>
        </w:rPr>
      </w:pPr>
      <w:r w:rsidRPr="00D431BC">
        <w:rPr>
          <w:b/>
        </w:rPr>
        <w:t>Приобщение к труду.</w:t>
      </w:r>
    </w:p>
    <w:p w:rsidR="00FD3B77" w:rsidRDefault="00FD3B77" w:rsidP="00FD3B77">
      <w:pPr>
        <w:pStyle w:val="11"/>
        <w:ind w:left="0"/>
        <w:jc w:val="both"/>
      </w:pPr>
      <w:r>
        <w:t>-Помогает накрыть стол к обеду.</w:t>
      </w:r>
    </w:p>
    <w:p w:rsidR="00FD3B77" w:rsidRDefault="00FD3B77" w:rsidP="00FD3B77">
      <w:pPr>
        <w:pStyle w:val="11"/>
        <w:ind w:left="0"/>
        <w:jc w:val="both"/>
      </w:pPr>
      <w:r>
        <w:t>-Выполняет элементарные поручени</w:t>
      </w:r>
      <w:proofErr w:type="gramStart"/>
      <w:r>
        <w:t>я(</w:t>
      </w:r>
      <w:proofErr w:type="gramEnd"/>
      <w:r>
        <w:t>убрать игрушки, разложить материалы к занятиям.</w:t>
      </w:r>
    </w:p>
    <w:p w:rsidR="00FD3B77" w:rsidRDefault="00FD3B77" w:rsidP="00FD3B77">
      <w:pPr>
        <w:pStyle w:val="11"/>
        <w:ind w:left="0"/>
        <w:jc w:val="both"/>
        <w:rPr>
          <w:b/>
        </w:rPr>
      </w:pPr>
      <w:r w:rsidRPr="00D431BC">
        <w:rPr>
          <w:b/>
        </w:rPr>
        <w:t>Формирование основ безопасности</w:t>
      </w:r>
      <w:r>
        <w:rPr>
          <w:b/>
        </w:rPr>
        <w:t>.</w:t>
      </w:r>
    </w:p>
    <w:p w:rsidR="00FD3B77" w:rsidRDefault="00FD3B77" w:rsidP="00FD3B77">
      <w:pPr>
        <w:pStyle w:val="11"/>
        <w:ind w:left="0"/>
        <w:jc w:val="both"/>
      </w:pPr>
      <w:r>
        <w:rPr>
          <w:b/>
        </w:rPr>
        <w:t>-</w:t>
      </w:r>
      <w:r w:rsidRPr="00D431BC">
        <w:t>Освоил (в соответствии с программой) элементарные</w:t>
      </w:r>
      <w:r>
        <w:t xml:space="preserve"> правила безопасного поведения в помещении,   на улице,    в природе, в играх со сверстниками и понимает необходимость их </w:t>
      </w:r>
    </w:p>
    <w:p w:rsidR="00FD3B77" w:rsidRDefault="00FD3B77" w:rsidP="00FD3B77">
      <w:pPr>
        <w:pStyle w:val="11"/>
        <w:ind w:left="0"/>
        <w:jc w:val="both"/>
      </w:pPr>
      <w:r>
        <w:t>соблюдения.</w:t>
      </w:r>
    </w:p>
    <w:p w:rsidR="00FD3B77" w:rsidRDefault="00FD3B77" w:rsidP="00FD3B77">
      <w:pPr>
        <w:pStyle w:val="11"/>
        <w:ind w:left="0"/>
        <w:jc w:val="both"/>
      </w:pPr>
      <w:r>
        <w:t>В случае проблемной ситуации обращается к знакомому взрослому.</w:t>
      </w:r>
    </w:p>
    <w:p w:rsidR="00FD3B77" w:rsidRDefault="00FD3B77" w:rsidP="00FD3B77">
      <w:pPr>
        <w:pStyle w:val="11"/>
        <w:ind w:left="0"/>
        <w:jc w:val="both"/>
        <w:rPr>
          <w:b/>
        </w:rPr>
      </w:pPr>
      <w:r w:rsidRPr="0049341E">
        <w:rPr>
          <w:b/>
        </w:rPr>
        <w:t>Формирование элементарных математических представлений.</w:t>
      </w:r>
    </w:p>
    <w:p w:rsidR="00FD3B77" w:rsidRDefault="00FD3B77" w:rsidP="00FD3B77">
      <w:pPr>
        <w:pStyle w:val="11"/>
        <w:ind w:left="0"/>
        <w:jc w:val="both"/>
      </w:pPr>
      <w:r w:rsidRPr="002571EE">
        <w:t>-Группирует предметы по цвету,</w:t>
      </w:r>
      <w:r>
        <w:t xml:space="preserve">  </w:t>
      </w:r>
      <w:r w:rsidRPr="002571EE">
        <w:t>размеру,</w:t>
      </w:r>
      <w:r>
        <w:t xml:space="preserve"> </w:t>
      </w:r>
      <w:r w:rsidRPr="002571EE">
        <w:t>форме (отбирает все красные,</w:t>
      </w:r>
      <w:r>
        <w:t xml:space="preserve"> </w:t>
      </w:r>
      <w:r w:rsidRPr="002571EE">
        <w:t>все большие,</w:t>
      </w:r>
      <w:r>
        <w:t xml:space="preserve"> </w:t>
      </w:r>
      <w:r w:rsidRPr="002571EE">
        <w:t>все круглые предметы и т.д.)</w:t>
      </w:r>
      <w:r>
        <w:t>.</w:t>
      </w:r>
    </w:p>
    <w:p w:rsidR="00FD3B77" w:rsidRDefault="00FD3B77" w:rsidP="00FD3B77">
      <w:pPr>
        <w:pStyle w:val="11"/>
        <w:ind w:left="0"/>
        <w:jc w:val="both"/>
      </w:pPr>
      <w:r>
        <w:t>-Составляет при помощи взрослого группы из однородных предметов и выделяет один предмет из группы.</w:t>
      </w:r>
    </w:p>
    <w:p w:rsidR="00FD3B77" w:rsidRDefault="00FD3B77" w:rsidP="00FD3B77">
      <w:pPr>
        <w:pStyle w:val="11"/>
        <w:ind w:left="0"/>
        <w:jc w:val="both"/>
      </w:pPr>
      <w:r>
        <w:t>-Находит в окружающей обстановке один и много одинаковых предметов.</w:t>
      </w:r>
    </w:p>
    <w:p w:rsidR="00FD3B77" w:rsidRDefault="00FD3B77" w:rsidP="00FD3B77">
      <w:pPr>
        <w:pStyle w:val="11"/>
        <w:ind w:left="0"/>
        <w:jc w:val="both"/>
      </w:pPr>
      <w:r>
        <w:t>-Определяет количественное соотношение двух групп предметов; понимает конкретный смысл слов: «больше», «меньше», «столько же»</w:t>
      </w:r>
    </w:p>
    <w:p w:rsidR="00FD3B77" w:rsidRDefault="00FD3B77" w:rsidP="00FD3B77">
      <w:pPr>
        <w:pStyle w:val="11"/>
        <w:ind w:left="0"/>
        <w:jc w:val="both"/>
      </w:pPr>
      <w:r>
        <w:t>-Различает круг, квадрат, треугольник</w:t>
      </w:r>
      <w:proofErr w:type="gramStart"/>
      <w:r>
        <w:t xml:space="preserve"> ,</w:t>
      </w:r>
      <w:proofErr w:type="gramEnd"/>
      <w:r>
        <w:t>предметы, имеющие углы и круглую форму.</w:t>
      </w:r>
    </w:p>
    <w:p w:rsidR="00FD3B77" w:rsidRDefault="00FD3B77" w:rsidP="00FD3B77">
      <w:pPr>
        <w:pStyle w:val="11"/>
        <w:ind w:left="0"/>
        <w:jc w:val="both"/>
      </w:pPr>
      <w:r>
        <w:t>-Понимает смысл обозначений</w:t>
      </w:r>
      <w:proofErr w:type="gramStart"/>
      <w:r>
        <w:t>:в</w:t>
      </w:r>
      <w:proofErr w:type="gramEnd"/>
      <w:r>
        <w:t>верху-внизу,впереди-сзади,слева-справа,на,над-под,верхняя-нижняя (полоска).</w:t>
      </w:r>
    </w:p>
    <w:p w:rsidR="00FD3B77" w:rsidRDefault="00FD3B77" w:rsidP="00FD3B77">
      <w:pPr>
        <w:pStyle w:val="11"/>
        <w:ind w:left="0"/>
        <w:jc w:val="both"/>
      </w:pPr>
      <w:r>
        <w:t>-Понимает смысл слов:  «утро», «вечер», «день», «ночь».</w:t>
      </w:r>
    </w:p>
    <w:p w:rsidR="00FD3B77" w:rsidRDefault="00FD3B77" w:rsidP="00FD3B77">
      <w:pPr>
        <w:pStyle w:val="11"/>
        <w:ind w:left="0"/>
        <w:jc w:val="both"/>
        <w:rPr>
          <w:b/>
        </w:rPr>
      </w:pPr>
      <w:r w:rsidRPr="002571EE">
        <w:rPr>
          <w:b/>
        </w:rPr>
        <w:t>Конструктивно- модельная деятельность.</w:t>
      </w:r>
    </w:p>
    <w:p w:rsidR="00FD3B77" w:rsidRDefault="00FD3B77" w:rsidP="00FD3B77">
      <w:pPr>
        <w:pStyle w:val="11"/>
        <w:ind w:left="0"/>
        <w:jc w:val="both"/>
      </w:pPr>
      <w:r>
        <w:t>-Называет и правильно использует детали строительного материала.</w:t>
      </w:r>
    </w:p>
    <w:p w:rsidR="00FD3B77" w:rsidRDefault="00FD3B77" w:rsidP="00FD3B77">
      <w:pPr>
        <w:pStyle w:val="11"/>
        <w:ind w:left="0"/>
        <w:jc w:val="both"/>
      </w:pPr>
      <w:r>
        <w:t>-Разнообразно располагает кирпичики, пластины (вертикально, горизонтально).</w:t>
      </w:r>
    </w:p>
    <w:p w:rsidR="00FD3B77" w:rsidRDefault="00FD3B77" w:rsidP="00FD3B77">
      <w:pPr>
        <w:pStyle w:val="11"/>
        <w:ind w:left="0"/>
        <w:jc w:val="both"/>
      </w:pPr>
      <w:r>
        <w:t>-Изменяет постройки, надстраивая или заменяя одни детали другими.</w:t>
      </w:r>
    </w:p>
    <w:p w:rsidR="00FD3B77" w:rsidRDefault="00FD3B77" w:rsidP="00FD3B77">
      <w:pPr>
        <w:pStyle w:val="11"/>
        <w:ind w:left="0"/>
        <w:jc w:val="both"/>
      </w:pPr>
      <w:r>
        <w:t>-Сооружает постройки по собственному замыслу</w:t>
      </w:r>
      <w:proofErr w:type="gramStart"/>
      <w:r>
        <w:t>..</w:t>
      </w:r>
      <w:proofErr w:type="gramEnd"/>
    </w:p>
    <w:p w:rsidR="00FD3B77" w:rsidRDefault="00FD3B77" w:rsidP="00FD3B77">
      <w:pPr>
        <w:pStyle w:val="11"/>
        <w:ind w:left="0"/>
        <w:jc w:val="both"/>
      </w:pPr>
      <w:r>
        <w:t>-Сооружает постройки и собирает объекты из деталей конструктора по простейшей схеме.</w:t>
      </w:r>
    </w:p>
    <w:p w:rsidR="00FD3B77" w:rsidRDefault="00FD3B77" w:rsidP="00FD3B77">
      <w:pPr>
        <w:pStyle w:val="11"/>
        <w:ind w:left="0"/>
        <w:jc w:val="both"/>
        <w:rPr>
          <w:b/>
        </w:rPr>
      </w:pPr>
      <w:r w:rsidRPr="009D4DD5">
        <w:rPr>
          <w:b/>
        </w:rPr>
        <w:t>Предметное окружение.</w:t>
      </w:r>
    </w:p>
    <w:p w:rsidR="00FD3B77" w:rsidRDefault="00FD3B77" w:rsidP="00FD3B77">
      <w:pPr>
        <w:pStyle w:val="11"/>
        <w:ind w:left="0"/>
        <w:jc w:val="both"/>
      </w:pPr>
      <w:r w:rsidRPr="009D4DD5">
        <w:t>-Называет знакомые предметы, объясняет их значение</w:t>
      </w:r>
      <w:r>
        <w:t>.</w:t>
      </w:r>
    </w:p>
    <w:p w:rsidR="00FD3B77" w:rsidRDefault="00FD3B77" w:rsidP="00FD3B77">
      <w:pPr>
        <w:pStyle w:val="11"/>
        <w:ind w:left="0"/>
        <w:jc w:val="both"/>
      </w:pPr>
      <w:r>
        <w:t>-Выделяет и называет характерные признак</w:t>
      </w:r>
      <w:proofErr w:type="gramStart"/>
      <w:r>
        <w:t>и(</w:t>
      </w:r>
      <w:proofErr w:type="gramEnd"/>
      <w:r>
        <w:t>цвет, форма, материал).</w:t>
      </w:r>
    </w:p>
    <w:p w:rsidR="00FD3B77" w:rsidRPr="009D4DD5" w:rsidRDefault="00FD3B77" w:rsidP="00FD3B77">
      <w:pPr>
        <w:pStyle w:val="11"/>
        <w:ind w:left="0"/>
        <w:jc w:val="both"/>
      </w:pPr>
      <w:r>
        <w:t>-Группирует и классифицирует знакомые предметы, называет их обобщающим словом (игрушки, одежда, овощи</w:t>
      </w:r>
      <w:proofErr w:type="gramStart"/>
      <w:r>
        <w:t>.</w:t>
      </w:r>
      <w:proofErr w:type="gramEnd"/>
      <w:r>
        <w:t xml:space="preserve"> </w:t>
      </w:r>
      <w:proofErr w:type="gramStart"/>
      <w:r>
        <w:t>ф</w:t>
      </w:r>
      <w:proofErr w:type="gramEnd"/>
      <w:r>
        <w:t>рукты и т.д.)</w:t>
      </w:r>
    </w:p>
    <w:p w:rsidR="00FD3B77" w:rsidRDefault="00FD3B77" w:rsidP="00FD3B77">
      <w:pPr>
        <w:pStyle w:val="11"/>
        <w:ind w:left="0"/>
        <w:jc w:val="both"/>
        <w:rPr>
          <w:b/>
        </w:rPr>
      </w:pPr>
      <w:r w:rsidRPr="009D4DD5">
        <w:rPr>
          <w:b/>
        </w:rPr>
        <w:t>Ознакомление с миром природы.</w:t>
      </w:r>
    </w:p>
    <w:p w:rsidR="00FD3B77" w:rsidRPr="009D4DD5" w:rsidRDefault="00FD3B77" w:rsidP="00FD3B77">
      <w:pPr>
        <w:pStyle w:val="11"/>
        <w:ind w:left="0"/>
        <w:jc w:val="both"/>
      </w:pPr>
      <w:r w:rsidRPr="009D4DD5">
        <w:t>-Выделяет наиболее характерные сезонные изменения в природе, определяет и называет состояние погоды</w:t>
      </w:r>
    </w:p>
    <w:p w:rsidR="00FD3B77" w:rsidRPr="00575C17" w:rsidRDefault="00FD3B77" w:rsidP="00FD3B77">
      <w:pPr>
        <w:pStyle w:val="11"/>
        <w:ind w:left="0"/>
      </w:pPr>
      <w:r w:rsidRPr="00575C17">
        <w:t>- Узнает и называет некоторые растения; различает и называет основные части растений.</w:t>
      </w:r>
    </w:p>
    <w:p w:rsidR="00FD3B77" w:rsidRDefault="00FD3B77" w:rsidP="00FD3B77">
      <w:pPr>
        <w:pStyle w:val="11"/>
        <w:ind w:left="0"/>
      </w:pPr>
      <w:r w:rsidRPr="00575C17">
        <w:t xml:space="preserve">-Имеет представление о </w:t>
      </w:r>
      <w:r>
        <w:t xml:space="preserve"> простейшей              классификации растительного мира (деревья, цветы, овощи, фрукты, ягоды)</w:t>
      </w:r>
    </w:p>
    <w:p w:rsidR="00FD3B77" w:rsidRDefault="00FD3B77" w:rsidP="00FD3B77">
      <w:pPr>
        <w:pStyle w:val="11"/>
        <w:ind w:left="0"/>
      </w:pPr>
      <w:r>
        <w:t>-Имеет представления о домашних животных, узнает и называет некоторых представителей животного мира и их детенышей.</w:t>
      </w:r>
    </w:p>
    <w:p w:rsidR="00FD3B77" w:rsidRDefault="00FD3B77" w:rsidP="00FD3B77">
      <w:pPr>
        <w:pStyle w:val="11"/>
        <w:ind w:left="0"/>
      </w:pPr>
      <w:r>
        <w:lastRenderedPageBreak/>
        <w:t>-Имеет представление о простейшей классификации животного мира (звери, птицы, рыбы, насекомые).</w:t>
      </w:r>
    </w:p>
    <w:p w:rsidR="00FD3B77" w:rsidRDefault="00FD3B77" w:rsidP="00FD3B77">
      <w:pPr>
        <w:pStyle w:val="11"/>
        <w:ind w:left="0"/>
      </w:pPr>
      <w:r>
        <w:t>-Понимает простейшие взаимосвязи в природе.</w:t>
      </w:r>
    </w:p>
    <w:p w:rsidR="00FD3B77" w:rsidRDefault="00FD3B77" w:rsidP="00FD3B77">
      <w:pPr>
        <w:pStyle w:val="11"/>
        <w:ind w:left="0"/>
        <w:rPr>
          <w:b/>
        </w:rPr>
      </w:pPr>
      <w:r w:rsidRPr="00575C17">
        <w:rPr>
          <w:b/>
        </w:rPr>
        <w:t>Ознакомление с социальным миром.</w:t>
      </w:r>
    </w:p>
    <w:p w:rsidR="00FD3B77" w:rsidRDefault="00FD3B77" w:rsidP="00FD3B77">
      <w:pPr>
        <w:pStyle w:val="11"/>
        <w:ind w:left="0"/>
      </w:pPr>
      <w:r w:rsidRPr="00575C17">
        <w:t>-Имеет представление о некоторых профессия</w:t>
      </w:r>
      <w:proofErr w:type="gramStart"/>
      <w:r w:rsidRPr="00575C17">
        <w:t>х(</w:t>
      </w:r>
      <w:proofErr w:type="gramEnd"/>
      <w:r w:rsidRPr="00575C17">
        <w:t>воспитатель,</w:t>
      </w:r>
      <w:r>
        <w:t xml:space="preserve"> в</w:t>
      </w:r>
      <w:r w:rsidRPr="00575C17">
        <w:t>рач,</w:t>
      </w:r>
      <w:r>
        <w:t xml:space="preserve"> </w:t>
      </w:r>
      <w:r w:rsidRPr="00575C17">
        <w:t>продавец,</w:t>
      </w:r>
      <w:r>
        <w:t xml:space="preserve"> </w:t>
      </w:r>
      <w:r w:rsidRPr="00575C17">
        <w:t>повар,</w:t>
      </w:r>
      <w:r>
        <w:t xml:space="preserve"> </w:t>
      </w:r>
      <w:r w:rsidRPr="00575C17">
        <w:t>шофер).</w:t>
      </w:r>
    </w:p>
    <w:p w:rsidR="00FD3B77" w:rsidRDefault="00FD3B77" w:rsidP="00FD3B77">
      <w:pPr>
        <w:pStyle w:val="11"/>
        <w:ind w:left="0"/>
      </w:pPr>
      <w:r>
        <w:t>-Знает название родного город</w:t>
      </w:r>
      <w:proofErr w:type="gramStart"/>
      <w:r>
        <w:t>а(</w:t>
      </w:r>
      <w:proofErr w:type="gramEnd"/>
      <w:r>
        <w:t>села),название своей страны.</w:t>
      </w:r>
    </w:p>
    <w:p w:rsidR="00FD3B77" w:rsidRPr="00575C17" w:rsidRDefault="00FD3B77" w:rsidP="00FD3B77">
      <w:pPr>
        <w:pStyle w:val="11"/>
        <w:ind w:left="0"/>
        <w:rPr>
          <w:b/>
        </w:rPr>
      </w:pPr>
      <w:r w:rsidRPr="00575C17">
        <w:rPr>
          <w:b/>
        </w:rPr>
        <w:t>Речевое развитие.</w:t>
      </w:r>
    </w:p>
    <w:p w:rsidR="00FD3B77" w:rsidRDefault="00FD3B77" w:rsidP="00FD3B77">
      <w:pPr>
        <w:pStyle w:val="11"/>
        <w:ind w:left="0"/>
      </w:pPr>
      <w:r w:rsidRPr="007653BD">
        <w:t>-Понимает и использует обобщающие слов</w:t>
      </w:r>
      <w:proofErr w:type="gramStart"/>
      <w:r w:rsidRPr="007653BD">
        <w:t>а(</w:t>
      </w:r>
      <w:proofErr w:type="gramEnd"/>
      <w:r w:rsidRPr="007653BD">
        <w:t>одежда,</w:t>
      </w:r>
      <w:r>
        <w:t xml:space="preserve"> </w:t>
      </w:r>
      <w:r w:rsidRPr="007653BD">
        <w:t>обувь,</w:t>
      </w:r>
      <w:r>
        <w:t xml:space="preserve"> </w:t>
      </w:r>
      <w:r w:rsidRPr="007653BD">
        <w:t>посуда,</w:t>
      </w:r>
      <w:r>
        <w:t xml:space="preserve"> мебель, </w:t>
      </w:r>
      <w:r w:rsidRPr="007653BD">
        <w:t>фрукты,</w:t>
      </w:r>
      <w:r>
        <w:t xml:space="preserve"> </w:t>
      </w:r>
      <w:r w:rsidRPr="007653BD">
        <w:t>птицы,</w:t>
      </w:r>
      <w:r>
        <w:t xml:space="preserve"> </w:t>
      </w:r>
      <w:r w:rsidRPr="007653BD">
        <w:t>домашние животные)</w:t>
      </w:r>
      <w:r>
        <w:t>.</w:t>
      </w:r>
    </w:p>
    <w:p w:rsidR="00FD3B77" w:rsidRDefault="00FD3B77" w:rsidP="00FD3B77">
      <w:pPr>
        <w:pStyle w:val="11"/>
        <w:ind w:left="0"/>
      </w:pPr>
      <w:r>
        <w:t>-Понимает и использует слова, обозначающие части суток (утро, день, вечер, ночь), местоположени</w:t>
      </w:r>
      <w:proofErr w:type="gramStart"/>
      <w:r>
        <w:t>е(</w:t>
      </w:r>
      <w:proofErr w:type="gramEnd"/>
      <w:r>
        <w:t>за , перед, высоко, далеко и пр.), характеристики предметов(цвет, форма, размер), некоторые качества (гладкий , пушистый ,теплый, сладкий и пр.).</w:t>
      </w:r>
    </w:p>
    <w:p w:rsidR="00FD3B77" w:rsidRDefault="00FD3B77" w:rsidP="00FD3B77">
      <w:pPr>
        <w:pStyle w:val="11"/>
        <w:ind w:left="0"/>
      </w:pPr>
      <w:r>
        <w:t>-Согласовывает прилагательные с существительным в роде, числе, падеже.</w:t>
      </w:r>
    </w:p>
    <w:p w:rsidR="00FD3B77" w:rsidRDefault="00FD3B77" w:rsidP="00FD3B77">
      <w:pPr>
        <w:pStyle w:val="11"/>
        <w:ind w:left="0"/>
      </w:pPr>
      <w:r>
        <w:t>-Отвечает на разнообразные вопросы взрослого, касающиеся ближайшего окружения.</w:t>
      </w:r>
    </w:p>
    <w:p w:rsidR="00FD3B77" w:rsidRDefault="00FD3B77" w:rsidP="00FD3B77">
      <w:pPr>
        <w:pStyle w:val="11"/>
        <w:ind w:left="0"/>
      </w:pPr>
      <w:r>
        <w:t>-Использует все части речи, простые нераспространенные предложения, предложения с однородными членами.</w:t>
      </w:r>
    </w:p>
    <w:p w:rsidR="00FD3B77" w:rsidRDefault="00FD3B77" w:rsidP="00FD3B77">
      <w:pPr>
        <w:pStyle w:val="11"/>
        <w:ind w:left="0"/>
        <w:rPr>
          <w:b/>
        </w:rPr>
      </w:pPr>
      <w:r w:rsidRPr="00AC3B87">
        <w:rPr>
          <w:b/>
        </w:rPr>
        <w:t>Приобщение к художественной лит</w:t>
      </w:r>
      <w:r>
        <w:rPr>
          <w:b/>
        </w:rPr>
        <w:t>е</w:t>
      </w:r>
      <w:r w:rsidRPr="00AC3B87">
        <w:rPr>
          <w:b/>
        </w:rPr>
        <w:t>ратуре.</w:t>
      </w:r>
    </w:p>
    <w:p w:rsidR="00FD3B77" w:rsidRDefault="00FD3B77" w:rsidP="00FD3B77">
      <w:pPr>
        <w:pStyle w:val="11"/>
        <w:ind w:left="0"/>
      </w:pPr>
      <w:r>
        <w:t>-Пересказывает содержание произведения с опорой на рисунки в книге и на вопросы воспитателя.</w:t>
      </w:r>
    </w:p>
    <w:p w:rsidR="00FD3B77" w:rsidRDefault="00FD3B77" w:rsidP="00FD3B77">
      <w:pPr>
        <w:pStyle w:val="11"/>
        <w:ind w:left="0"/>
      </w:pPr>
      <w:r>
        <w:t>-Узнает (называет в произвольном изложении) произведение, прослушав отрывок из него.</w:t>
      </w:r>
    </w:p>
    <w:p w:rsidR="00FD3B77" w:rsidRDefault="00FD3B77" w:rsidP="00FD3B77">
      <w:pPr>
        <w:pStyle w:val="11"/>
        <w:ind w:left="0"/>
      </w:pPr>
      <w:r>
        <w:t>- Умеет читать наизусть небольшое стихотворени</w:t>
      </w:r>
      <w:proofErr w:type="gramStart"/>
      <w:r>
        <w:t>е(</w:t>
      </w:r>
      <w:proofErr w:type="gramEnd"/>
      <w:r>
        <w:t xml:space="preserve"> при помощи взрослого).</w:t>
      </w:r>
    </w:p>
    <w:p w:rsidR="00FD3B77" w:rsidRDefault="00FD3B77" w:rsidP="00FD3B77">
      <w:pPr>
        <w:pStyle w:val="11"/>
        <w:ind w:left="0"/>
      </w:pPr>
      <w:r>
        <w:t>-Рассматривает сюжетные картинки, иллюстрации в книгах.</w:t>
      </w:r>
    </w:p>
    <w:p w:rsidR="00FD3B77" w:rsidRDefault="00FD3B77" w:rsidP="00FD3B77">
      <w:pPr>
        <w:pStyle w:val="11"/>
        <w:ind w:left="0"/>
      </w:pPr>
      <w:r>
        <w:t>-Слушает короткие рассказы, сказки, стихи без наглядного сопровождения.</w:t>
      </w:r>
    </w:p>
    <w:p w:rsidR="00FD3B77" w:rsidRDefault="00FD3B77" w:rsidP="00FD3B77">
      <w:pPr>
        <w:pStyle w:val="11"/>
        <w:ind w:left="0"/>
        <w:rPr>
          <w:b/>
        </w:rPr>
      </w:pPr>
      <w:r w:rsidRPr="00AC3B87">
        <w:rPr>
          <w:b/>
        </w:rPr>
        <w:t>Приобщение к искусству.</w:t>
      </w:r>
    </w:p>
    <w:p w:rsidR="00FD3B77" w:rsidRDefault="00FD3B77" w:rsidP="00FD3B77">
      <w:pPr>
        <w:pStyle w:val="11"/>
        <w:ind w:left="0"/>
      </w:pPr>
      <w:r>
        <w:t xml:space="preserve">-Проявляет эмоциональную отзывчивость на доступные возрасту музыкальные произведения, на произведения изобразительного искусства, на красоту окружающих   предметов (игрушки), объектов природы </w:t>
      </w:r>
      <w:proofErr w:type="gramStart"/>
      <w:r>
        <w:t xml:space="preserve">( </w:t>
      </w:r>
      <w:proofErr w:type="gramEnd"/>
      <w:r>
        <w:t>растения, животные).</w:t>
      </w:r>
    </w:p>
    <w:p w:rsidR="00FD3B77" w:rsidRDefault="00FD3B77" w:rsidP="00FD3B77">
      <w:pPr>
        <w:pStyle w:val="11"/>
        <w:ind w:left="0"/>
      </w:pPr>
      <w:r>
        <w:t>-Пытается отражать полученные впечатления в речи и продуктивных видах деятельности.</w:t>
      </w:r>
    </w:p>
    <w:p w:rsidR="00FD3B77" w:rsidRDefault="00FD3B77" w:rsidP="00FD3B77">
      <w:pPr>
        <w:pStyle w:val="11"/>
        <w:ind w:left="0"/>
        <w:rPr>
          <w:b/>
        </w:rPr>
      </w:pPr>
      <w:r w:rsidRPr="00175DE1">
        <w:rPr>
          <w:b/>
        </w:rPr>
        <w:t>Изобразительная деятельность.</w:t>
      </w:r>
    </w:p>
    <w:p w:rsidR="00FD3B77" w:rsidRDefault="00FD3B77" w:rsidP="00FD3B77">
      <w:pPr>
        <w:pStyle w:val="11"/>
        <w:ind w:left="0"/>
        <w:rPr>
          <w:b/>
        </w:rPr>
      </w:pPr>
      <w:r>
        <w:rPr>
          <w:b/>
        </w:rPr>
        <w:t>В рисовании:</w:t>
      </w:r>
    </w:p>
    <w:p w:rsidR="00FD3B77" w:rsidRDefault="00FD3B77" w:rsidP="00FD3B77">
      <w:pPr>
        <w:pStyle w:val="11"/>
        <w:ind w:left="0"/>
      </w:pPr>
      <w:r>
        <w:rPr>
          <w:b/>
        </w:rPr>
        <w:t>-</w:t>
      </w:r>
      <w:r>
        <w:t>Изображает отдельные предметы, а также простые по композиции и незамысловатые по содержанию сюжеты.</w:t>
      </w:r>
    </w:p>
    <w:p w:rsidR="00FD3B77" w:rsidRDefault="00FD3B77" w:rsidP="00FD3B77">
      <w:pPr>
        <w:pStyle w:val="11"/>
        <w:ind w:left="0"/>
      </w:pPr>
      <w:r>
        <w:t>-Подбирает цвета, соответствующие изображаемым предметам.</w:t>
      </w:r>
    </w:p>
    <w:p w:rsidR="00FD3B77" w:rsidRDefault="00FD3B77" w:rsidP="00FD3B77">
      <w:pPr>
        <w:pStyle w:val="11"/>
        <w:ind w:left="0"/>
      </w:pPr>
      <w:r>
        <w:t>-Правильно пользуется карандашами</w:t>
      </w:r>
      <w:proofErr w:type="gramStart"/>
      <w:r>
        <w:t>.</w:t>
      </w:r>
      <w:proofErr w:type="gramEnd"/>
      <w:r>
        <w:t xml:space="preserve"> </w:t>
      </w:r>
      <w:proofErr w:type="gramStart"/>
      <w:r>
        <w:t>ф</w:t>
      </w:r>
      <w:proofErr w:type="gramEnd"/>
      <w:r>
        <w:t>ломастером, кистью, и красками.</w:t>
      </w:r>
    </w:p>
    <w:p w:rsidR="00FD3B77" w:rsidRPr="00175DE1" w:rsidRDefault="00FD3B77" w:rsidP="00FD3B77">
      <w:pPr>
        <w:pStyle w:val="11"/>
        <w:ind w:left="0"/>
      </w:pPr>
      <w:r w:rsidRPr="00175DE1">
        <w:t>-Рисует самостоятельно, по собственной инициативе, собственному замыслу.</w:t>
      </w:r>
    </w:p>
    <w:p w:rsidR="00FD3B77" w:rsidRPr="00175DE1" w:rsidRDefault="00FD3B77" w:rsidP="00FD3B77">
      <w:pPr>
        <w:pStyle w:val="11"/>
        <w:ind w:left="0"/>
        <w:rPr>
          <w:b/>
        </w:rPr>
      </w:pPr>
      <w:r w:rsidRPr="00175DE1">
        <w:rPr>
          <w:b/>
        </w:rPr>
        <w:t>В лепке.</w:t>
      </w:r>
    </w:p>
    <w:p w:rsidR="00FD3B77" w:rsidRDefault="00FD3B77" w:rsidP="00FD3B77">
      <w:pPr>
        <w:pStyle w:val="11"/>
        <w:ind w:left="0"/>
      </w:pPr>
      <w:r w:rsidRPr="00175DE1">
        <w:t>-Отделяет от большого куска глины небольшие комочки</w:t>
      </w:r>
      <w:r>
        <w:rPr>
          <w:b/>
        </w:rPr>
        <w:t xml:space="preserve">, </w:t>
      </w:r>
      <w:r w:rsidRPr="00175DE1">
        <w:t>раскатывает их прямыми и круговыми движениями ладоней</w:t>
      </w:r>
      <w:r>
        <w:t>.</w:t>
      </w:r>
    </w:p>
    <w:p w:rsidR="00FD3B77" w:rsidRDefault="00FD3B77" w:rsidP="00FD3B77">
      <w:pPr>
        <w:pStyle w:val="11"/>
        <w:ind w:left="0"/>
      </w:pPr>
      <w:r>
        <w:t>-Лепить различные предметы</w:t>
      </w:r>
      <w:proofErr w:type="gramStart"/>
      <w:r>
        <w:t>,с</w:t>
      </w:r>
      <w:proofErr w:type="gramEnd"/>
      <w:r>
        <w:t>остоящиеиз1-3 частей, используя различные приемы лепки.</w:t>
      </w:r>
    </w:p>
    <w:p w:rsidR="00FD3B77" w:rsidRPr="00175DE1" w:rsidRDefault="00FD3B77" w:rsidP="00FD3B77">
      <w:pPr>
        <w:pStyle w:val="11"/>
        <w:ind w:left="0"/>
        <w:rPr>
          <w:b/>
        </w:rPr>
      </w:pPr>
      <w:r w:rsidRPr="00175DE1">
        <w:rPr>
          <w:b/>
        </w:rPr>
        <w:t>В аппликации.</w:t>
      </w:r>
    </w:p>
    <w:p w:rsidR="00FD3B77" w:rsidRDefault="00FD3B77" w:rsidP="00FD3B77">
      <w:pPr>
        <w:pStyle w:val="11"/>
        <w:ind w:left="0"/>
      </w:pPr>
      <w:r>
        <w:t>-Создают изображения из готовых фигур по образц</w:t>
      </w:r>
      <w:proofErr w:type="gramStart"/>
      <w:r>
        <w:t>у(</w:t>
      </w:r>
      <w:proofErr w:type="gramEnd"/>
      <w:r>
        <w:t>по замыслу и по образцу)</w:t>
      </w:r>
    </w:p>
    <w:p w:rsidR="00FD3B77" w:rsidRDefault="00FD3B77" w:rsidP="00FD3B77">
      <w:pPr>
        <w:pStyle w:val="11"/>
        <w:ind w:left="0"/>
      </w:pPr>
      <w:r>
        <w:t>-Украшает узорами заготовки разной формы.</w:t>
      </w:r>
    </w:p>
    <w:p w:rsidR="00FD3B77" w:rsidRDefault="00FD3B77" w:rsidP="00FD3B77">
      <w:pPr>
        <w:pStyle w:val="11"/>
        <w:ind w:left="0"/>
      </w:pPr>
      <w:r>
        <w:t>-Подбирает цвета, соответствующие, изображаемым предметам или по собственному замыслу.</w:t>
      </w:r>
    </w:p>
    <w:p w:rsidR="00FD3B77" w:rsidRDefault="00FD3B77" w:rsidP="00FD3B77">
      <w:pPr>
        <w:pStyle w:val="11"/>
        <w:ind w:left="0"/>
      </w:pPr>
      <w:r>
        <w:t>Аккуратно использует материалы.</w:t>
      </w:r>
    </w:p>
    <w:p w:rsidR="00FD3B77" w:rsidRDefault="00FD3B77" w:rsidP="00FD3B77">
      <w:pPr>
        <w:pStyle w:val="11"/>
        <w:ind w:left="0"/>
        <w:rPr>
          <w:b/>
        </w:rPr>
      </w:pPr>
      <w:r w:rsidRPr="003A4419">
        <w:rPr>
          <w:b/>
        </w:rPr>
        <w:t>В музыкальной деятельности.</w:t>
      </w:r>
    </w:p>
    <w:p w:rsidR="00FD3B77" w:rsidRDefault="00FD3B77" w:rsidP="00FD3B77">
      <w:pPr>
        <w:pStyle w:val="11"/>
        <w:ind w:left="0"/>
      </w:pPr>
      <w:r w:rsidRPr="003A4419">
        <w:t>-Слушает музыкальное произведение до конца</w:t>
      </w:r>
      <w:r>
        <w:t>.</w:t>
      </w:r>
    </w:p>
    <w:p w:rsidR="00FD3B77" w:rsidRDefault="00FD3B77" w:rsidP="00FD3B77">
      <w:pPr>
        <w:pStyle w:val="11"/>
        <w:ind w:left="0"/>
      </w:pPr>
      <w:r>
        <w:t>Узнает знакомые песни.</w:t>
      </w:r>
    </w:p>
    <w:p w:rsidR="00FD3B77" w:rsidRDefault="00FD3B77" w:rsidP="00FD3B77">
      <w:pPr>
        <w:pStyle w:val="11"/>
        <w:ind w:left="0"/>
      </w:pPr>
      <w:r>
        <w:t>-Различает веселые и грустные мелодии.</w:t>
      </w:r>
    </w:p>
    <w:p w:rsidR="00FD3B77" w:rsidRDefault="00FD3B77" w:rsidP="00FD3B77">
      <w:pPr>
        <w:pStyle w:val="11"/>
        <w:ind w:left="0"/>
      </w:pPr>
      <w:r>
        <w:t xml:space="preserve">Различает звуки по высоте </w:t>
      </w:r>
      <w:proofErr w:type="gramStart"/>
      <w:r>
        <w:t xml:space="preserve">( </w:t>
      </w:r>
      <w:proofErr w:type="gramEnd"/>
      <w:r>
        <w:t>в пределах октавы).</w:t>
      </w:r>
    </w:p>
    <w:p w:rsidR="00FD3B77" w:rsidRDefault="00FD3B77" w:rsidP="00FD3B77">
      <w:pPr>
        <w:pStyle w:val="11"/>
        <w:ind w:left="0"/>
      </w:pPr>
      <w:r>
        <w:t>Замечает изменения в звучани</w:t>
      </w:r>
      <w:proofErr w:type="gramStart"/>
      <w:r>
        <w:t>и(</w:t>
      </w:r>
      <w:proofErr w:type="gramEnd"/>
      <w:r>
        <w:t>тихи- громко).</w:t>
      </w:r>
    </w:p>
    <w:p w:rsidR="00FD3B77" w:rsidRDefault="00FD3B77" w:rsidP="00FD3B77">
      <w:pPr>
        <w:pStyle w:val="11"/>
        <w:ind w:left="0"/>
      </w:pPr>
      <w:r>
        <w:t>-Петь</w:t>
      </w:r>
      <w:proofErr w:type="gramStart"/>
      <w:r>
        <w:t xml:space="preserve"> ,</w:t>
      </w:r>
      <w:proofErr w:type="gramEnd"/>
      <w:r>
        <w:t>не отставая и не опережая друг друга.</w:t>
      </w:r>
    </w:p>
    <w:p w:rsidR="00FD3B77" w:rsidRDefault="00FD3B77" w:rsidP="00FD3B77">
      <w:pPr>
        <w:pStyle w:val="11"/>
        <w:ind w:left="0"/>
      </w:pPr>
      <w:r>
        <w:lastRenderedPageBreak/>
        <w:t>-Выполняете танцевальные движения: кружиться в парах, притопывать попеременно ногами, двигаться под музыку с предметам</w:t>
      </w:r>
      <w:proofErr w:type="gramStart"/>
      <w:r>
        <w:t>и(</w:t>
      </w:r>
      <w:proofErr w:type="gramEnd"/>
      <w:r>
        <w:t xml:space="preserve"> флажки, листочки, платочки и т.д.).</w:t>
      </w:r>
    </w:p>
    <w:p w:rsidR="00FD3B77" w:rsidRDefault="00FD3B77" w:rsidP="00FD3B77">
      <w:pPr>
        <w:pStyle w:val="11"/>
        <w:ind w:left="0"/>
      </w:pPr>
      <w:r>
        <w:t>Различает детские музыкальные инструменты (металлофон, барабан и др.)</w:t>
      </w:r>
    </w:p>
    <w:p w:rsidR="00FD3B77" w:rsidRPr="003A4419" w:rsidRDefault="00FD3B77" w:rsidP="00FD3B77">
      <w:pPr>
        <w:pStyle w:val="11"/>
        <w:ind w:left="0"/>
        <w:rPr>
          <w:b/>
        </w:rPr>
      </w:pPr>
      <w:r w:rsidRPr="003A4419">
        <w:rPr>
          <w:b/>
        </w:rPr>
        <w:t>В театрализованной игре:</w:t>
      </w:r>
    </w:p>
    <w:p w:rsidR="00FD3B77" w:rsidRDefault="00FD3B77" w:rsidP="00FD3B77">
      <w:pPr>
        <w:pStyle w:val="11"/>
        <w:ind w:left="0"/>
      </w:pPr>
      <w:r w:rsidRPr="003A4419">
        <w:rPr>
          <w:b/>
        </w:rPr>
        <w:t>-</w:t>
      </w:r>
      <w:r>
        <w:t>Участвует в совместных постановках, праздниках, театрализованных играх.</w:t>
      </w:r>
    </w:p>
    <w:p w:rsidR="00FD3B77" w:rsidRDefault="00FD3B77" w:rsidP="00FD3B77">
      <w:pPr>
        <w:pStyle w:val="11"/>
        <w:ind w:left="0"/>
      </w:pPr>
      <w:r>
        <w:t>-Разыгрывает небольшие отрывки из знакомых сказок, имитирует движения, мимику, интонацию изображаемых героев.</w:t>
      </w:r>
    </w:p>
    <w:p w:rsidR="00FD3B77" w:rsidRDefault="00FD3B77" w:rsidP="00FD3B77">
      <w:pPr>
        <w:pStyle w:val="11"/>
        <w:ind w:left="0"/>
      </w:pPr>
      <w:r>
        <w:t>-Следит за развитием театрализованного действия и эмоционально на него отзываетс</w:t>
      </w:r>
      <w:proofErr w:type="gramStart"/>
      <w:r>
        <w:t>я(</w:t>
      </w:r>
      <w:proofErr w:type="gramEnd"/>
      <w:r>
        <w:t>кукольный, драматический театр) .</w:t>
      </w:r>
    </w:p>
    <w:p w:rsidR="00FD3B77" w:rsidRDefault="00FD3B77" w:rsidP="00FD3B77">
      <w:pPr>
        <w:pStyle w:val="11"/>
        <w:ind w:left="0"/>
        <w:rPr>
          <w:b/>
        </w:rPr>
      </w:pPr>
      <w:r w:rsidRPr="00F0372C">
        <w:rPr>
          <w:b/>
        </w:rPr>
        <w:t>Физическое развитие. Формирование начальных представлений о здоровом образе жизни.</w:t>
      </w:r>
    </w:p>
    <w:p w:rsidR="00FD3B77" w:rsidRDefault="00FD3B77" w:rsidP="00FD3B77">
      <w:pPr>
        <w:pStyle w:val="11"/>
        <w:ind w:left="0"/>
      </w:pPr>
      <w:r>
        <w:t>-Понимает необходимость соблюдения правил гигиен</w:t>
      </w:r>
      <w:proofErr w:type="gramStart"/>
      <w:r>
        <w:t>ы(</w:t>
      </w:r>
      <w:proofErr w:type="gramEnd"/>
      <w:r>
        <w:t>регулярно мыть руки, чистить зубы).\</w:t>
      </w:r>
    </w:p>
    <w:p w:rsidR="00FD3B77" w:rsidRDefault="00FD3B77" w:rsidP="00FD3B77">
      <w:pPr>
        <w:pStyle w:val="11"/>
        <w:ind w:left="0"/>
      </w:pPr>
      <w:r>
        <w:t>-Умеет самостоятельно выполнять доступные возрасту гигиенические процедуры.</w:t>
      </w:r>
    </w:p>
    <w:p w:rsidR="00FD3B77" w:rsidRDefault="00FD3B77" w:rsidP="00FD3B77">
      <w:pPr>
        <w:pStyle w:val="11"/>
        <w:ind w:left="0"/>
        <w:rPr>
          <w:b/>
        </w:rPr>
      </w:pPr>
      <w:r w:rsidRPr="00F0372C">
        <w:rPr>
          <w:b/>
        </w:rPr>
        <w:t>Физическая культура.</w:t>
      </w:r>
    </w:p>
    <w:p w:rsidR="00FD3B77" w:rsidRDefault="00FD3B77" w:rsidP="00FD3B77">
      <w:pPr>
        <w:pStyle w:val="11"/>
        <w:ind w:left="0"/>
      </w:pPr>
      <w:r>
        <w:t>Действует совместно в подвижных играх и физических упражнениях, согласовывая движения.</w:t>
      </w:r>
    </w:p>
    <w:p w:rsidR="00FD3B77" w:rsidRDefault="00FD3B77" w:rsidP="00FD3B77">
      <w:pPr>
        <w:pStyle w:val="11"/>
        <w:ind w:left="0"/>
      </w:pPr>
      <w:r>
        <w:t>-Ходит прямо</w:t>
      </w:r>
      <w:proofErr w:type="gramStart"/>
      <w:r>
        <w:t xml:space="preserve"> ,</w:t>
      </w:r>
      <w:proofErr w:type="gramEnd"/>
      <w:r>
        <w:t>не шаркая ногами, сохраняя равновесие ,изменяя направления, темп бега в соответствии с указаниями воспитателя.</w:t>
      </w:r>
    </w:p>
    <w:p w:rsidR="00FD3B77" w:rsidRDefault="00FD3B77" w:rsidP="00FD3B77">
      <w:pPr>
        <w:pStyle w:val="11"/>
        <w:ind w:left="0"/>
      </w:pPr>
      <w:r>
        <w:t>-Сохраняет равновесие при ходьбе и беге по ограниченной плоскости</w:t>
      </w:r>
      <w:proofErr w:type="gramStart"/>
      <w:r>
        <w:t>.</w:t>
      </w:r>
      <w:proofErr w:type="gramEnd"/>
      <w:r>
        <w:t xml:space="preserve"> </w:t>
      </w:r>
      <w:proofErr w:type="gramStart"/>
      <w:r>
        <w:t>п</w:t>
      </w:r>
      <w:proofErr w:type="gramEnd"/>
      <w:r>
        <w:t>ри перешагивании через предметы.</w:t>
      </w:r>
    </w:p>
    <w:p w:rsidR="00FD3B77" w:rsidRDefault="00FD3B77" w:rsidP="00FD3B77">
      <w:pPr>
        <w:pStyle w:val="11"/>
        <w:ind w:left="0"/>
      </w:pPr>
      <w:r>
        <w:t>-Ползает на четвереньках, лазает по стенке- стремянке, гимнастической стенке произвольным способом.</w:t>
      </w:r>
    </w:p>
    <w:p w:rsidR="00FD3B77" w:rsidRDefault="00FD3B77" w:rsidP="00FD3B77">
      <w:pPr>
        <w:pStyle w:val="11"/>
        <w:ind w:left="0"/>
      </w:pPr>
      <w:r>
        <w:t>-Энергично отталкивается в прыжках на двух ногах, прыгает в длину с места на 40см и более</w:t>
      </w:r>
      <w:proofErr w:type="gramStart"/>
      <w:r>
        <w:t>..</w:t>
      </w:r>
      <w:proofErr w:type="gramEnd"/>
    </w:p>
    <w:p w:rsidR="00FD3B77" w:rsidRDefault="00FD3B77" w:rsidP="00FD3B77">
      <w:pPr>
        <w:pStyle w:val="11"/>
        <w:ind w:left="0"/>
      </w:pPr>
      <w:r>
        <w:t>-Катает мяч в заданном направлении</w:t>
      </w:r>
      <w:proofErr w:type="gramStart"/>
      <w:r>
        <w:t>1</w:t>
      </w:r>
      <w:proofErr w:type="gramEnd"/>
      <w:r>
        <w:t>,5 м, бросает мяч двумя руками от груди, из-за головы, ударяет мячом об пол, бросает мяч вверх 2-3 раза  подряд и ловит; метает предметы правой и левой рукой на расстоянии 3м и более.</w:t>
      </w:r>
    </w:p>
    <w:p w:rsidR="00FD3B77" w:rsidRPr="00F0372C" w:rsidRDefault="00FD3B77" w:rsidP="00FD3B77">
      <w:pPr>
        <w:pStyle w:val="11"/>
        <w:ind w:left="0"/>
      </w:pPr>
      <w:r>
        <w:t>-Пользуется физкультурным оборудованием.</w:t>
      </w:r>
    </w:p>
    <w:p w:rsidR="00FD3B77" w:rsidRPr="003A4419" w:rsidRDefault="00FD3B77" w:rsidP="00FD3B77">
      <w:pPr>
        <w:pStyle w:val="11"/>
        <w:ind w:left="0"/>
      </w:pPr>
    </w:p>
    <w:p w:rsidR="00FD3B77" w:rsidRDefault="006B6767" w:rsidP="00FD3B77">
      <w:pPr>
        <w:pStyle w:val="11"/>
        <w:ind w:left="0"/>
        <w:jc w:val="both"/>
        <w:rPr>
          <w:b/>
        </w:rPr>
      </w:pPr>
      <w:r>
        <w:rPr>
          <w:b/>
        </w:rPr>
        <w:t>1.6.3</w:t>
      </w:r>
      <w:r w:rsidR="00FD3B77" w:rsidRPr="000079A8">
        <w:rPr>
          <w:b/>
        </w:rPr>
        <w:t xml:space="preserve">.  Целевые ориентиры образования </w:t>
      </w:r>
      <w:r w:rsidR="00FD3B77">
        <w:rPr>
          <w:b/>
        </w:rPr>
        <w:t>детей 4-5 ле</w:t>
      </w:r>
      <w:proofErr w:type="gramStart"/>
      <w:r w:rsidR="00FD3B77">
        <w:rPr>
          <w:b/>
        </w:rPr>
        <w:t>т</w:t>
      </w:r>
      <w:r w:rsidR="009A28A0">
        <w:rPr>
          <w:b/>
        </w:rPr>
        <w:t>(</w:t>
      </w:r>
      <w:proofErr w:type="gramEnd"/>
      <w:r w:rsidR="009A28A0">
        <w:rPr>
          <w:b/>
        </w:rPr>
        <w:t>Ожидаемые образовательные результаты освоения Программы)</w:t>
      </w:r>
    </w:p>
    <w:p w:rsidR="00FD3B77" w:rsidRDefault="00FD3B77" w:rsidP="00FD3B77">
      <w:pPr>
        <w:pStyle w:val="11"/>
        <w:ind w:left="0"/>
        <w:jc w:val="both"/>
        <w:rPr>
          <w:b/>
        </w:rPr>
      </w:pPr>
    </w:p>
    <w:p w:rsidR="00FD3B77" w:rsidRDefault="00FD3B77" w:rsidP="00FD3B77">
      <w:pPr>
        <w:pStyle w:val="11"/>
        <w:ind w:left="0"/>
        <w:jc w:val="both"/>
      </w:pPr>
      <w:r>
        <w:rPr>
          <w:b/>
        </w:rPr>
        <w:t>М</w:t>
      </w:r>
      <w:r w:rsidRPr="00754157">
        <w:rPr>
          <w:b/>
        </w:rPr>
        <w:t>отивационные (личностные) образовательные результаты</w:t>
      </w:r>
      <w:r>
        <w:t>.</w:t>
      </w:r>
    </w:p>
    <w:p w:rsidR="00FD3B77" w:rsidRDefault="00FD3B77" w:rsidP="00FD3B77">
      <w:pPr>
        <w:pStyle w:val="11"/>
        <w:ind w:left="0"/>
        <w:jc w:val="both"/>
      </w:pPr>
      <w:r>
        <w:t xml:space="preserve">-Имеет элементарные представления о себе (знает свое имя и фамилию, возраст, пол, имеет первичные </w:t>
      </w:r>
      <w:proofErr w:type="spellStart"/>
      <w:r>
        <w:t>гендерные</w:t>
      </w:r>
      <w:proofErr w:type="spellEnd"/>
      <w:r>
        <w:t xml:space="preserve"> представления, ведет себя в соответствии со своим возрастом  и полом).</w:t>
      </w:r>
    </w:p>
    <w:p w:rsidR="00FD3B77" w:rsidRDefault="00FD3B77" w:rsidP="00FD3B77">
      <w:pPr>
        <w:pStyle w:val="11"/>
        <w:ind w:left="0"/>
        <w:jc w:val="both"/>
      </w:pPr>
      <w:r>
        <w:t>-</w:t>
      </w:r>
      <w:proofErr w:type="gramStart"/>
      <w:r>
        <w:t>Способен</w:t>
      </w:r>
      <w:proofErr w:type="gramEnd"/>
      <w:r>
        <w:t xml:space="preserve"> проявлять личностное отношение к соблюдению (нарушению) моральных норм, стремление к справедливости, способен испытывать чувство стыда при неблаговидных поступках.</w:t>
      </w:r>
    </w:p>
    <w:p w:rsidR="00FD3B77" w:rsidRDefault="00FD3B77" w:rsidP="00FD3B77">
      <w:pPr>
        <w:pStyle w:val="11"/>
        <w:ind w:left="0"/>
        <w:jc w:val="both"/>
      </w:pPr>
      <w:r>
        <w:t>-Способен проявлять эмоциональный отклик на переживания близких, взрослых, детей.</w:t>
      </w:r>
    </w:p>
    <w:p w:rsidR="00FD3B77" w:rsidRDefault="00FD3B77" w:rsidP="00FD3B77">
      <w:pPr>
        <w:pStyle w:val="11"/>
        <w:ind w:left="0"/>
        <w:jc w:val="both"/>
      </w:pPr>
      <w:r>
        <w:t>-Умеет проявлять инициативу в оказании помощи товарищам, взрослым.</w:t>
      </w:r>
    </w:p>
    <w:p w:rsidR="00FD3B77" w:rsidRDefault="00FD3B77" w:rsidP="00FD3B77">
      <w:pPr>
        <w:pStyle w:val="11"/>
        <w:ind w:left="0"/>
        <w:jc w:val="both"/>
      </w:pPr>
      <w:r>
        <w:t>-Проявляет уважение и чувство принадлежности к своей семь</w:t>
      </w:r>
      <w:proofErr w:type="gramStart"/>
      <w:r>
        <w:t>е(</w:t>
      </w:r>
      <w:proofErr w:type="gramEnd"/>
      <w:r>
        <w:t xml:space="preserve"> имеет представления о родственных отношениях(мама, папа, сын, дочь и т.д.); может назвать имена членов своей семьи, рассказать о её традициях( по своей инициативе или инициативе взрослого); о профессиях своих родителей.</w:t>
      </w:r>
    </w:p>
    <w:p w:rsidR="00FD3B77" w:rsidRDefault="00FD3B77" w:rsidP="00FD3B77">
      <w:pPr>
        <w:pStyle w:val="11"/>
        <w:ind w:left="0"/>
        <w:jc w:val="both"/>
      </w:pPr>
      <w:r>
        <w:t>-Проявляет первичные основы любви и интереса к родному кра</w:t>
      </w:r>
      <w:proofErr w:type="gramStart"/>
      <w:r>
        <w:t>ю(</w:t>
      </w:r>
      <w:proofErr w:type="gramEnd"/>
      <w:r>
        <w:t>знает название своего родного города (села).</w:t>
      </w:r>
    </w:p>
    <w:p w:rsidR="00FD3B77" w:rsidRPr="00AD27AB" w:rsidRDefault="00FD3B77" w:rsidP="00FD3B77">
      <w:pPr>
        <w:pStyle w:val="11"/>
        <w:ind w:left="0"/>
        <w:jc w:val="both"/>
      </w:pPr>
      <w:r>
        <w:t>-Проявляет первичные основы любви и интереса к родной стран</w:t>
      </w:r>
      <w:proofErr w:type="gramStart"/>
      <w:r>
        <w:t>е(</w:t>
      </w:r>
      <w:proofErr w:type="gramEnd"/>
      <w:r>
        <w:t xml:space="preserve">знает название родной страны. имеет элементарные представления об основных государственных праздниках: </w:t>
      </w:r>
      <w:proofErr w:type="gramStart"/>
      <w:r>
        <w:t>День Победы, День защитника Отечества,8 Марта, Новый год, имеет представления о Российской армии, её роли в защите Родины).</w:t>
      </w:r>
      <w:proofErr w:type="gramEnd"/>
    </w:p>
    <w:p w:rsidR="00FD3B77" w:rsidRDefault="00FD3B77" w:rsidP="00FD3B77">
      <w:pPr>
        <w:pStyle w:val="11"/>
        <w:ind w:left="0"/>
        <w:jc w:val="both"/>
        <w:rPr>
          <w:b/>
        </w:rPr>
      </w:pPr>
    </w:p>
    <w:p w:rsidR="00FD3B77" w:rsidRDefault="00FD3B77" w:rsidP="00FD3B77">
      <w:pPr>
        <w:pStyle w:val="11"/>
        <w:ind w:left="0"/>
        <w:jc w:val="both"/>
        <w:rPr>
          <w:b/>
        </w:rPr>
      </w:pPr>
      <w:r>
        <w:rPr>
          <w:b/>
        </w:rPr>
        <w:t>Когнитивное развитие.</w:t>
      </w:r>
    </w:p>
    <w:p w:rsidR="00FD3B77" w:rsidRDefault="00FD3B77" w:rsidP="00FD3B77">
      <w:pPr>
        <w:pStyle w:val="11"/>
        <w:ind w:left="0"/>
        <w:jc w:val="both"/>
      </w:pPr>
      <w:proofErr w:type="gramStart"/>
      <w:r>
        <w:t>-Проявляет познавательный интерес, любознательность (интересуются причинами, взаимосвязями, задают вопросы:  «почему?», «зачем?» и др.).</w:t>
      </w:r>
      <w:proofErr w:type="gramEnd"/>
    </w:p>
    <w:p w:rsidR="00FD3B77" w:rsidRDefault="00FD3B77" w:rsidP="00FD3B77">
      <w:pPr>
        <w:pStyle w:val="11"/>
        <w:ind w:left="0"/>
        <w:jc w:val="both"/>
      </w:pPr>
      <w:r>
        <w:t>-Проявляет элементы эмоционально- образного предвосхищени</w:t>
      </w:r>
      <w:proofErr w:type="gramStart"/>
      <w:r>
        <w:t>я(</w:t>
      </w:r>
      <w:proofErr w:type="gramEnd"/>
      <w:r>
        <w:t>ребенок начинает радоваться не только по поводу того, что он делает в данный момент, но и по поводу того, что ему предстоит сделать).</w:t>
      </w:r>
    </w:p>
    <w:p w:rsidR="00FD3B77" w:rsidRDefault="00FD3B77" w:rsidP="00FD3B77">
      <w:pPr>
        <w:pStyle w:val="11"/>
        <w:ind w:left="0"/>
        <w:jc w:val="both"/>
      </w:pPr>
      <w:r>
        <w:t>-Проявляет интерес к исследовательской деятельности, экспериментированию.</w:t>
      </w:r>
    </w:p>
    <w:p w:rsidR="00FD3B77" w:rsidRDefault="00FD3B77" w:rsidP="00FD3B77">
      <w:pPr>
        <w:pStyle w:val="11"/>
        <w:ind w:left="0"/>
        <w:jc w:val="both"/>
      </w:pPr>
      <w:r>
        <w:t>-</w:t>
      </w:r>
      <w:proofErr w:type="gramStart"/>
      <w:r>
        <w:t>Способен</w:t>
      </w:r>
      <w:proofErr w:type="gramEnd"/>
      <w:r>
        <w:t xml:space="preserve"> использовать простые схематические изображения для решения несложных задач, строить по схеме, решать лабиринтные задачи</w:t>
      </w:r>
    </w:p>
    <w:p w:rsidR="00FD3B77" w:rsidRDefault="00FD3B77" w:rsidP="00FD3B77">
      <w:pPr>
        <w:pStyle w:val="11"/>
        <w:ind w:left="0"/>
        <w:jc w:val="both"/>
        <w:rPr>
          <w:b/>
        </w:rPr>
      </w:pPr>
      <w:r w:rsidRPr="00401602">
        <w:rPr>
          <w:b/>
        </w:rPr>
        <w:t>К</w:t>
      </w:r>
      <w:r>
        <w:rPr>
          <w:b/>
        </w:rPr>
        <w:t>о</w:t>
      </w:r>
      <w:r w:rsidRPr="00401602">
        <w:rPr>
          <w:b/>
        </w:rPr>
        <w:t>ммуникативное развитие.</w:t>
      </w:r>
    </w:p>
    <w:p w:rsidR="00FD3B77" w:rsidRDefault="00FD3B77" w:rsidP="00FD3B77">
      <w:pPr>
        <w:pStyle w:val="11"/>
        <w:ind w:left="0"/>
        <w:jc w:val="both"/>
      </w:pPr>
      <w:r w:rsidRPr="00401602">
        <w:t>-Проявляет избирательность во взаимоотношениях со сверстниками, выражающуюся в предпочтении одних детей други</w:t>
      </w:r>
      <w:proofErr w:type="gramStart"/>
      <w:r w:rsidRPr="00401602">
        <w:t>м(</w:t>
      </w:r>
      <w:proofErr w:type="gramEnd"/>
      <w:r w:rsidRPr="00401602">
        <w:t>появляются постоянные партнеры по играм)</w:t>
      </w:r>
      <w:r>
        <w:t>.</w:t>
      </w:r>
    </w:p>
    <w:p w:rsidR="00FD3B77" w:rsidRDefault="00FD3B77" w:rsidP="00FD3B77">
      <w:pPr>
        <w:pStyle w:val="11"/>
        <w:ind w:left="0"/>
        <w:jc w:val="both"/>
      </w:pPr>
      <w:r>
        <w:t>Проявляет интерес к информации, которую получают в процессе общения.</w:t>
      </w:r>
    </w:p>
    <w:p w:rsidR="00FD3B77" w:rsidRDefault="00FD3B77" w:rsidP="00FD3B77">
      <w:pPr>
        <w:pStyle w:val="11"/>
        <w:ind w:left="0"/>
        <w:jc w:val="both"/>
      </w:pPr>
      <w:r>
        <w:t>-Умеет объединяться с детьми для совместных игр,</w:t>
      </w:r>
      <w:r w:rsidR="00595A5F">
        <w:t xml:space="preserve"> </w:t>
      </w:r>
      <w:r>
        <w:t xml:space="preserve">согласовывать темы игры, распределять роли, поступать в соответствии с правилами и общим замыслом. </w:t>
      </w:r>
    </w:p>
    <w:p w:rsidR="00FD3B77" w:rsidRDefault="00FD3B77" w:rsidP="00FD3B77">
      <w:pPr>
        <w:pStyle w:val="11"/>
        <w:ind w:left="0"/>
        <w:jc w:val="both"/>
      </w:pPr>
      <w:r>
        <w:t>-Умеет решать спорные вопросы и улаживать конфликты с помощью речи: убеждать, доказывать, объяснять.</w:t>
      </w:r>
    </w:p>
    <w:p w:rsidR="00FD3B77" w:rsidRDefault="00FD3B77" w:rsidP="00FD3B77">
      <w:pPr>
        <w:pStyle w:val="11"/>
        <w:ind w:left="0"/>
        <w:jc w:val="both"/>
      </w:pPr>
      <w:r>
        <w:t>-Стремится активно участвовать в мероприятиях группы, детского сада.</w:t>
      </w:r>
    </w:p>
    <w:p w:rsidR="00FD3B77" w:rsidRPr="00195D87" w:rsidRDefault="00FD3B77" w:rsidP="00FD3B77">
      <w:pPr>
        <w:pStyle w:val="11"/>
        <w:ind w:left="0"/>
        <w:jc w:val="both"/>
        <w:rPr>
          <w:b/>
        </w:rPr>
      </w:pPr>
      <w:r w:rsidRPr="00195D87">
        <w:rPr>
          <w:b/>
        </w:rPr>
        <w:t>Регулятивное развитие.</w:t>
      </w:r>
    </w:p>
    <w:p w:rsidR="00FD3B77" w:rsidRDefault="00FD3B77" w:rsidP="00FD3B77">
      <w:pPr>
        <w:pStyle w:val="11"/>
        <w:ind w:left="0"/>
        <w:jc w:val="both"/>
      </w:pPr>
      <w:r>
        <w:t>-Умеет вежливо выражать свою просьбу, благодарить за оказанную услугу.</w:t>
      </w:r>
    </w:p>
    <w:p w:rsidR="00FD3B77" w:rsidRDefault="00FD3B77" w:rsidP="00FD3B77">
      <w:pPr>
        <w:pStyle w:val="11"/>
        <w:ind w:left="0"/>
        <w:jc w:val="both"/>
      </w:pPr>
      <w:r>
        <w:t>-Подождать</w:t>
      </w:r>
      <w:proofErr w:type="gramStart"/>
      <w:r>
        <w:t xml:space="preserve"> ,</w:t>
      </w:r>
      <w:proofErr w:type="gramEnd"/>
      <w:r>
        <w:t>пока взрослый занят.</w:t>
      </w:r>
    </w:p>
    <w:p w:rsidR="00FD3B77" w:rsidRDefault="00FD3B77" w:rsidP="00FD3B77">
      <w:pPr>
        <w:pStyle w:val="11"/>
        <w:ind w:left="0"/>
        <w:jc w:val="both"/>
      </w:pPr>
      <w:r>
        <w:t>-Самостоятельно находить интересное для себя занятие.</w:t>
      </w:r>
    </w:p>
    <w:p w:rsidR="00FD3B77" w:rsidRDefault="00FD3B77" w:rsidP="00FD3B77">
      <w:pPr>
        <w:pStyle w:val="11"/>
        <w:ind w:left="0"/>
        <w:jc w:val="both"/>
      </w:pPr>
      <w:r>
        <w:t>-Умеет разделять игровые и реальные взаимодействия.</w:t>
      </w:r>
    </w:p>
    <w:p w:rsidR="00FD3B77" w:rsidRDefault="00FD3B77" w:rsidP="00FD3B77">
      <w:pPr>
        <w:pStyle w:val="11"/>
        <w:ind w:left="0"/>
        <w:jc w:val="both"/>
      </w:pPr>
      <w:r>
        <w:t>-Планирует последовательность действий.</w:t>
      </w:r>
    </w:p>
    <w:p w:rsidR="00FD3B77" w:rsidRPr="00401602" w:rsidRDefault="00FD3B77" w:rsidP="00FD3B77">
      <w:pPr>
        <w:pStyle w:val="11"/>
        <w:ind w:left="0"/>
        <w:jc w:val="both"/>
      </w:pPr>
      <w:r>
        <w:t xml:space="preserve">Удерживает в памяти несложные условия при </w:t>
      </w:r>
      <w:proofErr w:type="gramStart"/>
      <w:r>
        <w:t>выполнении</w:t>
      </w:r>
      <w:proofErr w:type="gramEnd"/>
      <w:r>
        <w:t xml:space="preserve"> каких- либо действий.</w:t>
      </w:r>
    </w:p>
    <w:p w:rsidR="00FD3B77" w:rsidRPr="00401602" w:rsidRDefault="00FD3B77" w:rsidP="00FD3B77">
      <w:pPr>
        <w:pStyle w:val="11"/>
        <w:ind w:left="0"/>
        <w:jc w:val="both"/>
      </w:pPr>
    </w:p>
    <w:p w:rsidR="00FD3B77" w:rsidRDefault="00FD3B77" w:rsidP="00FD3B77">
      <w:pPr>
        <w:pStyle w:val="11"/>
        <w:ind w:left="0"/>
        <w:rPr>
          <w:b/>
        </w:rPr>
      </w:pPr>
      <w:r w:rsidRPr="00371331">
        <w:rPr>
          <w:b/>
        </w:rPr>
        <w:t>Развитие игровой деятельности.</w:t>
      </w:r>
    </w:p>
    <w:p w:rsidR="00FD3B77" w:rsidRDefault="00FD3B77" w:rsidP="00FD3B77">
      <w:pPr>
        <w:pStyle w:val="11"/>
        <w:ind w:left="0"/>
      </w:pPr>
      <w:r>
        <w:rPr>
          <w:b/>
        </w:rPr>
        <w:t>-</w:t>
      </w:r>
      <w:r>
        <w:t>Объединяясь в игре со сверстниками, принимает на себя различные роли.</w:t>
      </w:r>
    </w:p>
    <w:p w:rsidR="00FD3B77" w:rsidRDefault="00FD3B77" w:rsidP="00FD3B77">
      <w:pPr>
        <w:pStyle w:val="11"/>
        <w:ind w:left="0"/>
      </w:pPr>
      <w:r>
        <w:t>-Воспроизводит ролевое поведение; соблюдает ролевое соподчинени</w:t>
      </w:r>
      <w:proofErr w:type="gramStart"/>
      <w:r>
        <w:t>е(</w:t>
      </w:r>
      <w:proofErr w:type="gramEnd"/>
      <w:r>
        <w:t>продавец-покупатель), ведет  ролевые диалоги.</w:t>
      </w:r>
    </w:p>
    <w:p w:rsidR="00FD3B77" w:rsidRDefault="00FD3B77" w:rsidP="00FD3B77">
      <w:pPr>
        <w:pStyle w:val="11"/>
        <w:ind w:left="0"/>
      </w:pPr>
      <w:r>
        <w:t>-меняет роли в процессе игры.</w:t>
      </w:r>
    </w:p>
    <w:p w:rsidR="00FD3B77" w:rsidRDefault="00FD3B77" w:rsidP="00FD3B77">
      <w:pPr>
        <w:pStyle w:val="11"/>
        <w:ind w:left="0"/>
      </w:pPr>
      <w:r>
        <w:t>-Подбирает предметы и атрибуты для сюжетно- ролевых игр.</w:t>
      </w:r>
    </w:p>
    <w:p w:rsidR="00FD3B77" w:rsidRPr="00371331" w:rsidRDefault="00FD3B77" w:rsidP="00FD3B77">
      <w:pPr>
        <w:pStyle w:val="11"/>
        <w:ind w:left="0"/>
        <w:rPr>
          <w:b/>
        </w:rPr>
      </w:pPr>
      <w:r w:rsidRPr="00371331">
        <w:t>-Проявляет инициативу и предлагает новые роли или действия, обогащает сюжет</w:t>
      </w:r>
      <w:r w:rsidRPr="00371331">
        <w:rPr>
          <w:b/>
        </w:rPr>
        <w:t>.</w:t>
      </w:r>
    </w:p>
    <w:p w:rsidR="00FD3B77" w:rsidRPr="00371331" w:rsidRDefault="00FD3B77" w:rsidP="00FD3B77">
      <w:pPr>
        <w:pStyle w:val="11"/>
        <w:ind w:left="0"/>
        <w:rPr>
          <w:b/>
        </w:rPr>
      </w:pPr>
      <w:r w:rsidRPr="00371331">
        <w:rPr>
          <w:b/>
        </w:rPr>
        <w:t>Навыки самообслуживания.</w:t>
      </w:r>
    </w:p>
    <w:p w:rsidR="00FD3B77" w:rsidRDefault="00FD3B77" w:rsidP="00FD3B77">
      <w:pPr>
        <w:pStyle w:val="11"/>
        <w:ind w:left="0"/>
      </w:pPr>
      <w:r>
        <w:t>-Проявляет элементарные навыки самообслуживания.</w:t>
      </w:r>
    </w:p>
    <w:p w:rsidR="00FD3B77" w:rsidRDefault="00FD3B77" w:rsidP="00FD3B77">
      <w:pPr>
        <w:pStyle w:val="11"/>
        <w:ind w:left="0"/>
      </w:pPr>
      <w:r>
        <w:t>-Самостоятельно одевается, раздевается, складывает и убирает одежду, с помощью взрослого приводит его в порядок.</w:t>
      </w:r>
    </w:p>
    <w:p w:rsidR="00FD3B77" w:rsidRDefault="00FD3B77" w:rsidP="00FD3B77">
      <w:pPr>
        <w:pStyle w:val="11"/>
        <w:ind w:left="0"/>
      </w:pPr>
      <w:r>
        <w:t>-Самостоятельно ест, пользуется ложкой, вилкой, ножом, салфеткой.</w:t>
      </w:r>
    </w:p>
    <w:p w:rsidR="00FD3B77" w:rsidRPr="00371331" w:rsidRDefault="00FD3B77" w:rsidP="00FD3B77">
      <w:pPr>
        <w:pStyle w:val="11"/>
        <w:ind w:left="0"/>
        <w:rPr>
          <w:b/>
        </w:rPr>
      </w:pPr>
      <w:r w:rsidRPr="00371331">
        <w:rPr>
          <w:b/>
        </w:rPr>
        <w:t>Приобщение к труду.</w:t>
      </w:r>
    </w:p>
    <w:p w:rsidR="00FD3B77" w:rsidRPr="008213B9" w:rsidRDefault="00FD3B77" w:rsidP="00FD3B77">
      <w:pPr>
        <w:pStyle w:val="11"/>
        <w:ind w:left="0"/>
      </w:pPr>
      <w:r>
        <w:t>-Г</w:t>
      </w:r>
      <w:r w:rsidRPr="008213B9">
        <w:t>отовит свое рабочее место, убирает материалы по окончании работы.</w:t>
      </w:r>
    </w:p>
    <w:p w:rsidR="00FD3B77" w:rsidRPr="008213B9" w:rsidRDefault="00FD3B77" w:rsidP="00FD3B77">
      <w:pPr>
        <w:pStyle w:val="11"/>
        <w:ind w:left="0"/>
      </w:pPr>
      <w:r w:rsidRPr="008213B9">
        <w:t>-</w:t>
      </w:r>
      <w:r>
        <w:t>В</w:t>
      </w:r>
      <w:r w:rsidRPr="008213B9">
        <w:t>ыполняет обязанности дежурного</w:t>
      </w:r>
    </w:p>
    <w:p w:rsidR="00FD3B77" w:rsidRDefault="00FD3B77" w:rsidP="00FD3B77">
      <w:pPr>
        <w:pStyle w:val="11"/>
        <w:ind w:left="0"/>
        <w:jc w:val="both"/>
      </w:pPr>
      <w:r>
        <w:rPr>
          <w:b/>
        </w:rPr>
        <w:t>-</w:t>
      </w:r>
      <w:r w:rsidRPr="00D54A84">
        <w:t>Выполняет индивидуальные и</w:t>
      </w:r>
      <w:r>
        <w:t xml:space="preserve"> коллективные поручения, ответственно относится к порученному заданию, стремится выполнить хорошо.</w:t>
      </w:r>
    </w:p>
    <w:p w:rsidR="00FD3B77" w:rsidRDefault="00FD3B77" w:rsidP="00FD3B77">
      <w:pPr>
        <w:pStyle w:val="11"/>
        <w:ind w:left="0"/>
        <w:jc w:val="both"/>
        <w:rPr>
          <w:b/>
        </w:rPr>
      </w:pPr>
      <w:r w:rsidRPr="00D54A84">
        <w:rPr>
          <w:b/>
        </w:rPr>
        <w:t>Формирование основ безопасности.</w:t>
      </w:r>
    </w:p>
    <w:p w:rsidR="00FD3B77" w:rsidRDefault="00FD3B77" w:rsidP="00FD3B77">
      <w:pPr>
        <w:pStyle w:val="11"/>
        <w:ind w:left="0"/>
        <w:jc w:val="both"/>
      </w:pPr>
      <w:r>
        <w:rPr>
          <w:b/>
        </w:rPr>
        <w:t>-</w:t>
      </w:r>
      <w:r>
        <w:t>Соблюдает элементарные правила поведения в детском саду.</w:t>
      </w:r>
    </w:p>
    <w:p w:rsidR="00FD3B77" w:rsidRDefault="00FD3B77" w:rsidP="00FD3B77">
      <w:pPr>
        <w:pStyle w:val="11"/>
        <w:ind w:left="0"/>
        <w:jc w:val="both"/>
      </w:pPr>
      <w:r>
        <w:t xml:space="preserve">-Соблюдает элементарные правила поведения на улице и в транспорте, ; элементарные правила дорожного движения </w:t>
      </w:r>
      <w:proofErr w:type="gramStart"/>
      <w:r>
        <w:t xml:space="preserve">( </w:t>
      </w:r>
      <w:proofErr w:type="gramEnd"/>
      <w:r>
        <w:t>понимает значение сигналов светофора, узнает и называет дорожные знаки «Пешеходный переход», «Остановка общественного транспорта»; различает проезжую часть, тротуар, подземный пешеходный переход «зебра» и др.).</w:t>
      </w:r>
    </w:p>
    <w:p w:rsidR="00FD3B77" w:rsidRDefault="00FD3B77" w:rsidP="00FD3B77">
      <w:pPr>
        <w:pStyle w:val="11"/>
        <w:ind w:left="0"/>
        <w:jc w:val="both"/>
      </w:pPr>
      <w:r>
        <w:t>-знает и соблюдает правила поведения в природе</w:t>
      </w:r>
      <w:proofErr w:type="gramStart"/>
      <w:r>
        <w:t>.</w:t>
      </w:r>
      <w:proofErr w:type="gramEnd"/>
      <w:r>
        <w:t xml:space="preserve"> </w:t>
      </w:r>
      <w:proofErr w:type="gramStart"/>
      <w:r>
        <w:t>с</w:t>
      </w:r>
      <w:proofErr w:type="gramEnd"/>
      <w:r>
        <w:t>пособы безопасного взаимодействия с растениями и животными, бережного отношения к окружающей природе.</w:t>
      </w:r>
    </w:p>
    <w:p w:rsidR="00FD3B77" w:rsidRPr="00D54A84" w:rsidRDefault="00FD3B77" w:rsidP="00FD3B77">
      <w:pPr>
        <w:pStyle w:val="11"/>
        <w:ind w:left="0"/>
        <w:jc w:val="both"/>
        <w:rPr>
          <w:b/>
        </w:rPr>
      </w:pPr>
      <w:r w:rsidRPr="00D54A84">
        <w:rPr>
          <w:b/>
        </w:rPr>
        <w:lastRenderedPageBreak/>
        <w:t>Формирование элементарных математических представлений.</w:t>
      </w:r>
    </w:p>
    <w:p w:rsidR="00FD3B77" w:rsidRDefault="00FD3B77" w:rsidP="00FD3B77">
      <w:pPr>
        <w:pStyle w:val="11"/>
        <w:ind w:left="0"/>
        <w:jc w:val="both"/>
      </w:pPr>
      <w:r>
        <w:t xml:space="preserve">-Объединяет предметы в группы по разным признакам (цвет, размер, форма, назначение и </w:t>
      </w:r>
      <w:proofErr w:type="spellStart"/>
      <w:r>
        <w:t>т.п</w:t>
      </w:r>
      <w:proofErr w:type="spellEnd"/>
      <w:r>
        <w:t>).</w:t>
      </w:r>
    </w:p>
    <w:p w:rsidR="00FD3B77" w:rsidRDefault="00FD3B77" w:rsidP="00FD3B77">
      <w:pPr>
        <w:pStyle w:val="11"/>
        <w:ind w:left="0"/>
        <w:jc w:val="both"/>
      </w:pPr>
      <w:r>
        <w:t>-Считает до5(количественный счет)</w:t>
      </w:r>
      <w:proofErr w:type="gramStart"/>
      <w:r>
        <w:t>,о</w:t>
      </w:r>
      <w:proofErr w:type="gramEnd"/>
      <w:r>
        <w:t>твечает на вопрос «Сколько всего?»</w:t>
      </w:r>
    </w:p>
    <w:p w:rsidR="00FD3B77" w:rsidRDefault="00FD3B77" w:rsidP="00FD3B77">
      <w:pPr>
        <w:pStyle w:val="11"/>
        <w:ind w:left="0"/>
        <w:jc w:val="both"/>
      </w:pPr>
      <w:r>
        <w:t>Сравнивает количество предметов в группах на основе счет</w:t>
      </w:r>
      <w:proofErr w:type="gramStart"/>
      <w:r>
        <w:t>а(</w:t>
      </w:r>
      <w:proofErr w:type="gramEnd"/>
      <w:r>
        <w:t>в пределах 5), а так же путем поштучного соотнесения предметов двух групп(составления пар); определять каких предметов больше, меньше, равное количество.</w:t>
      </w:r>
    </w:p>
    <w:p w:rsidR="00FD3B77" w:rsidRDefault="00FD3B77" w:rsidP="00FD3B77">
      <w:pPr>
        <w:pStyle w:val="11"/>
        <w:ind w:left="0"/>
        <w:jc w:val="both"/>
      </w:pPr>
      <w:r>
        <w:t>-Сравнивает два предмета по величин</w:t>
      </w:r>
      <w:proofErr w:type="gramStart"/>
      <w:r>
        <w:t>е(</w:t>
      </w:r>
      <w:proofErr w:type="gramEnd"/>
      <w:r>
        <w:t>больше- меньше, выше- ниже, длиннее- короче одинаковые, равные) на основе приложения друг к другу.</w:t>
      </w:r>
    </w:p>
    <w:p w:rsidR="00FD3B77" w:rsidRDefault="00FD3B77" w:rsidP="00FD3B77">
      <w:pPr>
        <w:pStyle w:val="11"/>
        <w:ind w:left="0"/>
        <w:jc w:val="both"/>
      </w:pPr>
      <w:r>
        <w:t>-Различает и называет геометрические фигуры (круг, квадрат, треугольник, шар, куб); знает их характерные отличия.</w:t>
      </w:r>
    </w:p>
    <w:p w:rsidR="00FD3B77" w:rsidRDefault="00FD3B77" w:rsidP="00FD3B77">
      <w:pPr>
        <w:pStyle w:val="11"/>
        <w:ind w:left="0"/>
        <w:jc w:val="both"/>
      </w:pPr>
      <w:r>
        <w:t>-Определяет положение предметов в пространстве по отношению к себ</w:t>
      </w:r>
      <w:proofErr w:type="gramStart"/>
      <w:r>
        <w:t>е(</w:t>
      </w:r>
      <w:proofErr w:type="gramEnd"/>
      <w:r>
        <w:t xml:space="preserve">вверху- внизу, впереди- сзади, слева- справа); двигается в нужном направлении по сигналу: вперед и назад, вверх –вниз по лестнице. </w:t>
      </w:r>
    </w:p>
    <w:p w:rsidR="00FD3B77" w:rsidRDefault="00FD3B77" w:rsidP="00FD3B77">
      <w:pPr>
        <w:pStyle w:val="11"/>
        <w:ind w:left="0"/>
        <w:jc w:val="both"/>
      </w:pPr>
      <w:r>
        <w:t>-Определяет части суток.</w:t>
      </w:r>
    </w:p>
    <w:p w:rsidR="00FD3B77" w:rsidRDefault="00FD3B77" w:rsidP="00FD3B77">
      <w:pPr>
        <w:pStyle w:val="11"/>
        <w:ind w:left="0"/>
        <w:jc w:val="both"/>
      </w:pPr>
    </w:p>
    <w:p w:rsidR="00FD3B77" w:rsidRPr="00913A33" w:rsidRDefault="00FD3B77" w:rsidP="00FD3B77">
      <w:pPr>
        <w:pStyle w:val="11"/>
        <w:ind w:left="0"/>
        <w:jc w:val="both"/>
        <w:rPr>
          <w:b/>
        </w:rPr>
      </w:pPr>
      <w:r w:rsidRPr="00913A33">
        <w:rPr>
          <w:b/>
        </w:rPr>
        <w:t>Конструктивно- модельная деятельность.</w:t>
      </w:r>
    </w:p>
    <w:p w:rsidR="00FD3B77" w:rsidRPr="00634EF7" w:rsidRDefault="00FD3B77" w:rsidP="00FD3B77">
      <w:pPr>
        <w:pStyle w:val="11"/>
        <w:ind w:left="0"/>
        <w:jc w:val="both"/>
      </w:pPr>
    </w:p>
    <w:p w:rsidR="00FD3B77" w:rsidRDefault="00FD3B77" w:rsidP="00FD3B77">
      <w:pPr>
        <w:pStyle w:val="11"/>
        <w:ind w:left="0"/>
        <w:jc w:val="both"/>
      </w:pPr>
      <w:r w:rsidRPr="00634EF7">
        <w:t>-Использует строительные детали</w:t>
      </w:r>
      <w:r>
        <w:t xml:space="preserve"> с учетом их конструктивных свой</w:t>
      </w:r>
      <w:r w:rsidRPr="00634EF7">
        <w:t>ств.</w:t>
      </w:r>
    </w:p>
    <w:p w:rsidR="00FD3B77" w:rsidRDefault="00FD3B77" w:rsidP="00FD3B77">
      <w:pPr>
        <w:pStyle w:val="11"/>
        <w:ind w:left="0"/>
        <w:jc w:val="both"/>
      </w:pPr>
      <w:r>
        <w:t>-Преобразовывает постройки в соответствии с заданием</w:t>
      </w:r>
      <w:proofErr w:type="gramStart"/>
      <w:r>
        <w:t xml:space="preserve"> .</w:t>
      </w:r>
      <w:proofErr w:type="gramEnd"/>
    </w:p>
    <w:p w:rsidR="00FD3B77" w:rsidRDefault="00FD3B77" w:rsidP="00FD3B77">
      <w:pPr>
        <w:pStyle w:val="11"/>
        <w:ind w:left="0"/>
        <w:jc w:val="both"/>
      </w:pPr>
      <w:r>
        <w:t>-Создает постройки по заданной схеме, чертежу.</w:t>
      </w:r>
    </w:p>
    <w:p w:rsidR="00FD3B77" w:rsidRDefault="00FD3B77" w:rsidP="00FD3B77">
      <w:pPr>
        <w:pStyle w:val="11"/>
        <w:ind w:left="0"/>
        <w:jc w:val="both"/>
      </w:pPr>
      <w:r>
        <w:t>-Конструирует по собственному замыслу.</w:t>
      </w:r>
    </w:p>
    <w:p w:rsidR="00FD3B77" w:rsidRDefault="00FD3B77" w:rsidP="00FD3B77">
      <w:pPr>
        <w:pStyle w:val="11"/>
        <w:ind w:left="0"/>
        <w:jc w:val="both"/>
      </w:pPr>
      <w:r>
        <w:t>-При создании построек из строительного материала участвует в планировании действий, договаривается, распределяет материал, согласовывает действия и совместными усилиями достигается результат.</w:t>
      </w:r>
    </w:p>
    <w:p w:rsidR="00FD3B77" w:rsidRDefault="00FD3B77" w:rsidP="00FD3B77">
      <w:pPr>
        <w:pStyle w:val="11"/>
        <w:ind w:left="0"/>
        <w:jc w:val="both"/>
      </w:pPr>
      <w:r>
        <w:t>-Проявляет умение считаться с интересами товарищей.</w:t>
      </w:r>
    </w:p>
    <w:p w:rsidR="00FD3B77" w:rsidRPr="00634EF7" w:rsidRDefault="00FD3B77" w:rsidP="00FD3B77">
      <w:pPr>
        <w:pStyle w:val="11"/>
        <w:ind w:left="0"/>
        <w:jc w:val="both"/>
        <w:rPr>
          <w:b/>
        </w:rPr>
      </w:pPr>
      <w:r w:rsidRPr="00634EF7">
        <w:rPr>
          <w:b/>
        </w:rPr>
        <w:t>Ознакомление с предметным окружением.</w:t>
      </w:r>
    </w:p>
    <w:p w:rsidR="00FD3B77" w:rsidRDefault="00FD3B77" w:rsidP="00FD3B77">
      <w:pPr>
        <w:pStyle w:val="11"/>
        <w:ind w:left="0"/>
        <w:jc w:val="both"/>
      </w:pPr>
      <w:r>
        <w:t>-Называет большую часть предметов, которые окружают их в помещениях, на участке, на улице; объясняет их назначение.</w:t>
      </w:r>
    </w:p>
    <w:p w:rsidR="00FD3B77" w:rsidRDefault="00FD3B77" w:rsidP="00FD3B77">
      <w:pPr>
        <w:pStyle w:val="11"/>
        <w:ind w:left="0"/>
      </w:pPr>
      <w:r>
        <w:t>-Знает название многих материалов, из которых изготовлены предметы (бумага, металл, дерево).</w:t>
      </w:r>
    </w:p>
    <w:p w:rsidR="00FD3B77" w:rsidRDefault="00FD3B77" w:rsidP="00FD3B77">
      <w:pPr>
        <w:pStyle w:val="11"/>
        <w:ind w:left="0"/>
      </w:pPr>
    </w:p>
    <w:p w:rsidR="00FD3B77" w:rsidRDefault="00FD3B77" w:rsidP="00FD3B77">
      <w:pPr>
        <w:pStyle w:val="11"/>
        <w:ind w:left="0"/>
      </w:pPr>
      <w:r>
        <w:t>-Использует основные обобщающие слов</w:t>
      </w:r>
      <w:proofErr w:type="gramStart"/>
      <w:r>
        <w:t>а(</w:t>
      </w:r>
      <w:proofErr w:type="gramEnd"/>
      <w:r>
        <w:t xml:space="preserve">мебель, одежда, обувь и т. </w:t>
      </w:r>
      <w:proofErr w:type="spellStart"/>
      <w:r>
        <w:t>п</w:t>
      </w:r>
      <w:proofErr w:type="spellEnd"/>
      <w:r>
        <w:t>), классифицирует предметы(транспорт, воздушный, водный ,наземный и т.п.) и группировать и различать их по различным свойствам и признакам(все из дерева, сервиз чайный и сервиз столовый и т .д.).</w:t>
      </w:r>
    </w:p>
    <w:p w:rsidR="00FD3B77" w:rsidRDefault="00FD3B77" w:rsidP="00FD3B77">
      <w:pPr>
        <w:pStyle w:val="11"/>
        <w:ind w:left="0"/>
      </w:pPr>
      <w:r>
        <w:t>-Имеет представление об общественном транспорте и о специальных видах транспорт</w:t>
      </w:r>
      <w:proofErr w:type="gramStart"/>
      <w:r>
        <w:t>а(</w:t>
      </w:r>
      <w:proofErr w:type="gramEnd"/>
      <w:r>
        <w:t xml:space="preserve"> «Скорая помощь».» Пожарная», «Полиция»,машина МЧС),объясняет их назначение.</w:t>
      </w:r>
    </w:p>
    <w:p w:rsidR="00FD3B77" w:rsidRDefault="00FD3B77" w:rsidP="00FD3B77">
      <w:pPr>
        <w:pStyle w:val="11"/>
        <w:ind w:left="0"/>
      </w:pPr>
      <w:r>
        <w:t>-Проявляет интерес к истории предметов.</w:t>
      </w:r>
    </w:p>
    <w:p w:rsidR="00FD3B77" w:rsidRDefault="00FD3B77" w:rsidP="00FD3B77">
      <w:pPr>
        <w:pStyle w:val="11"/>
        <w:ind w:left="0"/>
        <w:rPr>
          <w:b/>
        </w:rPr>
      </w:pPr>
      <w:r w:rsidRPr="004105BB">
        <w:rPr>
          <w:b/>
        </w:rPr>
        <w:t>Ознакомление с миром природы.</w:t>
      </w:r>
    </w:p>
    <w:p w:rsidR="00FD3B77" w:rsidRDefault="00FD3B77" w:rsidP="00FD3B77">
      <w:pPr>
        <w:pStyle w:val="11"/>
        <w:ind w:left="0"/>
      </w:pPr>
      <w:r>
        <w:t>-Имеет представление о некоторых природных явлениях, определяет и называет состояние погоды.</w:t>
      </w:r>
    </w:p>
    <w:p w:rsidR="00FD3B77" w:rsidRDefault="00FD3B77" w:rsidP="00FD3B77">
      <w:pPr>
        <w:pStyle w:val="11"/>
        <w:ind w:left="0"/>
      </w:pPr>
      <w:r>
        <w:t>-Называет времена года в правильной последовательности.</w:t>
      </w:r>
    </w:p>
    <w:p w:rsidR="00FD3B77" w:rsidRDefault="00FD3B77" w:rsidP="00FD3B77">
      <w:pPr>
        <w:pStyle w:val="11"/>
        <w:ind w:left="0"/>
      </w:pPr>
      <w:r>
        <w:t>-Выделяет сезонные изменения в живой и неживой природе.</w:t>
      </w:r>
    </w:p>
    <w:p w:rsidR="00FD3B77" w:rsidRDefault="00FD3B77" w:rsidP="00FD3B77">
      <w:pPr>
        <w:pStyle w:val="11"/>
        <w:ind w:left="0"/>
      </w:pPr>
      <w:r>
        <w:t>-Имеет элементарные представления о природном многообразии Земли.</w:t>
      </w:r>
    </w:p>
    <w:p w:rsidR="00FD3B77" w:rsidRDefault="00FD3B77" w:rsidP="00FD3B77">
      <w:pPr>
        <w:pStyle w:val="11"/>
        <w:ind w:left="0"/>
      </w:pPr>
      <w:r>
        <w:t>- Имеет элементарное представление о простей шей квалификации растительного мир</w:t>
      </w:r>
      <w:proofErr w:type="gramStart"/>
      <w:r>
        <w:t>а(</w:t>
      </w:r>
      <w:proofErr w:type="gramEnd"/>
      <w:r>
        <w:t xml:space="preserve"> деревья , цветы, овощи, фрукты, ягоды); узнает и называет основные части растений.</w:t>
      </w:r>
    </w:p>
    <w:p w:rsidR="00FD3B77" w:rsidRDefault="00FD3B77" w:rsidP="00FD3B77">
      <w:pPr>
        <w:pStyle w:val="11"/>
        <w:ind w:left="0"/>
      </w:pPr>
      <w:r>
        <w:t>-Знает съедобные и несъедобные грибы.</w:t>
      </w:r>
    </w:p>
    <w:p w:rsidR="00FD3B77" w:rsidRDefault="00FD3B77" w:rsidP="00FD3B77">
      <w:pPr>
        <w:pStyle w:val="11"/>
        <w:ind w:left="0"/>
      </w:pPr>
      <w:r>
        <w:t>-Имеет первичные представления о классификации животного мир</w:t>
      </w:r>
      <w:proofErr w:type="gramStart"/>
      <w:r>
        <w:t>а(</w:t>
      </w:r>
      <w:proofErr w:type="gramEnd"/>
      <w:r>
        <w:t>звери, птицы. рыбы, земноводные, рептилии, насекомые),знает некоторых представителей каждого класса.</w:t>
      </w:r>
    </w:p>
    <w:p w:rsidR="00FD3B77" w:rsidRDefault="00FD3B77" w:rsidP="00FD3B77">
      <w:pPr>
        <w:pStyle w:val="11"/>
        <w:ind w:left="0"/>
      </w:pPr>
      <w:r>
        <w:t>-Имеет некоторые представления о доисторических животны</w:t>
      </w:r>
      <w:proofErr w:type="gramStart"/>
      <w:r>
        <w:t>х(</w:t>
      </w:r>
      <w:proofErr w:type="gramEnd"/>
      <w:r>
        <w:t>динозаврах).</w:t>
      </w:r>
    </w:p>
    <w:p w:rsidR="00FD3B77" w:rsidRDefault="00FD3B77" w:rsidP="00FD3B77">
      <w:pPr>
        <w:pStyle w:val="11"/>
        <w:ind w:left="0"/>
      </w:pPr>
      <w:r>
        <w:lastRenderedPageBreak/>
        <w:t>-Имеет представления о многообразии домашних животных, что едят, как за ним ухаживают, какую пользу они приносят человеку.</w:t>
      </w:r>
    </w:p>
    <w:p w:rsidR="00FD3B77" w:rsidRDefault="00FD3B77" w:rsidP="00FD3B77">
      <w:pPr>
        <w:pStyle w:val="11"/>
        <w:ind w:left="0"/>
      </w:pPr>
      <w:r>
        <w:t>-Умеет группировать представителей растительного и животного мира по различным признакам (дики</w:t>
      </w:r>
      <w:proofErr w:type="gramStart"/>
      <w:r>
        <w:t>е-</w:t>
      </w:r>
      <w:proofErr w:type="gramEnd"/>
      <w:r>
        <w:t xml:space="preserve"> домашние животные, садовые- лесные растения и пр.).</w:t>
      </w:r>
    </w:p>
    <w:p w:rsidR="00FD3B77" w:rsidRDefault="00FD3B77" w:rsidP="00FD3B77">
      <w:pPr>
        <w:pStyle w:val="11"/>
        <w:ind w:left="0"/>
        <w:rPr>
          <w:b/>
        </w:rPr>
      </w:pPr>
      <w:r w:rsidRPr="00457531">
        <w:rPr>
          <w:b/>
        </w:rPr>
        <w:t>Ознакомление с социальным миром.</w:t>
      </w:r>
    </w:p>
    <w:p w:rsidR="00FD3B77" w:rsidRPr="00457531" w:rsidRDefault="00FD3B77" w:rsidP="00FD3B77">
      <w:pPr>
        <w:pStyle w:val="11"/>
        <w:ind w:left="0"/>
      </w:pPr>
      <w:r w:rsidRPr="00457531">
        <w:t>-Имеет представление о наиболее распространенных профессиях из ближайшего окружени</w:t>
      </w:r>
      <w:proofErr w:type="gramStart"/>
      <w:r w:rsidRPr="00457531">
        <w:t>я(</w:t>
      </w:r>
      <w:proofErr w:type="gramEnd"/>
      <w:r w:rsidRPr="00457531">
        <w:t>воспитатель,</w:t>
      </w:r>
      <w:r>
        <w:t xml:space="preserve"> </w:t>
      </w:r>
      <w:r w:rsidRPr="00457531">
        <w:t>врач,</w:t>
      </w:r>
      <w:r>
        <w:t xml:space="preserve"> </w:t>
      </w:r>
      <w:r w:rsidRPr="00457531">
        <w:t>продавец,</w:t>
      </w:r>
      <w:r>
        <w:t xml:space="preserve"> </w:t>
      </w:r>
      <w:r w:rsidRPr="00457531">
        <w:t>повар,</w:t>
      </w:r>
      <w:r>
        <w:t xml:space="preserve"> </w:t>
      </w:r>
      <w:r w:rsidRPr="00457531">
        <w:t>шофер и т.</w:t>
      </w:r>
      <w:r>
        <w:t xml:space="preserve"> </w:t>
      </w:r>
      <w:proofErr w:type="spellStart"/>
      <w:r w:rsidRPr="00457531">
        <w:t>д</w:t>
      </w:r>
      <w:proofErr w:type="spellEnd"/>
      <w:r w:rsidRPr="00457531">
        <w:t>),о том,</w:t>
      </w:r>
      <w:r>
        <w:t xml:space="preserve"> </w:t>
      </w:r>
      <w:r w:rsidRPr="00457531">
        <w:t>что они делают,</w:t>
      </w:r>
      <w:r>
        <w:t xml:space="preserve"> </w:t>
      </w:r>
      <w:r w:rsidRPr="00457531">
        <w:t>какие используют инструменты</w:t>
      </w:r>
      <w:r>
        <w:t xml:space="preserve"> (ор</w:t>
      </w:r>
      <w:r w:rsidRPr="00457531">
        <w:t>удия труда и результаты труда).</w:t>
      </w:r>
    </w:p>
    <w:p w:rsidR="00FD3B77" w:rsidRDefault="00FD3B77" w:rsidP="00FD3B77">
      <w:pPr>
        <w:pStyle w:val="11"/>
        <w:ind w:left="0"/>
      </w:pPr>
      <w:r w:rsidRPr="00457531">
        <w:t>-Имеет представление о некоторых творческих (художник,</w:t>
      </w:r>
      <w:r>
        <w:t xml:space="preserve"> </w:t>
      </w:r>
      <w:r w:rsidRPr="00457531">
        <w:t>композитор,</w:t>
      </w:r>
      <w:r>
        <w:t xml:space="preserve"> </w:t>
      </w:r>
      <w:r w:rsidRPr="00457531">
        <w:t>писатель,</w:t>
      </w:r>
      <w:r>
        <w:t xml:space="preserve"> </w:t>
      </w:r>
      <w:r w:rsidRPr="00457531">
        <w:t>поэт,</w:t>
      </w:r>
      <w:r>
        <w:t xml:space="preserve"> артист) и об </w:t>
      </w:r>
      <w:r w:rsidRPr="00457531">
        <w:t xml:space="preserve"> основных военных профессия</w:t>
      </w:r>
      <w:proofErr w:type="gramStart"/>
      <w:r w:rsidRPr="00457531">
        <w:t>х(</w:t>
      </w:r>
      <w:proofErr w:type="gramEnd"/>
      <w:r w:rsidRPr="00457531">
        <w:t>солдат,</w:t>
      </w:r>
      <w:r>
        <w:t xml:space="preserve"> л</w:t>
      </w:r>
      <w:r w:rsidRPr="00457531">
        <w:t>етчик,</w:t>
      </w:r>
      <w:r>
        <w:t xml:space="preserve"> </w:t>
      </w:r>
      <w:r w:rsidRPr="00457531">
        <w:t>моряк и др.).</w:t>
      </w:r>
    </w:p>
    <w:p w:rsidR="00FD3B77" w:rsidRPr="00AB39E7" w:rsidRDefault="00FD3B77" w:rsidP="00FD3B77">
      <w:pPr>
        <w:pStyle w:val="11"/>
        <w:ind w:left="0"/>
        <w:rPr>
          <w:b/>
        </w:rPr>
      </w:pPr>
      <w:r w:rsidRPr="00AB39E7">
        <w:rPr>
          <w:b/>
        </w:rPr>
        <w:t>Развитие речи.</w:t>
      </w:r>
    </w:p>
    <w:p w:rsidR="00FD3B77" w:rsidRPr="00AB39E7" w:rsidRDefault="00FD3B77" w:rsidP="00FD3B77">
      <w:pPr>
        <w:pStyle w:val="11"/>
        <w:ind w:left="0"/>
      </w:pPr>
      <w:r w:rsidRPr="00AB39E7">
        <w:t>-При общении с взрослым выходит за пределы конкретной ситуации, хотя при взаимодействии со сверстниками носит преимущественно ситуативный характер.</w:t>
      </w:r>
    </w:p>
    <w:p w:rsidR="00FD3B77" w:rsidRPr="00AB39E7" w:rsidRDefault="00FD3B77" w:rsidP="00FD3B77">
      <w:pPr>
        <w:pStyle w:val="11"/>
        <w:ind w:left="0"/>
      </w:pPr>
      <w:r w:rsidRPr="00AB39E7">
        <w:t>-Активно сопровождает речью игровые и бытовые действия.</w:t>
      </w:r>
    </w:p>
    <w:p w:rsidR="00FD3B77" w:rsidRDefault="00FD3B77" w:rsidP="00FD3B77">
      <w:pPr>
        <w:pStyle w:val="11"/>
        <w:ind w:left="0"/>
      </w:pPr>
      <w:r w:rsidRPr="00AB39E7">
        <w:t>-Понимает и употребляет слова- антонимы; умеет образовывать</w:t>
      </w:r>
      <w:r>
        <w:t xml:space="preserve"> новые слова по аналогии со знакомыми словам</w:t>
      </w:r>
      <w:proofErr w:type="gramStart"/>
      <w:r>
        <w:t>и(</w:t>
      </w:r>
      <w:proofErr w:type="gramEnd"/>
      <w:r>
        <w:t>сахарница-сухарница).</w:t>
      </w:r>
    </w:p>
    <w:p w:rsidR="00FD3B77" w:rsidRDefault="00FD3B77" w:rsidP="00FD3B77">
      <w:pPr>
        <w:pStyle w:val="11"/>
        <w:ind w:left="0"/>
      </w:pPr>
      <w:r>
        <w:t>-понимает и употребляет в своей речи слова, обозначающие эмоциональное состояние (сердитый, печальный), этические качества (хитрый, добрый)</w:t>
      </w:r>
      <w:proofErr w:type="gramStart"/>
      <w:r>
        <w:t>,э</w:t>
      </w:r>
      <w:proofErr w:type="gramEnd"/>
      <w:r>
        <w:t>стетические характеристики (нарядный , красивый).</w:t>
      </w:r>
    </w:p>
    <w:p w:rsidR="00FD3B77" w:rsidRDefault="00FD3B77" w:rsidP="00FD3B77">
      <w:pPr>
        <w:pStyle w:val="11"/>
        <w:ind w:left="0"/>
      </w:pPr>
      <w:r>
        <w:t>-Выделяет первый звук в слове.</w:t>
      </w:r>
    </w:p>
    <w:p w:rsidR="00FD3B77" w:rsidRDefault="00FD3B77" w:rsidP="00FD3B77">
      <w:pPr>
        <w:pStyle w:val="11"/>
        <w:ind w:left="0"/>
      </w:pPr>
      <w:r>
        <w:t>Рассказывает о содержании сюжетной картинке, описывает предмет, составляет рассказ по картине.</w:t>
      </w:r>
    </w:p>
    <w:p w:rsidR="00FD3B77" w:rsidRDefault="00FD3B77" w:rsidP="00FD3B77">
      <w:pPr>
        <w:pStyle w:val="11"/>
        <w:ind w:left="0"/>
        <w:rPr>
          <w:b/>
        </w:rPr>
      </w:pPr>
      <w:r w:rsidRPr="00C12F3B">
        <w:rPr>
          <w:b/>
        </w:rPr>
        <w:t>Приобщение к художественной литературе.</w:t>
      </w:r>
    </w:p>
    <w:p w:rsidR="00FD3B77" w:rsidRDefault="00FD3B77" w:rsidP="00FD3B77">
      <w:pPr>
        <w:pStyle w:val="11"/>
        <w:ind w:left="0"/>
      </w:pPr>
      <w:r>
        <w:t>Проявляет интерес к чтению книг, рассматриванию иллюстрированных изданий детских книг, проявляют эмоциональный отклик на переживания персонажей сказок  и историй.</w:t>
      </w:r>
    </w:p>
    <w:p w:rsidR="00FD3B77" w:rsidRDefault="00FD3B77" w:rsidP="00FD3B77">
      <w:pPr>
        <w:pStyle w:val="11"/>
        <w:ind w:left="0"/>
      </w:pPr>
      <w:r>
        <w:t>-Называет любимую сказку, рассказ.</w:t>
      </w:r>
    </w:p>
    <w:p w:rsidR="00FD3B77" w:rsidRDefault="00FD3B77" w:rsidP="00FD3B77">
      <w:pPr>
        <w:pStyle w:val="11"/>
        <w:ind w:left="0"/>
      </w:pPr>
      <w:r>
        <w:t>-Читает наизусть понравившееся стихотворение, считалку.</w:t>
      </w:r>
    </w:p>
    <w:p w:rsidR="00FD3B77" w:rsidRDefault="00FD3B77" w:rsidP="00FD3B77">
      <w:pPr>
        <w:pStyle w:val="11"/>
        <w:ind w:left="0"/>
      </w:pPr>
      <w:r>
        <w:t>-Инсценирует с  помощью взрослого небольшие сказк</w:t>
      </w:r>
      <w:proofErr w:type="gramStart"/>
      <w:r>
        <w:t>и(</w:t>
      </w:r>
      <w:proofErr w:type="gramEnd"/>
      <w:r>
        <w:t>отрывки  из сказок), пересказывает наиболее выразительный и динамичный отрывок сказки.</w:t>
      </w:r>
    </w:p>
    <w:p w:rsidR="00FD3B77" w:rsidRDefault="00FD3B77" w:rsidP="00FD3B77">
      <w:pPr>
        <w:pStyle w:val="11"/>
        <w:ind w:left="0"/>
      </w:pPr>
      <w:r>
        <w:t>-Самостоятельно придумывает небольшую сказку на заданную тему.</w:t>
      </w:r>
    </w:p>
    <w:p w:rsidR="00FD3B77" w:rsidRPr="00C12F3B" w:rsidRDefault="00FD3B77" w:rsidP="00FD3B77">
      <w:pPr>
        <w:pStyle w:val="11"/>
        <w:ind w:left="0"/>
        <w:rPr>
          <w:b/>
        </w:rPr>
      </w:pPr>
      <w:r w:rsidRPr="00C12F3B">
        <w:rPr>
          <w:b/>
        </w:rPr>
        <w:t>Приобщение к искусству.</w:t>
      </w:r>
    </w:p>
    <w:p w:rsidR="00FD3B77" w:rsidRPr="00C12F3B" w:rsidRDefault="00FD3B77" w:rsidP="00FD3B77">
      <w:pPr>
        <w:pStyle w:val="11"/>
        <w:ind w:left="0"/>
      </w:pPr>
    </w:p>
    <w:p w:rsidR="00FD3B77" w:rsidRDefault="00FD3B77" w:rsidP="00FD3B77">
      <w:pPr>
        <w:pStyle w:val="11"/>
        <w:ind w:left="0"/>
      </w:pPr>
      <w:r>
        <w:rPr>
          <w:b/>
        </w:rPr>
        <w:t>-</w:t>
      </w:r>
      <w:r w:rsidRPr="00C12F3B">
        <w:t>Проявляет эмоциональную отзывчивость на произведения изобразительного искусства, красоту окружающих предмето</w:t>
      </w:r>
      <w:proofErr w:type="gramStart"/>
      <w:r w:rsidRPr="00C12F3B">
        <w:t>в(</w:t>
      </w:r>
      <w:proofErr w:type="gramEnd"/>
      <w:r w:rsidRPr="00C12F3B">
        <w:t>игрушки),объектов природы</w:t>
      </w:r>
      <w:r>
        <w:t xml:space="preserve"> (растения, животные),испытывает чувство радости; пытается в рисовании ,лепке и аппликации, изображать простые предметы и явления, передавая их образную выразительность.</w:t>
      </w:r>
    </w:p>
    <w:p w:rsidR="00FD3B77" w:rsidRDefault="00FD3B77" w:rsidP="00FD3B77">
      <w:pPr>
        <w:pStyle w:val="11"/>
        <w:ind w:left="0"/>
      </w:pPr>
      <w:r>
        <w:t>-Проявляет интерес к творческим профессия</w:t>
      </w:r>
      <w:proofErr w:type="gramStart"/>
      <w:r>
        <w:t>м(</w:t>
      </w:r>
      <w:proofErr w:type="gramEnd"/>
      <w:r>
        <w:t>художник, писатель, композитор и пр.).</w:t>
      </w:r>
    </w:p>
    <w:p w:rsidR="00FD3B77" w:rsidRDefault="00FD3B77" w:rsidP="00FD3B77">
      <w:pPr>
        <w:pStyle w:val="11"/>
        <w:ind w:left="0"/>
      </w:pPr>
      <w:r>
        <w:t>-Различает основные жанры и виды искусств.</w:t>
      </w:r>
    </w:p>
    <w:p w:rsidR="00FD3B77" w:rsidRDefault="00FD3B77" w:rsidP="00FD3B77">
      <w:pPr>
        <w:pStyle w:val="11"/>
        <w:ind w:left="0"/>
      </w:pPr>
      <w:r>
        <w:t>-Проявляет устойчивый интерес к различным видам детской художественно- эстетической деятельности: конструирования. Изобразительной и музыкальной  деятельности.</w:t>
      </w:r>
    </w:p>
    <w:p w:rsidR="00FD3B77" w:rsidRDefault="00FD3B77" w:rsidP="00FD3B77">
      <w:pPr>
        <w:pStyle w:val="11"/>
        <w:ind w:left="0"/>
      </w:pPr>
      <w:r>
        <w:t>-Проявляет интерес к посещению выставок, спектаклей и т. п.</w:t>
      </w:r>
    </w:p>
    <w:p w:rsidR="00FD3B77" w:rsidRDefault="00FD3B77" w:rsidP="00FD3B77">
      <w:pPr>
        <w:pStyle w:val="11"/>
        <w:ind w:left="0"/>
        <w:rPr>
          <w:b/>
        </w:rPr>
      </w:pPr>
      <w:r w:rsidRPr="00C1202A">
        <w:rPr>
          <w:b/>
        </w:rPr>
        <w:t>В рисовании:</w:t>
      </w:r>
    </w:p>
    <w:p w:rsidR="00FD3B77" w:rsidRDefault="00FD3B77" w:rsidP="00FD3B77">
      <w:pPr>
        <w:pStyle w:val="11"/>
        <w:ind w:left="0"/>
      </w:pPr>
      <w:r>
        <w:rPr>
          <w:b/>
        </w:rPr>
        <w:t>-</w:t>
      </w:r>
      <w:r>
        <w:t>Изображает предметы путем создания отчетливых форм, подбора цвета, аккуратного закрашивания, использования различных материалов.</w:t>
      </w:r>
    </w:p>
    <w:p w:rsidR="00FD3B77" w:rsidRDefault="00FD3B77" w:rsidP="00FD3B77">
      <w:pPr>
        <w:pStyle w:val="11"/>
        <w:ind w:left="0"/>
      </w:pPr>
      <w:r>
        <w:t>-Передает несложный сюжет</w:t>
      </w:r>
      <w:proofErr w:type="gramStart"/>
      <w:r>
        <w:t xml:space="preserve"> ,</w:t>
      </w:r>
      <w:proofErr w:type="gramEnd"/>
      <w:r>
        <w:t>объединяя в рисунке несколько предметов.</w:t>
      </w:r>
    </w:p>
    <w:p w:rsidR="00FD3B77" w:rsidRDefault="00FD3B77" w:rsidP="00FD3B77">
      <w:pPr>
        <w:pStyle w:val="11"/>
        <w:ind w:left="0"/>
      </w:pPr>
      <w:r>
        <w:t xml:space="preserve">-Выделяет выразительные средства дымковской и </w:t>
      </w:r>
      <w:proofErr w:type="spellStart"/>
      <w:r>
        <w:t>филимоновской</w:t>
      </w:r>
      <w:proofErr w:type="spellEnd"/>
      <w:r>
        <w:t xml:space="preserve">  игрушки. Украшает силуэты игрушек элементами дымковской и </w:t>
      </w:r>
      <w:proofErr w:type="spellStart"/>
      <w:r>
        <w:t>филимоновской</w:t>
      </w:r>
      <w:proofErr w:type="spellEnd"/>
      <w:r>
        <w:t xml:space="preserve"> росписи.</w:t>
      </w:r>
    </w:p>
    <w:p w:rsidR="00FD3B77" w:rsidRDefault="00FD3B77" w:rsidP="00FD3B77">
      <w:pPr>
        <w:pStyle w:val="11"/>
        <w:ind w:left="0"/>
        <w:rPr>
          <w:b/>
        </w:rPr>
      </w:pPr>
      <w:r w:rsidRPr="000B4DB6">
        <w:rPr>
          <w:b/>
        </w:rPr>
        <w:t>В лепке:</w:t>
      </w:r>
    </w:p>
    <w:p w:rsidR="00FD3B77" w:rsidRDefault="00FD3B77" w:rsidP="00FD3B77">
      <w:pPr>
        <w:pStyle w:val="11"/>
        <w:ind w:left="0"/>
        <w:rPr>
          <w:b/>
        </w:rPr>
      </w:pPr>
      <w:r>
        <w:rPr>
          <w:b/>
        </w:rPr>
        <w:t>-</w:t>
      </w:r>
      <w:r w:rsidRPr="000B4DB6">
        <w:t>Создает образы разных предметов и игрушек,</w:t>
      </w:r>
      <w:r>
        <w:t xml:space="preserve"> </w:t>
      </w:r>
      <w:r w:rsidRPr="000B4DB6">
        <w:t>объединяет в коллективную композицию; использует все многообразие</w:t>
      </w:r>
      <w:r>
        <w:t xml:space="preserve"> </w:t>
      </w:r>
      <w:r w:rsidRPr="000B4DB6">
        <w:t>усвоенных приемов лепки.</w:t>
      </w:r>
    </w:p>
    <w:p w:rsidR="00FD3B77" w:rsidRDefault="00FD3B77" w:rsidP="00FD3B77">
      <w:pPr>
        <w:pStyle w:val="11"/>
        <w:ind w:left="0"/>
        <w:rPr>
          <w:b/>
        </w:rPr>
      </w:pPr>
      <w:r>
        <w:rPr>
          <w:b/>
        </w:rPr>
        <w:t>В аппликации:</w:t>
      </w:r>
    </w:p>
    <w:p w:rsidR="00FD3B77" w:rsidRDefault="00FD3B77" w:rsidP="00FD3B77">
      <w:pPr>
        <w:pStyle w:val="11"/>
        <w:ind w:left="0"/>
      </w:pPr>
      <w:r>
        <w:lastRenderedPageBreak/>
        <w:t>-Правильно держит ножницы и режет ими по прямой, по диагонал</w:t>
      </w:r>
      <w:proofErr w:type="gramStart"/>
      <w:r>
        <w:t>и(</w:t>
      </w:r>
      <w:proofErr w:type="gramEnd"/>
      <w:r>
        <w:t>квадрат и прямоугольник);вырезает круг из квадрата, овал из прямоугольника, плавно срезает и закругляет углы.</w:t>
      </w:r>
    </w:p>
    <w:p w:rsidR="00FD3B77" w:rsidRDefault="00FD3B77" w:rsidP="00FD3B77">
      <w:pPr>
        <w:pStyle w:val="11"/>
        <w:ind w:left="0"/>
      </w:pPr>
      <w:r>
        <w:t>-Сгибает прямоугольный лист бумаги пополам.</w:t>
      </w:r>
    </w:p>
    <w:p w:rsidR="00FD3B77" w:rsidRDefault="00FD3B77" w:rsidP="00FD3B77">
      <w:pPr>
        <w:pStyle w:val="11"/>
        <w:ind w:left="0"/>
      </w:pPr>
      <w:r>
        <w:t>Аккуратно наклеивает изображения предметов, состоящих из нескольких частей; составляет узоры из растительных форм и геометрических фигур.</w:t>
      </w:r>
    </w:p>
    <w:p w:rsidR="00FD3B77" w:rsidRPr="000B4DB6" w:rsidRDefault="00FD3B77" w:rsidP="00FD3B77">
      <w:pPr>
        <w:pStyle w:val="11"/>
        <w:ind w:left="0"/>
        <w:rPr>
          <w:b/>
        </w:rPr>
      </w:pPr>
      <w:r w:rsidRPr="000B4DB6">
        <w:rPr>
          <w:b/>
        </w:rPr>
        <w:t xml:space="preserve">В музыкальной деятельности. </w:t>
      </w:r>
    </w:p>
    <w:p w:rsidR="00FD3B77" w:rsidRPr="000B4DB6" w:rsidRDefault="00FD3B77" w:rsidP="00FD3B77">
      <w:pPr>
        <w:pStyle w:val="11"/>
        <w:ind w:left="0"/>
      </w:pPr>
      <w:r w:rsidRPr="000B4DB6">
        <w:t>-Узнает хорошо знакомые песни и мелодии.</w:t>
      </w:r>
    </w:p>
    <w:p w:rsidR="00FD3B77" w:rsidRDefault="00FD3B77" w:rsidP="00FD3B77">
      <w:pPr>
        <w:pStyle w:val="11"/>
        <w:ind w:left="0"/>
      </w:pPr>
      <w:r w:rsidRPr="000B4DB6">
        <w:t>-Различает звуки по высоте</w:t>
      </w:r>
      <w:r>
        <w:t xml:space="preserve">. </w:t>
      </w:r>
    </w:p>
    <w:p w:rsidR="00FD3B77" w:rsidRDefault="00FD3B77" w:rsidP="00FD3B77">
      <w:pPr>
        <w:pStyle w:val="11"/>
        <w:ind w:left="0"/>
      </w:pPr>
      <w:r>
        <w:t>\-Поет протяжно, четко произносит слова; начинает и заканчивает пение вместе с другими детьми.</w:t>
      </w:r>
    </w:p>
    <w:p w:rsidR="00FD3B77" w:rsidRDefault="00FD3B77" w:rsidP="00FD3B77">
      <w:pPr>
        <w:pStyle w:val="11"/>
        <w:ind w:left="0"/>
      </w:pPr>
      <w:r>
        <w:t xml:space="preserve">-Выполняет движения, отвечающие характеру музыки, самостоятельно меняя их в соответствии с </w:t>
      </w:r>
      <w:proofErr w:type="spellStart"/>
      <w:r>
        <w:t>двухчастной</w:t>
      </w:r>
      <w:proofErr w:type="spellEnd"/>
      <w:r>
        <w:t xml:space="preserve"> формой музыкального произведения.</w:t>
      </w:r>
    </w:p>
    <w:p w:rsidR="00FD3B77" w:rsidRDefault="00FD3B77" w:rsidP="00FD3B77">
      <w:pPr>
        <w:pStyle w:val="11"/>
        <w:ind w:left="0"/>
      </w:pPr>
      <w:r>
        <w:t xml:space="preserve">-Выполняет танцевальные движения, отвечающие характеру музыки, самостоятельно меняя их в соответствии с </w:t>
      </w:r>
      <w:proofErr w:type="spellStart"/>
      <w:r>
        <w:t>двухчастной</w:t>
      </w:r>
      <w:proofErr w:type="spellEnd"/>
      <w:r>
        <w:t xml:space="preserve"> формой музыкального произведения.</w:t>
      </w:r>
    </w:p>
    <w:p w:rsidR="00FD3B77" w:rsidRDefault="00FD3B77" w:rsidP="00FD3B77">
      <w:pPr>
        <w:pStyle w:val="11"/>
        <w:ind w:left="0"/>
      </w:pPr>
      <w:r>
        <w:t>-выполняет танцевальные движения: пружинка, подскоки, движения парами по кругу, кружение по одному и в парах.</w:t>
      </w:r>
    </w:p>
    <w:p w:rsidR="00FD3B77" w:rsidRDefault="00FD3B77" w:rsidP="00FD3B77">
      <w:pPr>
        <w:pStyle w:val="11"/>
        <w:ind w:left="0"/>
      </w:pPr>
      <w:r>
        <w:t>-Выполняет движения с предметам</w:t>
      </w:r>
      <w:proofErr w:type="gramStart"/>
      <w:r>
        <w:t>и(</w:t>
      </w:r>
      <w:proofErr w:type="gramEnd"/>
      <w:r>
        <w:t>куклами, игрушками, ленточками).</w:t>
      </w:r>
    </w:p>
    <w:p w:rsidR="00FD3B77" w:rsidRDefault="00FD3B77" w:rsidP="00FD3B77">
      <w:pPr>
        <w:pStyle w:val="11"/>
        <w:ind w:left="0"/>
      </w:pPr>
      <w:r>
        <w:t>-Играет на металлофоне простейшие мелодии на одном звуке</w:t>
      </w:r>
      <w:proofErr w:type="gramStart"/>
      <w:r>
        <w:t>..</w:t>
      </w:r>
      <w:proofErr w:type="gramEnd"/>
    </w:p>
    <w:p w:rsidR="00FD3B77" w:rsidRPr="000B4DB6" w:rsidRDefault="00FD3B77" w:rsidP="00FD3B77">
      <w:pPr>
        <w:pStyle w:val="11"/>
        <w:ind w:left="0"/>
      </w:pPr>
    </w:p>
    <w:p w:rsidR="00FD3B77" w:rsidRPr="007B74A2" w:rsidRDefault="00FD3B77" w:rsidP="00FD3B77">
      <w:pPr>
        <w:pStyle w:val="11"/>
        <w:ind w:left="0"/>
        <w:rPr>
          <w:b/>
        </w:rPr>
      </w:pPr>
      <w:r w:rsidRPr="007B74A2">
        <w:rPr>
          <w:b/>
        </w:rPr>
        <w:t>Театрализованная игра.</w:t>
      </w:r>
    </w:p>
    <w:p w:rsidR="00FD3B77" w:rsidRDefault="00FD3B77" w:rsidP="00FD3B77">
      <w:pPr>
        <w:pStyle w:val="11"/>
        <w:ind w:left="0"/>
      </w:pPr>
      <w:r>
        <w:t>-Адекватно воспринимает в театр</w:t>
      </w:r>
      <w:proofErr w:type="gramStart"/>
      <w:r>
        <w:t>е(</w:t>
      </w:r>
      <w:proofErr w:type="gramEnd"/>
      <w:r>
        <w:t>кукольном, драматическом) художественный</w:t>
      </w:r>
      <w:r>
        <w:tab/>
        <w:t>образ.</w:t>
      </w:r>
    </w:p>
    <w:p w:rsidR="00FD3B77" w:rsidRDefault="00FD3B77" w:rsidP="00FD3B77">
      <w:pPr>
        <w:pStyle w:val="11"/>
        <w:ind w:left="0"/>
      </w:pPr>
      <w:r>
        <w:t>-В самостоятельных театрализованных играх обустраивает место для игр</w:t>
      </w:r>
      <w:proofErr w:type="gramStart"/>
      <w:r>
        <w:t>ы(</w:t>
      </w:r>
      <w:proofErr w:type="gramEnd"/>
      <w:r>
        <w:t>режиссерской, драматизации) , принимает на себя роль, используя художественные выразительные средства(интонация, мимика),атрибуты, реквизит.</w:t>
      </w:r>
    </w:p>
    <w:p w:rsidR="00FD3B77" w:rsidRDefault="00FD3B77" w:rsidP="00FD3B77">
      <w:pPr>
        <w:pStyle w:val="11"/>
        <w:ind w:left="0"/>
      </w:pPr>
      <w:r>
        <w:t xml:space="preserve"> -в театрализованных играх интонационно выделяет речь тех или иных персонажей.</w:t>
      </w:r>
    </w:p>
    <w:p w:rsidR="00FD3B77" w:rsidRDefault="00FD3B77" w:rsidP="00FD3B77">
      <w:pPr>
        <w:pStyle w:val="11"/>
        <w:ind w:left="0"/>
      </w:pPr>
      <w:r>
        <w:t>-Эмоционально откликается на переживания персонажей кукольных спектаклей.</w:t>
      </w:r>
    </w:p>
    <w:p w:rsidR="00FD3B77" w:rsidRDefault="00FD3B77" w:rsidP="00FD3B77">
      <w:pPr>
        <w:pStyle w:val="11"/>
        <w:ind w:left="0"/>
      </w:pPr>
      <w:r>
        <w:t>Имеет элементарные представления о театральных профессиях.</w:t>
      </w:r>
    </w:p>
    <w:p w:rsidR="00FD3B77" w:rsidRPr="00CD2AB5" w:rsidRDefault="00FD3B77" w:rsidP="00FD3B77">
      <w:pPr>
        <w:pStyle w:val="11"/>
        <w:ind w:left="0"/>
        <w:rPr>
          <w:b/>
        </w:rPr>
      </w:pPr>
      <w:r w:rsidRPr="00CD2AB5">
        <w:rPr>
          <w:b/>
        </w:rPr>
        <w:t>Физическое развитие.</w:t>
      </w:r>
    </w:p>
    <w:p w:rsidR="00FD3B77" w:rsidRPr="00CD2AB5" w:rsidRDefault="00FD3B77" w:rsidP="00FD3B77">
      <w:pPr>
        <w:pStyle w:val="11"/>
        <w:ind w:left="0"/>
        <w:rPr>
          <w:b/>
        </w:rPr>
      </w:pPr>
      <w:r w:rsidRPr="00CD2AB5">
        <w:rPr>
          <w:b/>
        </w:rPr>
        <w:t>Формирование начальных представлений о здоровом образе жизни.</w:t>
      </w:r>
    </w:p>
    <w:p w:rsidR="00FD3B77" w:rsidRPr="00CD2AB5" w:rsidRDefault="00FD3B77" w:rsidP="00FD3B77">
      <w:pPr>
        <w:pStyle w:val="11"/>
        <w:ind w:left="0"/>
        <w:rPr>
          <w:b/>
        </w:rPr>
      </w:pPr>
      <w:r w:rsidRPr="00CD2AB5">
        <w:rPr>
          <w:b/>
        </w:rPr>
        <w:t>Сформированы</w:t>
      </w:r>
      <w:proofErr w:type="gramStart"/>
      <w:r w:rsidRPr="00CD2AB5">
        <w:rPr>
          <w:b/>
        </w:rPr>
        <w:t xml:space="preserve"> :</w:t>
      </w:r>
      <w:proofErr w:type="gramEnd"/>
    </w:p>
    <w:p w:rsidR="00FD3B77" w:rsidRDefault="00FD3B77" w:rsidP="00FD3B77">
      <w:pPr>
        <w:pStyle w:val="11"/>
        <w:ind w:left="0"/>
      </w:pPr>
      <w:r>
        <w:t xml:space="preserve">-элементарные  навыки соблюдения правил гигиены </w:t>
      </w:r>
      <w:proofErr w:type="gramStart"/>
      <w:r>
        <w:t xml:space="preserve">( </w:t>
      </w:r>
      <w:proofErr w:type="gramEnd"/>
      <w:r>
        <w:t>по мере необходимости моет руки с мылом, пользуется расческой, носовым платком, прикрывает рот при кашле).</w:t>
      </w:r>
    </w:p>
    <w:p w:rsidR="00FD3B77" w:rsidRDefault="00FD3B77" w:rsidP="00FD3B77">
      <w:pPr>
        <w:pStyle w:val="11"/>
        <w:ind w:left="0"/>
      </w:pPr>
      <w:r>
        <w:t>-Элементарные правила поведения во время еды, умывания.</w:t>
      </w:r>
    </w:p>
    <w:p w:rsidR="00FD3B77" w:rsidRDefault="00FD3B77" w:rsidP="00FD3B77">
      <w:pPr>
        <w:pStyle w:val="11"/>
        <w:ind w:left="0"/>
      </w:pPr>
      <w:r>
        <w:t>-Элементарные правила приема пищ</w:t>
      </w:r>
      <w:proofErr w:type="gramStart"/>
      <w:r>
        <w:t>и(</w:t>
      </w:r>
      <w:proofErr w:type="gramEnd"/>
      <w:r>
        <w:t>правильно пользуется столовыми приборами, салфеткой, поласкает рот после еды)).</w:t>
      </w:r>
    </w:p>
    <w:p w:rsidR="00FD3B77" w:rsidRDefault="00FD3B77" w:rsidP="00FD3B77">
      <w:pPr>
        <w:pStyle w:val="11"/>
        <w:ind w:left="0"/>
      </w:pPr>
      <w:r>
        <w:t>-Представления о понятиях «здоровье» и «болезнь».</w:t>
      </w:r>
    </w:p>
    <w:p w:rsidR="00FD3B77" w:rsidRDefault="00FD3B77" w:rsidP="00FD3B77">
      <w:pPr>
        <w:pStyle w:val="11"/>
        <w:ind w:left="0"/>
      </w:pPr>
      <w:r>
        <w:t>-Элементарные представления о некоторых  составляющих здорового образа жизни: правильном питании</w:t>
      </w:r>
      <w:proofErr w:type="gramStart"/>
      <w:r>
        <w:t xml:space="preserve"> ,</w:t>
      </w:r>
      <w:proofErr w:type="gramEnd"/>
      <w:r>
        <w:t>пользе закаливания, необходимости соблюдения правил гигиены.</w:t>
      </w:r>
    </w:p>
    <w:p w:rsidR="00FD3B77" w:rsidRDefault="00FD3B77" w:rsidP="00FD3B77">
      <w:pPr>
        <w:pStyle w:val="11"/>
        <w:ind w:left="0"/>
      </w:pPr>
      <w:r>
        <w:t>-Представления о пользе утренней гимнастики, физических упражнений.</w:t>
      </w:r>
    </w:p>
    <w:p w:rsidR="00FD3B77" w:rsidRDefault="00FD3B77" w:rsidP="00FD3B77">
      <w:pPr>
        <w:pStyle w:val="11"/>
        <w:ind w:left="0"/>
        <w:rPr>
          <w:b/>
        </w:rPr>
      </w:pPr>
      <w:r w:rsidRPr="00F521A1">
        <w:rPr>
          <w:b/>
        </w:rPr>
        <w:t>Физическая культура.</w:t>
      </w:r>
    </w:p>
    <w:p w:rsidR="00FD3B77" w:rsidRDefault="00FD3B77" w:rsidP="00FD3B77">
      <w:pPr>
        <w:pStyle w:val="11"/>
        <w:ind w:left="0"/>
      </w:pPr>
      <w:r>
        <w:rPr>
          <w:b/>
        </w:rPr>
        <w:t>-</w:t>
      </w:r>
      <w:r>
        <w:t>Принимает правильное исходное положение при метании</w:t>
      </w:r>
      <w:proofErr w:type="gramStart"/>
      <w:r>
        <w:t xml:space="preserve"> ;</w:t>
      </w:r>
      <w:proofErr w:type="gramEnd"/>
      <w:r>
        <w:t xml:space="preserve"> метает предметы разными способами правой и левой рукой.</w:t>
      </w:r>
    </w:p>
    <w:p w:rsidR="00FD3B77" w:rsidRDefault="00FD3B77" w:rsidP="00FD3B77">
      <w:pPr>
        <w:pStyle w:val="11"/>
        <w:ind w:left="0"/>
      </w:pPr>
      <w:r>
        <w:t>-Отбивает мяч о земл</w:t>
      </w:r>
      <w:proofErr w:type="gramStart"/>
      <w:r>
        <w:t>ю(</w:t>
      </w:r>
      <w:proofErr w:type="gramEnd"/>
      <w:r>
        <w:t>пол)5 раз подряд и более.</w:t>
      </w:r>
    </w:p>
    <w:p w:rsidR="00FD3B77" w:rsidRDefault="00FD3B77" w:rsidP="00FD3B77">
      <w:pPr>
        <w:pStyle w:val="11"/>
        <w:ind w:left="0"/>
      </w:pPr>
      <w:r>
        <w:t>-Ловит мяч кистями рук с расстояния до</w:t>
      </w:r>
      <w:proofErr w:type="gramStart"/>
      <w:r>
        <w:t>1</w:t>
      </w:r>
      <w:proofErr w:type="gramEnd"/>
      <w:r>
        <w:t>.5 м.</w:t>
      </w:r>
    </w:p>
    <w:p w:rsidR="00FD3B77" w:rsidRDefault="00FD3B77" w:rsidP="00FD3B77">
      <w:pPr>
        <w:pStyle w:val="11"/>
        <w:ind w:left="0"/>
      </w:pPr>
      <w:r>
        <w:t>-Строится в колонну по одному, парами, в круг</w:t>
      </w:r>
      <w:proofErr w:type="gramStart"/>
      <w:r>
        <w:t xml:space="preserve"> ,</w:t>
      </w:r>
      <w:proofErr w:type="gramEnd"/>
      <w:r>
        <w:t>в шеренгу.</w:t>
      </w:r>
    </w:p>
    <w:p w:rsidR="00FD3B77" w:rsidRDefault="00FD3B77" w:rsidP="00FD3B77">
      <w:pPr>
        <w:pStyle w:val="11"/>
        <w:ind w:left="0"/>
      </w:pPr>
      <w:r>
        <w:t>-Самостоятельно скользит по ледяным дорожка</w:t>
      </w:r>
      <w:proofErr w:type="gramStart"/>
      <w:r>
        <w:t>м(</w:t>
      </w:r>
      <w:proofErr w:type="gramEnd"/>
      <w:r>
        <w:t>длина5м))).</w:t>
      </w:r>
    </w:p>
    <w:p w:rsidR="00FD3B77" w:rsidRDefault="00FD3B77" w:rsidP="00FD3B77">
      <w:pPr>
        <w:pStyle w:val="11"/>
        <w:ind w:left="0"/>
      </w:pPr>
      <w:r>
        <w:t>-Ходит на лыжах скользящим шагом на расстояниидо500м</w:t>
      </w:r>
      <w:proofErr w:type="gramStart"/>
      <w:r>
        <w:t>,в</w:t>
      </w:r>
      <w:proofErr w:type="gramEnd"/>
      <w:r>
        <w:t>ыполняет поворот переступанием, поднимается на горку.</w:t>
      </w:r>
    </w:p>
    <w:p w:rsidR="00FD3B77" w:rsidRDefault="00FD3B77" w:rsidP="00FD3B77">
      <w:pPr>
        <w:pStyle w:val="11"/>
        <w:ind w:left="0"/>
      </w:pPr>
      <w:r>
        <w:t>-Ориентируется в пространстве, находит левую и правую стороны.</w:t>
      </w:r>
    </w:p>
    <w:p w:rsidR="00FD3B77" w:rsidRDefault="00FD3B77" w:rsidP="00FD3B77">
      <w:pPr>
        <w:pStyle w:val="11"/>
        <w:ind w:left="0"/>
      </w:pPr>
      <w:r>
        <w:t>-Выполняет упражнения, демонстрируя выразительность, грациозность</w:t>
      </w:r>
      <w:proofErr w:type="gramStart"/>
      <w:r>
        <w:t xml:space="preserve"> ,</w:t>
      </w:r>
      <w:proofErr w:type="gramEnd"/>
      <w:r>
        <w:t>пластичность движений.</w:t>
      </w:r>
    </w:p>
    <w:p w:rsidR="00FD3B77" w:rsidRDefault="00FD3B77" w:rsidP="00FD3B77">
      <w:pPr>
        <w:pStyle w:val="11"/>
        <w:ind w:left="0"/>
      </w:pPr>
      <w:r>
        <w:lastRenderedPageBreak/>
        <w:t>-Проявляет выраженный интерес к участию в подвижных играх и физических упражнениях.</w:t>
      </w:r>
    </w:p>
    <w:p w:rsidR="00FD3B77" w:rsidRDefault="00FD3B77" w:rsidP="00FD3B77">
      <w:pPr>
        <w:pStyle w:val="11"/>
        <w:ind w:left="0"/>
      </w:pPr>
      <w:r>
        <w:t>-Пользуется физкультурным оборудованием вне занятий, (в свободное время).</w:t>
      </w:r>
    </w:p>
    <w:p w:rsidR="00FD3B77" w:rsidRPr="00F521A1" w:rsidRDefault="00FD3B77" w:rsidP="00FD3B77">
      <w:pPr>
        <w:pStyle w:val="11"/>
        <w:ind w:left="0"/>
      </w:pPr>
    </w:p>
    <w:p w:rsidR="00FD3B77" w:rsidRDefault="00595A5F" w:rsidP="00FD3B77">
      <w:pPr>
        <w:pStyle w:val="11"/>
        <w:ind w:left="0"/>
        <w:jc w:val="both"/>
        <w:rPr>
          <w:b/>
        </w:rPr>
      </w:pPr>
      <w:r>
        <w:rPr>
          <w:b/>
        </w:rPr>
        <w:t>1.6.</w:t>
      </w:r>
      <w:r w:rsidR="006B6767">
        <w:rPr>
          <w:b/>
        </w:rPr>
        <w:t>4</w:t>
      </w:r>
      <w:r w:rsidR="00FD3B77" w:rsidRPr="000079A8">
        <w:rPr>
          <w:b/>
        </w:rPr>
        <w:t xml:space="preserve">.  Целевые ориентиры образования </w:t>
      </w:r>
      <w:r w:rsidR="00FD3B77">
        <w:rPr>
          <w:b/>
        </w:rPr>
        <w:t>детей 5-6 лет.</w:t>
      </w:r>
      <w:r w:rsidR="009A28A0" w:rsidRPr="009A28A0">
        <w:rPr>
          <w:b/>
        </w:rPr>
        <w:t xml:space="preserve"> </w:t>
      </w:r>
      <w:r w:rsidR="009A28A0">
        <w:rPr>
          <w:b/>
        </w:rPr>
        <w:t>(Ожидаемые образовательные результаты освоения Программы).</w:t>
      </w:r>
    </w:p>
    <w:p w:rsidR="00FD3B77" w:rsidRDefault="00FD3B77" w:rsidP="00FD3B77">
      <w:pPr>
        <w:pStyle w:val="11"/>
        <w:ind w:left="0"/>
        <w:jc w:val="both"/>
      </w:pPr>
      <w:r>
        <w:rPr>
          <w:b/>
        </w:rPr>
        <w:t>М</w:t>
      </w:r>
      <w:r w:rsidRPr="00754157">
        <w:rPr>
          <w:b/>
        </w:rPr>
        <w:t>отивационные (личностные) образовательные результаты</w:t>
      </w:r>
      <w:r>
        <w:t>.</w:t>
      </w:r>
    </w:p>
    <w:p w:rsidR="00FD3B77" w:rsidRPr="00887E1F" w:rsidRDefault="00FD3B77" w:rsidP="00FD3B77">
      <w:pPr>
        <w:pStyle w:val="11"/>
        <w:ind w:left="0"/>
        <w:jc w:val="both"/>
      </w:pPr>
      <w:r w:rsidRPr="00887E1F">
        <w:t xml:space="preserve">-Имеет представление о себе (знает свое имя и фамилию, возраст, пол, </w:t>
      </w:r>
      <w:proofErr w:type="gramStart"/>
      <w:r w:rsidRPr="00887E1F">
        <w:t>свои</w:t>
      </w:r>
      <w:proofErr w:type="gramEnd"/>
      <w:r w:rsidRPr="00887E1F">
        <w:t xml:space="preserve"> </w:t>
      </w:r>
      <w:proofErr w:type="spellStart"/>
      <w:r w:rsidRPr="00887E1F">
        <w:t>интересы-чем</w:t>
      </w:r>
      <w:proofErr w:type="spellEnd"/>
      <w:r w:rsidRPr="00887E1F">
        <w:t xml:space="preserve"> нравится заниматься,</w:t>
      </w:r>
      <w:r>
        <w:t xml:space="preserve"> </w:t>
      </w:r>
      <w:r w:rsidRPr="00887E1F">
        <w:t>что любят и прочее).</w:t>
      </w:r>
    </w:p>
    <w:p w:rsidR="00FD3B77" w:rsidRPr="004D6FCA" w:rsidRDefault="00FD3B77" w:rsidP="00FD3B77">
      <w:pPr>
        <w:pStyle w:val="11"/>
        <w:ind w:left="0"/>
        <w:jc w:val="both"/>
      </w:pPr>
      <w:r w:rsidRPr="004D6FCA">
        <w:t xml:space="preserve">-Имеет положительную самооценку, </w:t>
      </w:r>
      <w:proofErr w:type="gramStart"/>
      <w:r w:rsidRPr="004D6FCA">
        <w:t>уверен</w:t>
      </w:r>
      <w:proofErr w:type="gramEnd"/>
      <w:r w:rsidRPr="004D6FCA">
        <w:t xml:space="preserve"> в себе, в своих возможностя</w:t>
      </w:r>
      <w:r>
        <w:t xml:space="preserve">х, умеет проявлять инициативу и </w:t>
      </w:r>
      <w:r w:rsidRPr="004D6FCA">
        <w:t>т</w:t>
      </w:r>
      <w:r>
        <w:t>в</w:t>
      </w:r>
      <w:r w:rsidRPr="004D6FCA">
        <w:t>орчество в</w:t>
      </w:r>
      <w:r>
        <w:t xml:space="preserve"> </w:t>
      </w:r>
      <w:r w:rsidRPr="004D6FCA">
        <w:t>детских видах деятельности.</w:t>
      </w:r>
    </w:p>
    <w:p w:rsidR="00FD3B77" w:rsidRPr="004D6FCA" w:rsidRDefault="00FD3B77" w:rsidP="00FD3B77">
      <w:pPr>
        <w:pStyle w:val="11"/>
        <w:ind w:left="0"/>
        <w:jc w:val="both"/>
      </w:pPr>
      <w:r w:rsidRPr="004D6FCA">
        <w:t>-Стремится к справедливости, понимание того, что надо заботиться о младших, помогать им, защищать тех, кто слабее, желание быть «хорошим»</w:t>
      </w:r>
      <w:proofErr w:type="gramStart"/>
      <w:r>
        <w:t>,с</w:t>
      </w:r>
      <w:proofErr w:type="gramEnd"/>
      <w:r>
        <w:t>пособен откликаться на переживания близких взрослых, детей.</w:t>
      </w:r>
    </w:p>
    <w:p w:rsidR="00FD3B77" w:rsidRPr="004D6FCA" w:rsidRDefault="00FD3B77" w:rsidP="00FD3B77">
      <w:pPr>
        <w:pStyle w:val="11"/>
        <w:ind w:left="0"/>
      </w:pPr>
      <w:r w:rsidRPr="004D6FCA">
        <w:t>-Имеет чувство принадлежности к своей семье (знает имена,</w:t>
      </w:r>
      <w:r>
        <w:t xml:space="preserve"> </w:t>
      </w:r>
      <w:r w:rsidRPr="004D6FCA">
        <w:t>отчество родителей,</w:t>
      </w:r>
      <w:r>
        <w:t xml:space="preserve"> </w:t>
      </w:r>
      <w:r w:rsidRPr="004D6FCA">
        <w:t>имеет представление о том,</w:t>
      </w:r>
      <w:r>
        <w:t xml:space="preserve"> </w:t>
      </w:r>
      <w:r w:rsidRPr="004D6FCA">
        <w:t>где они работают</w:t>
      </w:r>
      <w:proofErr w:type="gramStart"/>
      <w:r w:rsidRPr="004D6FCA">
        <w:t xml:space="preserve"> ,</w:t>
      </w:r>
      <w:proofErr w:type="gramEnd"/>
      <w:r w:rsidRPr="004D6FCA">
        <w:t>как важен для общества их труд , о</w:t>
      </w:r>
      <w:r>
        <w:t xml:space="preserve"> </w:t>
      </w:r>
      <w:r w:rsidRPr="004D6FCA">
        <w:t>семейных праздниках,</w:t>
      </w:r>
      <w:r>
        <w:t xml:space="preserve"> </w:t>
      </w:r>
      <w:r w:rsidRPr="004D6FCA">
        <w:t>имеет постоянные обязанности по дому</w:t>
      </w:r>
    </w:p>
    <w:p w:rsidR="00FD3B77" w:rsidRPr="00063C8E" w:rsidRDefault="00FD3B77" w:rsidP="00FD3B77">
      <w:pPr>
        <w:pStyle w:val="11"/>
        <w:ind w:left="0"/>
      </w:pPr>
      <w:r w:rsidRPr="004D6FCA">
        <w:t xml:space="preserve">-Уважительно относится к </w:t>
      </w:r>
      <w:r>
        <w:t xml:space="preserve">может рассказать о своем родном </w:t>
      </w:r>
      <w:r w:rsidRPr="00063C8E">
        <w:t>город</w:t>
      </w:r>
      <w:proofErr w:type="gramStart"/>
      <w:r w:rsidRPr="00063C8E">
        <w:t>а(</w:t>
      </w:r>
      <w:proofErr w:type="gramEnd"/>
      <w:r w:rsidRPr="00063C8E">
        <w:t>селе), о некоторых достопримечательностях; умеет называть улицу на которой живет.</w:t>
      </w:r>
    </w:p>
    <w:p w:rsidR="00FD3B77" w:rsidRPr="00063C8E" w:rsidRDefault="00FD3B77" w:rsidP="00FD3B77">
      <w:pPr>
        <w:pStyle w:val="11"/>
        <w:ind w:left="0"/>
      </w:pPr>
      <w:r w:rsidRPr="00063C8E">
        <w:t>-Имеет первичные основы любви и интереса к родной стране</w:t>
      </w:r>
      <w:proofErr w:type="gramStart"/>
      <w:r w:rsidRPr="00063C8E">
        <w:t xml:space="preserve"> ,</w:t>
      </w:r>
      <w:proofErr w:type="gramEnd"/>
      <w:r w:rsidRPr="00063C8E">
        <w:t>понимание того, что Российская Федерация(Россия)-огромная многонациональная</w:t>
      </w:r>
      <w:r>
        <w:t xml:space="preserve"> страна</w:t>
      </w:r>
      <w:r w:rsidRPr="00063C8E">
        <w:t xml:space="preserve"> ,что Москва-столица нашей Родины,</w:t>
      </w:r>
      <w:r>
        <w:t xml:space="preserve"> </w:t>
      </w:r>
      <w:r w:rsidRPr="00063C8E">
        <w:t>первичные представления      о государственных с</w:t>
      </w:r>
      <w:r>
        <w:t>и</w:t>
      </w:r>
      <w:r w:rsidRPr="00063C8E">
        <w:t>мволах</w:t>
      </w:r>
      <w:r>
        <w:t xml:space="preserve"> </w:t>
      </w:r>
      <w:r w:rsidRPr="00063C8E">
        <w:t>-флаге,</w:t>
      </w:r>
      <w:r>
        <w:t xml:space="preserve"> </w:t>
      </w:r>
      <w:r w:rsidRPr="00063C8E">
        <w:t>гербе,</w:t>
      </w:r>
      <w:r>
        <w:t xml:space="preserve"> </w:t>
      </w:r>
      <w:r w:rsidRPr="00063C8E">
        <w:t>гимне.</w:t>
      </w:r>
    </w:p>
    <w:p w:rsidR="00FD3B77" w:rsidRDefault="00FD3B77" w:rsidP="00FD3B77">
      <w:pPr>
        <w:pStyle w:val="11"/>
        <w:ind w:left="0"/>
        <w:rPr>
          <w:color w:val="FF0000"/>
        </w:rPr>
      </w:pPr>
      <w:r w:rsidRPr="00063C8E">
        <w:t>- Имеет элементарные представления о сути основных государственных праздников: День Победы, День защитника Отечества, 8 Марта, Новый год</w:t>
      </w:r>
      <w:r>
        <w:rPr>
          <w:color w:val="FF0000"/>
        </w:rPr>
        <w:t>.</w:t>
      </w:r>
    </w:p>
    <w:p w:rsidR="00FD3B77" w:rsidRPr="00887E1F" w:rsidRDefault="00FD3B77" w:rsidP="00FD3B77">
      <w:pPr>
        <w:pStyle w:val="11"/>
        <w:ind w:left="0"/>
        <w:rPr>
          <w:b/>
          <w:color w:val="FF0000"/>
        </w:rPr>
      </w:pPr>
      <w:r w:rsidRPr="00887E1F">
        <w:rPr>
          <w:b/>
          <w:color w:val="FF0000"/>
        </w:rPr>
        <w:t>Когнитивное развитие.</w:t>
      </w:r>
    </w:p>
    <w:p w:rsidR="00FD3B77" w:rsidRPr="00063C8E" w:rsidRDefault="00FD3B77" w:rsidP="00FD3B77">
      <w:pPr>
        <w:pStyle w:val="11"/>
        <w:ind w:left="0"/>
      </w:pPr>
      <w:r w:rsidRPr="00063C8E">
        <w:t>- Проявляет познавательный интерес, любознательность интерес к исследовательской деятельности,</w:t>
      </w:r>
      <w:r>
        <w:t xml:space="preserve"> </w:t>
      </w:r>
      <w:r w:rsidRPr="00063C8E">
        <w:t>экспериментированию и проектной деятельности.</w:t>
      </w:r>
    </w:p>
    <w:p w:rsidR="00FD3B77" w:rsidRPr="00063C8E" w:rsidRDefault="00FD3B77" w:rsidP="00FD3B77">
      <w:pPr>
        <w:pStyle w:val="11"/>
        <w:ind w:left="0"/>
      </w:pPr>
      <w:r>
        <w:t>-Умее</w:t>
      </w:r>
      <w:r w:rsidRPr="00063C8E">
        <w:t>т использовать различные источники информаци</w:t>
      </w:r>
      <w:proofErr w:type="gramStart"/>
      <w:r w:rsidRPr="00063C8E">
        <w:t>и(</w:t>
      </w:r>
      <w:proofErr w:type="gramEnd"/>
      <w:r w:rsidRPr="00063C8E">
        <w:t>кино,</w:t>
      </w:r>
      <w:r>
        <w:t xml:space="preserve"> </w:t>
      </w:r>
      <w:r w:rsidRPr="00063C8E">
        <w:t>литература,</w:t>
      </w:r>
      <w:r>
        <w:t xml:space="preserve"> </w:t>
      </w:r>
      <w:r w:rsidRPr="00063C8E">
        <w:t>экскурсии).</w:t>
      </w:r>
    </w:p>
    <w:p w:rsidR="00FD3B77" w:rsidRPr="00063C8E" w:rsidRDefault="00FD3B77" w:rsidP="00FD3B77">
      <w:pPr>
        <w:pStyle w:val="11"/>
        <w:ind w:left="0"/>
      </w:pPr>
      <w:r w:rsidRPr="00063C8E">
        <w:t>-Имеет элементарные умения получать информацию о новом объекте, в процессе исследования.</w:t>
      </w:r>
    </w:p>
    <w:p w:rsidR="00FD3B77" w:rsidRDefault="00FD3B77" w:rsidP="00FD3B77">
      <w:pPr>
        <w:pStyle w:val="11"/>
        <w:ind w:left="0"/>
      </w:pPr>
      <w:r w:rsidRPr="003A76C9">
        <w:t>Способен выделять разнообразные свойства и отношения предметов (цвет, форма</w:t>
      </w:r>
      <w:proofErr w:type="gramStart"/>
      <w:r w:rsidRPr="003A76C9">
        <w:t xml:space="preserve"> ,</w:t>
      </w:r>
      <w:proofErr w:type="gramEnd"/>
      <w:r w:rsidRPr="003A76C9">
        <w:t xml:space="preserve">величина, расположение </w:t>
      </w:r>
      <w:r>
        <w:t xml:space="preserve">в пространстве </w:t>
      </w:r>
      <w:r w:rsidRPr="003A76C9">
        <w:t>и т.</w:t>
      </w:r>
      <w:r>
        <w:t xml:space="preserve"> </w:t>
      </w:r>
      <w:proofErr w:type="spellStart"/>
      <w:r w:rsidRPr="003A76C9">
        <w:t>п</w:t>
      </w:r>
      <w:proofErr w:type="spellEnd"/>
      <w:r w:rsidRPr="003A76C9">
        <w:t>)</w:t>
      </w:r>
      <w:r>
        <w:t>.</w:t>
      </w:r>
    </w:p>
    <w:p w:rsidR="00FD3B77" w:rsidRDefault="00FD3B77" w:rsidP="00FD3B77">
      <w:pPr>
        <w:pStyle w:val="11"/>
        <w:ind w:left="0"/>
      </w:pPr>
      <w:r>
        <w:t>-Способен понимать поставленную задач</w:t>
      </w:r>
      <w:proofErr w:type="gramStart"/>
      <w:r>
        <w:t>у(</w:t>
      </w:r>
      <w:proofErr w:type="gramEnd"/>
      <w:r>
        <w:t>что нужно делать?),способы её достижения(как это делать?).</w:t>
      </w:r>
    </w:p>
    <w:p w:rsidR="00FD3B77" w:rsidRDefault="00FD3B77" w:rsidP="00FD3B77">
      <w:pPr>
        <w:pStyle w:val="11"/>
        <w:ind w:left="0"/>
      </w:pPr>
      <w:r>
        <w:t>-Элементарные умения читат</w:t>
      </w:r>
      <w:proofErr w:type="gramStart"/>
      <w:r>
        <w:t>ь(</w:t>
      </w:r>
      <w:proofErr w:type="gramEnd"/>
      <w:r>
        <w:t>понимать) и составлять схемы, модели и алгоритмы собственной деятельности.</w:t>
      </w:r>
    </w:p>
    <w:p w:rsidR="00FD3B77" w:rsidRPr="003A76C9" w:rsidRDefault="00FD3B77" w:rsidP="00FD3B77">
      <w:pPr>
        <w:pStyle w:val="11"/>
        <w:ind w:left="0"/>
      </w:pPr>
      <w:r>
        <w:t>-</w:t>
      </w:r>
      <w:proofErr w:type="gramStart"/>
      <w:r>
        <w:t>Способен</w:t>
      </w:r>
      <w:proofErr w:type="gramEnd"/>
      <w:r>
        <w:t xml:space="preserve"> рассуждать и давать адекватные причинные объяснения, когда анализируемые отношения не выходят за пределы наглядного опыта</w:t>
      </w:r>
    </w:p>
    <w:p w:rsidR="00FD3B77" w:rsidRPr="00887E1F" w:rsidRDefault="00FD3B77" w:rsidP="00FD3B77">
      <w:pPr>
        <w:pStyle w:val="11"/>
        <w:ind w:left="0"/>
        <w:rPr>
          <w:b/>
          <w:color w:val="FF0000"/>
        </w:rPr>
      </w:pPr>
      <w:r w:rsidRPr="00887E1F">
        <w:rPr>
          <w:b/>
          <w:color w:val="FF0000"/>
        </w:rPr>
        <w:t>Коммуникативное развитие.</w:t>
      </w:r>
    </w:p>
    <w:p w:rsidR="00FD3B77" w:rsidRDefault="00FD3B77" w:rsidP="00FD3B77">
      <w:pPr>
        <w:pStyle w:val="11"/>
        <w:ind w:left="0"/>
      </w:pPr>
      <w:r w:rsidRPr="003A76C9">
        <w:t>-Умеет поддерживать беседу, высказывать свою точку зрения</w:t>
      </w:r>
      <w:r>
        <w:t>, согласие или несогласие с ответом товарища.</w:t>
      </w:r>
    </w:p>
    <w:p w:rsidR="00FD3B77" w:rsidRDefault="00FD3B77" w:rsidP="00FD3B77">
      <w:pPr>
        <w:pStyle w:val="11"/>
        <w:ind w:left="0"/>
      </w:pPr>
      <w:r>
        <w:t xml:space="preserve">-Умеет аргументировано и доброжелательно </w:t>
      </w:r>
      <w:proofErr w:type="gramStart"/>
      <w:r>
        <w:t>оценивать</w:t>
      </w:r>
      <w:proofErr w:type="gramEnd"/>
      <w:r>
        <w:t xml:space="preserve"> ответ, высказывание сверстника.</w:t>
      </w:r>
    </w:p>
    <w:p w:rsidR="00FD3B77" w:rsidRDefault="00FD3B77" w:rsidP="00FD3B77">
      <w:pPr>
        <w:pStyle w:val="11"/>
        <w:ind w:left="0"/>
      </w:pPr>
      <w:r>
        <w:t>-Владеет такими качествами, как сочувствие, отзывчивость, внимательное отношение к окружающи</w:t>
      </w:r>
      <w:proofErr w:type="gramStart"/>
      <w:r>
        <w:t>м(</w:t>
      </w:r>
      <w:proofErr w:type="gramEnd"/>
      <w:r>
        <w:t>взрослым. сверстникам),умение проявлять заботу, с благодарностью относиться к помощи и знакам внимания.</w:t>
      </w:r>
    </w:p>
    <w:p w:rsidR="00FD3B77" w:rsidRDefault="00FD3B77" w:rsidP="00FD3B77">
      <w:pPr>
        <w:pStyle w:val="11"/>
        <w:ind w:left="0"/>
      </w:pPr>
      <w:r>
        <w:t>-Умеет дружески взаимодействовать с другими; сообща играть, трудиться, заниматься</w:t>
      </w:r>
      <w:proofErr w:type="gramStart"/>
      <w:r>
        <w:t xml:space="preserve"> ,</w:t>
      </w:r>
      <w:proofErr w:type="gramEnd"/>
      <w:r>
        <w:t>желание помогать друг другу, самостоятельно находить общие интересные занятия.</w:t>
      </w:r>
    </w:p>
    <w:p w:rsidR="00FD3B77" w:rsidRDefault="00FD3B77" w:rsidP="00FD3B77">
      <w:pPr>
        <w:pStyle w:val="11"/>
        <w:ind w:left="0"/>
      </w:pPr>
      <w:r>
        <w:t xml:space="preserve">-Владеет чувством сопричастности к </w:t>
      </w:r>
      <w:proofErr w:type="spellStart"/>
      <w:proofErr w:type="gramStart"/>
      <w:r>
        <w:t>детско</w:t>
      </w:r>
      <w:proofErr w:type="spellEnd"/>
      <w:r>
        <w:t>- взрослому</w:t>
      </w:r>
      <w:proofErr w:type="gramEnd"/>
      <w:r>
        <w:t xml:space="preserve"> сообществу детского сада, желание быть полезным членом коллектива.</w:t>
      </w:r>
    </w:p>
    <w:p w:rsidR="00FD3B77" w:rsidRDefault="00FD3B77" w:rsidP="00FD3B77">
      <w:pPr>
        <w:pStyle w:val="11"/>
        <w:ind w:left="0"/>
      </w:pPr>
      <w:r>
        <w:t>-Умеет активно участвовать в мероприятиях, которые проводятся в детском саду (спектакли, спортивные праздники, подготовка выставок детских работ.)</w:t>
      </w:r>
    </w:p>
    <w:p w:rsidR="00FD3B77" w:rsidRPr="003A76C9" w:rsidRDefault="00FD3B77" w:rsidP="00FD3B77">
      <w:pPr>
        <w:pStyle w:val="11"/>
        <w:ind w:left="0"/>
      </w:pPr>
    </w:p>
    <w:p w:rsidR="00FD3B77" w:rsidRPr="00887E1F" w:rsidRDefault="00FD3B77" w:rsidP="00FD3B77">
      <w:pPr>
        <w:pStyle w:val="11"/>
        <w:ind w:left="0"/>
        <w:rPr>
          <w:b/>
          <w:color w:val="FF0000"/>
        </w:rPr>
      </w:pPr>
      <w:r w:rsidRPr="00887E1F">
        <w:rPr>
          <w:b/>
          <w:color w:val="FF0000"/>
        </w:rPr>
        <w:lastRenderedPageBreak/>
        <w:t>Регуляторное развитие.</w:t>
      </w:r>
    </w:p>
    <w:p w:rsidR="00FD3B77" w:rsidRDefault="00FD3B77" w:rsidP="00FD3B77">
      <w:pPr>
        <w:pStyle w:val="11"/>
        <w:ind w:left="0"/>
      </w:pPr>
      <w:r w:rsidRPr="009910ED">
        <w:t>-Проявляет навыки культурного поведения</w:t>
      </w:r>
      <w:r>
        <w:t xml:space="preserve"> в детском саду, дома, на улице; умеет в повседневной жизни самостоятельно, без напоминания со стороны взрослого, пользоваться «вежливыми</w:t>
      </w:r>
      <w:proofErr w:type="gramStart"/>
      <w:r>
        <w:t>»с</w:t>
      </w:r>
      <w:proofErr w:type="gramEnd"/>
      <w:r>
        <w:t>ловами.</w:t>
      </w:r>
    </w:p>
    <w:p w:rsidR="00FD3B77" w:rsidRDefault="00FD3B77" w:rsidP="00FD3B77">
      <w:pPr>
        <w:pStyle w:val="11"/>
        <w:ind w:left="0"/>
      </w:pPr>
      <w:r>
        <w:t xml:space="preserve">-Самостоятельно может </w:t>
      </w:r>
      <w:proofErr w:type="spellStart"/>
      <w:r>
        <w:t>находитдля</w:t>
      </w:r>
      <w:proofErr w:type="spellEnd"/>
      <w:r>
        <w:t xml:space="preserve"> себя интересное занятие.</w:t>
      </w:r>
    </w:p>
    <w:p w:rsidR="00FD3B77" w:rsidRDefault="00FD3B77" w:rsidP="00FD3B77">
      <w:pPr>
        <w:pStyle w:val="11"/>
        <w:ind w:left="0"/>
      </w:pPr>
      <w:r>
        <w:t>-Проявляет осознанное отношение к выполнению общепринятых норм и правил.</w:t>
      </w:r>
    </w:p>
    <w:p w:rsidR="00FD3B77" w:rsidRDefault="00FD3B77" w:rsidP="00FD3B77">
      <w:pPr>
        <w:pStyle w:val="11"/>
        <w:ind w:left="0"/>
      </w:pPr>
      <w:r>
        <w:t>-Умеет самостоятельно или с помощью взрослого правильно оценивает свои поступки и поступки сверстников.</w:t>
      </w:r>
    </w:p>
    <w:p w:rsidR="00FD3B77" w:rsidRPr="00F61931" w:rsidRDefault="00FD3B77" w:rsidP="00FD3B77">
      <w:pPr>
        <w:pStyle w:val="11"/>
        <w:ind w:left="0"/>
      </w:pPr>
      <w:r>
        <w:t xml:space="preserve">-Проявляет настойчивость, целеустремленность, в достижении конечного результата, </w:t>
      </w:r>
      <w:proofErr w:type="gramStart"/>
      <w:r>
        <w:t>способен</w:t>
      </w:r>
      <w:proofErr w:type="gramEnd"/>
      <w:r>
        <w:t xml:space="preserve"> сосредоточенно действовать в течение 15-25 минут.</w:t>
      </w:r>
    </w:p>
    <w:p w:rsidR="00FD3B77" w:rsidRDefault="00FD3B77" w:rsidP="00FD3B77">
      <w:pPr>
        <w:pStyle w:val="11"/>
        <w:ind w:left="0"/>
        <w:rPr>
          <w:b/>
          <w:color w:val="FF0000"/>
        </w:rPr>
      </w:pPr>
      <w:r w:rsidRPr="00887E1F">
        <w:rPr>
          <w:b/>
          <w:color w:val="FF0000"/>
        </w:rPr>
        <w:t>Развитие игровой деятельности.</w:t>
      </w:r>
    </w:p>
    <w:p w:rsidR="00FD3B77" w:rsidRDefault="00FD3B77" w:rsidP="00FD3B77">
      <w:pPr>
        <w:pStyle w:val="11"/>
        <w:ind w:left="0"/>
      </w:pPr>
      <w:r w:rsidRPr="002556FA">
        <w:t xml:space="preserve">-Умеет договариваться с </w:t>
      </w:r>
      <w:proofErr w:type="spellStart"/>
      <w:r w:rsidRPr="002556FA">
        <w:t>партнерами</w:t>
      </w:r>
      <w:proofErr w:type="gramStart"/>
      <w:r w:rsidRPr="002556FA">
        <w:t>,в</w:t>
      </w:r>
      <w:proofErr w:type="gramEnd"/>
      <w:r w:rsidRPr="002556FA">
        <w:t>о</w:t>
      </w:r>
      <w:proofErr w:type="spellEnd"/>
      <w:r w:rsidRPr="002556FA">
        <w:t xml:space="preserve"> что играть, кто кем будет в игре; подчиняется правилам игры, разворачивает содержании е игры в зависимости от количества играющих, объясняет правила игры сверстникам.</w:t>
      </w:r>
    </w:p>
    <w:p w:rsidR="00FD3B77" w:rsidRDefault="00FD3B77" w:rsidP="00FD3B77">
      <w:pPr>
        <w:pStyle w:val="11"/>
        <w:ind w:left="0"/>
      </w:pPr>
      <w:r>
        <w:t>-Умеет сопровождать игровое действие речью, соответствующей и по содержанию, и по интонационно взятой роли.</w:t>
      </w:r>
    </w:p>
    <w:p w:rsidR="00FD3B77" w:rsidRDefault="00FD3B77" w:rsidP="00FD3B77">
      <w:pPr>
        <w:pStyle w:val="11"/>
        <w:ind w:left="0"/>
      </w:pPr>
      <w:r>
        <w:t>-Решает спорные вопросы и улаживает конфликты в игре с помощью речи: убеждает, доказывает, объясняет.</w:t>
      </w:r>
    </w:p>
    <w:p w:rsidR="00FD3B77" w:rsidRDefault="00FD3B77" w:rsidP="00FD3B77">
      <w:pPr>
        <w:pStyle w:val="11"/>
        <w:ind w:left="0"/>
      </w:pPr>
      <w:r>
        <w:t>-В дидактических играх может оценивать свои возможности и без обиды воспринимает проигрыш.</w:t>
      </w:r>
    </w:p>
    <w:p w:rsidR="00FD3B77" w:rsidRDefault="00FD3B77" w:rsidP="00FD3B77">
      <w:pPr>
        <w:pStyle w:val="11"/>
        <w:ind w:left="0"/>
        <w:rPr>
          <w:b/>
          <w:color w:val="FF0000"/>
        </w:rPr>
      </w:pPr>
    </w:p>
    <w:p w:rsidR="00FD3B77" w:rsidRPr="00887E1F" w:rsidRDefault="00FD3B77" w:rsidP="00FD3B77">
      <w:pPr>
        <w:pStyle w:val="11"/>
        <w:ind w:left="0"/>
        <w:rPr>
          <w:b/>
          <w:color w:val="FF0000"/>
        </w:rPr>
      </w:pPr>
      <w:r w:rsidRPr="00887E1F">
        <w:rPr>
          <w:b/>
          <w:color w:val="FF0000"/>
        </w:rPr>
        <w:t>Навыки самообслуживания.</w:t>
      </w:r>
    </w:p>
    <w:p w:rsidR="00FD3B77" w:rsidRDefault="00FD3B77" w:rsidP="00FD3B77">
      <w:pPr>
        <w:pStyle w:val="11"/>
        <w:ind w:left="0"/>
      </w:pPr>
      <w:r>
        <w:rPr>
          <w:color w:val="FF0000"/>
        </w:rPr>
        <w:t>-</w:t>
      </w:r>
      <w:r>
        <w:t>Владеет элементарными  навыками самообслуживания: самостоятельно одевается, раздевается, сушит мокрые вещи, ухаживает за обувью, соблюдает порядок в своем шкафу; правильно пользуется столовыми приборам</w:t>
      </w:r>
      <w:proofErr w:type="gramStart"/>
      <w:r>
        <w:t>и(</w:t>
      </w:r>
      <w:proofErr w:type="gramEnd"/>
      <w:r>
        <w:t>ложкой, ножом, вилкой).</w:t>
      </w:r>
    </w:p>
    <w:p w:rsidR="00FD3B77" w:rsidRPr="002556FA" w:rsidRDefault="00FD3B77" w:rsidP="00FD3B77">
      <w:pPr>
        <w:pStyle w:val="11"/>
        <w:ind w:left="0"/>
      </w:pPr>
      <w:r>
        <w:t xml:space="preserve">-Может самостоятельно готовить материалы и пособия к занятию. </w:t>
      </w:r>
    </w:p>
    <w:p w:rsidR="00FD3B77" w:rsidRPr="00887E1F" w:rsidRDefault="00FD3B77" w:rsidP="00FD3B77">
      <w:pPr>
        <w:pStyle w:val="11"/>
        <w:ind w:left="0"/>
        <w:rPr>
          <w:b/>
          <w:color w:val="FF0000"/>
        </w:rPr>
      </w:pPr>
      <w:r w:rsidRPr="00887E1F">
        <w:rPr>
          <w:b/>
          <w:color w:val="FF0000"/>
        </w:rPr>
        <w:t>Приобщение к труду.</w:t>
      </w:r>
    </w:p>
    <w:p w:rsidR="00FD3B77" w:rsidRPr="00664D73" w:rsidRDefault="00FD3B77" w:rsidP="00FD3B77">
      <w:pPr>
        <w:pStyle w:val="11"/>
        <w:ind w:left="0"/>
      </w:pPr>
      <w:r w:rsidRPr="00664D73">
        <w:rPr>
          <w:color w:val="FF0000"/>
        </w:rPr>
        <w:t>-</w:t>
      </w:r>
      <w:r w:rsidRPr="00664D73">
        <w:t>Может ответственно выполнять обязанности дежурного по столовой, правильно сервировать стол.</w:t>
      </w:r>
    </w:p>
    <w:p w:rsidR="00FD3B77" w:rsidRPr="00664D73" w:rsidRDefault="00FD3B77" w:rsidP="00FD3B77">
      <w:pPr>
        <w:pStyle w:val="11"/>
        <w:ind w:left="0"/>
      </w:pPr>
      <w:r w:rsidRPr="00664D73">
        <w:t>-Участвует в поддержании порядка в группе и на территории детского сада.</w:t>
      </w:r>
    </w:p>
    <w:p w:rsidR="00FD3B77" w:rsidRPr="00664D73" w:rsidRDefault="00FD3B77" w:rsidP="00FD3B77">
      <w:pPr>
        <w:pStyle w:val="11"/>
        <w:ind w:left="0"/>
        <w:rPr>
          <w:color w:val="FF0000"/>
        </w:rPr>
      </w:pPr>
      <w:r w:rsidRPr="00664D73">
        <w:t>-Выполняет посильные трудовые поручения; понимая значимость своего труда, ответственно относится к поручениям, проявляет умение доводить начатое  дело до конца</w:t>
      </w:r>
      <w:r w:rsidRPr="00664D73">
        <w:rPr>
          <w:color w:val="FF0000"/>
        </w:rPr>
        <w:t>.</w:t>
      </w:r>
    </w:p>
    <w:p w:rsidR="00FD3B77" w:rsidRPr="00664D73" w:rsidRDefault="00FD3B77" w:rsidP="00FD3B77">
      <w:pPr>
        <w:pStyle w:val="11"/>
        <w:ind w:left="0"/>
      </w:pPr>
      <w:r w:rsidRPr="00664D73">
        <w:rPr>
          <w:color w:val="FF0000"/>
        </w:rPr>
        <w:t>-</w:t>
      </w:r>
      <w:r w:rsidRPr="00664D73">
        <w:t>Участвует в совместной трудовой деятельности, проявляя творчество и инициативу при выполнении различных видов труда и на занятиях творчеством.</w:t>
      </w:r>
    </w:p>
    <w:p w:rsidR="00FD3B77" w:rsidRPr="00664D73" w:rsidRDefault="00FD3B77" w:rsidP="00FD3B77">
      <w:pPr>
        <w:pStyle w:val="11"/>
        <w:ind w:left="0"/>
      </w:pPr>
      <w:r w:rsidRPr="00664D73">
        <w:t xml:space="preserve">-Проявляет уважение и бережное отношение к результатам своего труда и творчества сверстников. </w:t>
      </w:r>
    </w:p>
    <w:p w:rsidR="00FD3B77" w:rsidRPr="00887E1F" w:rsidRDefault="00FD3B77" w:rsidP="00FD3B77">
      <w:pPr>
        <w:pStyle w:val="11"/>
        <w:ind w:left="0"/>
        <w:rPr>
          <w:b/>
          <w:color w:val="FF0000"/>
        </w:rPr>
      </w:pPr>
      <w:r w:rsidRPr="00887E1F">
        <w:rPr>
          <w:b/>
          <w:color w:val="FF0000"/>
        </w:rPr>
        <w:t>Формирование основ безопасности.</w:t>
      </w:r>
    </w:p>
    <w:p w:rsidR="00FD3B77" w:rsidRPr="00313669" w:rsidRDefault="00FD3B77" w:rsidP="00FD3B77">
      <w:pPr>
        <w:pStyle w:val="11"/>
        <w:ind w:left="0"/>
      </w:pPr>
      <w:r w:rsidRPr="00313669">
        <w:t>-Соблюдает элементарные правила поведения в детском саду</w:t>
      </w:r>
      <w:proofErr w:type="gramStart"/>
      <w:r w:rsidRPr="00313669">
        <w:t>..</w:t>
      </w:r>
      <w:proofErr w:type="gramEnd"/>
    </w:p>
    <w:p w:rsidR="00FD3B77" w:rsidRPr="00313669" w:rsidRDefault="00FD3B77" w:rsidP="00FD3B77">
      <w:pPr>
        <w:pStyle w:val="11"/>
        <w:ind w:left="0"/>
      </w:pPr>
      <w:r w:rsidRPr="00313669">
        <w:t>-Соблюдает элементарные правила поведения на улице ив транспорте, элементарные правила дорожного движения</w:t>
      </w:r>
    </w:p>
    <w:p w:rsidR="00FD3B77" w:rsidRDefault="00FD3B77" w:rsidP="00FD3B77">
      <w:pPr>
        <w:pStyle w:val="11"/>
        <w:ind w:left="0"/>
      </w:pPr>
      <w:r w:rsidRPr="00313669">
        <w:t>-Различает и</w:t>
      </w:r>
      <w:r>
        <w:t xml:space="preserve"> </w:t>
      </w:r>
      <w:r w:rsidRPr="00313669">
        <w:t>называет специальны</w:t>
      </w:r>
      <w:r>
        <w:t>е</w:t>
      </w:r>
      <w:r w:rsidRPr="00313669">
        <w:t xml:space="preserve"> виды транспорта </w:t>
      </w:r>
      <w:r>
        <w:t>(</w:t>
      </w:r>
      <w:r w:rsidRPr="00313669">
        <w:t>«Скорая помощь», «Пожарная»,</w:t>
      </w:r>
      <w:r>
        <w:t xml:space="preserve">  «</w:t>
      </w:r>
      <w:r w:rsidRPr="00313669">
        <w:t>Полиция»</w:t>
      </w:r>
      <w:proofErr w:type="gramStart"/>
      <w:r w:rsidRPr="00313669">
        <w:t>)м</w:t>
      </w:r>
      <w:proofErr w:type="gramEnd"/>
      <w:r w:rsidRPr="00313669">
        <w:t>ожет об</w:t>
      </w:r>
      <w:r>
        <w:t>ъя</w:t>
      </w:r>
      <w:r w:rsidRPr="00313669">
        <w:t xml:space="preserve">снить их </w:t>
      </w:r>
      <w:r>
        <w:t>на</w:t>
      </w:r>
      <w:r w:rsidRPr="00313669">
        <w:t>значение.</w:t>
      </w:r>
    </w:p>
    <w:p w:rsidR="00FD3B77" w:rsidRPr="00313669" w:rsidRDefault="00FD3B77" w:rsidP="00FD3B77">
      <w:pPr>
        <w:pStyle w:val="11"/>
        <w:ind w:left="0"/>
      </w:pPr>
      <w:r>
        <w:t>-Понимает значение сигналов светофора. Узнает и называет дорожные знаки:</w:t>
      </w:r>
    </w:p>
    <w:p w:rsidR="00FD3B77" w:rsidRPr="00313669" w:rsidRDefault="00FD3B77" w:rsidP="00FD3B77">
      <w:pPr>
        <w:pStyle w:val="11"/>
        <w:ind w:left="0"/>
      </w:pPr>
      <w:r w:rsidRPr="00313669">
        <w:t>«Пешеходный переход»</w:t>
      </w:r>
      <w:proofErr w:type="gramStart"/>
      <w:r w:rsidRPr="00313669">
        <w:t>,«</w:t>
      </w:r>
      <w:proofErr w:type="gramEnd"/>
      <w:r w:rsidRPr="00313669">
        <w:t>Остановка трамвая», «Дети», «Остановка автобуса», «Подземный пешеходный переход» «Пункт первой медицинской помощи»</w:t>
      </w:r>
    </w:p>
    <w:p w:rsidR="00FD3B77" w:rsidRPr="00313669" w:rsidRDefault="00FD3B77" w:rsidP="00FD3B77">
      <w:pPr>
        <w:pStyle w:val="11"/>
        <w:ind w:left="0"/>
      </w:pPr>
      <w:r w:rsidRPr="00313669">
        <w:t>-Различает проезжую часть,</w:t>
      </w:r>
      <w:r>
        <w:t xml:space="preserve"> </w:t>
      </w:r>
      <w:r w:rsidRPr="00313669">
        <w:t>подземный пешеходный переход, пешеходный переход «зебра».</w:t>
      </w:r>
    </w:p>
    <w:p w:rsidR="00FD3B77" w:rsidRPr="00313669" w:rsidRDefault="00FD3B77" w:rsidP="00FD3B77">
      <w:pPr>
        <w:pStyle w:val="11"/>
        <w:ind w:left="0"/>
      </w:pPr>
      <w:r w:rsidRPr="00313669">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D3B77" w:rsidRPr="00887E1F" w:rsidRDefault="00FD3B77" w:rsidP="00FD3B77">
      <w:pPr>
        <w:pStyle w:val="11"/>
        <w:ind w:left="0"/>
        <w:rPr>
          <w:b/>
          <w:color w:val="FF0000"/>
        </w:rPr>
      </w:pPr>
      <w:r w:rsidRPr="00887E1F">
        <w:rPr>
          <w:b/>
          <w:color w:val="FF0000"/>
        </w:rPr>
        <w:t>Формирование элементарных математических представлений.</w:t>
      </w:r>
    </w:p>
    <w:p w:rsidR="00FD3B77" w:rsidRPr="001D747E" w:rsidRDefault="00FD3B77" w:rsidP="00FD3B77">
      <w:pPr>
        <w:pStyle w:val="11"/>
        <w:ind w:left="0"/>
      </w:pPr>
      <w:r w:rsidRPr="001D747E">
        <w:t>-Умеет уверенно считать в пределах 10</w:t>
      </w:r>
    </w:p>
    <w:p w:rsidR="00FD3B77" w:rsidRPr="001D747E" w:rsidRDefault="00FD3B77" w:rsidP="00FD3B77">
      <w:pPr>
        <w:pStyle w:val="11"/>
        <w:ind w:left="0"/>
      </w:pPr>
      <w:r w:rsidRPr="001D747E">
        <w:t>-Умеет правильно пользоваться количественным и порядковыми  числительным</w:t>
      </w:r>
      <w:proofErr w:type="gramStart"/>
      <w:r w:rsidRPr="001D747E">
        <w:t>и(</w:t>
      </w:r>
      <w:proofErr w:type="gramEnd"/>
      <w:r w:rsidRPr="001D747E">
        <w:t>в пределах10),отвечает на вопрос «Сколько ?», «Который по счету?»</w:t>
      </w:r>
    </w:p>
    <w:p w:rsidR="00FD3B77" w:rsidRPr="001D747E" w:rsidRDefault="00FD3B77" w:rsidP="00FD3B77">
      <w:pPr>
        <w:pStyle w:val="11"/>
        <w:ind w:left="0"/>
      </w:pPr>
      <w:r w:rsidRPr="001D747E">
        <w:lastRenderedPageBreak/>
        <w:t>-Уравнивает неравные группы</w:t>
      </w:r>
      <w:r>
        <w:t xml:space="preserve"> </w:t>
      </w:r>
      <w:r w:rsidRPr="001D747E">
        <w:t>двумя способами (удаление и добавление единицы)</w:t>
      </w:r>
    </w:p>
    <w:p w:rsidR="00FD3B77" w:rsidRPr="001D747E" w:rsidRDefault="00FD3B77" w:rsidP="00FD3B77">
      <w:pPr>
        <w:pStyle w:val="11"/>
        <w:ind w:left="0"/>
      </w:pPr>
      <w:r w:rsidRPr="001D747E">
        <w:t>-Сравнивает  предметы на гла</w:t>
      </w:r>
      <w:proofErr w:type="gramStart"/>
      <w:r w:rsidRPr="001D747E">
        <w:t>з(</w:t>
      </w:r>
      <w:proofErr w:type="gramEnd"/>
      <w:r w:rsidRPr="001D747E">
        <w:t xml:space="preserve">по длине, ширине, высоте, толщине), </w:t>
      </w:r>
      <w:proofErr w:type="spellStart"/>
      <w:r w:rsidRPr="001D747E">
        <w:t>провераяет</w:t>
      </w:r>
      <w:proofErr w:type="spellEnd"/>
      <w:r w:rsidRPr="001D747E">
        <w:t xml:space="preserve"> точность определений путем наложения или приложения.</w:t>
      </w:r>
    </w:p>
    <w:p w:rsidR="00FD3B77" w:rsidRPr="001D747E" w:rsidRDefault="00FD3B77" w:rsidP="00FD3B77">
      <w:pPr>
        <w:pStyle w:val="11"/>
        <w:ind w:left="0"/>
      </w:pPr>
      <w:r w:rsidRPr="001D747E">
        <w:t>-Размещает предметы различной величин</w:t>
      </w:r>
      <w:proofErr w:type="gramStart"/>
      <w:r w:rsidRPr="001D747E">
        <w:t>ы(</w:t>
      </w:r>
      <w:proofErr w:type="gramEnd"/>
      <w:r w:rsidRPr="001D747E">
        <w:t>до7-10)в порядке возрастания, убывания их длины, ширины, высоты, толщины.</w:t>
      </w:r>
    </w:p>
    <w:p w:rsidR="00FD3B77" w:rsidRPr="001D747E" w:rsidRDefault="00FD3B77" w:rsidP="00FD3B77">
      <w:pPr>
        <w:pStyle w:val="11"/>
        <w:ind w:left="0"/>
      </w:pPr>
      <w:r w:rsidRPr="001D747E">
        <w:t>-Может выражать словами местонахождение предмета по отношению к себе, к другим предметам</w:t>
      </w:r>
    </w:p>
    <w:p w:rsidR="00FD3B77" w:rsidRPr="001D747E" w:rsidRDefault="00FD3B77" w:rsidP="00FD3B77">
      <w:pPr>
        <w:pStyle w:val="11"/>
        <w:ind w:left="0"/>
      </w:pPr>
      <w:r w:rsidRPr="001D747E">
        <w:t>-Знает некоторые особенности геометрических фигу</w:t>
      </w:r>
      <w:proofErr w:type="gramStart"/>
      <w:r w:rsidRPr="001D747E">
        <w:t>р(</w:t>
      </w:r>
      <w:proofErr w:type="gramEnd"/>
      <w:r w:rsidRPr="001D747E">
        <w:t>количество углов, сторон: равенство, неравенство сторон.</w:t>
      </w:r>
    </w:p>
    <w:p w:rsidR="00FD3B77" w:rsidRPr="001D747E" w:rsidRDefault="00FD3B77" w:rsidP="00FD3B77">
      <w:pPr>
        <w:pStyle w:val="11"/>
        <w:ind w:left="0"/>
      </w:pPr>
      <w:r w:rsidRPr="001D747E">
        <w:t>-Называет утро,</w:t>
      </w:r>
      <w:r>
        <w:t xml:space="preserve"> </w:t>
      </w:r>
      <w:r w:rsidRPr="001D747E">
        <w:t>день,</w:t>
      </w:r>
      <w:r>
        <w:t xml:space="preserve"> </w:t>
      </w:r>
      <w:r w:rsidRPr="001D747E">
        <w:t>вечер,</w:t>
      </w:r>
      <w:r>
        <w:t xml:space="preserve"> </w:t>
      </w:r>
      <w:r w:rsidRPr="001D747E">
        <w:t>ночь; имеет представление о</w:t>
      </w:r>
      <w:r>
        <w:t xml:space="preserve"> </w:t>
      </w:r>
      <w:r w:rsidRPr="001D747E">
        <w:t>смене частей суток.</w:t>
      </w:r>
    </w:p>
    <w:p w:rsidR="00FD3B77" w:rsidRPr="001D747E" w:rsidRDefault="00FD3B77" w:rsidP="00FD3B77">
      <w:pPr>
        <w:pStyle w:val="11"/>
        <w:ind w:left="0"/>
      </w:pPr>
      <w:r w:rsidRPr="001D747E">
        <w:t>-Называет</w:t>
      </w:r>
      <w:r>
        <w:t xml:space="preserve"> </w:t>
      </w:r>
      <w:r w:rsidRPr="001D747E">
        <w:t>текущий день недели.</w:t>
      </w:r>
    </w:p>
    <w:p w:rsidR="00FD3B77" w:rsidRPr="001D747E" w:rsidRDefault="00FD3B77" w:rsidP="00FD3B77">
      <w:pPr>
        <w:pStyle w:val="11"/>
        <w:ind w:left="0"/>
      </w:pPr>
      <w:r w:rsidRPr="001D747E">
        <w:t>-Умеет ориентироваться в окружающем пространстве</w:t>
      </w:r>
      <w:proofErr w:type="gramStart"/>
      <w:r w:rsidRPr="001D747E">
        <w:t xml:space="preserve"> ,</w:t>
      </w:r>
      <w:proofErr w:type="gramEnd"/>
      <w:r w:rsidRPr="001D747E">
        <w:t xml:space="preserve">понимает смысл пространственных отношений(вверху- внизу, впереди- сзади, слева- справа ,между, рядом, около и пр.); </w:t>
      </w:r>
    </w:p>
    <w:p w:rsidR="00FD3B77" w:rsidRPr="001D747E" w:rsidRDefault="00FD3B77" w:rsidP="00FD3B77">
      <w:pPr>
        <w:pStyle w:val="11"/>
        <w:ind w:left="0"/>
      </w:pPr>
      <w:r w:rsidRPr="001D747E">
        <w:t>-Может устанавливать последовательность различных событий: что было раньше (сначала)</w:t>
      </w:r>
      <w:proofErr w:type="gramStart"/>
      <w:r w:rsidRPr="001D747E">
        <w:t>,ч</w:t>
      </w:r>
      <w:proofErr w:type="gramEnd"/>
      <w:r w:rsidRPr="001D747E">
        <w:t>то  было позже (потом); определяет,</w:t>
      </w:r>
      <w:r>
        <w:t xml:space="preserve"> </w:t>
      </w:r>
      <w:r w:rsidRPr="001D747E">
        <w:t>какой день</w:t>
      </w:r>
      <w:r>
        <w:t xml:space="preserve"> </w:t>
      </w:r>
      <w:r w:rsidRPr="001D747E">
        <w:t>сегодня,</w:t>
      </w:r>
      <w:r>
        <w:t xml:space="preserve"> </w:t>
      </w:r>
      <w:r w:rsidRPr="001D747E">
        <w:t>какой был вчера,</w:t>
      </w:r>
      <w:r>
        <w:t xml:space="preserve"> </w:t>
      </w:r>
      <w:r w:rsidRPr="001D747E">
        <w:t>какой будет завтра.</w:t>
      </w:r>
    </w:p>
    <w:p w:rsidR="00FD3B77" w:rsidRPr="00887E1F" w:rsidRDefault="00FD3B77" w:rsidP="00FD3B77">
      <w:pPr>
        <w:pStyle w:val="11"/>
        <w:ind w:left="0"/>
        <w:rPr>
          <w:b/>
          <w:color w:val="FF0000"/>
        </w:rPr>
      </w:pPr>
      <w:r w:rsidRPr="00887E1F">
        <w:rPr>
          <w:b/>
          <w:color w:val="FF0000"/>
        </w:rPr>
        <w:t>Конструктивно- модельная деятельность.</w:t>
      </w:r>
    </w:p>
    <w:p w:rsidR="00FD3B77" w:rsidRPr="001D747E" w:rsidRDefault="00FD3B77" w:rsidP="00FD3B77">
      <w:pPr>
        <w:pStyle w:val="11"/>
        <w:ind w:left="0"/>
      </w:pPr>
      <w:r w:rsidRPr="001D747E">
        <w:t>- Умеет конструировать по собственному замыслу.</w:t>
      </w:r>
    </w:p>
    <w:p w:rsidR="00FD3B77" w:rsidRPr="001D747E" w:rsidRDefault="00FD3B77" w:rsidP="00FD3B77">
      <w:pPr>
        <w:pStyle w:val="11"/>
        <w:ind w:left="0"/>
      </w:pPr>
      <w:r w:rsidRPr="001D747E">
        <w:t>-Может анализировать образец постройки.</w:t>
      </w:r>
    </w:p>
    <w:p w:rsidR="00FD3B77" w:rsidRPr="001D747E" w:rsidRDefault="00FD3B77" w:rsidP="00FD3B77">
      <w:pPr>
        <w:pStyle w:val="11"/>
        <w:ind w:left="0"/>
      </w:pPr>
      <w:r w:rsidRPr="001D747E">
        <w:t>-Может планировать этапы создания собственной постройки, находить конструктивные решения.</w:t>
      </w:r>
    </w:p>
    <w:p w:rsidR="00FD3B77" w:rsidRPr="001D747E" w:rsidRDefault="00FD3B77" w:rsidP="00FD3B77">
      <w:pPr>
        <w:pStyle w:val="11"/>
        <w:ind w:left="0"/>
      </w:pPr>
      <w:r w:rsidRPr="001D747E">
        <w:t>-Создает постройки по рисунку</w:t>
      </w:r>
      <w:proofErr w:type="gramStart"/>
      <w:r w:rsidRPr="001D747E">
        <w:t xml:space="preserve"> ,</w:t>
      </w:r>
      <w:proofErr w:type="gramEnd"/>
      <w:r w:rsidRPr="001D747E">
        <w:t>схеме.</w:t>
      </w:r>
    </w:p>
    <w:p w:rsidR="00FD3B77" w:rsidRPr="001D747E" w:rsidRDefault="00FD3B77" w:rsidP="00FD3B77">
      <w:pPr>
        <w:pStyle w:val="11"/>
        <w:ind w:left="0"/>
      </w:pPr>
      <w:r w:rsidRPr="001D747E">
        <w:t>-Умеет работать в коллективе.</w:t>
      </w:r>
    </w:p>
    <w:p w:rsidR="00FD3B77" w:rsidRPr="00887E1F" w:rsidRDefault="00FD3B77" w:rsidP="00FD3B77">
      <w:pPr>
        <w:pStyle w:val="11"/>
        <w:ind w:left="0"/>
        <w:rPr>
          <w:b/>
          <w:color w:val="FF0000"/>
        </w:rPr>
      </w:pPr>
      <w:r w:rsidRPr="00887E1F">
        <w:rPr>
          <w:b/>
          <w:color w:val="FF0000"/>
        </w:rPr>
        <w:t>Ознакомление с предметным окружением.</w:t>
      </w:r>
    </w:p>
    <w:p w:rsidR="00FD3B77" w:rsidRPr="00485D60" w:rsidRDefault="00FD3B77" w:rsidP="00FD3B77">
      <w:pPr>
        <w:pStyle w:val="11"/>
        <w:ind w:left="0"/>
      </w:pPr>
      <w:r w:rsidRPr="00485D60">
        <w:t>-Умеет самостоятельно определять некоторые материалы</w:t>
      </w:r>
      <w:proofErr w:type="gramStart"/>
      <w:r w:rsidRPr="00485D60">
        <w:t>.</w:t>
      </w:r>
      <w:proofErr w:type="gramEnd"/>
      <w:r w:rsidRPr="00485D60">
        <w:t xml:space="preserve"> </w:t>
      </w:r>
      <w:proofErr w:type="gramStart"/>
      <w:r w:rsidRPr="00485D60">
        <w:t>и</w:t>
      </w:r>
      <w:proofErr w:type="gramEnd"/>
      <w:r w:rsidRPr="00485D60">
        <w:t>з которых изготовлены предметы, характеризующие свойства и качества предметов: структуру, температуру поверхности, твердость- мягкость, хрупкость- прочность, блеск, звонкость.</w:t>
      </w:r>
    </w:p>
    <w:p w:rsidR="00FD3B77" w:rsidRPr="00485D60" w:rsidRDefault="00FD3B77" w:rsidP="00FD3B77">
      <w:pPr>
        <w:pStyle w:val="11"/>
        <w:ind w:left="0"/>
      </w:pPr>
      <w:r w:rsidRPr="00485D60">
        <w:t>-Может классифицировать</w:t>
      </w:r>
      <w:proofErr w:type="gramStart"/>
      <w:r w:rsidRPr="00485D60">
        <w:t xml:space="preserve"> ,</w:t>
      </w:r>
      <w:proofErr w:type="gramEnd"/>
      <w:r w:rsidRPr="00485D60">
        <w:t xml:space="preserve">  сравнивать предметы по назначению, цвету , форме, материалу.</w:t>
      </w:r>
    </w:p>
    <w:p w:rsidR="00FD3B77" w:rsidRPr="00485D60" w:rsidRDefault="00FD3B77" w:rsidP="00FD3B77">
      <w:pPr>
        <w:pStyle w:val="11"/>
        <w:ind w:left="0"/>
      </w:pPr>
      <w:r w:rsidRPr="00485D60">
        <w:t>-Может различать и называть виды транспорта, имеет представления о  видах транспорта до изобретения автомобиля.</w:t>
      </w:r>
    </w:p>
    <w:p w:rsidR="00FD3B77" w:rsidRPr="00485D60" w:rsidRDefault="00FD3B77" w:rsidP="00FD3B77">
      <w:pPr>
        <w:pStyle w:val="11"/>
        <w:ind w:left="0"/>
      </w:pPr>
      <w:r w:rsidRPr="00485D60">
        <w:t xml:space="preserve">-Может называть некоторые современные предметы. облегчающие труд человека в быту; привести пример предметов, которых раньше не было (телефон, телевизор) или </w:t>
      </w:r>
      <w:proofErr w:type="spellStart"/>
      <w:r w:rsidRPr="00485D60">
        <w:t>вместо</w:t>
      </w:r>
      <w:proofErr w:type="gramStart"/>
      <w:r w:rsidRPr="00485D60">
        <w:t>,к</w:t>
      </w:r>
      <w:proofErr w:type="gramEnd"/>
      <w:r w:rsidRPr="00485D60">
        <w:t>оторых</w:t>
      </w:r>
      <w:proofErr w:type="spellEnd"/>
      <w:r w:rsidRPr="00485D60">
        <w:t xml:space="preserve"> использовали другие предметы (плуг-трактор).</w:t>
      </w:r>
    </w:p>
    <w:p w:rsidR="00FD3B77" w:rsidRPr="00887E1F" w:rsidRDefault="00FD3B77" w:rsidP="00FD3B77">
      <w:pPr>
        <w:pStyle w:val="11"/>
        <w:ind w:left="0"/>
        <w:rPr>
          <w:b/>
          <w:color w:val="FF0000"/>
        </w:rPr>
      </w:pPr>
      <w:r w:rsidRPr="00887E1F">
        <w:rPr>
          <w:b/>
          <w:color w:val="FF0000"/>
        </w:rPr>
        <w:t>Ознакомление с миром природы.</w:t>
      </w:r>
    </w:p>
    <w:p w:rsidR="00FD3B77" w:rsidRPr="00485D60" w:rsidRDefault="00FD3B77" w:rsidP="00FD3B77">
      <w:pPr>
        <w:pStyle w:val="11"/>
        <w:ind w:left="0"/>
      </w:pPr>
      <w:r w:rsidRPr="00485D60">
        <w:t>- Имеет представление</w:t>
      </w:r>
      <w:r>
        <w:t xml:space="preserve"> </w:t>
      </w:r>
      <w:r w:rsidRPr="00485D60">
        <w:t>о взаимодействии живой и неживой природы, о влиянии природных явлений на жизнь на Земле.</w:t>
      </w:r>
    </w:p>
    <w:p w:rsidR="00FD3B77" w:rsidRDefault="00FD3B77" w:rsidP="00FD3B77">
      <w:pPr>
        <w:pStyle w:val="11"/>
        <w:ind w:left="0"/>
      </w:pPr>
      <w:r w:rsidRPr="00485D60">
        <w:t>-Может назвать времена года, отмечать их особенности, устанавливать причинно- следственные связи (сезон- растительность- труд людей)</w:t>
      </w:r>
      <w:r>
        <w:t>.</w:t>
      </w:r>
    </w:p>
    <w:p w:rsidR="00FD3B77" w:rsidRDefault="00FD3B77" w:rsidP="00FD3B77">
      <w:pPr>
        <w:pStyle w:val="11"/>
        <w:ind w:left="0"/>
      </w:pPr>
      <w:r>
        <w:t xml:space="preserve">-Имеет представление о том, как животные и растения приспосабливаются к сезонным изменениям </w:t>
      </w:r>
      <w:proofErr w:type="gramStart"/>
      <w:r>
        <w:t xml:space="preserve">( </w:t>
      </w:r>
      <w:proofErr w:type="gramEnd"/>
      <w:r>
        <w:t>на примере некоторых животных и растений.</w:t>
      </w:r>
    </w:p>
    <w:p w:rsidR="00FD3B77" w:rsidRDefault="00FD3B77" w:rsidP="00FD3B77">
      <w:pPr>
        <w:pStyle w:val="11"/>
        <w:ind w:left="0"/>
      </w:pPr>
      <w:r>
        <w:t>-Имеет первичные представления о климатическом и природном многообразии планеты Земля, проявляет интерес к карте и глобусу Земли, показывать на них некоторые объекты.</w:t>
      </w:r>
    </w:p>
    <w:p w:rsidR="00FD3B77" w:rsidRDefault="00FD3B77" w:rsidP="00FD3B77">
      <w:pPr>
        <w:pStyle w:val="11"/>
        <w:ind w:left="0"/>
      </w:pPr>
      <w:r>
        <w:t>-Имеет представление о жизненном цикле некоторых растений, способах их размножения.</w:t>
      </w:r>
    </w:p>
    <w:p w:rsidR="00FD3B77" w:rsidRDefault="00FD3B77" w:rsidP="00FD3B77">
      <w:pPr>
        <w:pStyle w:val="11"/>
        <w:ind w:left="0"/>
      </w:pPr>
      <w:r>
        <w:t>-Имеет представление о пользе растений для человека и животных (на примере некоторых растений),</w:t>
      </w:r>
    </w:p>
    <w:p w:rsidR="00FD3B77" w:rsidRDefault="00FD3B77" w:rsidP="00FD3B77">
      <w:pPr>
        <w:pStyle w:val="11"/>
        <w:ind w:left="0"/>
      </w:pPr>
      <w:proofErr w:type="gramStart"/>
      <w:r>
        <w:t>-Имеет первичные представления и классификации животного мира, умеет систематизировать: млекопитающие, птицы, рыбы, насекомые, земноводные, пресмыкающиеся, или рептилии, паукообразные, ракообразные.</w:t>
      </w:r>
      <w:proofErr w:type="gramEnd"/>
    </w:p>
    <w:p w:rsidR="00FD3B77" w:rsidRDefault="00FD3B77" w:rsidP="00FD3B77">
      <w:pPr>
        <w:pStyle w:val="11"/>
        <w:ind w:left="0"/>
      </w:pPr>
      <w:r>
        <w:t>-Имеет представление о разнообразии домашних животных в зависимости от региона обитания, знает о пользе, которую они приносят человеку, умеет называть некоторых «диких сородичей» домашних животных.</w:t>
      </w:r>
    </w:p>
    <w:p w:rsidR="00FD3B77" w:rsidRDefault="00FD3B77" w:rsidP="00FD3B77">
      <w:pPr>
        <w:pStyle w:val="11"/>
        <w:ind w:left="0"/>
      </w:pPr>
      <w:proofErr w:type="gramStart"/>
      <w:r>
        <w:lastRenderedPageBreak/>
        <w:t>-Имеет представление и хищных зверях и птицах, называет некоторых их представителей, умеет называть  некоторых типичных представителей животного мира различных климатических зон.</w:t>
      </w:r>
      <w:proofErr w:type="gramEnd"/>
    </w:p>
    <w:p w:rsidR="00FD3B77" w:rsidRDefault="00FD3B77" w:rsidP="00FD3B77">
      <w:pPr>
        <w:pStyle w:val="11"/>
        <w:ind w:left="0"/>
      </w:pPr>
      <w:r>
        <w:t>-Умеет устанавливать элементарные причинно- следственные связи между действиями людей и состояние</w:t>
      </w:r>
      <w:proofErr w:type="gramStart"/>
      <w:r>
        <w:t>м(</w:t>
      </w:r>
      <w:proofErr w:type="gramEnd"/>
      <w:r>
        <w:t>благополучием) окружающей природы, понимает необходимость бережного отношения к природе.</w:t>
      </w:r>
    </w:p>
    <w:p w:rsidR="00FD3B77" w:rsidRDefault="00FD3B77" w:rsidP="00FD3B77">
      <w:pPr>
        <w:pStyle w:val="11"/>
        <w:ind w:left="0"/>
      </w:pPr>
      <w:r>
        <w:t>-Имеет представление о значении солнца, воздуха и воды для человека, животных</w:t>
      </w:r>
      <w:proofErr w:type="gramStart"/>
      <w:r>
        <w:t xml:space="preserve"> ,</w:t>
      </w:r>
      <w:proofErr w:type="gramEnd"/>
      <w:r>
        <w:t>растений.</w:t>
      </w:r>
    </w:p>
    <w:p w:rsidR="00FD3B77" w:rsidRPr="004822B4" w:rsidRDefault="00FD3B77" w:rsidP="00FD3B77">
      <w:pPr>
        <w:pStyle w:val="11"/>
        <w:ind w:left="0"/>
      </w:pPr>
      <w:r w:rsidRPr="004822B4">
        <w:t>Ознакомление с социальным миром.</w:t>
      </w:r>
    </w:p>
    <w:p w:rsidR="00FD3B77" w:rsidRPr="004822B4" w:rsidRDefault="00FD3B77" w:rsidP="00FD3B77">
      <w:pPr>
        <w:pStyle w:val="11"/>
        <w:ind w:left="0"/>
      </w:pPr>
      <w:r w:rsidRPr="004822B4">
        <w:t>-Имеет некоторые представления об учебных заведения</w:t>
      </w:r>
      <w:proofErr w:type="gramStart"/>
      <w:r w:rsidRPr="004822B4">
        <w:t>х(</w:t>
      </w:r>
      <w:proofErr w:type="gramEnd"/>
      <w:r w:rsidRPr="004822B4">
        <w:t>детский сад, школа, к</w:t>
      </w:r>
      <w:r>
        <w:t>о</w:t>
      </w:r>
      <w:r w:rsidRPr="004822B4">
        <w:t>лледж, ВУЗ.</w:t>
      </w:r>
    </w:p>
    <w:p w:rsidR="00FD3B77" w:rsidRPr="004822B4" w:rsidRDefault="00FD3B77" w:rsidP="00FD3B77">
      <w:pPr>
        <w:pStyle w:val="11"/>
        <w:ind w:left="0"/>
      </w:pPr>
      <w:r w:rsidRPr="004822B4">
        <w:t>-Имеет представления о сферах человеческой деятельности (наука, искусство, производство, сельское хозяйство)</w:t>
      </w:r>
      <w:proofErr w:type="gramStart"/>
      <w:r w:rsidRPr="004822B4">
        <w:t>,с</w:t>
      </w:r>
      <w:proofErr w:type="gramEnd"/>
      <w:r w:rsidRPr="004822B4">
        <w:t>вязанных с ними профессиях.</w:t>
      </w:r>
    </w:p>
    <w:p w:rsidR="00FD3B77" w:rsidRPr="004822B4" w:rsidRDefault="00FD3B77" w:rsidP="00FD3B77">
      <w:pPr>
        <w:pStyle w:val="11"/>
        <w:ind w:left="0"/>
      </w:pPr>
      <w:r w:rsidRPr="004822B4">
        <w:t>-Имеет представление о том, как сезонные изменения отражаются на жизни и труде людей.</w:t>
      </w:r>
    </w:p>
    <w:p w:rsidR="00FD3B77" w:rsidRPr="004822B4" w:rsidRDefault="00FD3B77" w:rsidP="00FD3B77">
      <w:pPr>
        <w:pStyle w:val="11"/>
        <w:ind w:left="0"/>
      </w:pPr>
      <w:r w:rsidRPr="004822B4">
        <w:t>-Имеет представление об истории человечества, о том, как жили наши предки.</w:t>
      </w:r>
    </w:p>
    <w:p w:rsidR="00FD3B77" w:rsidRPr="004822B4" w:rsidRDefault="00FD3B77" w:rsidP="00FD3B77">
      <w:pPr>
        <w:pStyle w:val="11"/>
        <w:ind w:left="0"/>
      </w:pPr>
      <w:r w:rsidRPr="004822B4">
        <w:t xml:space="preserve">-Имеет первичные представления и </w:t>
      </w:r>
      <w:proofErr w:type="spellStart"/>
      <w:r w:rsidRPr="004822B4">
        <w:t>омногообразии</w:t>
      </w:r>
      <w:proofErr w:type="spellEnd"/>
      <w:r w:rsidRPr="004822B4">
        <w:t xml:space="preserve"> народов </w:t>
      </w:r>
      <w:proofErr w:type="spellStart"/>
      <w:r w:rsidRPr="004822B4">
        <w:t>мира</w:t>
      </w:r>
      <w:proofErr w:type="gramStart"/>
      <w:r w:rsidRPr="004822B4">
        <w:t>,р</w:t>
      </w:r>
      <w:proofErr w:type="gramEnd"/>
      <w:r w:rsidRPr="004822B4">
        <w:t>асах,национальностях</w:t>
      </w:r>
      <w:proofErr w:type="spellEnd"/>
      <w:r w:rsidRPr="004822B4">
        <w:t>.</w:t>
      </w:r>
    </w:p>
    <w:p w:rsidR="00FD3B77" w:rsidRPr="004822B4" w:rsidRDefault="00FD3B77" w:rsidP="00FD3B77">
      <w:pPr>
        <w:pStyle w:val="11"/>
        <w:ind w:left="0"/>
      </w:pPr>
      <w:r w:rsidRPr="004822B4">
        <w:t>-Имеет представление о культурно- исторических особенностях и традициях некот</w:t>
      </w:r>
      <w:r>
        <w:t>о</w:t>
      </w:r>
      <w:r w:rsidRPr="004822B4">
        <w:t>рых народов России.</w:t>
      </w:r>
    </w:p>
    <w:p w:rsidR="00FD3B77" w:rsidRDefault="00FD3B77" w:rsidP="00FD3B77">
      <w:pPr>
        <w:pStyle w:val="11"/>
        <w:ind w:left="0"/>
        <w:rPr>
          <w:b/>
          <w:color w:val="FF0000"/>
        </w:rPr>
      </w:pPr>
    </w:p>
    <w:p w:rsidR="00FD3B77" w:rsidRPr="00887E1F" w:rsidRDefault="00FD3B77" w:rsidP="00FD3B77">
      <w:pPr>
        <w:pStyle w:val="11"/>
        <w:ind w:left="0"/>
        <w:rPr>
          <w:b/>
          <w:color w:val="FF0000"/>
        </w:rPr>
      </w:pPr>
      <w:r w:rsidRPr="00887E1F">
        <w:rPr>
          <w:b/>
          <w:color w:val="FF0000"/>
        </w:rPr>
        <w:t>Речевое развитие.</w:t>
      </w:r>
    </w:p>
    <w:p w:rsidR="00FD3B77" w:rsidRPr="006A7619" w:rsidRDefault="00FD3B77" w:rsidP="00FD3B77">
      <w:pPr>
        <w:pStyle w:val="11"/>
        <w:ind w:left="0"/>
      </w:pPr>
      <w:r w:rsidRPr="006A7619">
        <w:t>-Может использовать речь,</w:t>
      </w:r>
      <w:r>
        <w:t xml:space="preserve"> </w:t>
      </w:r>
      <w:r w:rsidRPr="006A7619">
        <w:t>как главное средство общения,</w:t>
      </w:r>
      <w:r>
        <w:t xml:space="preserve"> </w:t>
      </w:r>
      <w:r w:rsidRPr="006A7619">
        <w:t xml:space="preserve">при этом </w:t>
      </w:r>
      <w:proofErr w:type="gramStart"/>
      <w:r w:rsidRPr="006A7619">
        <w:t>речь</w:t>
      </w:r>
      <w:proofErr w:type="gramEnd"/>
      <w:r w:rsidRPr="006A7619">
        <w:t xml:space="preserve"> сопровождающая реальные отношения детей, отличается от ролевой речи.</w:t>
      </w:r>
    </w:p>
    <w:p w:rsidR="00FD3B77" w:rsidRPr="006A7619" w:rsidRDefault="00FD3B77" w:rsidP="00FD3B77">
      <w:pPr>
        <w:pStyle w:val="11"/>
        <w:ind w:left="0"/>
      </w:pPr>
      <w:r w:rsidRPr="006A7619">
        <w:t>-Может сочинять оригинальные о последовательно разворачивающиеся истории и рассказать их сверстникам и взрослым.</w:t>
      </w:r>
    </w:p>
    <w:p w:rsidR="00FD3B77" w:rsidRPr="006A7619" w:rsidRDefault="00FD3B77" w:rsidP="00FD3B77">
      <w:pPr>
        <w:pStyle w:val="11"/>
        <w:ind w:left="0"/>
      </w:pPr>
      <w:r w:rsidRPr="006A7619">
        <w:t>-Умеет использовать все части речи, активно занимается словотворчеством</w:t>
      </w:r>
      <w:proofErr w:type="gramStart"/>
      <w:r w:rsidRPr="006A7619">
        <w:t xml:space="preserve"> ,</w:t>
      </w:r>
      <w:proofErr w:type="gramEnd"/>
      <w:r w:rsidRPr="006A7619">
        <w:t>использует синонимы и антонимы.</w:t>
      </w:r>
    </w:p>
    <w:p w:rsidR="00FD3B77" w:rsidRPr="006A7619" w:rsidRDefault="00FD3B77" w:rsidP="00FD3B77">
      <w:pPr>
        <w:pStyle w:val="11"/>
        <w:ind w:left="0"/>
      </w:pPr>
      <w:r w:rsidRPr="006A7619">
        <w:t xml:space="preserve">-Может подбирать к существительному несколько прилагательных; заменять слово другим словом </w:t>
      </w:r>
      <w:proofErr w:type="gramStart"/>
      <w:r w:rsidRPr="006A7619">
        <w:t>со</w:t>
      </w:r>
      <w:proofErr w:type="gramEnd"/>
      <w:r w:rsidRPr="006A7619">
        <w:t xml:space="preserve"> сходным по значению.</w:t>
      </w:r>
    </w:p>
    <w:p w:rsidR="00FD3B77" w:rsidRPr="006A7619" w:rsidRDefault="00FD3B77" w:rsidP="00FD3B77">
      <w:pPr>
        <w:pStyle w:val="11"/>
        <w:ind w:left="0"/>
      </w:pPr>
      <w:r w:rsidRPr="006A7619">
        <w:t>-Может определять место звука в слове.</w:t>
      </w:r>
    </w:p>
    <w:p w:rsidR="00FD3B77" w:rsidRPr="006A7619" w:rsidRDefault="00FD3B77" w:rsidP="00FD3B77">
      <w:pPr>
        <w:pStyle w:val="11"/>
        <w:ind w:left="0"/>
      </w:pPr>
      <w:r w:rsidRPr="006A7619">
        <w:t>-Может делиться с педагогом и другими детьми разнообразными впечатлениями, ссылаться на источник полученной информаци</w:t>
      </w:r>
      <w:proofErr w:type="gramStart"/>
      <w:r w:rsidRPr="006A7619">
        <w:t>и(</w:t>
      </w:r>
      <w:proofErr w:type="gramEnd"/>
      <w:r w:rsidRPr="006A7619">
        <w:t>телепередача,  рассказ близкого человека, посещение выставки, детского спектакля и т.д.)</w:t>
      </w:r>
    </w:p>
    <w:p w:rsidR="00FD3B77" w:rsidRPr="006A7619" w:rsidRDefault="00FD3B77" w:rsidP="00FD3B77">
      <w:pPr>
        <w:pStyle w:val="11"/>
        <w:ind w:left="0"/>
      </w:pPr>
      <w:r w:rsidRPr="006A7619">
        <w:t>-Может самостоятельно придумать небольшую сказку на заданную тему.</w:t>
      </w:r>
    </w:p>
    <w:p w:rsidR="00FD3B77" w:rsidRPr="006A7619" w:rsidRDefault="00FD3B77" w:rsidP="00FD3B77">
      <w:pPr>
        <w:pStyle w:val="11"/>
        <w:ind w:left="0"/>
      </w:pPr>
      <w:r w:rsidRPr="006A7619">
        <w:t>-Имеет достаточно богатый словарный запас.</w:t>
      </w:r>
    </w:p>
    <w:p w:rsidR="00FD3B77" w:rsidRPr="006A7619" w:rsidRDefault="00FD3B77" w:rsidP="00FD3B77">
      <w:pPr>
        <w:pStyle w:val="11"/>
        <w:ind w:left="0"/>
      </w:pPr>
      <w:r w:rsidRPr="006A7619">
        <w:t>-Может участвовать в беседе, высказать своё мнение.</w:t>
      </w:r>
    </w:p>
    <w:p w:rsidR="00FD3B77" w:rsidRPr="006A7619" w:rsidRDefault="00FD3B77" w:rsidP="00FD3B77">
      <w:pPr>
        <w:pStyle w:val="11"/>
        <w:ind w:left="0"/>
      </w:pPr>
      <w:r w:rsidRPr="006A7619">
        <w:t>-Умеет составлять по образцу рассказы по сюжетной картине, по набору картинок; последовательно без существенных пропусков пересказать небольшое  литературное произведение.</w:t>
      </w:r>
    </w:p>
    <w:p w:rsidR="00FD3B77" w:rsidRPr="006A7619" w:rsidRDefault="00FD3B77" w:rsidP="00FD3B77">
      <w:pPr>
        <w:pStyle w:val="11"/>
        <w:ind w:left="0"/>
      </w:pPr>
      <w:r w:rsidRPr="006A7619">
        <w:t>Может связно,</w:t>
      </w:r>
      <w:r>
        <w:t xml:space="preserve"> </w:t>
      </w:r>
      <w:r w:rsidRPr="006A7619">
        <w:t>последовательно и выразительно пер</w:t>
      </w:r>
      <w:r>
        <w:t>е</w:t>
      </w:r>
      <w:r w:rsidRPr="006A7619">
        <w:t>сказать небольшие сказки,</w:t>
      </w:r>
      <w:r>
        <w:t xml:space="preserve"> </w:t>
      </w:r>
      <w:r w:rsidRPr="006A7619">
        <w:t>рассказы.</w:t>
      </w:r>
    </w:p>
    <w:p w:rsidR="00FD3B77" w:rsidRDefault="00FD3B77" w:rsidP="00FD3B77">
      <w:pPr>
        <w:pStyle w:val="11"/>
        <w:ind w:left="0"/>
        <w:rPr>
          <w:b/>
          <w:color w:val="FF0000"/>
        </w:rPr>
      </w:pPr>
    </w:p>
    <w:p w:rsidR="00FD3B77" w:rsidRPr="00887E1F" w:rsidRDefault="00FD3B77" w:rsidP="00FD3B77">
      <w:pPr>
        <w:pStyle w:val="11"/>
        <w:ind w:left="0"/>
        <w:rPr>
          <w:b/>
          <w:color w:val="FF0000"/>
        </w:rPr>
      </w:pPr>
      <w:r w:rsidRPr="00887E1F">
        <w:rPr>
          <w:b/>
          <w:color w:val="FF0000"/>
        </w:rPr>
        <w:t>Приобщение к художественной литературе.</w:t>
      </w:r>
    </w:p>
    <w:p w:rsidR="00FD3B77" w:rsidRPr="00103C8C" w:rsidRDefault="00FD3B77" w:rsidP="00FD3B77">
      <w:pPr>
        <w:pStyle w:val="11"/>
        <w:ind w:left="0"/>
      </w:pPr>
      <w:r w:rsidRPr="00103C8C">
        <w:t>-Проявляет эмоциональное отношение к литературным произведениям, выражает своё отношение к конкретному поступку литературного персонажа.</w:t>
      </w:r>
    </w:p>
    <w:p w:rsidR="00FD3B77" w:rsidRPr="00103C8C" w:rsidRDefault="00FD3B77" w:rsidP="00FD3B77">
      <w:pPr>
        <w:pStyle w:val="11"/>
        <w:ind w:left="0"/>
      </w:pPr>
      <w:r w:rsidRPr="00103C8C">
        <w:t>-Понимает скрытые мотивы поведения героев произведения.</w:t>
      </w:r>
    </w:p>
    <w:p w:rsidR="00FD3B77" w:rsidRPr="00103C8C" w:rsidRDefault="00FD3B77" w:rsidP="00FD3B77">
      <w:pPr>
        <w:pStyle w:val="11"/>
        <w:ind w:left="0"/>
      </w:pPr>
      <w:r w:rsidRPr="00103C8C">
        <w:t>-Проявляет чуткость к художественному слову, чувствует ритм и мелодику поэтического текста</w:t>
      </w:r>
      <w:proofErr w:type="gramStart"/>
      <w:r w:rsidRPr="00103C8C">
        <w:t>..</w:t>
      </w:r>
      <w:proofErr w:type="gramEnd"/>
    </w:p>
    <w:p w:rsidR="00FD3B77" w:rsidRPr="00103C8C" w:rsidRDefault="00FD3B77" w:rsidP="00FD3B77">
      <w:pPr>
        <w:pStyle w:val="11"/>
        <w:ind w:left="0"/>
        <w:jc w:val="both"/>
      </w:pPr>
      <w:r w:rsidRPr="00103C8C">
        <w:t>-</w:t>
      </w:r>
      <w:r>
        <w:t xml:space="preserve">Может </w:t>
      </w:r>
      <w:r w:rsidRPr="00103C8C">
        <w:t>выучить небольшое стихотворение.</w:t>
      </w:r>
    </w:p>
    <w:p w:rsidR="00FD3B77" w:rsidRPr="00103C8C" w:rsidRDefault="00FD3B77" w:rsidP="00FD3B77">
      <w:pPr>
        <w:pStyle w:val="11"/>
        <w:ind w:left="0"/>
        <w:jc w:val="both"/>
      </w:pPr>
      <w:r w:rsidRPr="00103C8C">
        <w:t>-Знает 2-3 программных стихотворени</w:t>
      </w:r>
      <w:proofErr w:type="gramStart"/>
      <w:r w:rsidRPr="00103C8C">
        <w:t>я(</w:t>
      </w:r>
      <w:proofErr w:type="gramEnd"/>
      <w:r w:rsidRPr="00103C8C">
        <w:t>иногда требуется напомнить ребенку первые строчки) 2-3 считалки,2-3 загадки.</w:t>
      </w:r>
    </w:p>
    <w:p w:rsidR="00FD3B77" w:rsidRPr="00103C8C" w:rsidRDefault="00FD3B77" w:rsidP="00FD3B77">
      <w:pPr>
        <w:pStyle w:val="11"/>
        <w:ind w:left="0"/>
        <w:jc w:val="both"/>
      </w:pPr>
      <w:r w:rsidRPr="00103C8C">
        <w:t>-Различает и называет жанр произведения.</w:t>
      </w:r>
    </w:p>
    <w:p w:rsidR="00FD3B77" w:rsidRPr="00103C8C" w:rsidRDefault="00FD3B77" w:rsidP="00FD3B77">
      <w:pPr>
        <w:pStyle w:val="11"/>
        <w:ind w:left="0"/>
        <w:jc w:val="both"/>
      </w:pPr>
      <w:r w:rsidRPr="00103C8C">
        <w:t>Драматизирует небольшие сказки,</w:t>
      </w:r>
      <w:r>
        <w:t xml:space="preserve"> </w:t>
      </w:r>
      <w:r w:rsidRPr="00103C8C">
        <w:t>читает по ролям стихотворения.</w:t>
      </w:r>
    </w:p>
    <w:p w:rsidR="00FD3B77" w:rsidRPr="00887E1F" w:rsidRDefault="00FD3B77" w:rsidP="00FD3B77">
      <w:pPr>
        <w:pStyle w:val="11"/>
        <w:ind w:left="0"/>
        <w:jc w:val="both"/>
        <w:rPr>
          <w:color w:val="FF0000"/>
        </w:rPr>
      </w:pPr>
      <w:r w:rsidRPr="00103C8C">
        <w:t>-Может назвать любимого детского писателя</w:t>
      </w:r>
      <w:r>
        <w:rPr>
          <w:color w:val="FF0000"/>
        </w:rPr>
        <w:t>.</w:t>
      </w:r>
    </w:p>
    <w:p w:rsidR="00FD3B77" w:rsidRPr="00887E1F" w:rsidRDefault="00FD3B77" w:rsidP="00FD3B77">
      <w:pPr>
        <w:pStyle w:val="11"/>
        <w:ind w:left="0"/>
        <w:jc w:val="both"/>
        <w:rPr>
          <w:b/>
          <w:color w:val="FF0000"/>
        </w:rPr>
      </w:pPr>
      <w:r w:rsidRPr="00887E1F">
        <w:rPr>
          <w:b/>
          <w:color w:val="FF0000"/>
        </w:rPr>
        <w:t>Художественно-эстетическое развитие. Приобщение к искусству.</w:t>
      </w:r>
    </w:p>
    <w:p w:rsidR="00FD3B77" w:rsidRPr="00BD288E" w:rsidRDefault="00FD3B77" w:rsidP="00FD3B77">
      <w:pPr>
        <w:pStyle w:val="11"/>
        <w:ind w:left="0"/>
      </w:pPr>
      <w:r w:rsidRPr="00BD288E">
        <w:rPr>
          <w:b/>
        </w:rPr>
        <w:lastRenderedPageBreak/>
        <w:t>-</w:t>
      </w:r>
      <w:r w:rsidRPr="00BD288E">
        <w:t>Проявляет устойчивый интерес к различным видам детской деятельности: конструированию, изобразительной деятельности, игре.</w:t>
      </w:r>
    </w:p>
    <w:p w:rsidR="00FD3B77" w:rsidRPr="00BD288E" w:rsidRDefault="00FD3B77" w:rsidP="00FD3B77">
      <w:pPr>
        <w:pStyle w:val="11"/>
        <w:ind w:left="0"/>
      </w:pPr>
      <w:r w:rsidRPr="00BD288E">
        <w:t>-Проявляет эстетические и чувства, эмоции</w:t>
      </w:r>
      <w:proofErr w:type="gramStart"/>
      <w:r w:rsidRPr="00BD288E">
        <w:t xml:space="preserve"> ,</w:t>
      </w:r>
      <w:proofErr w:type="gramEnd"/>
      <w:r w:rsidRPr="00BD288E">
        <w:t>эстетическое восприятие, интерес к искусству</w:t>
      </w:r>
    </w:p>
    <w:p w:rsidR="00FD3B77" w:rsidRPr="00BD288E" w:rsidRDefault="00FD3B77" w:rsidP="00FD3B77">
      <w:pPr>
        <w:pStyle w:val="11"/>
        <w:ind w:left="0"/>
      </w:pPr>
      <w:r w:rsidRPr="00BD288E">
        <w:t>-Различает произведения изобразительного искусства (живопись, книжная графика, народное декоративное искусство, скульптура)</w:t>
      </w:r>
    </w:p>
    <w:p w:rsidR="00FD3B77" w:rsidRPr="00BD288E" w:rsidRDefault="00FD3B77" w:rsidP="00FD3B77">
      <w:pPr>
        <w:pStyle w:val="11"/>
        <w:ind w:left="0"/>
      </w:pPr>
      <w:r w:rsidRPr="00BD288E">
        <w:t>-Выделяет выразительные средства в разных видах искусств</w:t>
      </w:r>
      <w:proofErr w:type="gramStart"/>
      <w:r w:rsidRPr="00BD288E">
        <w:t>а(</w:t>
      </w:r>
      <w:proofErr w:type="gramEnd"/>
      <w:r w:rsidRPr="00BD288E">
        <w:t>форма, цвет, колорит, композиция)</w:t>
      </w:r>
    </w:p>
    <w:p w:rsidR="00FD3B77" w:rsidRDefault="00FD3B77" w:rsidP="00FD3B77">
      <w:pPr>
        <w:pStyle w:val="11"/>
        <w:ind w:left="0"/>
        <w:rPr>
          <w:color w:val="FF0000"/>
        </w:rPr>
      </w:pPr>
    </w:p>
    <w:p w:rsidR="00FD3B77" w:rsidRPr="00887E1F" w:rsidRDefault="00FD3B77" w:rsidP="00FD3B77">
      <w:pPr>
        <w:pStyle w:val="11"/>
        <w:ind w:left="0"/>
        <w:rPr>
          <w:b/>
          <w:color w:val="FF0000"/>
        </w:rPr>
      </w:pPr>
      <w:r w:rsidRPr="00887E1F">
        <w:rPr>
          <w:b/>
          <w:color w:val="FF0000"/>
        </w:rPr>
        <w:t>В рисовании:</w:t>
      </w:r>
    </w:p>
    <w:p w:rsidR="00FD3B77" w:rsidRPr="00AB0EB0" w:rsidRDefault="00FD3B77" w:rsidP="00FD3B77">
      <w:pPr>
        <w:pStyle w:val="11"/>
        <w:ind w:left="0"/>
      </w:pPr>
      <w:r w:rsidRPr="00AB0EB0">
        <w:t>Умеет создавать изображения предмето</w:t>
      </w:r>
      <w:proofErr w:type="gramStart"/>
      <w:r w:rsidRPr="00AB0EB0">
        <w:t>в(</w:t>
      </w:r>
      <w:proofErr w:type="gramEnd"/>
      <w:r w:rsidRPr="00AB0EB0">
        <w:t>с натуры, по представлению); сюжетные изображения.</w:t>
      </w:r>
    </w:p>
    <w:p w:rsidR="00FD3B77" w:rsidRPr="00AB0EB0" w:rsidRDefault="00FD3B77" w:rsidP="00FD3B77">
      <w:pPr>
        <w:pStyle w:val="11"/>
        <w:ind w:left="0"/>
      </w:pPr>
      <w:r w:rsidRPr="00AB0EB0">
        <w:t>Может использовать разнообразные композиционные решения, изобразительные материалы.</w:t>
      </w:r>
    </w:p>
    <w:p w:rsidR="00FD3B77" w:rsidRPr="00AB0EB0" w:rsidRDefault="00FD3B77" w:rsidP="00FD3B77">
      <w:pPr>
        <w:pStyle w:val="11"/>
        <w:ind w:left="0"/>
      </w:pPr>
      <w:r w:rsidRPr="00AB0EB0">
        <w:t>-Знает особенности изобразительных материалов.</w:t>
      </w:r>
    </w:p>
    <w:p w:rsidR="00FD3B77" w:rsidRPr="00AB0EB0" w:rsidRDefault="00FD3B77" w:rsidP="00FD3B77">
      <w:pPr>
        <w:pStyle w:val="11"/>
        <w:ind w:left="0"/>
      </w:pPr>
      <w:r w:rsidRPr="00AB0EB0">
        <w:t>-Использует различные цвета и оттенки для создания выразительных образов.</w:t>
      </w:r>
    </w:p>
    <w:p w:rsidR="00FD3B77" w:rsidRPr="00AB0EB0" w:rsidRDefault="00FD3B77" w:rsidP="00FD3B77">
      <w:pPr>
        <w:pStyle w:val="11"/>
        <w:ind w:left="0"/>
      </w:pPr>
      <w:r w:rsidRPr="00AB0EB0">
        <w:t>-Выполняет узоры по мотивам декоративно- прикладного искусства</w:t>
      </w:r>
    </w:p>
    <w:p w:rsidR="00FD3B77" w:rsidRDefault="00FD3B77" w:rsidP="00FD3B77">
      <w:pPr>
        <w:pStyle w:val="11"/>
        <w:ind w:left="0"/>
        <w:rPr>
          <w:b/>
          <w:color w:val="FF0000"/>
        </w:rPr>
      </w:pPr>
    </w:p>
    <w:p w:rsidR="00FD3B77" w:rsidRPr="00887E1F" w:rsidRDefault="00FD3B77" w:rsidP="00FD3B77">
      <w:pPr>
        <w:pStyle w:val="11"/>
        <w:ind w:left="0"/>
        <w:rPr>
          <w:b/>
          <w:color w:val="FF0000"/>
        </w:rPr>
      </w:pPr>
      <w:r w:rsidRPr="00887E1F">
        <w:rPr>
          <w:b/>
          <w:color w:val="FF0000"/>
        </w:rPr>
        <w:t xml:space="preserve">В лепке:          </w:t>
      </w:r>
    </w:p>
    <w:p w:rsidR="00FD3B77" w:rsidRPr="00AB0EB0" w:rsidRDefault="00FD3B77" w:rsidP="00FD3B77">
      <w:pPr>
        <w:pStyle w:val="11"/>
        <w:ind w:left="0"/>
      </w:pPr>
      <w:r w:rsidRPr="00AB0EB0">
        <w:t>-Может лепить предметы</w:t>
      </w:r>
      <w:r>
        <w:t xml:space="preserve"> </w:t>
      </w:r>
      <w:r w:rsidRPr="00AB0EB0">
        <w:t>разной формы,</w:t>
      </w:r>
      <w:r>
        <w:t xml:space="preserve"> </w:t>
      </w:r>
      <w:r w:rsidRPr="00AB0EB0">
        <w:t>используя усвоенные приемы и способы лепки.</w:t>
      </w:r>
    </w:p>
    <w:p w:rsidR="00FD3B77" w:rsidRPr="00AB0EB0" w:rsidRDefault="00FD3B77" w:rsidP="00FD3B77">
      <w:pPr>
        <w:pStyle w:val="11"/>
        <w:ind w:left="0"/>
      </w:pPr>
      <w:r w:rsidRPr="00AB0EB0">
        <w:t>-Может создать небольшие сюжетные композиции,</w:t>
      </w:r>
      <w:r>
        <w:t xml:space="preserve"> </w:t>
      </w:r>
      <w:r w:rsidRPr="00AB0EB0">
        <w:t>передавая пропорции,</w:t>
      </w:r>
      <w:r>
        <w:t xml:space="preserve"> </w:t>
      </w:r>
      <w:r w:rsidRPr="00AB0EB0">
        <w:t>позы и движения фигур</w:t>
      </w:r>
    </w:p>
    <w:p w:rsidR="00FD3B77" w:rsidRPr="00AB0EB0" w:rsidRDefault="00FD3B77" w:rsidP="00FD3B77">
      <w:pPr>
        <w:pStyle w:val="11"/>
        <w:ind w:left="0"/>
      </w:pPr>
      <w:r>
        <w:t>-</w:t>
      </w:r>
      <w:r w:rsidRPr="00AB0EB0">
        <w:t>Может создав</w:t>
      </w:r>
      <w:r>
        <w:t>а</w:t>
      </w:r>
      <w:r w:rsidRPr="00AB0EB0">
        <w:t>ть изображения по мотивам народ</w:t>
      </w:r>
      <w:r>
        <w:t>н</w:t>
      </w:r>
      <w:r w:rsidRPr="00AB0EB0">
        <w:t>ых игрушек.</w:t>
      </w:r>
    </w:p>
    <w:p w:rsidR="00FD3B77" w:rsidRPr="00887E1F" w:rsidRDefault="00FD3B77" w:rsidP="00FD3B77">
      <w:pPr>
        <w:pStyle w:val="11"/>
        <w:ind w:left="0"/>
        <w:rPr>
          <w:b/>
          <w:color w:val="FF0000"/>
        </w:rPr>
      </w:pPr>
      <w:r w:rsidRPr="00887E1F">
        <w:rPr>
          <w:b/>
          <w:color w:val="FF0000"/>
        </w:rPr>
        <w:t>В аппликации:</w:t>
      </w:r>
    </w:p>
    <w:p w:rsidR="00FD3B77" w:rsidRPr="00925537" w:rsidRDefault="00FD3B77" w:rsidP="00FD3B77">
      <w:pPr>
        <w:pStyle w:val="11"/>
        <w:ind w:left="0"/>
      </w:pPr>
      <w:r w:rsidRPr="00925537">
        <w:t>-Может  изображать предметы и создавать несложные сюжетные композиции,</w:t>
      </w:r>
      <w:r>
        <w:t xml:space="preserve"> </w:t>
      </w:r>
      <w:r w:rsidRPr="00925537">
        <w:t>используя разнообразные приемы вырезывания, обрывания бумаги, используя иные материалы (ткань, листочки)</w:t>
      </w:r>
    </w:p>
    <w:p w:rsidR="00FD3B77" w:rsidRPr="00887E1F" w:rsidRDefault="00FD3B77" w:rsidP="00FD3B77">
      <w:pPr>
        <w:pStyle w:val="11"/>
        <w:ind w:left="0"/>
        <w:rPr>
          <w:b/>
          <w:color w:val="FF0000"/>
        </w:rPr>
      </w:pPr>
      <w:r w:rsidRPr="00887E1F">
        <w:rPr>
          <w:b/>
          <w:color w:val="FF0000"/>
        </w:rPr>
        <w:t>Музыкальная деятельность.</w:t>
      </w:r>
    </w:p>
    <w:p w:rsidR="00FD3B77" w:rsidRPr="00457D1A" w:rsidRDefault="00FD3B77" w:rsidP="00FD3B77">
      <w:pPr>
        <w:pStyle w:val="11"/>
        <w:ind w:left="0"/>
      </w:pPr>
      <w:r w:rsidRPr="00457D1A">
        <w:t>-Умеет различать жанры музыкальных произведени</w:t>
      </w:r>
      <w:proofErr w:type="gramStart"/>
      <w:r w:rsidRPr="00457D1A">
        <w:t>й(</w:t>
      </w:r>
      <w:proofErr w:type="gramEnd"/>
      <w:r w:rsidRPr="00457D1A">
        <w:t>марш, танец, песня); звучание музыкальных инструментов(фортепиано, скрипка).</w:t>
      </w:r>
    </w:p>
    <w:p w:rsidR="00FD3B77" w:rsidRPr="00457D1A" w:rsidRDefault="00FD3B77" w:rsidP="00FD3B77">
      <w:pPr>
        <w:pStyle w:val="11"/>
        <w:ind w:left="0"/>
      </w:pPr>
      <w:r w:rsidRPr="00457D1A">
        <w:t>-Различает высокие и низкие звук</w:t>
      </w:r>
      <w:proofErr w:type="gramStart"/>
      <w:r w:rsidRPr="00457D1A">
        <w:t>и(</w:t>
      </w:r>
      <w:proofErr w:type="gramEnd"/>
      <w:r w:rsidRPr="00457D1A">
        <w:t>в пре</w:t>
      </w:r>
      <w:r>
        <w:t>де</w:t>
      </w:r>
      <w:r w:rsidRPr="00457D1A">
        <w:t>лах квинты).</w:t>
      </w:r>
    </w:p>
    <w:p w:rsidR="00FD3B77" w:rsidRPr="00457D1A" w:rsidRDefault="00FD3B77" w:rsidP="00FD3B77">
      <w:pPr>
        <w:pStyle w:val="11"/>
        <w:ind w:left="0"/>
      </w:pPr>
      <w:r w:rsidRPr="00457D1A">
        <w:t>-Умеет петь без напряжения, плавно, легким звуком; отчетливо произносит слова,  своевременно начинает и заканчивает песню; поет в сопровождении музыкального инструмента</w:t>
      </w:r>
      <w:proofErr w:type="gramStart"/>
      <w:r w:rsidRPr="00457D1A">
        <w:t>..</w:t>
      </w:r>
      <w:proofErr w:type="gramEnd"/>
    </w:p>
    <w:p w:rsidR="00FD3B77" w:rsidRPr="00457D1A" w:rsidRDefault="00FD3B77" w:rsidP="00FD3B77">
      <w:pPr>
        <w:pStyle w:val="11"/>
        <w:ind w:left="0"/>
      </w:pPr>
      <w:r w:rsidRPr="00457D1A">
        <w:t xml:space="preserve"> -Может ритмично двигаться в соответствии с характером и динамикой музыки</w:t>
      </w:r>
    </w:p>
    <w:p w:rsidR="00FD3B77" w:rsidRPr="00457D1A" w:rsidRDefault="00FD3B77" w:rsidP="00FD3B77">
      <w:pPr>
        <w:pStyle w:val="11"/>
        <w:ind w:left="0"/>
      </w:pPr>
      <w:r w:rsidRPr="00457D1A">
        <w:t>-Умеет выполнять танцевальные движения (поочередно выбрасывая ноги вперед в</w:t>
      </w:r>
      <w:r>
        <w:t xml:space="preserve"> </w:t>
      </w:r>
      <w:r w:rsidRPr="00457D1A">
        <w:t>прыжке, полуприседания с выставлением ноги на пятку, шаг  на всей ступне на месте, с продвижением вперед и в кружении.).</w:t>
      </w:r>
    </w:p>
    <w:p w:rsidR="00FD3B77" w:rsidRPr="00457D1A" w:rsidRDefault="00FD3B77" w:rsidP="00FD3B77">
      <w:pPr>
        <w:pStyle w:val="11"/>
        <w:ind w:left="0"/>
      </w:pPr>
      <w:r w:rsidRPr="00457D1A">
        <w:t>-Может самостоятельно инсценировать содержание песен,</w:t>
      </w:r>
      <w:r>
        <w:t xml:space="preserve"> </w:t>
      </w:r>
      <w:r w:rsidRPr="00457D1A">
        <w:t>хороводов; действует</w:t>
      </w:r>
      <w:proofErr w:type="gramStart"/>
      <w:r w:rsidRPr="00457D1A">
        <w:t xml:space="preserve"> ,</w:t>
      </w:r>
      <w:proofErr w:type="gramEnd"/>
      <w:r w:rsidRPr="00457D1A">
        <w:t>не подражая другим детям</w:t>
      </w:r>
    </w:p>
    <w:p w:rsidR="00FD3B77" w:rsidRPr="00457D1A" w:rsidRDefault="00FD3B77" w:rsidP="00FD3B77">
      <w:pPr>
        <w:pStyle w:val="11"/>
        <w:ind w:left="0"/>
      </w:pPr>
      <w:r w:rsidRPr="00457D1A">
        <w:t xml:space="preserve">-Умеет </w:t>
      </w:r>
      <w:proofErr w:type="spellStart"/>
      <w:r w:rsidRPr="00457D1A">
        <w:t>игратьмелодии</w:t>
      </w:r>
      <w:proofErr w:type="spellEnd"/>
      <w:r w:rsidRPr="00457D1A">
        <w:t xml:space="preserve">  на металлофоне по одному и в небольшой группе детей.</w:t>
      </w:r>
    </w:p>
    <w:p w:rsidR="00FD3B77" w:rsidRPr="00887E1F" w:rsidRDefault="00FD3B77" w:rsidP="00FD3B77">
      <w:pPr>
        <w:pStyle w:val="11"/>
        <w:ind w:left="0"/>
        <w:rPr>
          <w:b/>
          <w:color w:val="FF0000"/>
        </w:rPr>
      </w:pPr>
      <w:r w:rsidRPr="00887E1F">
        <w:rPr>
          <w:b/>
          <w:color w:val="FF0000"/>
        </w:rPr>
        <w:t>Театрализованная игра.</w:t>
      </w:r>
    </w:p>
    <w:p w:rsidR="00FD3B77" w:rsidRPr="00294FBD" w:rsidRDefault="00FD3B77" w:rsidP="00FD3B77">
      <w:pPr>
        <w:pStyle w:val="11"/>
        <w:ind w:left="0"/>
      </w:pPr>
      <w:r w:rsidRPr="00294FBD">
        <w:t>-Может после просмотра спектакля оценить игру актеров (нравится, не нравится, что нравится)</w:t>
      </w:r>
    </w:p>
    <w:p w:rsidR="00FD3B77" w:rsidRPr="00294FBD" w:rsidRDefault="00FD3B77" w:rsidP="00FD3B77">
      <w:pPr>
        <w:pStyle w:val="11"/>
        <w:ind w:left="0"/>
      </w:pPr>
      <w:r w:rsidRPr="00294FBD">
        <w:t>,используемые средства художественной выразительности и элементы художествен</w:t>
      </w:r>
      <w:r>
        <w:t>н</w:t>
      </w:r>
      <w:r w:rsidRPr="00294FBD">
        <w:t>ого оформления постановки.</w:t>
      </w:r>
    </w:p>
    <w:p w:rsidR="00FD3B77" w:rsidRPr="00294FBD" w:rsidRDefault="00FD3B77" w:rsidP="00FD3B77">
      <w:pPr>
        <w:pStyle w:val="11"/>
        <w:ind w:left="0"/>
      </w:pPr>
      <w:r w:rsidRPr="00294FBD">
        <w:t>-Имеет в творческом опыте несколько ролей,</w:t>
      </w:r>
      <w:r>
        <w:t xml:space="preserve"> </w:t>
      </w:r>
      <w:r w:rsidRPr="00294FBD">
        <w:t>сыгранных в спектаклях сыгранных в детском саду.</w:t>
      </w:r>
    </w:p>
    <w:p w:rsidR="00FD3B77" w:rsidRPr="00294FBD" w:rsidRDefault="00FD3B77" w:rsidP="00FD3B77">
      <w:pPr>
        <w:pStyle w:val="11"/>
        <w:ind w:left="0"/>
      </w:pPr>
      <w:r w:rsidRPr="00294FBD">
        <w:t>-Может оформлять свой спектакль,</w:t>
      </w:r>
      <w:r>
        <w:t xml:space="preserve"> </w:t>
      </w:r>
      <w:r w:rsidRPr="00294FBD">
        <w:t>используя разнообразные материал</w:t>
      </w:r>
      <w:proofErr w:type="gramStart"/>
      <w:r w:rsidRPr="00294FBD">
        <w:t>ы(</w:t>
      </w:r>
      <w:proofErr w:type="gramEnd"/>
      <w:r w:rsidRPr="00294FBD">
        <w:t>атрибуты,</w:t>
      </w:r>
      <w:r>
        <w:t xml:space="preserve"> </w:t>
      </w:r>
      <w:r w:rsidRPr="00294FBD">
        <w:t>подручный материал,</w:t>
      </w:r>
      <w:r>
        <w:t xml:space="preserve"> </w:t>
      </w:r>
      <w:r w:rsidRPr="00294FBD">
        <w:t>поделки).</w:t>
      </w:r>
    </w:p>
    <w:p w:rsidR="00FD3B77" w:rsidRPr="00887E1F" w:rsidRDefault="00FD3B77" w:rsidP="00FD3B77">
      <w:pPr>
        <w:pStyle w:val="11"/>
        <w:ind w:left="0"/>
        <w:rPr>
          <w:b/>
          <w:color w:val="FF0000"/>
        </w:rPr>
      </w:pPr>
      <w:r w:rsidRPr="00887E1F">
        <w:rPr>
          <w:b/>
          <w:color w:val="FF0000"/>
        </w:rPr>
        <w:t>Физическое развитие</w:t>
      </w:r>
    </w:p>
    <w:p w:rsidR="00FD3B77" w:rsidRPr="00887E1F" w:rsidRDefault="00FD3B77" w:rsidP="00FD3B77">
      <w:pPr>
        <w:pStyle w:val="11"/>
        <w:ind w:left="0"/>
        <w:rPr>
          <w:color w:val="FF0000"/>
        </w:rPr>
      </w:pPr>
      <w:r w:rsidRPr="00887E1F">
        <w:rPr>
          <w:b/>
          <w:color w:val="FF0000"/>
        </w:rPr>
        <w:t xml:space="preserve">Формирование начальных представлений от здоровом </w:t>
      </w:r>
      <w:proofErr w:type="gramStart"/>
      <w:r w:rsidRPr="00887E1F">
        <w:rPr>
          <w:b/>
          <w:color w:val="FF0000"/>
        </w:rPr>
        <w:t>образе</w:t>
      </w:r>
      <w:proofErr w:type="gramEnd"/>
      <w:r w:rsidRPr="00887E1F">
        <w:rPr>
          <w:b/>
          <w:color w:val="FF0000"/>
        </w:rPr>
        <w:t xml:space="preserve"> жизни.</w:t>
      </w:r>
    </w:p>
    <w:p w:rsidR="00FD3B77" w:rsidRPr="00F31CF0" w:rsidRDefault="00FD3B77" w:rsidP="00FD3B77">
      <w:pPr>
        <w:pStyle w:val="11"/>
        <w:ind w:left="0"/>
      </w:pPr>
      <w:r w:rsidRPr="00F31CF0">
        <w:t>-</w:t>
      </w:r>
      <w:proofErr w:type="gramStart"/>
      <w:r w:rsidRPr="00F31CF0">
        <w:t>Владеет навыками опрятности замечает</w:t>
      </w:r>
      <w:proofErr w:type="gramEnd"/>
      <w:r w:rsidRPr="00F31CF0">
        <w:t xml:space="preserve"> непорядок в одежде, устраняет его при помощи взрослых.</w:t>
      </w:r>
    </w:p>
    <w:p w:rsidR="00FD3B77" w:rsidRPr="00F31CF0" w:rsidRDefault="00FD3B77" w:rsidP="00FD3B77">
      <w:pPr>
        <w:pStyle w:val="11"/>
        <w:ind w:left="0"/>
      </w:pPr>
      <w:r w:rsidRPr="00F31CF0">
        <w:lastRenderedPageBreak/>
        <w:t>-Владеет элементарными навыками личной гигиен</w:t>
      </w:r>
      <w:proofErr w:type="gramStart"/>
      <w:r w:rsidRPr="00F31CF0">
        <w:t>ы(</w:t>
      </w:r>
      <w:proofErr w:type="gramEnd"/>
      <w:r w:rsidRPr="00F31CF0">
        <w:t>самостоятельно чистит зубы, моет руки перед едой; при</w:t>
      </w:r>
      <w:r>
        <w:t xml:space="preserve"> </w:t>
      </w:r>
      <w:r w:rsidRPr="00F31CF0">
        <w:t>кашле и чихании закрывает</w:t>
      </w:r>
      <w:r>
        <w:t xml:space="preserve"> </w:t>
      </w:r>
      <w:r w:rsidRPr="00F31CF0">
        <w:t>рот и нос платком).</w:t>
      </w:r>
    </w:p>
    <w:p w:rsidR="00FD3B77" w:rsidRPr="00F31CF0" w:rsidRDefault="00FD3B77" w:rsidP="00FD3B77">
      <w:pPr>
        <w:pStyle w:val="11"/>
        <w:ind w:left="0"/>
      </w:pPr>
      <w:r w:rsidRPr="00F31CF0">
        <w:t>-Владеет элементарными представлениями о ценности здоровья,</w:t>
      </w:r>
      <w:r>
        <w:t xml:space="preserve"> </w:t>
      </w:r>
      <w:r w:rsidRPr="00F31CF0">
        <w:t>необходимости соблюдения правил гигиены в повседневной жизни,</w:t>
      </w:r>
      <w:r>
        <w:t xml:space="preserve"> </w:t>
      </w:r>
      <w:r w:rsidRPr="00F31CF0">
        <w:t>начальные представления о составляющи</w:t>
      </w:r>
      <w:proofErr w:type="gramStart"/>
      <w:r w:rsidRPr="00F31CF0">
        <w:t>х(</w:t>
      </w:r>
      <w:proofErr w:type="gramEnd"/>
      <w:r w:rsidRPr="00F31CF0">
        <w:t>важных компонентах) здорового образа жизни( правильное питание,</w:t>
      </w:r>
      <w:r>
        <w:t xml:space="preserve"> </w:t>
      </w:r>
      <w:r w:rsidRPr="00F31CF0">
        <w:t>движение,</w:t>
      </w:r>
      <w:r>
        <w:t xml:space="preserve"> </w:t>
      </w:r>
      <w:r w:rsidRPr="00F31CF0">
        <w:t>сон) и о факторах,</w:t>
      </w:r>
      <w:r>
        <w:t xml:space="preserve"> </w:t>
      </w:r>
      <w:r w:rsidRPr="00F31CF0">
        <w:t>разрушающих здоровье.</w:t>
      </w:r>
    </w:p>
    <w:p w:rsidR="00FD3B77" w:rsidRPr="00F31CF0" w:rsidRDefault="00FD3B77" w:rsidP="00FD3B77">
      <w:pPr>
        <w:pStyle w:val="11"/>
        <w:ind w:left="0"/>
      </w:pPr>
      <w:r w:rsidRPr="00F31CF0">
        <w:t>-Имеет представление о пользе закаливания,</w:t>
      </w:r>
      <w:r>
        <w:t xml:space="preserve"> у</w:t>
      </w:r>
      <w:r w:rsidRPr="00F31CF0">
        <w:t>тренней гимнастики,</w:t>
      </w:r>
      <w:r>
        <w:t xml:space="preserve"> </w:t>
      </w:r>
      <w:r w:rsidRPr="00F31CF0">
        <w:t>физических упражнений.</w:t>
      </w:r>
    </w:p>
    <w:p w:rsidR="00FD3B77" w:rsidRPr="00887E1F" w:rsidRDefault="00FD3B77" w:rsidP="00FD3B77">
      <w:pPr>
        <w:pStyle w:val="11"/>
        <w:ind w:left="0"/>
        <w:rPr>
          <w:b/>
          <w:color w:val="FF0000"/>
        </w:rPr>
      </w:pPr>
      <w:r w:rsidRPr="00887E1F">
        <w:rPr>
          <w:b/>
          <w:color w:val="FF0000"/>
        </w:rPr>
        <w:t>Физическая культура.</w:t>
      </w:r>
    </w:p>
    <w:p w:rsidR="00FD3B77" w:rsidRPr="00E16980" w:rsidRDefault="00FD3B77" w:rsidP="00FD3B77">
      <w:pPr>
        <w:pStyle w:val="11"/>
        <w:ind w:left="0"/>
      </w:pPr>
      <w:r w:rsidRPr="00E16980">
        <w:t>-Выполняет ходьбу и бег легко, ритмично, сохраняя правильную осанку, направление и темп.</w:t>
      </w:r>
    </w:p>
    <w:p w:rsidR="00FD3B77" w:rsidRPr="00E16980" w:rsidRDefault="00FD3B77" w:rsidP="00FD3B77">
      <w:pPr>
        <w:pStyle w:val="11"/>
        <w:ind w:left="0"/>
      </w:pPr>
      <w:r w:rsidRPr="00E16980">
        <w:t>-Может лазать по гимнастической стенке (высота 2,5 м) с изменением темпа.</w:t>
      </w:r>
    </w:p>
    <w:p w:rsidR="00FD3B77" w:rsidRPr="00E16980" w:rsidRDefault="00FD3B77" w:rsidP="00FD3B77">
      <w:pPr>
        <w:pStyle w:val="11"/>
        <w:ind w:left="0"/>
      </w:pPr>
      <w:proofErr w:type="gramStart"/>
      <w:r w:rsidRPr="00E16980">
        <w:t>-Прыгает на мягкое покрытие высота20сим), прыгает в обозначенное место с высоты 30см, прыгает в длину с места (не менее 80см), с разбега (не менее100см), в высоту с разбега (не менее 40см), прыгает через короткую и длинную скакалку.</w:t>
      </w:r>
      <w:proofErr w:type="gramEnd"/>
    </w:p>
    <w:p w:rsidR="00FD3B77" w:rsidRDefault="00FD3B77" w:rsidP="00FD3B77">
      <w:pPr>
        <w:pStyle w:val="11"/>
        <w:ind w:left="0"/>
      </w:pPr>
      <w:r>
        <w:t>-Выполняет упражнение на статистическое и  динамическое равновесие.</w:t>
      </w:r>
    </w:p>
    <w:p w:rsidR="00FD3B77" w:rsidRDefault="00FD3B77" w:rsidP="00FD3B77">
      <w:pPr>
        <w:pStyle w:val="11"/>
        <w:ind w:left="0"/>
      </w:pPr>
      <w:r>
        <w:t>-Может перестраиваться в колонну по трое, четверо, равняться и размыкаться в колонне, шеренге; выполнять повороты направо, налево, кругом.</w:t>
      </w:r>
    </w:p>
    <w:p w:rsidR="00FD3B77" w:rsidRDefault="00FD3B77" w:rsidP="00FD3B77">
      <w:pPr>
        <w:pStyle w:val="11"/>
        <w:ind w:left="0"/>
      </w:pPr>
      <w:r>
        <w:t>-Может ходить на лыжах скользящим шагом на расстояние около 2км; ухаживать за лыжами.</w:t>
      </w:r>
    </w:p>
    <w:p w:rsidR="00FD3B77" w:rsidRDefault="00FD3B77" w:rsidP="00FD3B77">
      <w:pPr>
        <w:pStyle w:val="11"/>
        <w:ind w:left="0"/>
      </w:pPr>
      <w:r>
        <w:t>-Катается на самокате.</w:t>
      </w:r>
    </w:p>
    <w:p w:rsidR="00FD3B77" w:rsidRDefault="00FD3B77" w:rsidP="00FD3B77">
      <w:pPr>
        <w:pStyle w:val="11"/>
        <w:ind w:left="0"/>
      </w:pPr>
      <w:r>
        <w:t xml:space="preserve">-Участвует в упражнениях с элементами спортивных  игр: городки, бадминтон, футбол, хоккей.               </w:t>
      </w:r>
    </w:p>
    <w:p w:rsidR="00FD3B77" w:rsidRDefault="00FD3B77" w:rsidP="00FD3B77">
      <w:pPr>
        <w:pStyle w:val="11"/>
        <w:ind w:left="0"/>
      </w:pPr>
      <w:r>
        <w:t>-Плавает произвольно.</w:t>
      </w:r>
    </w:p>
    <w:p w:rsidR="00FD3B77" w:rsidRDefault="00FD3B77" w:rsidP="00FD3B77">
      <w:pPr>
        <w:pStyle w:val="11"/>
        <w:ind w:left="0"/>
      </w:pPr>
      <w:r>
        <w:t>-Участвует в подвижных играх и физических упражнениях.</w:t>
      </w:r>
    </w:p>
    <w:p w:rsidR="00FD3B77" w:rsidRDefault="00FD3B77" w:rsidP="00FD3B77">
      <w:pPr>
        <w:pStyle w:val="11"/>
        <w:ind w:left="0"/>
      </w:pPr>
      <w:r>
        <w:t>-Участвует в играх с элементами соревнования, в играх- эстафетах.</w:t>
      </w:r>
    </w:p>
    <w:p w:rsidR="00FD3B77" w:rsidRDefault="00FD3B77" w:rsidP="00FD3B77">
      <w:pPr>
        <w:pStyle w:val="11"/>
        <w:ind w:left="0"/>
      </w:pPr>
      <w:r>
        <w:t>-Пользуется физкультурным оборудованием вне занятий (в свободное время).</w:t>
      </w:r>
    </w:p>
    <w:p w:rsidR="00FD3B77" w:rsidRDefault="006B6767" w:rsidP="00FD3B77">
      <w:pPr>
        <w:pStyle w:val="11"/>
        <w:ind w:left="0"/>
        <w:jc w:val="both"/>
        <w:rPr>
          <w:b/>
        </w:rPr>
      </w:pPr>
      <w:r>
        <w:rPr>
          <w:b/>
        </w:rPr>
        <w:t>1.6.5</w:t>
      </w:r>
      <w:r w:rsidR="00FD3B77" w:rsidRPr="000079A8">
        <w:rPr>
          <w:b/>
        </w:rPr>
        <w:t xml:space="preserve">.  Целевые ориентиры образования </w:t>
      </w:r>
      <w:r w:rsidR="00FD3B77">
        <w:rPr>
          <w:b/>
        </w:rPr>
        <w:t>детей 6-7(8) лет.</w:t>
      </w:r>
      <w:r w:rsidR="009A28A0" w:rsidRPr="009A28A0">
        <w:rPr>
          <w:b/>
        </w:rPr>
        <w:t xml:space="preserve"> </w:t>
      </w:r>
      <w:r w:rsidR="009A28A0">
        <w:rPr>
          <w:b/>
        </w:rPr>
        <w:t>(Ожидаемые образовательные результаты освоения Программы).</w:t>
      </w:r>
    </w:p>
    <w:p w:rsidR="00FD3B77" w:rsidRDefault="00FD3B77" w:rsidP="00FD3B77">
      <w:pPr>
        <w:pStyle w:val="11"/>
        <w:ind w:left="0"/>
        <w:jc w:val="both"/>
        <w:rPr>
          <w:b/>
        </w:rPr>
      </w:pPr>
      <w:r>
        <w:rPr>
          <w:b/>
        </w:rPr>
        <w:t>Мотивационные (личностные) образовательные ресурсы.</w:t>
      </w:r>
    </w:p>
    <w:p w:rsidR="00FD3B77" w:rsidRPr="002C1B4E" w:rsidRDefault="00FD3B77" w:rsidP="00FD3B77">
      <w:pPr>
        <w:pStyle w:val="11"/>
        <w:ind w:left="0"/>
        <w:jc w:val="both"/>
      </w:pPr>
      <w:r w:rsidRPr="002C1B4E">
        <w:t xml:space="preserve">-Сформирован образ </w:t>
      </w:r>
      <w:proofErr w:type="gramStart"/>
      <w:r w:rsidRPr="002C1B4E">
        <w:t>Я(</w:t>
      </w:r>
      <w:proofErr w:type="gramEnd"/>
      <w:r w:rsidRPr="002C1B4E">
        <w:t>знает</w:t>
      </w:r>
      <w:r>
        <w:t xml:space="preserve"> </w:t>
      </w:r>
      <w:r w:rsidRPr="002C1B4E">
        <w:t>своё имя,</w:t>
      </w:r>
      <w:r>
        <w:t xml:space="preserve"> </w:t>
      </w:r>
      <w:r w:rsidRPr="002C1B4E">
        <w:t>фамилию,</w:t>
      </w:r>
      <w:r>
        <w:t xml:space="preserve"> </w:t>
      </w:r>
      <w:r w:rsidRPr="002C1B4E">
        <w:t>возраст,</w:t>
      </w:r>
      <w:r>
        <w:t xml:space="preserve"> </w:t>
      </w:r>
      <w:r w:rsidRPr="002C1B4E">
        <w:t>пол,</w:t>
      </w:r>
      <w:r>
        <w:t xml:space="preserve"> </w:t>
      </w:r>
      <w:r w:rsidRPr="002C1B4E">
        <w:t>осознает временную перспективу личности- каким был</w:t>
      </w:r>
      <w:r>
        <w:t xml:space="preserve"> </w:t>
      </w:r>
      <w:r w:rsidRPr="002C1B4E">
        <w:t>,</w:t>
      </w:r>
      <w:r>
        <w:t xml:space="preserve"> </w:t>
      </w:r>
      <w:r w:rsidRPr="002C1B4E">
        <w:t>какой сейчас,</w:t>
      </w:r>
      <w:r>
        <w:t xml:space="preserve"> </w:t>
      </w:r>
      <w:r w:rsidRPr="002C1B4E">
        <w:t>каким буду,</w:t>
      </w:r>
      <w:r>
        <w:t xml:space="preserve"> </w:t>
      </w:r>
      <w:r w:rsidRPr="002C1B4E">
        <w:t>п</w:t>
      </w:r>
      <w:r>
        <w:t>роявляет свои инт</w:t>
      </w:r>
      <w:r w:rsidRPr="002C1B4E">
        <w:t>ересы).</w:t>
      </w:r>
    </w:p>
    <w:p w:rsidR="00FD3B77" w:rsidRDefault="00FD3B77" w:rsidP="00FD3B77">
      <w:pPr>
        <w:pStyle w:val="11"/>
        <w:ind w:left="0"/>
      </w:pPr>
      <w:r>
        <w:t>-Самооценк</w:t>
      </w:r>
      <w:proofErr w:type="gramStart"/>
      <w:r>
        <w:t>а-</w:t>
      </w:r>
      <w:proofErr w:type="gramEnd"/>
      <w:r>
        <w:t xml:space="preserve"> положительная, уверен в себе в своих возможностях, умеет проявлять инициативу и творчество в детских видах деятельности, нацелен на дальнейшее обучение.</w:t>
      </w:r>
    </w:p>
    <w:p w:rsidR="00FD3B77" w:rsidRDefault="00FD3B77" w:rsidP="00FD3B77">
      <w:pPr>
        <w:pStyle w:val="11"/>
        <w:ind w:left="0"/>
      </w:pPr>
      <w:r>
        <w:t>-Владеет предпосылками осознанного отношения к своему будущем</w:t>
      </w:r>
      <w:proofErr w:type="gramStart"/>
      <w:r>
        <w:t>у(</w:t>
      </w:r>
      <w:proofErr w:type="gramEnd"/>
      <w:r>
        <w:t xml:space="preserve"> к своему образованию, здоровью,  деятельности, достижениям)стремиться быть полезным обществу.</w:t>
      </w:r>
    </w:p>
    <w:p w:rsidR="00FD3B77" w:rsidRDefault="00FD3B77" w:rsidP="00FD3B77">
      <w:pPr>
        <w:pStyle w:val="11"/>
        <w:ind w:left="0"/>
      </w:pPr>
      <w:r>
        <w:t>-Стремится к справедливости, умеет справедливо оценивать свои  поступки и поступки сверстников, умеет в своих действиях руководствоваться не сиюминутными желаниями и потребностями</w:t>
      </w:r>
      <w:proofErr w:type="gramStart"/>
      <w:r>
        <w:t xml:space="preserve"> ,</w:t>
      </w:r>
      <w:proofErr w:type="gramEnd"/>
      <w:r>
        <w:t>а требованиями со стороны взрослых и первичными ценностными представлениями о том «что такое хорошо и что такое плохо.</w:t>
      </w:r>
    </w:p>
    <w:p w:rsidR="00FD3B77" w:rsidRDefault="00FD3B77" w:rsidP="00FD3B77">
      <w:pPr>
        <w:pStyle w:val="11"/>
        <w:ind w:left="0"/>
      </w:pPr>
      <w:r>
        <w:t>-Уважительно относится к окружающим, умеет проявлять заботу, помогать тем, кто в этом нуждается (малышам, пожилым людям</w:t>
      </w:r>
      <w:proofErr w:type="gramStart"/>
      <w:r>
        <w:t xml:space="preserve"> ,</w:t>
      </w:r>
      <w:proofErr w:type="gramEnd"/>
      <w:r>
        <w:t>более слабым)</w:t>
      </w:r>
    </w:p>
    <w:p w:rsidR="00FD3B77" w:rsidRDefault="00FD3B77" w:rsidP="00FD3B77">
      <w:pPr>
        <w:pStyle w:val="11"/>
        <w:ind w:left="0"/>
      </w:pPr>
      <w:r>
        <w:t>-Уважительно относится к сверстникам  своего и противоположного пола, людям других культур и национальностей.</w:t>
      </w:r>
    </w:p>
    <w:p w:rsidR="00FD3B77" w:rsidRDefault="00FD3B77" w:rsidP="00FD3B77">
      <w:pPr>
        <w:pStyle w:val="11"/>
        <w:ind w:left="0"/>
      </w:pPr>
      <w:r>
        <w:t>-Уважительно относится и чувствует принадлежность к своей семь</w:t>
      </w:r>
      <w:proofErr w:type="gramStart"/>
      <w:r>
        <w:t>е(</w:t>
      </w:r>
      <w:proofErr w:type="gramEnd"/>
      <w:r>
        <w:t>имеет некоторые представления об истории семьи в контексте истории родной страны, гордится воинскими и трудовыми наградами дедушек и бабушек, родителей, проявляет интерес к профессиям родителей</w:t>
      </w:r>
    </w:p>
    <w:p w:rsidR="00FD3B77" w:rsidRDefault="00FD3B77" w:rsidP="00FD3B77">
      <w:pPr>
        <w:pStyle w:val="11"/>
        <w:ind w:left="0"/>
      </w:pPr>
      <w:r>
        <w:t>-Проявляет любовь и интерес к малой Родин</w:t>
      </w:r>
      <w:proofErr w:type="gramStart"/>
      <w:r>
        <w:t>е(</w:t>
      </w:r>
      <w:proofErr w:type="gramEnd"/>
      <w:r>
        <w:t>желание, чтобы родной край становился все лучше).</w:t>
      </w:r>
    </w:p>
    <w:p w:rsidR="00FD3B77" w:rsidRDefault="00FD3B77" w:rsidP="00FD3B77">
      <w:pPr>
        <w:pStyle w:val="11"/>
        <w:ind w:left="0"/>
      </w:pPr>
      <w:r>
        <w:t>-Проявляет патриотические чувства: любовь к Родине, гордость за её достижения, уважение к государственным символам, представления о нашей Родине-России</w:t>
      </w:r>
      <w:proofErr w:type="gramStart"/>
      <w:r>
        <w:t xml:space="preserve"> ,</w:t>
      </w:r>
      <w:proofErr w:type="gramEnd"/>
      <w:r>
        <w:t>как о многонациональной стране, где мирно живут люди разных национальностей , культур и обычаев.</w:t>
      </w:r>
    </w:p>
    <w:p w:rsidR="00FD3B77" w:rsidRPr="00997532" w:rsidRDefault="00FD3B77" w:rsidP="00FD3B77">
      <w:pPr>
        <w:pStyle w:val="11"/>
        <w:ind w:left="0"/>
      </w:pPr>
      <w:r>
        <w:lastRenderedPageBreak/>
        <w:t>-Проявляет уважение к истории России, представления о наших предках, о Великой Отечественной войне, о Дне Победы, уважение к защитникам Отечества, к памяти павших бойцов.</w:t>
      </w:r>
    </w:p>
    <w:p w:rsidR="00FD3B77" w:rsidRDefault="00FD3B77" w:rsidP="00FD3B77">
      <w:pPr>
        <w:pStyle w:val="11"/>
        <w:ind w:left="0"/>
        <w:jc w:val="both"/>
        <w:rPr>
          <w:b/>
        </w:rPr>
      </w:pPr>
    </w:p>
    <w:p w:rsidR="00FD3B77" w:rsidRPr="0045263A" w:rsidRDefault="00FD3B77" w:rsidP="00FD3B77">
      <w:pPr>
        <w:pStyle w:val="11"/>
        <w:ind w:left="0"/>
        <w:jc w:val="both"/>
        <w:rPr>
          <w:b/>
        </w:rPr>
      </w:pPr>
      <w:r w:rsidRPr="0045263A">
        <w:rPr>
          <w:b/>
        </w:rPr>
        <w:t>Когнитивное развитие.</w:t>
      </w:r>
    </w:p>
    <w:p w:rsidR="00FD3B77" w:rsidRDefault="00FD3B77" w:rsidP="00FD3B77">
      <w:pPr>
        <w:pStyle w:val="11"/>
        <w:ind w:left="0"/>
        <w:jc w:val="both"/>
      </w:pPr>
      <w:r w:rsidRPr="0045263A">
        <w:t>-Проявляет развитый познавательный интерес</w:t>
      </w:r>
      <w:r>
        <w:t>, любознательность, активное желание узнавать новое, интересное в окружающем мире.</w:t>
      </w:r>
    </w:p>
    <w:p w:rsidR="00FD3B77" w:rsidRDefault="00FD3B77" w:rsidP="00FD3B77">
      <w:pPr>
        <w:pStyle w:val="11"/>
        <w:ind w:left="0"/>
        <w:jc w:val="both"/>
      </w:pPr>
      <w:r>
        <w:t>-Проявляет интерес к исследовательской, проектной  деятельности, потребность получать ответы на свои вопросы,   исследовать</w:t>
      </w:r>
      <w:proofErr w:type="gramStart"/>
      <w:r>
        <w:t xml:space="preserve"> ,</w:t>
      </w:r>
      <w:proofErr w:type="gramEnd"/>
      <w:r>
        <w:t>экспериментировать; умение применять разнообразные способы обследования предметов(наложение, приложение, измерение, сравнение по количеству, размеру, весу и т.д.)</w:t>
      </w:r>
    </w:p>
    <w:p w:rsidR="00FD3B77" w:rsidRPr="0045263A" w:rsidRDefault="00FD3B77" w:rsidP="00FD3B77">
      <w:pPr>
        <w:pStyle w:val="11"/>
        <w:ind w:left="0"/>
        <w:jc w:val="both"/>
      </w:pPr>
      <w:r>
        <w:t>-Способен выделять в процессе восприятия несколько качеств  предметов по форме, величине, строению, положению в пространстве, цвету, выделение характерных деталей, умение классифицировать предметы по общим качества</w:t>
      </w:r>
      <w:proofErr w:type="gramStart"/>
      <w:r>
        <w:t>м(</w:t>
      </w:r>
      <w:proofErr w:type="gramEnd"/>
      <w:r>
        <w:t>форме. величине, строению, цвету)</w:t>
      </w:r>
    </w:p>
    <w:p w:rsidR="00FD3B77" w:rsidRDefault="00FD3B77" w:rsidP="00FD3B77">
      <w:pPr>
        <w:pStyle w:val="11"/>
        <w:ind w:left="0"/>
        <w:jc w:val="both"/>
        <w:rPr>
          <w:b/>
        </w:rPr>
      </w:pPr>
    </w:p>
    <w:p w:rsidR="00FD3B77" w:rsidRDefault="00FD3B77" w:rsidP="00FD3B77">
      <w:pPr>
        <w:pStyle w:val="11"/>
        <w:ind w:left="0"/>
        <w:jc w:val="both"/>
      </w:pPr>
      <w:r w:rsidRPr="00037C9E">
        <w:t>-Способен самостоятельно устанавливать простейшие связи  и отношения  между системами объектов и явлений с применение различных средств, проводить действия</w:t>
      </w:r>
      <w:r>
        <w:t xml:space="preserve"> экспериментального характера</w:t>
      </w:r>
      <w:proofErr w:type="gramStart"/>
      <w:r>
        <w:t>.</w:t>
      </w:r>
      <w:proofErr w:type="gramEnd"/>
      <w:r>
        <w:t xml:space="preserve"> </w:t>
      </w:r>
      <w:proofErr w:type="gramStart"/>
      <w:r>
        <w:t>н</w:t>
      </w:r>
      <w:proofErr w:type="gramEnd"/>
      <w:r>
        <w:t>аправленные на выявление скрытых свойств объектов.</w:t>
      </w:r>
    </w:p>
    <w:p w:rsidR="00FD3B77" w:rsidRDefault="00FD3B77" w:rsidP="00FD3B77">
      <w:pPr>
        <w:pStyle w:val="11"/>
        <w:ind w:left="0"/>
        <w:jc w:val="both"/>
      </w:pPr>
      <w:r>
        <w:t>-Владеет элементарными умениями добывать информацию различными способами, определять оптимальный способ получения необходимой информации в соответствии  с условиями и целями деятельности.</w:t>
      </w:r>
    </w:p>
    <w:p w:rsidR="00FD3B77" w:rsidRDefault="00FD3B77" w:rsidP="00FD3B77">
      <w:pPr>
        <w:pStyle w:val="11"/>
        <w:ind w:left="0"/>
        <w:jc w:val="both"/>
      </w:pPr>
      <w:r>
        <w:t>-Имеет предпосылки учебной деятельности, навык живого заинтересованного участия в образовательном процессе, умеет применять усвоенные знания и способы деятельности для решения новых зада</w:t>
      </w:r>
      <w:proofErr w:type="gramStart"/>
      <w:r>
        <w:t>ч(</w:t>
      </w:r>
      <w:proofErr w:type="gramEnd"/>
      <w:r>
        <w:t>проблем),поставленных как взрослыми, так и ими самими.</w:t>
      </w:r>
    </w:p>
    <w:p w:rsidR="00FD3B77" w:rsidRPr="00F46927" w:rsidRDefault="00FD3B77" w:rsidP="00FD3B77">
      <w:pPr>
        <w:pStyle w:val="11"/>
        <w:ind w:left="0"/>
        <w:jc w:val="both"/>
        <w:rPr>
          <w:b/>
        </w:rPr>
      </w:pPr>
      <w:r w:rsidRPr="00F46927">
        <w:rPr>
          <w:b/>
        </w:rPr>
        <w:t>Коммуникативное развитие.</w:t>
      </w:r>
    </w:p>
    <w:p w:rsidR="00FD3B77" w:rsidRPr="00F46927" w:rsidRDefault="00FD3B77" w:rsidP="00FD3B77">
      <w:pPr>
        <w:pStyle w:val="11"/>
        <w:ind w:left="0"/>
        <w:jc w:val="both"/>
      </w:pPr>
      <w:r w:rsidRPr="00F46927">
        <w:t>-Умеет откликаться на эмоции близких людей.</w:t>
      </w:r>
    </w:p>
    <w:p w:rsidR="00FD3B77" w:rsidRDefault="00FD3B77" w:rsidP="00FD3B77">
      <w:pPr>
        <w:pStyle w:val="11"/>
        <w:ind w:left="0"/>
      </w:pPr>
      <w:r w:rsidRPr="00F46927">
        <w:t>-Владеет конструктивными способами взаимодействия с детьми и взрослыми (договариваться, обмениваться предметами, информацией; распределять действия при сотрудничестве.)</w:t>
      </w:r>
    </w:p>
    <w:p w:rsidR="00FD3B77" w:rsidRDefault="00FD3B77" w:rsidP="00FD3B77">
      <w:pPr>
        <w:pStyle w:val="11"/>
        <w:ind w:left="0"/>
      </w:pPr>
      <w:r>
        <w:t>-Уважительно относится к чувству принадлежности к сообществу детей и взрослых в детском саду, </w:t>
      </w:r>
      <w:r w:rsidRPr="00F46927">
        <w:rPr>
          <w:vanish/>
        </w:rPr>
        <w:t xml:space="preserve">появляет </w:t>
      </w:r>
      <w:r>
        <w:t xml:space="preserve">интерес к </w:t>
      </w:r>
      <w:proofErr w:type="spellStart"/>
      <w:r>
        <w:t>общегрупповым</w:t>
      </w:r>
      <w:proofErr w:type="spellEnd"/>
      <w:r>
        <w:t xml:space="preserve"> (</w:t>
      </w:r>
      <w:proofErr w:type="spellStart"/>
      <w:r>
        <w:t>общесадовским</w:t>
      </w:r>
      <w:proofErr w:type="spellEnd"/>
      <w:r>
        <w:t xml:space="preserve">) событиям и проблемам; желает участвовать в жизни дошкольного учреждения (праздники, спектакли, проекты, соревнования и </w:t>
      </w:r>
      <w:proofErr w:type="spellStart"/>
      <w:r>
        <w:t>т</w:t>
      </w:r>
      <w:proofErr w:type="gramStart"/>
      <w:r>
        <w:t>.п</w:t>
      </w:r>
      <w:proofErr w:type="spellEnd"/>
      <w:proofErr w:type="gramEnd"/>
      <w:r>
        <w:t>); способен к совместному обсуждению.</w:t>
      </w:r>
    </w:p>
    <w:p w:rsidR="00FD3B77" w:rsidRDefault="00FD3B77" w:rsidP="00FD3B77">
      <w:pPr>
        <w:pStyle w:val="11"/>
        <w:ind w:left="0"/>
      </w:pPr>
      <w:r>
        <w:t xml:space="preserve">-Доброжелателен, готов выручить сверстника; умеет считаться с интересами и мнением товарищей, умеет слушать собеседника, не перебивает, спокойно отстаивает своё мнение, справедливо решает споры, способен формировать </w:t>
      </w:r>
      <w:proofErr w:type="gramStart"/>
      <w:r>
        <w:t>отношения</w:t>
      </w:r>
      <w:proofErr w:type="gramEnd"/>
      <w:r>
        <w:t xml:space="preserve"> основанные на сотрудничестве и взаимопомощи.</w:t>
      </w:r>
    </w:p>
    <w:p w:rsidR="00FD3B77" w:rsidRPr="00131521" w:rsidRDefault="00FD3B77" w:rsidP="00FD3B77">
      <w:pPr>
        <w:pStyle w:val="11"/>
        <w:ind w:left="0"/>
        <w:rPr>
          <w:b/>
        </w:rPr>
      </w:pPr>
      <w:r w:rsidRPr="00131521">
        <w:rPr>
          <w:b/>
        </w:rPr>
        <w:t>Регуляторное развитие.</w:t>
      </w:r>
    </w:p>
    <w:p w:rsidR="00FD3B77" w:rsidRDefault="00FD3B77" w:rsidP="00FD3B77">
      <w:pPr>
        <w:pStyle w:val="11"/>
        <w:ind w:left="0"/>
      </w:pPr>
      <w:r>
        <w:t>-Проявляет организованность, дисциплинированность; умеет ограничивать свои желания</w:t>
      </w:r>
      <w:proofErr w:type="gramStart"/>
      <w:r>
        <w:t>.</w:t>
      </w:r>
      <w:proofErr w:type="gramEnd"/>
      <w:r>
        <w:t xml:space="preserve"> </w:t>
      </w:r>
      <w:proofErr w:type="gramStart"/>
      <w:r>
        <w:t>в</w:t>
      </w:r>
      <w:proofErr w:type="gramEnd"/>
      <w:r>
        <w:t>ыполняет установленные нормы поведения, в том числе выполняет совместно установленные правила группы, понимает свои обязанности в связи с подготовкой у школе.</w:t>
      </w:r>
    </w:p>
    <w:p w:rsidR="00FD3B77" w:rsidRDefault="00FD3B77" w:rsidP="00FD3B77">
      <w:pPr>
        <w:pStyle w:val="11"/>
        <w:ind w:left="0"/>
      </w:pPr>
      <w:r>
        <w:t>-Придерживается норм культурного поведения и вежливого обращения; проявляет культуру поведения на улице ив общественном транспорте.</w:t>
      </w:r>
    </w:p>
    <w:p w:rsidR="00FD3B77" w:rsidRDefault="00FD3B77" w:rsidP="00FD3B77">
      <w:pPr>
        <w:pStyle w:val="11"/>
        <w:ind w:left="0"/>
      </w:pPr>
      <w:r>
        <w:t>-Проявляет самостоятельность, целенаправленность, умение планировать свои действия, направленные на достижение конкретной цели, стремится доводить начатое дело до конца.</w:t>
      </w:r>
    </w:p>
    <w:p w:rsidR="00FD3B77" w:rsidRDefault="00FD3B77" w:rsidP="00FD3B77">
      <w:pPr>
        <w:pStyle w:val="11"/>
        <w:ind w:left="0"/>
      </w:pPr>
      <w:r>
        <w:t>-Умеет совместно со сверстниками заниматься выбранным делом</w:t>
      </w:r>
      <w:proofErr w:type="gramStart"/>
      <w:r>
        <w:t xml:space="preserve"> ,</w:t>
      </w:r>
      <w:proofErr w:type="gramEnd"/>
      <w:r>
        <w:t xml:space="preserve"> договаривается, планирует .обсуждает и реализовывает планы, проявляет организаторские способности и  инициативу.</w:t>
      </w:r>
    </w:p>
    <w:p w:rsidR="00FD3B77" w:rsidRDefault="00FD3B77" w:rsidP="00FD3B77">
      <w:pPr>
        <w:pStyle w:val="11"/>
        <w:ind w:left="0"/>
      </w:pPr>
      <w:r>
        <w:t>-Умеет в играх с правилами договариваться со сверстниками об очередность ходов, выборе карт, схем; проявляет терпимость и доброжелательность в игре с другими детьми.</w:t>
      </w:r>
    </w:p>
    <w:p w:rsidR="00FD3B77" w:rsidRPr="003372D6" w:rsidRDefault="00FD3B77" w:rsidP="00FD3B77">
      <w:pPr>
        <w:pStyle w:val="11"/>
        <w:ind w:left="0"/>
        <w:rPr>
          <w:b/>
        </w:rPr>
      </w:pPr>
      <w:r w:rsidRPr="003372D6">
        <w:rPr>
          <w:b/>
        </w:rPr>
        <w:t>Социально-коммуникативное развитие. Игровая деятельность.</w:t>
      </w:r>
    </w:p>
    <w:p w:rsidR="00FD3B77" w:rsidRPr="003372D6" w:rsidRDefault="00FD3B77" w:rsidP="00FD3B77">
      <w:pPr>
        <w:pStyle w:val="11"/>
        <w:ind w:left="0"/>
      </w:pPr>
      <w:r>
        <w:t>-Умеет самостоятельно отбирать или отбирать или придумывать разнообразные сюжеты игр.</w:t>
      </w:r>
    </w:p>
    <w:p w:rsidR="00FD3B77" w:rsidRDefault="00FD3B77" w:rsidP="00FD3B77">
      <w:pPr>
        <w:pStyle w:val="11"/>
        <w:ind w:left="0"/>
      </w:pPr>
      <w:r>
        <w:lastRenderedPageBreak/>
        <w:t>-Может  в играх со сверстниками проявлять самостоятельность, творческое воображение и инициативу, выполнять игровые правила и нормы, согласовывать собственный игровой замысел с замыслом сверстников.</w:t>
      </w:r>
    </w:p>
    <w:p w:rsidR="00FD3B77" w:rsidRDefault="00FD3B77" w:rsidP="00FD3B77">
      <w:pPr>
        <w:pStyle w:val="11"/>
        <w:ind w:left="0"/>
      </w:pPr>
      <w:r>
        <w:t>-Может в процессе игры придерживаться намечено замысла, оставляя место для импровизации.</w:t>
      </w:r>
    </w:p>
    <w:p w:rsidR="00FD3B77" w:rsidRDefault="00FD3B77" w:rsidP="00FD3B77">
      <w:pPr>
        <w:pStyle w:val="11"/>
        <w:ind w:left="0"/>
      </w:pPr>
      <w:r>
        <w:t>-Может моделировать предметно – игровую среду.</w:t>
      </w:r>
    </w:p>
    <w:p w:rsidR="00FD3B77" w:rsidRPr="00C6782F" w:rsidRDefault="00FD3B77" w:rsidP="00FD3B77">
      <w:pPr>
        <w:pStyle w:val="11"/>
        <w:ind w:left="0"/>
        <w:rPr>
          <w:b/>
        </w:rPr>
      </w:pPr>
      <w:r w:rsidRPr="00C6782F">
        <w:rPr>
          <w:b/>
        </w:rPr>
        <w:t>Навыки самообслуживания.</w:t>
      </w:r>
    </w:p>
    <w:p w:rsidR="00FD3B77" w:rsidRDefault="00FD3B77" w:rsidP="00FD3B77">
      <w:pPr>
        <w:pStyle w:val="11"/>
        <w:ind w:left="0"/>
      </w:pPr>
      <w:r>
        <w:t>-Умеет правильно пользоваться столовыми приборам</w:t>
      </w:r>
      <w:proofErr w:type="gramStart"/>
      <w:r>
        <w:t>и(</w:t>
      </w:r>
      <w:proofErr w:type="gramEnd"/>
      <w:r>
        <w:t>ножом,  ложкой вилкой0; самостоятельно следит за чистотой одежды и обуви, замечает и устраняет непорядок в своем внешнем виде.</w:t>
      </w:r>
    </w:p>
    <w:p w:rsidR="00FD3B77" w:rsidRDefault="00FD3B77" w:rsidP="00FD3B77">
      <w:pPr>
        <w:pStyle w:val="11"/>
        <w:ind w:left="0"/>
      </w:pPr>
      <w:r>
        <w:t>-Может самостоятельно одеваться и раздеваться, складывать на место одежду и обувь.</w:t>
      </w:r>
    </w:p>
    <w:p w:rsidR="00FD3B77" w:rsidRDefault="00FD3B77" w:rsidP="00FD3B77">
      <w:pPr>
        <w:pStyle w:val="11"/>
        <w:ind w:left="0"/>
      </w:pPr>
      <w:r>
        <w:t>-Может убирать за собо</w:t>
      </w:r>
      <w:proofErr w:type="gramStart"/>
      <w:r>
        <w:t>й(</w:t>
      </w:r>
      <w:proofErr w:type="gramEnd"/>
      <w:r>
        <w:t>постель после сна, игрушки после игры.</w:t>
      </w:r>
    </w:p>
    <w:p w:rsidR="00FD3B77" w:rsidRDefault="00FD3B77" w:rsidP="00FD3B77">
      <w:pPr>
        <w:pStyle w:val="11"/>
        <w:ind w:left="0"/>
      </w:pPr>
      <w:r>
        <w:t>-Самостоятельно готовит материалы к занятиям, после занятия убирает своё рабочее место.</w:t>
      </w:r>
    </w:p>
    <w:p w:rsidR="00FD3B77" w:rsidRDefault="00FD3B77" w:rsidP="00FD3B77">
      <w:pPr>
        <w:pStyle w:val="11"/>
        <w:ind w:left="0"/>
        <w:rPr>
          <w:b/>
        </w:rPr>
      </w:pPr>
      <w:r w:rsidRPr="0048343D">
        <w:rPr>
          <w:b/>
        </w:rPr>
        <w:t>Приобщение к труду.</w:t>
      </w:r>
    </w:p>
    <w:p w:rsidR="00FD3B77" w:rsidRDefault="00FD3B77" w:rsidP="00FD3B77">
      <w:pPr>
        <w:pStyle w:val="11"/>
        <w:ind w:left="0"/>
      </w:pPr>
      <w:r>
        <w:rPr>
          <w:b/>
        </w:rPr>
        <w:t>-</w:t>
      </w:r>
      <w:r>
        <w:t>Ответственно выполняет обязанности дежурного по столовой, в уголке природы, в совместной работе на участке детского сада.</w:t>
      </w:r>
    </w:p>
    <w:p w:rsidR="00FD3B77" w:rsidRDefault="00FD3B77" w:rsidP="00FD3B77">
      <w:pPr>
        <w:pStyle w:val="11"/>
        <w:ind w:left="0"/>
      </w:pPr>
      <w:r>
        <w:t>-Проявляет элементарные умения планировать свою трудовую деятельность; отбирает необходимые материалы.</w:t>
      </w:r>
    </w:p>
    <w:p w:rsidR="00FD3B77" w:rsidRDefault="00FD3B77" w:rsidP="00FD3B77">
      <w:pPr>
        <w:pStyle w:val="11"/>
        <w:ind w:left="0"/>
      </w:pPr>
      <w:r>
        <w:t>-Проявляет творческую  инициативу, способность реализовать себя в разных видах труда и творчества, демонстрирует трудолюбие, осознанное отношение и интерес к своей деятельности, умение достигать запланированный результат.</w:t>
      </w:r>
    </w:p>
    <w:p w:rsidR="00FD3B77" w:rsidRDefault="00FD3B77" w:rsidP="00FD3B77">
      <w:pPr>
        <w:pStyle w:val="11"/>
        <w:ind w:left="0"/>
      </w:pPr>
      <w:r>
        <w:t>-Проявляет стремление старательно, аккуратно выполнять поручения, беречь материалы и предметы, убирать их на место после работы.</w:t>
      </w:r>
    </w:p>
    <w:p w:rsidR="00FD3B77" w:rsidRDefault="00FD3B77" w:rsidP="00FD3B77">
      <w:pPr>
        <w:pStyle w:val="11"/>
        <w:ind w:left="0"/>
      </w:pPr>
      <w:r>
        <w:t>-Проявляет желание участвовать в совместной трудовой деятельности наравне со всеми, стремится быть полезным окружающим, радуется результатам коллективного труда; проявляет уважение к своему и чужому труду</w:t>
      </w:r>
      <w:proofErr w:type="gramStart"/>
      <w:r>
        <w:t xml:space="preserve"> .</w:t>
      </w:r>
      <w:proofErr w:type="gramEnd"/>
    </w:p>
    <w:p w:rsidR="00FD3B77" w:rsidRPr="00C82097" w:rsidRDefault="00FD3B77" w:rsidP="00FD3B77">
      <w:pPr>
        <w:pStyle w:val="11"/>
        <w:ind w:left="0"/>
        <w:rPr>
          <w:b/>
        </w:rPr>
      </w:pPr>
      <w:r w:rsidRPr="00C82097">
        <w:rPr>
          <w:b/>
        </w:rPr>
        <w:t>Формирование основ безопасности.</w:t>
      </w:r>
    </w:p>
    <w:p w:rsidR="00FD3B77" w:rsidRDefault="00FD3B77" w:rsidP="00FD3B77">
      <w:pPr>
        <w:pStyle w:val="11"/>
        <w:ind w:left="0"/>
      </w:pPr>
      <w:r>
        <w:t>-Может осознанно заботится о безопасности о безопасности собственной жизнедеятельности, соблюдает элементарные правила безопасного поведения дома, в детском саду, на улице</w:t>
      </w:r>
      <w:proofErr w:type="gramStart"/>
      <w:r>
        <w:t xml:space="preserve"> ,</w:t>
      </w:r>
      <w:proofErr w:type="gramEnd"/>
      <w:r>
        <w:t>в транспорте, соблюдает меры предосторожности, умеет оценивать свои возможности.</w:t>
      </w:r>
    </w:p>
    <w:p w:rsidR="00FD3B77" w:rsidRDefault="00FD3B77" w:rsidP="00FD3B77">
      <w:pPr>
        <w:pStyle w:val="11"/>
        <w:ind w:left="0"/>
      </w:pPr>
      <w:r>
        <w:t>-Владеет элементарными навыками ориентировки в пределах ближайшей к детскому саду местности; умеет находить дорогу из дома в детский сад на схеме местности.</w:t>
      </w:r>
    </w:p>
    <w:p w:rsidR="00FD3B77" w:rsidRDefault="00FD3B77" w:rsidP="00FD3B77">
      <w:pPr>
        <w:pStyle w:val="11"/>
        <w:ind w:left="0"/>
      </w:pPr>
      <w:r>
        <w:t>-Знает и может называть своё имя, фамилию, отчество, возраст, дату рождения, домашний адрес,  телефон, имена и отчество родителей.</w:t>
      </w:r>
    </w:p>
    <w:p w:rsidR="00FD3B77" w:rsidRDefault="00FD3B77" w:rsidP="00FD3B77">
      <w:pPr>
        <w:pStyle w:val="11"/>
        <w:ind w:left="0"/>
      </w:pPr>
      <w:r>
        <w:t xml:space="preserve">-Имеет представление о способах поведения в опасных ситуациях(«Один дома», «Потерялся», «Заблудился»),умеет </w:t>
      </w:r>
      <w:proofErr w:type="gramStart"/>
      <w:r>
        <w:t>обратится</w:t>
      </w:r>
      <w:proofErr w:type="gramEnd"/>
      <w:r>
        <w:t xml:space="preserve"> за помощью к взрослым.</w:t>
      </w:r>
    </w:p>
    <w:p w:rsidR="00FD3B77" w:rsidRDefault="00FD3B77" w:rsidP="00FD3B77">
      <w:pPr>
        <w:pStyle w:val="11"/>
        <w:ind w:left="0"/>
      </w:pPr>
      <w:r>
        <w:t>- Имеет элементарные навыки безопасного поведения на дорогах, осознанно относится к необходимости соблюдать правила дорожного движени</w:t>
      </w:r>
      <w:proofErr w:type="gramStart"/>
      <w:r>
        <w:t>я(</w:t>
      </w:r>
      <w:proofErr w:type="gramEnd"/>
      <w:r>
        <w:t>понимает значение сигналов светофора, знает некоторые дорожные знаки; различает проезжую часть. тротуар, пешеходный переход).</w:t>
      </w:r>
    </w:p>
    <w:p w:rsidR="00FD3B77" w:rsidRDefault="00FD3B77" w:rsidP="00FD3B77">
      <w:pPr>
        <w:pStyle w:val="11"/>
        <w:ind w:left="0"/>
      </w:pPr>
      <w:r>
        <w:t>-Знает и соблюдает элементарные правила поведения в природ</w:t>
      </w:r>
      <w:proofErr w:type="gramStart"/>
      <w:r>
        <w:t>е(</w:t>
      </w:r>
      <w:proofErr w:type="gramEnd"/>
      <w:r>
        <w:t>способы безопасного взаимодействия с растениями и животными, бережного отношения к природе).</w:t>
      </w:r>
    </w:p>
    <w:p w:rsidR="00FD3B77" w:rsidRPr="009D6105" w:rsidRDefault="00FD3B77" w:rsidP="00FD3B77">
      <w:pPr>
        <w:pStyle w:val="11"/>
        <w:ind w:left="0"/>
        <w:rPr>
          <w:b/>
        </w:rPr>
      </w:pPr>
      <w:r w:rsidRPr="009D6105">
        <w:rPr>
          <w:b/>
        </w:rPr>
        <w:t>Познавательное развитие. Формирование элементарных математических представлений.</w:t>
      </w:r>
    </w:p>
    <w:p w:rsidR="00FD3B77" w:rsidRPr="009D6105" w:rsidRDefault="00FD3B77" w:rsidP="00FD3B77">
      <w:pPr>
        <w:pStyle w:val="11"/>
        <w:ind w:left="0"/>
      </w:pPr>
      <w:r>
        <w:t>-Может самостоятельно объединять различные группы предметов, имеющие общий признак,  единое множество,  и удалять из множества отдельные его част</w:t>
      </w:r>
      <w:proofErr w:type="gramStart"/>
      <w:r>
        <w:t>и(</w:t>
      </w:r>
      <w:proofErr w:type="gramEnd"/>
      <w:r>
        <w:t>часть предметов).</w:t>
      </w:r>
    </w:p>
    <w:p w:rsidR="00FD3B77" w:rsidRDefault="00FD3B77" w:rsidP="00FD3B77">
      <w:pPr>
        <w:pStyle w:val="11"/>
        <w:ind w:left="0"/>
      </w:pPr>
      <w:r>
        <w:t>-Может устанавливать связи и отношения между целым множеством и различными его частям</w:t>
      </w:r>
      <w:proofErr w:type="gramStart"/>
      <w:r>
        <w:t>и(</w:t>
      </w:r>
      <w:proofErr w:type="gramEnd"/>
      <w:r>
        <w:t>частью); находить части целого множества и целое по известным частям.</w:t>
      </w:r>
    </w:p>
    <w:p w:rsidR="00FD3B77" w:rsidRDefault="00FD3B77" w:rsidP="00FD3B77">
      <w:pPr>
        <w:pStyle w:val="11"/>
        <w:ind w:left="0"/>
      </w:pPr>
      <w:r>
        <w:t>-Может уверенно считать до10  и дальше (</w:t>
      </w:r>
      <w:proofErr w:type="gramStart"/>
      <w:r>
        <w:t>количественны</w:t>
      </w:r>
      <w:proofErr w:type="gramEnd"/>
      <w:r>
        <w:t xml:space="preserve"> и порядковый счет в пределах 20).</w:t>
      </w:r>
    </w:p>
    <w:p w:rsidR="00FD3B77" w:rsidRDefault="00FD3B77" w:rsidP="00FD3B77">
      <w:pPr>
        <w:pStyle w:val="11"/>
        <w:ind w:left="0"/>
      </w:pPr>
      <w:r>
        <w:t>- Называет числа в прямом и обратном порядке до10,начиная с любого числа натурального ряда (в пределах10).</w:t>
      </w:r>
    </w:p>
    <w:p w:rsidR="00FD3B77" w:rsidRDefault="00FD3B77" w:rsidP="00FD3B77">
      <w:pPr>
        <w:pStyle w:val="11"/>
        <w:ind w:left="0"/>
      </w:pPr>
      <w:r>
        <w:lastRenderedPageBreak/>
        <w:t>-Соотносит цифру (0-9) и количество предметов.</w:t>
      </w:r>
    </w:p>
    <w:p w:rsidR="00FD3B77" w:rsidRDefault="00FD3B77" w:rsidP="00FD3B77">
      <w:pPr>
        <w:pStyle w:val="11"/>
        <w:ind w:left="0"/>
      </w:pPr>
      <w:r>
        <w:t>-Умеет составлять и решать задачи в одно действие на сложение и вычитание, пользуется цифрами и арифметическими знаками(+,-,=).</w:t>
      </w:r>
    </w:p>
    <w:p w:rsidR="00FD3B77" w:rsidRDefault="00FD3B77" w:rsidP="00FD3B77">
      <w:pPr>
        <w:pStyle w:val="11"/>
        <w:ind w:left="0"/>
      </w:pPr>
      <w:r>
        <w:t>-Умеет различать величины: длин</w:t>
      </w:r>
      <w:proofErr w:type="gramStart"/>
      <w:r>
        <w:t>у(</w:t>
      </w:r>
      <w:proofErr w:type="gramEnd"/>
      <w:r>
        <w:t>ширину, высоту), объем (вместимость), массу (вес предметов) и способы их измерения.</w:t>
      </w:r>
    </w:p>
    <w:p w:rsidR="00FD3B77" w:rsidRDefault="00FD3B77" w:rsidP="00FD3B77">
      <w:pPr>
        <w:pStyle w:val="11"/>
        <w:ind w:left="0"/>
      </w:pPr>
      <w:r>
        <w:t>-Умеет измерять длину предметов, отрезки прямых линий, объемы жидких и сыпучих  веществ с помощью условных мер. зависимость между величиной меры и число</w:t>
      </w:r>
      <w:proofErr w:type="gramStart"/>
      <w:r>
        <w:t>м(</w:t>
      </w:r>
      <w:proofErr w:type="gramEnd"/>
      <w:r>
        <w:t>результаты измерения).</w:t>
      </w:r>
    </w:p>
    <w:p w:rsidR="00FD3B77" w:rsidRDefault="00FD3B77" w:rsidP="00FD3B77">
      <w:pPr>
        <w:pStyle w:val="11"/>
        <w:ind w:left="0"/>
      </w:pPr>
      <w:r>
        <w:t>-Умеет делить предметы на несколько частей; сравнивает целый предмет и его часть.</w:t>
      </w:r>
    </w:p>
    <w:p w:rsidR="00FD3B77" w:rsidRDefault="00FD3B77" w:rsidP="00FD3B77">
      <w:pPr>
        <w:pStyle w:val="11"/>
        <w:ind w:left="0"/>
      </w:pPr>
      <w:r>
        <w:t>-Умеет различать</w:t>
      </w:r>
      <w:proofErr w:type="gramStart"/>
      <w:r>
        <w:t xml:space="preserve"> ,</w:t>
      </w:r>
      <w:proofErr w:type="gramEnd"/>
      <w:r>
        <w:t>называть : отрезок, угол, круг (овал),многоугольники(треугольник, четырехугольник, пятиугольники и др.) шар, куб. Сравнивает их.</w:t>
      </w:r>
    </w:p>
    <w:p w:rsidR="00FD3B77" w:rsidRDefault="00FD3B77" w:rsidP="00FD3B77">
      <w:pPr>
        <w:pStyle w:val="11"/>
        <w:ind w:left="0"/>
      </w:pPr>
      <w:r>
        <w:t>-Может уверенно ориентироваться в окружающем пространстве и на плоскости (лист, страница, поверхность стола и пр.)</w:t>
      </w:r>
      <w:proofErr w:type="gramStart"/>
      <w:r>
        <w:t>,о</w:t>
      </w:r>
      <w:proofErr w:type="gramEnd"/>
      <w:r>
        <w:t>бозначает взаимное расположение и направление движения объектов; пользуется знаковыми обозначениями.</w:t>
      </w:r>
    </w:p>
    <w:p w:rsidR="00FD3B77" w:rsidRDefault="00FD3B77" w:rsidP="00FD3B77">
      <w:pPr>
        <w:pStyle w:val="11"/>
        <w:ind w:left="0"/>
      </w:pPr>
      <w:r>
        <w:t>-Может определять временные отношени</w:t>
      </w:r>
      <w:proofErr w:type="gramStart"/>
      <w:r>
        <w:t>я(</w:t>
      </w:r>
      <w:proofErr w:type="gramEnd"/>
      <w:r>
        <w:t>день- неделя- месяц); время по часам с точностью до 1 часа.</w:t>
      </w:r>
    </w:p>
    <w:p w:rsidR="00FD3B77" w:rsidRDefault="00FD3B77" w:rsidP="00FD3B77">
      <w:pPr>
        <w:pStyle w:val="11"/>
        <w:ind w:left="0"/>
      </w:pPr>
      <w:r>
        <w:t>-Может составлять числа первого десятк</w:t>
      </w:r>
      <w:proofErr w:type="gramStart"/>
      <w:r>
        <w:t>а(</w:t>
      </w:r>
      <w:proofErr w:type="gramEnd"/>
      <w:r>
        <w:t>из отдельных единиц) и состав числа первого пятка из двух меньших.</w:t>
      </w:r>
    </w:p>
    <w:p w:rsidR="00FD3B77" w:rsidRDefault="00FD3B77" w:rsidP="00FD3B77">
      <w:pPr>
        <w:pStyle w:val="11"/>
        <w:ind w:left="0"/>
      </w:pPr>
      <w:r>
        <w:t>-Может получать каждое число первого десятка, прибавляя единицу из следующего за ним в ряду.</w:t>
      </w:r>
    </w:p>
    <w:p w:rsidR="00FD3B77" w:rsidRDefault="00FD3B77" w:rsidP="00FD3B77">
      <w:pPr>
        <w:pStyle w:val="11"/>
        <w:ind w:left="0"/>
      </w:pPr>
      <w:r>
        <w:t>-Знает монеты достоинством</w:t>
      </w:r>
      <w:proofErr w:type="gramStart"/>
      <w:r>
        <w:t>1</w:t>
      </w:r>
      <w:proofErr w:type="gramEnd"/>
      <w:r>
        <w:t>.5.10 копеек; 1,2,5,10 рублей.</w:t>
      </w:r>
    </w:p>
    <w:p w:rsidR="00FD3B77" w:rsidRDefault="00FD3B77" w:rsidP="00FD3B77">
      <w:pPr>
        <w:pStyle w:val="11"/>
        <w:ind w:left="0"/>
      </w:pPr>
      <w:r>
        <w:t>-Знает название текущего месяца года; последовательность всех дней недели, времен года.</w:t>
      </w:r>
    </w:p>
    <w:p w:rsidR="00FD3B77" w:rsidRPr="00096E66" w:rsidRDefault="00FD3B77" w:rsidP="00FD3B77">
      <w:pPr>
        <w:pStyle w:val="11"/>
        <w:ind w:left="0"/>
        <w:rPr>
          <w:b/>
        </w:rPr>
      </w:pPr>
      <w:r w:rsidRPr="00096E66">
        <w:rPr>
          <w:b/>
        </w:rPr>
        <w:t>Конструктивно- модельная деятельность.</w:t>
      </w:r>
    </w:p>
    <w:p w:rsidR="00FD3B77" w:rsidRDefault="00FD3B77" w:rsidP="00FD3B77">
      <w:pPr>
        <w:pStyle w:val="11"/>
        <w:ind w:left="0"/>
      </w:pPr>
      <w:r>
        <w:rPr>
          <w:b/>
        </w:rPr>
        <w:t>-</w:t>
      </w:r>
      <w:r w:rsidRPr="00096E66">
        <w:t>М</w:t>
      </w:r>
      <w:r>
        <w:t>ожет воплотить в постройке собственный замысел.</w:t>
      </w:r>
    </w:p>
    <w:p w:rsidR="00FD3B77" w:rsidRDefault="00FD3B77" w:rsidP="00FD3B77">
      <w:pPr>
        <w:pStyle w:val="11"/>
        <w:ind w:left="0"/>
      </w:pPr>
      <w:r>
        <w:t>-Может работать по правилу и образцу, слушать взрослого и выполнять его инструкции.</w:t>
      </w:r>
    </w:p>
    <w:p w:rsidR="00FD3B77" w:rsidRDefault="00FD3B77" w:rsidP="00FD3B77">
      <w:pPr>
        <w:pStyle w:val="11"/>
        <w:ind w:left="0"/>
      </w:pPr>
      <w:r>
        <w:t>-Может соотносить конструкцию предмета с его назначением.</w:t>
      </w:r>
    </w:p>
    <w:p w:rsidR="00FD3B77" w:rsidRDefault="00FD3B77" w:rsidP="00FD3B77">
      <w:pPr>
        <w:pStyle w:val="11"/>
        <w:ind w:left="0"/>
      </w:pPr>
      <w:r>
        <w:t>-Может создавать различные конструкции одного и того же объекта.</w:t>
      </w:r>
    </w:p>
    <w:p w:rsidR="00FD3B77" w:rsidRDefault="00FD3B77" w:rsidP="00FD3B77">
      <w:pPr>
        <w:pStyle w:val="11"/>
        <w:ind w:left="0"/>
      </w:pPr>
      <w:r>
        <w:t>-Может создавать модели из пластмассового и деревянного конструкторов по рисунку и словесной инструкции.</w:t>
      </w:r>
    </w:p>
    <w:p w:rsidR="00FD3B77" w:rsidRDefault="00FD3B77" w:rsidP="00FD3B77">
      <w:pPr>
        <w:pStyle w:val="11"/>
        <w:ind w:left="0"/>
        <w:rPr>
          <w:b/>
        </w:rPr>
      </w:pPr>
      <w:r w:rsidRPr="00674C80">
        <w:rPr>
          <w:b/>
        </w:rPr>
        <w:t>Ознакомление с предметным окружением.</w:t>
      </w:r>
    </w:p>
    <w:p w:rsidR="00FD3B77" w:rsidRDefault="00FD3B77" w:rsidP="00FD3B77">
      <w:pPr>
        <w:pStyle w:val="11"/>
        <w:ind w:left="0"/>
      </w:pPr>
      <w:r>
        <w:rPr>
          <w:b/>
        </w:rPr>
        <w:t>-</w:t>
      </w:r>
      <w:r w:rsidRPr="00BD2F9D">
        <w:t>Имеет представление о том, что все предметы придуманы (изобретены) и сделаны человеком, п</w:t>
      </w:r>
      <w:r>
        <w:t>онимает, для чего был создан тот или иной предмет.</w:t>
      </w:r>
    </w:p>
    <w:p w:rsidR="00FD3B77" w:rsidRDefault="00FD3B77" w:rsidP="00FD3B77">
      <w:pPr>
        <w:pStyle w:val="11"/>
        <w:ind w:left="0"/>
      </w:pPr>
      <w:r>
        <w:t xml:space="preserve"> - Имеет представление о материалах, из которых изготовлены предметы.</w:t>
      </w:r>
    </w:p>
    <w:p w:rsidR="00FD3B77" w:rsidRDefault="00FD3B77" w:rsidP="00FD3B77">
      <w:pPr>
        <w:pStyle w:val="11"/>
        <w:ind w:left="0"/>
      </w:pPr>
      <w:r>
        <w:t>- Понимает, что для производства той или иной продукции нужны полезные ископаемые и природные ресурсы.</w:t>
      </w:r>
    </w:p>
    <w:p w:rsidR="00FD3B77" w:rsidRDefault="00FD3B77" w:rsidP="00FD3B77">
      <w:pPr>
        <w:pStyle w:val="11"/>
        <w:ind w:left="0"/>
      </w:pPr>
      <w:r>
        <w:t>-Имеет элементарное представление о цепочке процессов по изготовлению некоторых предметов и понимает</w:t>
      </w:r>
      <w:proofErr w:type="gramStart"/>
      <w:r>
        <w:t xml:space="preserve"> ,</w:t>
      </w:r>
      <w:proofErr w:type="gramEnd"/>
      <w:r>
        <w:t>насколько сложно произвести даже самую простую вещь</w:t>
      </w:r>
    </w:p>
    <w:p w:rsidR="00FD3B77" w:rsidRDefault="00FD3B77" w:rsidP="00FD3B77">
      <w:pPr>
        <w:pStyle w:val="11"/>
        <w:ind w:left="0"/>
      </w:pPr>
      <w:r>
        <w:t>-Имеет представление об истории создания некоторых предметов.</w:t>
      </w:r>
    </w:p>
    <w:p w:rsidR="00FD3B77" w:rsidRDefault="00FD3B77" w:rsidP="00FD3B77">
      <w:pPr>
        <w:pStyle w:val="11"/>
        <w:ind w:left="0"/>
        <w:rPr>
          <w:b/>
        </w:rPr>
      </w:pPr>
      <w:r w:rsidRPr="003528F1">
        <w:rPr>
          <w:b/>
        </w:rPr>
        <w:t>Ознакомление с миром природы.</w:t>
      </w:r>
    </w:p>
    <w:p w:rsidR="00FD3B77" w:rsidRPr="003528F1" w:rsidRDefault="00FD3B77" w:rsidP="00FD3B77">
      <w:pPr>
        <w:pStyle w:val="11"/>
        <w:ind w:left="0"/>
      </w:pPr>
      <w:r>
        <w:t>-Проявляет инициативу и творчество в познании природы, желание самостоятельно добывать знания, проявляет интерес к природному разнообразию Земли.</w:t>
      </w:r>
    </w:p>
    <w:p w:rsidR="00FD3B77" w:rsidRPr="00CC3FAD" w:rsidRDefault="00FD3B77" w:rsidP="00FD3B77">
      <w:pPr>
        <w:pStyle w:val="11"/>
        <w:ind w:left="0"/>
      </w:pPr>
      <w:r w:rsidRPr="00CC3FAD">
        <w:t>-Замечает красоту и своеобразие окружающей природы, передает своё отношение к природе в речи и продуктивных видах деятельности</w:t>
      </w:r>
      <w:r>
        <w:t>, дождь</w:t>
      </w:r>
      <w:proofErr w:type="gramStart"/>
      <w:r>
        <w:t xml:space="preserve"> ,</w:t>
      </w:r>
      <w:proofErr w:type="gramEnd"/>
      <w:r>
        <w:t xml:space="preserve"> ливень, ураган, метель и т .п.)</w:t>
      </w:r>
    </w:p>
    <w:p w:rsidR="00FD3B77" w:rsidRDefault="00FD3B77" w:rsidP="00FD3B77">
      <w:pPr>
        <w:pStyle w:val="11"/>
        <w:ind w:left="0"/>
        <w:jc w:val="both"/>
      </w:pPr>
      <w:r w:rsidRPr="00CC3FAD">
        <w:t>-Может назвать характерные признаки времен года</w:t>
      </w:r>
      <w:r>
        <w:t xml:space="preserve"> и соотнести с каждым сезоном особенности жизни людей, животных, растений.</w:t>
      </w:r>
    </w:p>
    <w:p w:rsidR="00FD3B77" w:rsidRPr="00CC3FAD" w:rsidRDefault="00FD3B77" w:rsidP="00FD3B77">
      <w:pPr>
        <w:pStyle w:val="11"/>
        <w:ind w:left="0"/>
        <w:jc w:val="both"/>
      </w:pPr>
      <w:r>
        <w:t>-Имеет элементарные географические представления, может показать на карте и глобусе моря и континенты.</w:t>
      </w:r>
    </w:p>
    <w:p w:rsidR="00FD3B77" w:rsidRDefault="00FD3B77" w:rsidP="00FD3B77">
      <w:pPr>
        <w:pStyle w:val="11"/>
        <w:ind w:left="0"/>
        <w:jc w:val="both"/>
      </w:pPr>
      <w:r>
        <w:t xml:space="preserve">- </w:t>
      </w:r>
      <w:r w:rsidRPr="00165A86">
        <w:t xml:space="preserve">Имеет первичные представления о природных зонах </w:t>
      </w:r>
      <w:r>
        <w:t>Земл</w:t>
      </w:r>
      <w:proofErr w:type="gramStart"/>
      <w:r>
        <w:t>и(</w:t>
      </w:r>
      <w:proofErr w:type="gramEnd"/>
      <w:r>
        <w:t>умеренные(леса, степи, тайга),жаркие(саванна, пустыня),холодные).</w:t>
      </w:r>
    </w:p>
    <w:p w:rsidR="00FD3B77" w:rsidRPr="00165A86" w:rsidRDefault="00FD3B77" w:rsidP="00FD3B77">
      <w:pPr>
        <w:pStyle w:val="11"/>
        <w:ind w:left="0"/>
        <w:jc w:val="both"/>
      </w:pPr>
      <w:r>
        <w:t>-Имеет начальные представления об особенностях растительного и животного мира в различных природных зонах, может делать элементарные выводы и умозаключения о приспособленности</w:t>
      </w:r>
    </w:p>
    <w:p w:rsidR="00FD3B77" w:rsidRPr="00165A86" w:rsidRDefault="00FD3B77" w:rsidP="00FD3B77">
      <w:pPr>
        <w:pStyle w:val="11"/>
        <w:ind w:left="0"/>
        <w:jc w:val="both"/>
      </w:pPr>
      <w:r>
        <w:lastRenderedPageBreak/>
        <w:t>Растений и животных к среде обитания  и сезонным явления</w:t>
      </w:r>
      <w:proofErr w:type="gramStart"/>
      <w:r>
        <w:t>м(</w:t>
      </w:r>
      <w:proofErr w:type="gramEnd"/>
      <w:r>
        <w:t xml:space="preserve"> на некоторых примерах)</w:t>
      </w:r>
    </w:p>
    <w:p w:rsidR="00FD3B77" w:rsidRPr="00B0375C" w:rsidRDefault="00FD3B77" w:rsidP="00FD3B77">
      <w:pPr>
        <w:pStyle w:val="11"/>
        <w:ind w:left="0"/>
        <w:jc w:val="both"/>
      </w:pPr>
      <w:r w:rsidRPr="00B0375C">
        <w:t>-Имеет представление о классификации растений, может систематизировать их по различным признакам.</w:t>
      </w:r>
    </w:p>
    <w:p w:rsidR="00FD3B77" w:rsidRDefault="00FD3B77" w:rsidP="00FD3B77">
      <w:pPr>
        <w:pStyle w:val="11"/>
        <w:ind w:left="0"/>
        <w:jc w:val="both"/>
      </w:pPr>
      <w:r w:rsidRPr="007D4845">
        <w:t>-Понимает, что гриб</w:t>
      </w:r>
      <w:proofErr w:type="gramStart"/>
      <w:r w:rsidRPr="007D4845">
        <w:t>ы-</w:t>
      </w:r>
      <w:proofErr w:type="gramEnd"/>
      <w:r w:rsidRPr="007D4845">
        <w:t xml:space="preserve"> это не растение</w:t>
      </w:r>
      <w:r>
        <w:t xml:space="preserve"> ,а отдельное царство живой природы.</w:t>
      </w:r>
    </w:p>
    <w:p w:rsidR="00FD3B77" w:rsidRDefault="00FD3B77" w:rsidP="00FD3B77">
      <w:pPr>
        <w:pStyle w:val="11"/>
        <w:ind w:left="0"/>
        <w:jc w:val="both"/>
      </w:pPr>
      <w:r>
        <w:t>-Имеет представление о животном мире</w:t>
      </w:r>
      <w:proofErr w:type="gramStart"/>
      <w:r>
        <w:t xml:space="preserve"> ,</w:t>
      </w:r>
      <w:proofErr w:type="gramEnd"/>
      <w:r>
        <w:t xml:space="preserve"> о первичной классификации; имеет представление о разнообразии отрядов класса млекопитающих, называет некоторые примеры.</w:t>
      </w:r>
    </w:p>
    <w:p w:rsidR="00FD3B77" w:rsidRDefault="00FD3B77" w:rsidP="00FD3B77">
      <w:pPr>
        <w:pStyle w:val="11"/>
        <w:ind w:left="0"/>
        <w:jc w:val="both"/>
      </w:pPr>
      <w:r>
        <w:t>-Имеет представление о том, что в разных странах домашние животные разные.</w:t>
      </w:r>
    </w:p>
    <w:p w:rsidR="00FD3B77" w:rsidRDefault="00FD3B77" w:rsidP="00FD3B77">
      <w:pPr>
        <w:pStyle w:val="11"/>
        <w:ind w:left="0"/>
        <w:jc w:val="both"/>
      </w:pPr>
      <w:r>
        <w:t>-Имеет представление о некоторых жизненных циклах, о метаморфоза</w:t>
      </w:r>
      <w:proofErr w:type="gramStart"/>
      <w:r>
        <w:t>х(</w:t>
      </w:r>
      <w:proofErr w:type="gramEnd"/>
      <w:r>
        <w:t>превращениях) в мире животных( на некоторых примерах).</w:t>
      </w:r>
    </w:p>
    <w:p w:rsidR="00FD3B77" w:rsidRPr="007D4845" w:rsidRDefault="00FD3B77" w:rsidP="00FD3B77">
      <w:pPr>
        <w:pStyle w:val="11"/>
        <w:ind w:left="0"/>
        <w:jc w:val="both"/>
      </w:pPr>
      <w:r>
        <w:t>-Понимает, что в природе всё взаимосвязано, что жизнь человека на Земле во многом зависит</w:t>
      </w:r>
    </w:p>
    <w:p w:rsidR="00FD3B77" w:rsidRPr="00C1691D" w:rsidRDefault="00FD3B77" w:rsidP="00FD3B77">
      <w:pPr>
        <w:pStyle w:val="11"/>
        <w:ind w:left="0"/>
      </w:pPr>
      <w:r w:rsidRPr="00C1691D">
        <w:t xml:space="preserve">От окружающей среды, что человек- часть природы, что он должен беречь, </w:t>
      </w:r>
      <w:r>
        <w:t xml:space="preserve">охранять и защищать </w:t>
      </w:r>
      <w:r w:rsidRPr="00C1691D">
        <w:t>её.</w:t>
      </w:r>
    </w:p>
    <w:p w:rsidR="00FD3B77" w:rsidRDefault="00FD3B77" w:rsidP="00FD3B77">
      <w:pPr>
        <w:pStyle w:val="11"/>
        <w:ind w:left="0"/>
      </w:pPr>
      <w:r w:rsidRPr="00C1691D">
        <w:t>-Может устанавливать причинно-следственные связи между природными явлениям</w:t>
      </w:r>
      <w:proofErr w:type="gramStart"/>
      <w:r w:rsidRPr="00C1691D">
        <w:t>и(</w:t>
      </w:r>
      <w:proofErr w:type="gramEnd"/>
      <w:r w:rsidRPr="00C1691D">
        <w:t>если исчезнут насекомые- опылители растений, то растения не дадут семян и др.)</w:t>
      </w:r>
    </w:p>
    <w:p w:rsidR="00FD3B77" w:rsidRDefault="00FD3B77" w:rsidP="00FD3B77">
      <w:pPr>
        <w:pStyle w:val="11"/>
        <w:ind w:left="0"/>
      </w:pPr>
      <w:r>
        <w:t>-Имеет представление о Красной книге: что это такое</w:t>
      </w:r>
      <w:proofErr w:type="gramStart"/>
      <w:r>
        <w:t xml:space="preserve"> ,</w:t>
      </w:r>
      <w:proofErr w:type="gramEnd"/>
      <w:r>
        <w:t>зачем она нужна.</w:t>
      </w:r>
    </w:p>
    <w:p w:rsidR="00FD3B77" w:rsidRDefault="00FD3B77" w:rsidP="00FD3B77">
      <w:pPr>
        <w:pStyle w:val="11"/>
        <w:ind w:left="0"/>
        <w:rPr>
          <w:b/>
        </w:rPr>
      </w:pPr>
    </w:p>
    <w:p w:rsidR="00FD3B77" w:rsidRPr="00C1691D" w:rsidRDefault="00FD3B77" w:rsidP="00FD3B77">
      <w:pPr>
        <w:pStyle w:val="11"/>
        <w:ind w:left="0"/>
        <w:rPr>
          <w:b/>
        </w:rPr>
      </w:pPr>
      <w:r w:rsidRPr="00C1691D">
        <w:rPr>
          <w:b/>
        </w:rPr>
        <w:t>Ознакомление с социальным миром.</w:t>
      </w:r>
    </w:p>
    <w:p w:rsidR="00FD3B77" w:rsidRDefault="00FD3B77" w:rsidP="00FD3B77">
      <w:pPr>
        <w:pStyle w:val="11"/>
        <w:ind w:left="0"/>
        <w:jc w:val="both"/>
      </w:pPr>
      <w:r>
        <w:t>-Имеет представление о сферах человеческой деятельност</w:t>
      </w:r>
      <w:proofErr w:type="gramStart"/>
      <w:r>
        <w:t>и(</w:t>
      </w:r>
      <w:proofErr w:type="spellStart"/>
      <w:proofErr w:type="gramEnd"/>
      <w:r>
        <w:t>наука,искусство,производство</w:t>
      </w:r>
      <w:proofErr w:type="spellEnd"/>
      <w:r>
        <w:t xml:space="preserve"> и сфера услуг, сельское хозяйство),понимает их значимость.</w:t>
      </w:r>
    </w:p>
    <w:p w:rsidR="00FD3B77" w:rsidRDefault="00FD3B77" w:rsidP="00FD3B77">
      <w:pPr>
        <w:pStyle w:val="11"/>
        <w:ind w:left="0"/>
        <w:jc w:val="both"/>
      </w:pPr>
      <w:r>
        <w:t>-Понимает, что одним объектом культуры, производства, социальным объектом связан целый комплекс разнообразных профессий</w:t>
      </w:r>
      <w:proofErr w:type="gramStart"/>
      <w:r>
        <w:t>.</w:t>
      </w:r>
      <w:proofErr w:type="gramEnd"/>
      <w:r>
        <w:t xml:space="preserve"> </w:t>
      </w:r>
      <w:proofErr w:type="gramStart"/>
      <w:r>
        <w:t>м</w:t>
      </w:r>
      <w:proofErr w:type="gramEnd"/>
      <w:r>
        <w:t>ожет показать это на одном примере.</w:t>
      </w:r>
    </w:p>
    <w:p w:rsidR="00FD3B77" w:rsidRDefault="00FD3B77" w:rsidP="00FD3B77">
      <w:pPr>
        <w:pStyle w:val="11"/>
        <w:ind w:left="0"/>
        <w:jc w:val="both"/>
      </w:pPr>
      <w:r>
        <w:t xml:space="preserve">-Понимает, что Земля </w:t>
      </w:r>
      <w:proofErr w:type="gramStart"/>
      <w:r>
        <w:t>–н</w:t>
      </w:r>
      <w:proofErr w:type="gramEnd"/>
      <w:r>
        <w:t>аш общий дом, на Земле много разных стран; что очень важно жить в мире со всеми народами ; знать и уважать их культуру, обычай и традиции; знать некоторые государства(название, флаг, столица).</w:t>
      </w:r>
    </w:p>
    <w:p w:rsidR="00FD3B77" w:rsidRDefault="00FD3B77" w:rsidP="00FD3B77">
      <w:pPr>
        <w:pStyle w:val="11"/>
        <w:ind w:left="0"/>
        <w:jc w:val="both"/>
      </w:pPr>
      <w:r>
        <w:t>-Имеет представление о многообразии народов мира, знает элементы культуры и обычаев некоторых народов.</w:t>
      </w:r>
    </w:p>
    <w:p w:rsidR="00FD3B77" w:rsidRPr="00881855" w:rsidRDefault="00FD3B77" w:rsidP="00FD3B77">
      <w:pPr>
        <w:pStyle w:val="11"/>
        <w:ind w:left="0"/>
        <w:jc w:val="both"/>
        <w:rPr>
          <w:b/>
        </w:rPr>
      </w:pPr>
      <w:r w:rsidRPr="00881855">
        <w:rPr>
          <w:b/>
        </w:rPr>
        <w:t>Речевое развитие.</w:t>
      </w:r>
    </w:p>
    <w:p w:rsidR="00FD3B77" w:rsidRDefault="00FD3B77" w:rsidP="00FD3B77">
      <w:pPr>
        <w:pStyle w:val="11"/>
        <w:ind w:left="0"/>
        <w:jc w:val="both"/>
      </w:pPr>
      <w:r>
        <w:t>-Адекватно использует вербальные и невербальные средства общения, владеет диалогической речью.</w:t>
      </w:r>
    </w:p>
    <w:p w:rsidR="00FD3B77" w:rsidRDefault="00FD3B77" w:rsidP="00FD3B77">
      <w:pPr>
        <w:pStyle w:val="11"/>
        <w:ind w:left="0"/>
        <w:jc w:val="both"/>
      </w:pPr>
      <w:r>
        <w:t xml:space="preserve">-Способен изменять стиль общения </w:t>
      </w:r>
      <w:proofErr w:type="gramStart"/>
      <w:r>
        <w:t>со</w:t>
      </w:r>
      <w:proofErr w:type="gramEnd"/>
      <w:r>
        <w:t xml:space="preserve"> взрослыми или сверстниками в зависимости от ситуации.</w:t>
      </w:r>
    </w:p>
    <w:p w:rsidR="00FD3B77" w:rsidRPr="00DA6215" w:rsidRDefault="00FD3B77" w:rsidP="00FD3B77">
      <w:pPr>
        <w:pStyle w:val="11"/>
        <w:ind w:left="0"/>
        <w:jc w:val="both"/>
      </w:pPr>
      <w:r>
        <w:t>-Владеет достаточным словарным запасом. Свободно общается с педагогом, родителями и сверстниками.</w:t>
      </w:r>
    </w:p>
    <w:p w:rsidR="00FD3B77" w:rsidRDefault="00FD3B77" w:rsidP="00FD3B77">
      <w:pPr>
        <w:pStyle w:val="11"/>
        <w:ind w:left="0"/>
        <w:jc w:val="both"/>
      </w:pPr>
      <w:r>
        <w:t>-Может пересказать и драматизировать небольшие литературные произведения; составляет по плану и образцу рассказы о предмете, по сюжетной картинке, по набору картин с фабульным развитием действия.</w:t>
      </w:r>
    </w:p>
    <w:p w:rsidR="00FD3B77" w:rsidRDefault="00FD3B77" w:rsidP="00FD3B77">
      <w:pPr>
        <w:pStyle w:val="11"/>
        <w:ind w:left="0"/>
        <w:jc w:val="both"/>
      </w:pPr>
      <w:r>
        <w:t>-Может употреблять в речи синонимы, антонимы, сложные предложения разных видов.</w:t>
      </w:r>
    </w:p>
    <w:p w:rsidR="00FD3B77" w:rsidRDefault="00FD3B77" w:rsidP="00FD3B77">
      <w:pPr>
        <w:pStyle w:val="11"/>
        <w:ind w:left="0"/>
        <w:jc w:val="both"/>
      </w:pPr>
      <w:r>
        <w:t>-Различает понятия: «звук», «слог», «слово», «предложение».</w:t>
      </w:r>
    </w:p>
    <w:p w:rsidR="00FD3B77" w:rsidRDefault="00FD3B77" w:rsidP="00FD3B77">
      <w:pPr>
        <w:pStyle w:val="11"/>
        <w:ind w:left="0"/>
        <w:jc w:val="both"/>
      </w:pPr>
      <w:r>
        <w:t>-Может назвать последовательности слова в предложении, звуки и слоги в словах, находит в предложении слова с заданным звуком, определяет место звука в слове.</w:t>
      </w:r>
    </w:p>
    <w:p w:rsidR="00FD3B77" w:rsidRPr="009F2504" w:rsidRDefault="00FD3B77" w:rsidP="00FD3B77">
      <w:pPr>
        <w:pStyle w:val="11"/>
        <w:ind w:left="0"/>
        <w:jc w:val="both"/>
        <w:rPr>
          <w:b/>
        </w:rPr>
      </w:pPr>
      <w:r w:rsidRPr="009F2504">
        <w:rPr>
          <w:b/>
        </w:rPr>
        <w:t>Приобщение к художественной литературе.</w:t>
      </w:r>
    </w:p>
    <w:p w:rsidR="00FD3B77" w:rsidRDefault="00FD3B77" w:rsidP="00FD3B77">
      <w:pPr>
        <w:pStyle w:val="11"/>
        <w:ind w:left="0"/>
        <w:jc w:val="both"/>
      </w:pPr>
      <w:r>
        <w:t>-Сопереживает персонажам сказок, историй, рассказов.</w:t>
      </w:r>
    </w:p>
    <w:p w:rsidR="00FD3B77" w:rsidRDefault="00FD3B77" w:rsidP="00FD3B77">
      <w:pPr>
        <w:pStyle w:val="11"/>
        <w:ind w:left="0"/>
        <w:jc w:val="both"/>
      </w:pPr>
      <w:r>
        <w:t>-Различает жанры литературных произведений.</w:t>
      </w:r>
    </w:p>
    <w:p w:rsidR="00FD3B77" w:rsidRPr="00B2705C" w:rsidRDefault="00FD3B77" w:rsidP="00FD3B77">
      <w:pPr>
        <w:pStyle w:val="11"/>
        <w:ind w:left="0"/>
        <w:jc w:val="both"/>
      </w:pPr>
      <w:r>
        <w:t>-Называет любимые сказки и рассказы; знает наизусть 2-3 любимых стихотворения, 2-3 считалки, 2-3 загадки.</w:t>
      </w:r>
    </w:p>
    <w:p w:rsidR="00FD3B77" w:rsidRDefault="00FD3B77" w:rsidP="00FD3B77">
      <w:pPr>
        <w:pStyle w:val="11"/>
        <w:ind w:left="0"/>
        <w:jc w:val="both"/>
      </w:pPr>
      <w:r>
        <w:t>-Может назвать 2-3 авторов, и2-3 иллюстраторов детских книг.</w:t>
      </w:r>
    </w:p>
    <w:p w:rsidR="00FD3B77" w:rsidRDefault="00FD3B77" w:rsidP="00FD3B77">
      <w:pPr>
        <w:pStyle w:val="11"/>
        <w:ind w:left="0"/>
        <w:jc w:val="both"/>
      </w:pPr>
      <w:r>
        <w:t>-Может выразительно читать стихотворение, пересказывать отрывок из сказки, рассказа.</w:t>
      </w:r>
    </w:p>
    <w:p w:rsidR="00FD3B77" w:rsidRDefault="00FD3B77" w:rsidP="00FD3B77">
      <w:pPr>
        <w:pStyle w:val="11"/>
        <w:ind w:left="0"/>
        <w:jc w:val="both"/>
      </w:pPr>
      <w:r w:rsidRPr="006B1B79">
        <w:rPr>
          <w:b/>
        </w:rPr>
        <w:t>Художественно- эстетическое развитие</w:t>
      </w:r>
      <w:r>
        <w:t>.</w:t>
      </w:r>
    </w:p>
    <w:p w:rsidR="00FD3B77" w:rsidRPr="006B1B79" w:rsidRDefault="00FD3B77" w:rsidP="00FD3B77">
      <w:pPr>
        <w:pStyle w:val="11"/>
        <w:ind w:left="0"/>
        <w:jc w:val="both"/>
        <w:rPr>
          <w:b/>
        </w:rPr>
      </w:pPr>
      <w:r w:rsidRPr="006B1B79">
        <w:rPr>
          <w:b/>
        </w:rPr>
        <w:t>Приобщение к искусству.</w:t>
      </w:r>
    </w:p>
    <w:p w:rsidR="00FD3B77" w:rsidRDefault="00FD3B77" w:rsidP="00FD3B77">
      <w:pPr>
        <w:pStyle w:val="11"/>
        <w:ind w:left="0"/>
        <w:jc w:val="both"/>
      </w:pPr>
      <w:r>
        <w:t>-Эмоционально реагирует на произведения изобразительного искусства, музыкальные и художественные произведения.</w:t>
      </w:r>
    </w:p>
    <w:p w:rsidR="00FD3B77" w:rsidRPr="006B1B79" w:rsidRDefault="00FD3B77" w:rsidP="00FD3B77">
      <w:pPr>
        <w:pStyle w:val="11"/>
        <w:ind w:left="0"/>
        <w:jc w:val="both"/>
      </w:pPr>
      <w:r>
        <w:lastRenderedPageBreak/>
        <w:t>-Различает виды изобразительного искусства: живопись, графика, скульптура, декоративно- прикладное и народное искусство.</w:t>
      </w:r>
    </w:p>
    <w:p w:rsidR="00FD3B77" w:rsidRDefault="00FD3B77" w:rsidP="00FD3B77">
      <w:pPr>
        <w:pStyle w:val="11"/>
        <w:ind w:left="0"/>
        <w:jc w:val="both"/>
      </w:pPr>
      <w:r>
        <w:t>-Может назвать основные выразительные средства произведений искусства.</w:t>
      </w:r>
    </w:p>
    <w:p w:rsidR="00FD3B77" w:rsidRPr="006B1B79" w:rsidRDefault="00FD3B77" w:rsidP="00FD3B77">
      <w:pPr>
        <w:pStyle w:val="11"/>
        <w:ind w:left="0"/>
        <w:jc w:val="both"/>
        <w:rPr>
          <w:b/>
        </w:rPr>
      </w:pPr>
      <w:r w:rsidRPr="006B1B79">
        <w:rPr>
          <w:b/>
        </w:rPr>
        <w:t>Изобразительная деятельность. Рисование.</w:t>
      </w:r>
    </w:p>
    <w:p w:rsidR="00FD3B77" w:rsidRDefault="00FD3B77" w:rsidP="00FD3B77">
      <w:pPr>
        <w:pStyle w:val="11"/>
        <w:ind w:left="0"/>
        <w:jc w:val="both"/>
      </w:pPr>
      <w:r>
        <w:t>-Может создать коллективные и индивидуальные рисунки, декоративные</w:t>
      </w:r>
      <w:proofErr w:type="gramStart"/>
      <w:r>
        <w:t xml:space="preserve"> ,</w:t>
      </w:r>
      <w:proofErr w:type="gramEnd"/>
      <w:r>
        <w:t xml:space="preserve"> предметные и сюжетные композиции на темы окружающей жизни, литературных произведений.</w:t>
      </w:r>
    </w:p>
    <w:p w:rsidR="00FD3B77" w:rsidRDefault="00FD3B77" w:rsidP="00FD3B77">
      <w:pPr>
        <w:pStyle w:val="11"/>
        <w:ind w:left="0"/>
        <w:jc w:val="both"/>
      </w:pPr>
      <w:r>
        <w:t>-Может использовать разные материалы и способы создания изображений.</w:t>
      </w:r>
    </w:p>
    <w:p w:rsidR="00FD3B77" w:rsidRDefault="00FD3B77" w:rsidP="00FD3B77">
      <w:pPr>
        <w:pStyle w:val="11"/>
        <w:ind w:left="0"/>
        <w:jc w:val="both"/>
      </w:pPr>
      <w:r>
        <w:t>-Может воплотить в рисунке собственный замысел.</w:t>
      </w:r>
    </w:p>
    <w:p w:rsidR="00FD3B77" w:rsidRPr="006B1B79" w:rsidRDefault="00FD3B77" w:rsidP="00FD3B77">
      <w:pPr>
        <w:pStyle w:val="11"/>
        <w:ind w:left="0"/>
        <w:jc w:val="both"/>
        <w:rPr>
          <w:b/>
        </w:rPr>
      </w:pPr>
      <w:r w:rsidRPr="006B1B79">
        <w:rPr>
          <w:b/>
        </w:rPr>
        <w:t>В лепке.</w:t>
      </w:r>
    </w:p>
    <w:p w:rsidR="00FD3B77" w:rsidRDefault="00FD3B77" w:rsidP="00FD3B77">
      <w:pPr>
        <w:pStyle w:val="11"/>
        <w:ind w:left="0"/>
        <w:jc w:val="both"/>
      </w:pPr>
      <w:r>
        <w:t>-Может лепить различные предметы, предавая их форму, пропорции, позы и движения; создавать сюжетные композиции из 2-3 и более изображений.</w:t>
      </w:r>
    </w:p>
    <w:p w:rsidR="00FD3B77" w:rsidRDefault="00FD3B77" w:rsidP="00FD3B77">
      <w:pPr>
        <w:pStyle w:val="11"/>
        <w:ind w:left="0"/>
        <w:jc w:val="both"/>
      </w:pPr>
      <w:r>
        <w:t xml:space="preserve">Может выполнить декоративные композиции способами </w:t>
      </w:r>
      <w:proofErr w:type="spellStart"/>
      <w:r>
        <w:t>налепа</w:t>
      </w:r>
      <w:proofErr w:type="spellEnd"/>
      <w:r>
        <w:t xml:space="preserve"> и рельефа.</w:t>
      </w:r>
    </w:p>
    <w:p w:rsidR="00FD3B77" w:rsidRPr="006B1B79" w:rsidRDefault="00FD3B77" w:rsidP="00FD3B77">
      <w:pPr>
        <w:pStyle w:val="11"/>
        <w:ind w:left="0"/>
        <w:jc w:val="both"/>
      </w:pPr>
      <w:r>
        <w:t>-Может расписать вылепленные изделия по мотивам народного искусства.</w:t>
      </w:r>
    </w:p>
    <w:p w:rsidR="00FD3B77" w:rsidRDefault="00FD3B77" w:rsidP="00FD3B77">
      <w:pPr>
        <w:pStyle w:val="11"/>
        <w:ind w:left="0"/>
        <w:jc w:val="both"/>
        <w:rPr>
          <w:b/>
        </w:rPr>
      </w:pPr>
      <w:r>
        <w:rPr>
          <w:b/>
        </w:rPr>
        <w:t>В аппликации.</w:t>
      </w:r>
    </w:p>
    <w:p w:rsidR="00FD3B77" w:rsidRDefault="00FD3B77" w:rsidP="00FD3B77">
      <w:pPr>
        <w:pStyle w:val="11"/>
        <w:ind w:left="0"/>
        <w:jc w:val="both"/>
      </w:pPr>
      <w:r>
        <w:t>-Может создать изображения различных предметов, используя бумагу разной фактуры, способы вырезания и обрывания.</w:t>
      </w:r>
    </w:p>
    <w:p w:rsidR="00FD3B77" w:rsidRPr="005E7E6F" w:rsidRDefault="00FD3B77" w:rsidP="00FD3B77">
      <w:pPr>
        <w:pStyle w:val="11"/>
        <w:ind w:left="0"/>
        <w:jc w:val="both"/>
      </w:pPr>
      <w:r>
        <w:t>-Может создать сюжетные и декоративные композиции.</w:t>
      </w:r>
    </w:p>
    <w:p w:rsidR="00FD3B77" w:rsidRDefault="00FD3B77" w:rsidP="00FD3B77">
      <w:pPr>
        <w:pStyle w:val="11"/>
        <w:ind w:left="0"/>
        <w:jc w:val="both"/>
        <w:rPr>
          <w:b/>
        </w:rPr>
      </w:pPr>
      <w:r>
        <w:rPr>
          <w:b/>
        </w:rPr>
        <w:t>Музыкальная деятельность.</w:t>
      </w:r>
    </w:p>
    <w:p w:rsidR="00FD3B77" w:rsidRDefault="00FD3B77" w:rsidP="00FD3B77">
      <w:pPr>
        <w:pStyle w:val="11"/>
        <w:ind w:left="0"/>
        <w:jc w:val="both"/>
      </w:pPr>
      <w:r>
        <w:t>-Узнает мелодию государственного гимна РФ.</w:t>
      </w:r>
    </w:p>
    <w:p w:rsidR="00FD3B77" w:rsidRDefault="00FD3B77" w:rsidP="00FD3B77">
      <w:pPr>
        <w:pStyle w:val="11"/>
        <w:ind w:left="0"/>
        <w:jc w:val="both"/>
      </w:pPr>
      <w:r>
        <w:t>-Может определять жанр прослушанного произведени</w:t>
      </w:r>
      <w:proofErr w:type="gramStart"/>
      <w:r>
        <w:t>я(</w:t>
      </w:r>
      <w:proofErr w:type="gramEnd"/>
      <w:r>
        <w:t xml:space="preserve"> марш, песня, танец) и инструмент, на котором оно исполняется.</w:t>
      </w:r>
    </w:p>
    <w:p w:rsidR="00FD3B77" w:rsidRDefault="00FD3B77" w:rsidP="00FD3B77">
      <w:pPr>
        <w:pStyle w:val="11"/>
        <w:ind w:left="0"/>
        <w:jc w:val="both"/>
      </w:pPr>
      <w:r>
        <w:t>-Может определить общее настроение, характер музыкального произведения.</w:t>
      </w:r>
    </w:p>
    <w:p w:rsidR="00FD3B77" w:rsidRDefault="00FD3B77" w:rsidP="00FD3B77">
      <w:pPr>
        <w:pStyle w:val="11"/>
        <w:ind w:left="0"/>
        <w:jc w:val="both"/>
      </w:pPr>
      <w:r>
        <w:t>-Различает части музыкального произведени</w:t>
      </w:r>
      <w:proofErr w:type="gramStart"/>
      <w:r>
        <w:t>я(</w:t>
      </w:r>
      <w:proofErr w:type="gramEnd"/>
      <w:r>
        <w:t>вступление, заключение, припев, запев).</w:t>
      </w:r>
    </w:p>
    <w:p w:rsidR="00FD3B77" w:rsidRDefault="00FD3B77" w:rsidP="00FD3B77">
      <w:pPr>
        <w:pStyle w:val="11"/>
        <w:ind w:left="0"/>
        <w:jc w:val="both"/>
      </w:pPr>
      <w:r>
        <w:t>-Поет песни в удобном диапазоне, исполняя их выразительно, правильно передавая мелодию</w:t>
      </w:r>
      <w:proofErr w:type="gramStart"/>
      <w:r>
        <w:t>,(</w:t>
      </w:r>
      <w:proofErr w:type="gramEnd"/>
      <w:r>
        <w:t>ускоряя, замедляя, усиливая, и ослабляя звучание).</w:t>
      </w:r>
    </w:p>
    <w:p w:rsidR="00FD3B77" w:rsidRDefault="00FD3B77" w:rsidP="00FD3B77">
      <w:pPr>
        <w:pStyle w:val="11"/>
        <w:ind w:left="0"/>
        <w:jc w:val="both"/>
      </w:pPr>
      <w:r>
        <w:t>-Может петь индивидуально и в коллективе, с сопровождением и без него.</w:t>
      </w:r>
    </w:p>
    <w:p w:rsidR="00FD3B77" w:rsidRDefault="00FD3B77" w:rsidP="00FD3B77">
      <w:pPr>
        <w:pStyle w:val="11"/>
        <w:ind w:left="0"/>
        <w:jc w:val="both"/>
      </w:pPr>
      <w:r>
        <w:t>-Может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FD3B77" w:rsidRDefault="00FD3B77" w:rsidP="00FD3B77">
      <w:pPr>
        <w:pStyle w:val="11"/>
        <w:ind w:left="0"/>
      </w:pPr>
      <w:r>
        <w:t>-Может выполнять танцевальные движени</w:t>
      </w:r>
      <w:proofErr w:type="gramStart"/>
      <w:r>
        <w:t>я(</w:t>
      </w:r>
      <w:proofErr w:type="gramEnd"/>
      <w:r>
        <w:t>шаг с притопом, приставной шаг с приседанием, пружинящий шаг, боковой галоп, переменный шаг).</w:t>
      </w:r>
    </w:p>
    <w:p w:rsidR="00FD3B77" w:rsidRDefault="00FD3B77" w:rsidP="00FD3B77">
      <w:pPr>
        <w:pStyle w:val="11"/>
        <w:ind w:left="0"/>
        <w:jc w:val="both"/>
      </w:pPr>
      <w:r>
        <w:t>-Может инсценировать игровые песни, придумывать варианты образных движений в играх и хороводах.</w:t>
      </w:r>
    </w:p>
    <w:p w:rsidR="00FD3B77" w:rsidRDefault="00FD3B77" w:rsidP="00FD3B77">
      <w:pPr>
        <w:pStyle w:val="11"/>
        <w:ind w:left="0"/>
        <w:jc w:val="both"/>
        <w:rPr>
          <w:b/>
        </w:rPr>
      </w:pPr>
      <w:r>
        <w:t xml:space="preserve">-Может исполнять сольно и в ансамбле на ударных и </w:t>
      </w:r>
      <w:proofErr w:type="spellStart"/>
      <w:r>
        <w:t>звуковысотных</w:t>
      </w:r>
      <w:proofErr w:type="spellEnd"/>
      <w:r>
        <w:t xml:space="preserve"> детских музыкальных инструментах несложные песни и мелодии.</w:t>
      </w:r>
    </w:p>
    <w:p w:rsidR="00FD3B77" w:rsidRDefault="00FD3B77" w:rsidP="00FD3B77">
      <w:pPr>
        <w:pStyle w:val="11"/>
        <w:ind w:left="0"/>
        <w:jc w:val="both"/>
        <w:rPr>
          <w:b/>
        </w:rPr>
      </w:pPr>
      <w:r>
        <w:rPr>
          <w:b/>
        </w:rPr>
        <w:t>Театрализованная игра.</w:t>
      </w:r>
    </w:p>
    <w:p w:rsidR="00FD3B77" w:rsidRDefault="00FD3B77" w:rsidP="00FD3B77">
      <w:pPr>
        <w:pStyle w:val="11"/>
        <w:ind w:left="0"/>
      </w:pPr>
      <w:r w:rsidRPr="00403DAB">
        <w:t xml:space="preserve">-Понимает образный строй </w:t>
      </w:r>
      <w:r>
        <w:t>спектакля: оценивает игру актер</w:t>
      </w:r>
      <w:r w:rsidRPr="00403DAB">
        <w:t>ов,</w:t>
      </w:r>
      <w:r>
        <w:t xml:space="preserve"> </w:t>
      </w:r>
      <w:r w:rsidRPr="00403DAB">
        <w:t>средства выразительности и оформление по</w:t>
      </w:r>
      <w:r>
        <w:t>с</w:t>
      </w:r>
      <w:r w:rsidRPr="00403DAB">
        <w:t>тановки</w:t>
      </w:r>
      <w:r>
        <w:t>.</w:t>
      </w:r>
    </w:p>
    <w:p w:rsidR="00FD3B77" w:rsidRDefault="00FD3B77" w:rsidP="00FD3B77">
      <w:pPr>
        <w:pStyle w:val="11"/>
        <w:ind w:left="0"/>
      </w:pPr>
      <w:r>
        <w:t>-Может в  беседы высказать свою точку зрения о просмотренном спектакле.</w:t>
      </w:r>
    </w:p>
    <w:p w:rsidR="00FD3B77" w:rsidRDefault="00FD3B77" w:rsidP="00FD3B77">
      <w:pPr>
        <w:pStyle w:val="11"/>
        <w:ind w:left="0"/>
      </w:pPr>
      <w:r>
        <w:t>-Владеет навыками театрально культуры: знает театральные профессии, правила поведения в театре</w:t>
      </w:r>
    </w:p>
    <w:p w:rsidR="00FD3B77" w:rsidRPr="00403DAB" w:rsidRDefault="00FD3B77" w:rsidP="00FD3B77">
      <w:pPr>
        <w:pStyle w:val="11"/>
        <w:ind w:left="0"/>
      </w:pPr>
      <w:r>
        <w:t>-Может участвовать в творческих группах по созданию спектакле</w:t>
      </w:r>
      <w:proofErr w:type="gramStart"/>
      <w:r>
        <w:t>й(</w:t>
      </w:r>
      <w:proofErr w:type="gramEnd"/>
      <w:r>
        <w:t xml:space="preserve"> «режиссеры» , «актеры» «костюмеры», «оформители» ит.д.</w:t>
      </w:r>
    </w:p>
    <w:p w:rsidR="00FD3B77" w:rsidRPr="00403DAB" w:rsidRDefault="00FD3B77" w:rsidP="00FD3B77">
      <w:pPr>
        <w:pStyle w:val="11"/>
        <w:ind w:left="0"/>
      </w:pPr>
    </w:p>
    <w:p w:rsidR="00FD3B77" w:rsidRDefault="00FD3B77" w:rsidP="00FD3B77">
      <w:pPr>
        <w:pStyle w:val="11"/>
        <w:ind w:left="0"/>
        <w:jc w:val="both"/>
        <w:rPr>
          <w:b/>
        </w:rPr>
      </w:pPr>
      <w:r>
        <w:rPr>
          <w:b/>
        </w:rPr>
        <w:t>Физическое развитие. Формирование начальных представлений о здоровом образе жизни.</w:t>
      </w:r>
    </w:p>
    <w:p w:rsidR="00FD3B77" w:rsidRDefault="00FD3B77" w:rsidP="00FD3B77">
      <w:pPr>
        <w:pStyle w:val="11"/>
        <w:ind w:left="0"/>
        <w:jc w:val="both"/>
      </w:pPr>
      <w:r>
        <w:t>-Может самостоятельно выполнять доступные возрасту гигиенические процедуры, соблюдать элементарные правила здорового образа жизни; соблюдать основные правила личной гигиены.</w:t>
      </w:r>
    </w:p>
    <w:p w:rsidR="00FD3B77" w:rsidRDefault="00FD3B77" w:rsidP="00FD3B77">
      <w:pPr>
        <w:pStyle w:val="11"/>
        <w:ind w:left="0"/>
        <w:jc w:val="both"/>
      </w:pPr>
      <w:r>
        <w:t>-Знает элементарные правила о здоровом образе жизн</w:t>
      </w:r>
      <w:proofErr w:type="gramStart"/>
      <w:r>
        <w:t>и(</w:t>
      </w:r>
      <w:proofErr w:type="gramEnd"/>
      <w:r>
        <w:t xml:space="preserve"> 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пользе и видах </w:t>
      </w:r>
      <w:r>
        <w:lastRenderedPageBreak/>
        <w:t>закаливающих процедур, о роли солнечного света, воздуха и воды в жизни человека и их влиянии на здоровье),потребности в двигательной активности, полезные привычки.</w:t>
      </w:r>
    </w:p>
    <w:p w:rsidR="00FD3B77" w:rsidRPr="00AD3DE6" w:rsidRDefault="00FD3B77" w:rsidP="00FD3B77">
      <w:pPr>
        <w:pStyle w:val="11"/>
        <w:ind w:left="0"/>
        <w:jc w:val="both"/>
        <w:rPr>
          <w:b/>
        </w:rPr>
      </w:pPr>
      <w:r w:rsidRPr="00AD3DE6">
        <w:rPr>
          <w:b/>
        </w:rPr>
        <w:t>Физическая культура.</w:t>
      </w:r>
    </w:p>
    <w:p w:rsidR="00FD3B77" w:rsidRPr="00AD3DE6" w:rsidRDefault="00FD3B77" w:rsidP="00FD3B77">
      <w:pPr>
        <w:pStyle w:val="11"/>
        <w:ind w:left="0"/>
      </w:pPr>
      <w:r>
        <w:t>-Может правильно выполнить все виды основных движений (ходьба, бег, прыжки, метание, лазанье)</w:t>
      </w:r>
    </w:p>
    <w:p w:rsidR="00FD3B77" w:rsidRDefault="00FD3B77" w:rsidP="00FD3B77">
      <w:pPr>
        <w:pStyle w:val="11"/>
        <w:ind w:left="0"/>
      </w:pPr>
      <w:r w:rsidRPr="001C0E34">
        <w:t>-Может прыгать на мягкое покрытые с высоты до40см; мягко приземляться,</w:t>
      </w:r>
      <w:r>
        <w:t xml:space="preserve"> </w:t>
      </w:r>
      <w:r w:rsidRPr="001C0E34">
        <w:t>прыгать в</w:t>
      </w:r>
      <w:r>
        <w:t xml:space="preserve"> </w:t>
      </w:r>
      <w:r w:rsidRPr="001C0E34">
        <w:t>длину с мета на расстояние не менее 100см</w:t>
      </w:r>
      <w:proofErr w:type="gramStart"/>
      <w:r w:rsidRPr="001C0E34">
        <w:t>,с</w:t>
      </w:r>
      <w:proofErr w:type="gramEnd"/>
      <w:r w:rsidRPr="001C0E34">
        <w:t xml:space="preserve"> разбега-180см; в высоту с разбега- не менее 50см</w:t>
      </w:r>
      <w:r>
        <w:t>; прыгать через короткую скакалку разными способами.</w:t>
      </w:r>
    </w:p>
    <w:p w:rsidR="00FD3B77" w:rsidRPr="001C0E34" w:rsidRDefault="00FD3B77" w:rsidP="00FD3B77">
      <w:pPr>
        <w:pStyle w:val="11"/>
        <w:ind w:left="0"/>
      </w:pPr>
      <w:r>
        <w:t>-Может перебрасывать набивные мяч</w:t>
      </w:r>
      <w:proofErr w:type="gramStart"/>
      <w:r>
        <w:t>и(</w:t>
      </w:r>
      <w:proofErr w:type="gramEnd"/>
      <w:r>
        <w:t>вес1кг),бросать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расстоянии5-12м,метать предметы в движущуюся цель.</w:t>
      </w:r>
    </w:p>
    <w:p w:rsidR="00FD3B77" w:rsidRDefault="00FD3B77" w:rsidP="00FD3B77">
      <w:pPr>
        <w:pStyle w:val="11"/>
        <w:ind w:left="0"/>
        <w:jc w:val="both"/>
      </w:pPr>
      <w:r>
        <w:t>-Может перестраиваться в3-4 колоны, в 2-3 круга на ходу, в 2 шеренги после расчета на «первый» и «второй»</w:t>
      </w:r>
      <w:proofErr w:type="gramStart"/>
      <w:r>
        <w:t>,с</w:t>
      </w:r>
      <w:proofErr w:type="gramEnd"/>
      <w:r>
        <w:t>облюдает интервалы во время передвижения.</w:t>
      </w:r>
    </w:p>
    <w:p w:rsidR="00FD3B77" w:rsidRDefault="00FD3B77" w:rsidP="00FD3B77">
      <w:pPr>
        <w:pStyle w:val="11"/>
        <w:ind w:left="0"/>
        <w:jc w:val="both"/>
      </w:pPr>
      <w:r>
        <w:t>-Может выполнять физические упражнения из разных исходных положений четко и ритмично, в заданном темпе, под музыку, по словесной инструкции.</w:t>
      </w:r>
    </w:p>
    <w:p w:rsidR="00FD3B77" w:rsidRDefault="00FD3B77" w:rsidP="00FD3B77">
      <w:pPr>
        <w:pStyle w:val="11"/>
        <w:ind w:left="0"/>
        <w:jc w:val="both"/>
      </w:pPr>
      <w:r>
        <w:t>-Может следить за правильной осанкой.</w:t>
      </w:r>
    </w:p>
    <w:p w:rsidR="00FD3B77" w:rsidRDefault="00FD3B77" w:rsidP="00FD3B77">
      <w:pPr>
        <w:pStyle w:val="11"/>
        <w:ind w:left="0"/>
        <w:jc w:val="both"/>
      </w:pPr>
      <w:r>
        <w:t xml:space="preserve">-Может ходить на лыжах переменным скользящим шагом на расстояние 3км, подниматься на гору и спускаться </w:t>
      </w:r>
      <w:proofErr w:type="gramStart"/>
      <w:r>
        <w:t>м</w:t>
      </w:r>
      <w:proofErr w:type="gramEnd"/>
      <w:r>
        <w:t xml:space="preserve"> неё, тормозить при спуске.</w:t>
      </w:r>
    </w:p>
    <w:p w:rsidR="00FD3B77" w:rsidRDefault="00FD3B77" w:rsidP="00FD3B77">
      <w:pPr>
        <w:pStyle w:val="11"/>
        <w:ind w:left="0"/>
        <w:jc w:val="both"/>
      </w:pPr>
      <w:r>
        <w:t>-Может участвовать в играх с элементами спорт</w:t>
      </w:r>
      <w:proofErr w:type="gramStart"/>
      <w:r>
        <w:t>а(</w:t>
      </w:r>
      <w:proofErr w:type="gramEnd"/>
      <w:r>
        <w:t xml:space="preserve"> городки, бадминтон, баскетбол .футбол, хоккей, настольный теннис).</w:t>
      </w:r>
    </w:p>
    <w:p w:rsidR="00FD3B77" w:rsidRPr="001C0E34" w:rsidRDefault="00FD3B77" w:rsidP="00FD3B77">
      <w:pPr>
        <w:pStyle w:val="11"/>
        <w:ind w:left="0"/>
        <w:jc w:val="both"/>
      </w:pPr>
      <w:r>
        <w:t>-Может произвольно плавать на расстояние15м.</w:t>
      </w:r>
    </w:p>
    <w:p w:rsidR="00FD3B77" w:rsidRPr="00FD3B77" w:rsidRDefault="00FD3B77" w:rsidP="00AC7284">
      <w:pPr>
        <w:pStyle w:val="11"/>
        <w:ind w:left="0"/>
        <w:jc w:val="both"/>
      </w:pPr>
    </w:p>
    <w:p w:rsidR="00AC7284" w:rsidRPr="00AF517F" w:rsidRDefault="00AC7284" w:rsidP="00AC7284">
      <w:pPr>
        <w:pStyle w:val="11"/>
        <w:ind w:left="0"/>
        <w:jc w:val="both"/>
        <w:rPr>
          <w:b/>
        </w:rPr>
      </w:pPr>
      <w:r w:rsidRPr="00AF517F">
        <w:rPr>
          <w:b/>
        </w:rPr>
        <w:t>1.7. Система оценки результатов освоения программы.</w:t>
      </w:r>
    </w:p>
    <w:p w:rsidR="00AC7284" w:rsidRPr="00AF517F" w:rsidRDefault="00AC7284" w:rsidP="00AC7284">
      <w:pPr>
        <w:pStyle w:val="11"/>
        <w:ind w:left="0"/>
        <w:jc w:val="both"/>
      </w:pPr>
      <w:r w:rsidRPr="00AF517F">
        <w:t xml:space="preserve">В соответствии с ФГОС </w:t>
      </w:r>
      <w:proofErr w:type="gramStart"/>
      <w:r w:rsidRPr="00AF517F">
        <w:t>ДО</w:t>
      </w:r>
      <w:proofErr w:type="gramEnd"/>
      <w:r w:rsidRPr="00AF517F">
        <w:t xml:space="preserve">, </w:t>
      </w:r>
      <w:proofErr w:type="gramStart"/>
      <w:r w:rsidRPr="00AF517F">
        <w:t>целевые</w:t>
      </w:r>
      <w:proofErr w:type="gramEnd"/>
      <w:r w:rsidRPr="00AF517F">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AF517F">
        <w:t>соответствия</w:t>
      </w:r>
      <w:proofErr w:type="gramEnd"/>
      <w:r w:rsidRPr="00AF517F">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C7284" w:rsidRPr="00AF517F" w:rsidRDefault="00AC7284" w:rsidP="00AC7284">
      <w:pPr>
        <w:pStyle w:val="11"/>
        <w:ind w:left="0"/>
        <w:jc w:val="both"/>
      </w:pPr>
      <w:r w:rsidRPr="00AF517F">
        <w:t xml:space="preserve"> Целевые ориентиры не могут служить непосредственным основанием при решении управленческих задач, включая:</w:t>
      </w:r>
    </w:p>
    <w:p w:rsidR="00AC7284" w:rsidRPr="00AF517F" w:rsidRDefault="00AC7284" w:rsidP="00AC7284">
      <w:pPr>
        <w:pStyle w:val="11"/>
        <w:ind w:left="0"/>
        <w:jc w:val="both"/>
      </w:pPr>
      <w:r w:rsidRPr="00AF517F">
        <w:t>• аттестацию педагогических кадров;</w:t>
      </w:r>
    </w:p>
    <w:p w:rsidR="00AC7284" w:rsidRPr="00AF517F" w:rsidRDefault="00AC7284" w:rsidP="00AC7284">
      <w:pPr>
        <w:pStyle w:val="11"/>
        <w:ind w:left="0"/>
        <w:jc w:val="both"/>
      </w:pPr>
      <w:r w:rsidRPr="00AF517F">
        <w:t>• оценку качества образования;</w:t>
      </w:r>
    </w:p>
    <w:p w:rsidR="00AC7284" w:rsidRPr="00AF517F" w:rsidRDefault="00AC7284" w:rsidP="00AC7284">
      <w:pPr>
        <w:pStyle w:val="11"/>
        <w:ind w:left="0"/>
        <w:jc w:val="both"/>
      </w:pPr>
      <w:r w:rsidRPr="00AF517F">
        <w:t xml:space="preserve">• оценку как итогового, так и промежуточного уровня развития детей, </w:t>
      </w:r>
    </w:p>
    <w:p w:rsidR="00AC7284" w:rsidRPr="00AF517F" w:rsidRDefault="00AC7284" w:rsidP="00AC7284">
      <w:pPr>
        <w:pStyle w:val="11"/>
        <w:ind w:left="0"/>
        <w:jc w:val="both"/>
      </w:pPr>
      <w:r w:rsidRPr="00AF517F">
        <w:t>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C7284" w:rsidRPr="00AF517F" w:rsidRDefault="00AC7284" w:rsidP="00AC7284">
      <w:pPr>
        <w:pStyle w:val="11"/>
        <w:ind w:left="0"/>
        <w:jc w:val="both"/>
      </w:pPr>
      <w:r w:rsidRPr="00AF517F">
        <w:t>• оценку выполнения муниципального (государственного) задания посредством их включения в показатели качества выполнения задания;</w:t>
      </w:r>
    </w:p>
    <w:p w:rsidR="00AC7284" w:rsidRPr="00AF517F" w:rsidRDefault="00AC7284" w:rsidP="00AC7284">
      <w:pPr>
        <w:pStyle w:val="11"/>
        <w:ind w:left="0"/>
        <w:jc w:val="both"/>
      </w:pPr>
      <w:r w:rsidRPr="00AF517F">
        <w:t xml:space="preserve">• распределение стимулирующего </w:t>
      </w:r>
      <w:proofErr w:type="gramStart"/>
      <w:r w:rsidRPr="00AF517F">
        <w:t>фонда оплаты труда работников  Организации</w:t>
      </w:r>
      <w:proofErr w:type="gramEnd"/>
      <w:r w:rsidRPr="00AF517F">
        <w:t>.</w:t>
      </w:r>
    </w:p>
    <w:p w:rsidR="00AC7284" w:rsidRPr="00AF517F" w:rsidRDefault="00AC7284" w:rsidP="00AC7284">
      <w:pPr>
        <w:pStyle w:val="11"/>
        <w:ind w:left="0"/>
        <w:jc w:val="both"/>
        <w:rPr>
          <w:b/>
        </w:rPr>
      </w:pPr>
      <w:r w:rsidRPr="00AF517F">
        <w:rPr>
          <w:b/>
        </w:rPr>
        <w:t>Результаты педагогической диагностики используются исключительно для решения следующих образовательных задач:</w:t>
      </w:r>
    </w:p>
    <w:p w:rsidR="00AC7284" w:rsidRPr="00AF517F" w:rsidRDefault="00AC7284" w:rsidP="00AC7284">
      <w:pPr>
        <w:pStyle w:val="11"/>
        <w:ind w:left="0"/>
        <w:jc w:val="both"/>
      </w:pPr>
      <w:r w:rsidRPr="00AF517F">
        <w:t xml:space="preserve">1)  индивидуализации образования (в том числе поддержки ребенка, </w:t>
      </w:r>
    </w:p>
    <w:p w:rsidR="00AC7284" w:rsidRPr="00AF517F" w:rsidRDefault="00AC7284" w:rsidP="00AC7284">
      <w:pPr>
        <w:pStyle w:val="11"/>
        <w:ind w:left="0"/>
        <w:jc w:val="both"/>
      </w:pPr>
      <w:r w:rsidRPr="00AF517F">
        <w:t>построения его образовательной траектории или профессиональной коррекции особенностей его развития);</w:t>
      </w:r>
    </w:p>
    <w:p w:rsidR="00AC7284" w:rsidRPr="00AF517F" w:rsidRDefault="00AC7284" w:rsidP="00AC7284">
      <w:pPr>
        <w:pStyle w:val="11"/>
        <w:ind w:left="0"/>
        <w:jc w:val="both"/>
      </w:pPr>
      <w:r w:rsidRPr="00AF517F">
        <w:t>2)  оптимизации работы с группой детей.</w:t>
      </w:r>
    </w:p>
    <w:p w:rsidR="00AC7284" w:rsidRPr="00AF517F" w:rsidRDefault="00AC7284" w:rsidP="00AC7284">
      <w:pPr>
        <w:pStyle w:val="11"/>
        <w:ind w:left="0"/>
        <w:jc w:val="both"/>
      </w:pPr>
      <w:r w:rsidRPr="00AF517F">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Карты наблюдений детского развития с рекомендациями по выстраиванию индивидуальной траектории развития каждого ребенка по всем возрастным группам.</w:t>
      </w:r>
    </w:p>
    <w:p w:rsidR="009A28A0" w:rsidRDefault="00AC7284" w:rsidP="00AC7284">
      <w:pPr>
        <w:pStyle w:val="11"/>
        <w:ind w:left="0"/>
        <w:rPr>
          <w:b/>
        </w:rPr>
      </w:pPr>
      <w:r w:rsidRPr="00AF517F">
        <w:rPr>
          <w:b/>
        </w:rPr>
        <w:t xml:space="preserve">                       </w:t>
      </w:r>
    </w:p>
    <w:p w:rsidR="00AC7284" w:rsidRPr="00AF517F" w:rsidRDefault="00AC7284" w:rsidP="00AC7284">
      <w:pPr>
        <w:pStyle w:val="11"/>
        <w:ind w:left="0"/>
        <w:rPr>
          <w:b/>
        </w:rPr>
      </w:pPr>
      <w:r w:rsidRPr="00AF517F">
        <w:rPr>
          <w:b/>
        </w:rPr>
        <w:t xml:space="preserve"> Оценка индивидуального развития детей</w:t>
      </w:r>
    </w:p>
    <w:p w:rsidR="00AC7284" w:rsidRPr="00AF517F" w:rsidRDefault="00AB3A51" w:rsidP="00AC7284">
      <w:pPr>
        <w:pStyle w:val="11"/>
        <w:ind w:left="0"/>
      </w:pPr>
      <w:r>
        <w:rPr>
          <w:noProof/>
        </w:rPr>
        <w:pict>
          <v:roundrect id="_x0000_s1338" style="position:absolute;margin-left:41.6pt;margin-top:11.2pt;width:367.2pt;height:55.25pt;z-index:251779584" arcsize="10923f">
            <v:textbox style="mso-next-textbox:#_x0000_s1338">
              <w:txbxContent>
                <w:p w:rsidR="00247B42" w:rsidRDefault="00247B42" w:rsidP="00AC7284">
                  <w:pPr>
                    <w:jc w:val="center"/>
                    <w:rPr>
                      <w:b/>
                    </w:rPr>
                  </w:pPr>
                  <w:r>
                    <w:rPr>
                      <w:b/>
                    </w:rPr>
                    <w:t>При реализации Программы проводится</w:t>
                  </w:r>
                </w:p>
                <w:p w:rsidR="00247B42" w:rsidRDefault="00247B42" w:rsidP="00AC7284">
                  <w:pPr>
                    <w:jc w:val="center"/>
                    <w:rPr>
                      <w:b/>
                    </w:rPr>
                  </w:pPr>
                  <w:r>
                    <w:rPr>
                      <w:b/>
                    </w:rPr>
                    <w:t>оценка индивидуального развития детей</w:t>
                  </w:r>
                </w:p>
                <w:p w:rsidR="00247B42" w:rsidRPr="00E44203" w:rsidRDefault="00247B42" w:rsidP="00AC7284">
                  <w:pPr>
                    <w:jc w:val="center"/>
                    <w:rPr>
                      <w:rFonts w:ascii="Calibri" w:hAnsi="Calibri"/>
                    </w:rPr>
                  </w:pPr>
                </w:p>
              </w:txbxContent>
            </v:textbox>
          </v:roundrect>
        </w:pict>
      </w: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B3A51" w:rsidP="00AC7284">
      <w:pPr>
        <w:pStyle w:val="11"/>
        <w:ind w:left="0"/>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44" type="#_x0000_t67" style="position:absolute;margin-left:101.3pt;margin-top:10.25pt;width:24.6pt;height:33.5pt;z-index:251785728" fillcolor="black">
            <v:textbox style="layout-flow:vertical-ideographic"/>
          </v:shape>
        </w:pict>
      </w:r>
      <w:r>
        <w:rPr>
          <w:noProof/>
        </w:rPr>
        <w:pict>
          <v:shape id="_x0000_s1345" type="#_x0000_t67" style="position:absolute;margin-left:338.9pt;margin-top:11.75pt;width:24.6pt;height:32pt;z-index:251786752" fillcolor="black">
            <v:textbox style="layout-flow:vertical-ideographic"/>
          </v:shape>
        </w:pict>
      </w: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B3A51" w:rsidP="00AC7284">
      <w:pPr>
        <w:pStyle w:val="11"/>
        <w:ind w:left="0"/>
      </w:pPr>
      <w:r>
        <w:rPr>
          <w:noProof/>
        </w:rPr>
        <w:pict>
          <v:roundrect id="_x0000_s1342" style="position:absolute;margin-left:263.4pt;margin-top:11.5pt;width:187.2pt;height:104.05pt;z-index:251783680" arcsize="10923f">
            <v:textbox style="mso-next-textbox:#_x0000_s1342">
              <w:txbxContent>
                <w:p w:rsidR="00247B42" w:rsidRPr="00DC44AA" w:rsidRDefault="00247B42" w:rsidP="00AC7284">
                  <w:pPr>
                    <w:jc w:val="center"/>
                    <w:rPr>
                      <w:b/>
                    </w:rPr>
                  </w:pPr>
                  <w:r>
                    <w:rPr>
                      <w:b/>
                    </w:rPr>
                    <w:t>Психологическая диагностик</w:t>
                  </w:r>
                </w:p>
                <w:p w:rsidR="00247B42" w:rsidRDefault="00247B42" w:rsidP="00AC7284">
                  <w:pPr>
                    <w:jc w:val="center"/>
                  </w:pPr>
                  <w:r>
                    <w:rPr>
                      <w:b/>
                    </w:rPr>
                    <w:t xml:space="preserve">а развития детей -  </w:t>
                  </w:r>
                  <w:r>
                    <w:t>выявление индивидуально-психологических</w:t>
                  </w:r>
                  <w:r>
                    <w:rPr>
                      <w:sz w:val="28"/>
                      <w:szCs w:val="28"/>
                    </w:rPr>
                    <w:t xml:space="preserve"> </w:t>
                  </w:r>
                  <w:r>
                    <w:t>особенностей детей</w:t>
                  </w:r>
                </w:p>
              </w:txbxContent>
            </v:textbox>
          </v:roundrect>
        </w:pict>
      </w:r>
      <w:r>
        <w:rPr>
          <w:noProof/>
        </w:rPr>
        <w:pict>
          <v:roundrect id="_x0000_s1339" style="position:absolute;margin-left:2.5pt;margin-top:12.55pt;width:222.2pt;height:121pt;z-index:251780608" arcsize="10923f">
            <v:textbox style="mso-next-textbox:#_x0000_s1339">
              <w:txbxContent>
                <w:p w:rsidR="00247B42" w:rsidRDefault="00247B42" w:rsidP="00BF5246">
                  <w:pPr>
                    <w:spacing w:after="0"/>
                    <w:jc w:val="center"/>
                  </w:pPr>
                  <w:r>
                    <w:rPr>
                      <w:b/>
                    </w:rPr>
                    <w:t>Педагогическая диагностика</w:t>
                  </w:r>
                  <w:r>
                    <w:t xml:space="preserve"> - оценка индивидуального развития детей дошкольного возраста, связанная с оценкой эффективности педагогических действий и </w:t>
                  </w:r>
                  <w:proofErr w:type="gramStart"/>
                  <w:r>
                    <w:t>лежащий</w:t>
                  </w:r>
                  <w:proofErr w:type="gramEnd"/>
                  <w:r>
                    <w:t xml:space="preserve"> в основе</w:t>
                  </w:r>
                  <w:r>
                    <w:rPr>
                      <w:sz w:val="28"/>
                      <w:szCs w:val="28"/>
                    </w:rPr>
                    <w:t xml:space="preserve"> </w:t>
                  </w:r>
                  <w:r>
                    <w:t>их</w:t>
                  </w:r>
                </w:p>
                <w:p w:rsidR="00247B42" w:rsidRDefault="00247B42" w:rsidP="00BF5246">
                  <w:pPr>
                    <w:jc w:val="center"/>
                  </w:pPr>
                  <w:r>
                    <w:t>дальнейшего развития</w:t>
                  </w:r>
                </w:p>
                <w:p w:rsidR="00247B42" w:rsidRDefault="00247B42" w:rsidP="00AC7284">
                  <w:pPr>
                    <w:jc w:val="center"/>
                  </w:pPr>
                </w:p>
                <w:p w:rsidR="00247B42" w:rsidRDefault="00247B42" w:rsidP="00AC7284">
                  <w:pPr>
                    <w:jc w:val="center"/>
                  </w:pPr>
                </w:p>
                <w:p w:rsidR="00247B42" w:rsidRDefault="00247B42" w:rsidP="00AC7284">
                  <w:pPr>
                    <w:jc w:val="center"/>
                  </w:pPr>
                </w:p>
                <w:p w:rsidR="00247B42" w:rsidRDefault="00247B42" w:rsidP="00AC7284">
                  <w:pPr>
                    <w:jc w:val="center"/>
                  </w:pPr>
                </w:p>
                <w:p w:rsidR="00247B42" w:rsidRDefault="00247B42" w:rsidP="00AC7284">
                  <w:pPr>
                    <w:jc w:val="center"/>
                  </w:pPr>
                </w:p>
                <w:p w:rsidR="00247B42" w:rsidRDefault="00247B42" w:rsidP="00AC7284">
                  <w:pPr>
                    <w:jc w:val="center"/>
                  </w:pPr>
                  <w:proofErr w:type="spellStart"/>
                  <w:r>
                    <w:t>ейшего</w:t>
                  </w:r>
                  <w:proofErr w:type="spellEnd"/>
                  <w:r>
                    <w:t xml:space="preserve"> планирования</w:t>
                  </w:r>
                </w:p>
              </w:txbxContent>
            </v:textbox>
          </v:roundrect>
        </w:pict>
      </w: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B3A51" w:rsidP="00AC7284">
      <w:pPr>
        <w:pStyle w:val="11"/>
        <w:ind w:left="0"/>
      </w:pPr>
      <w:r>
        <w:rPr>
          <w:noProof/>
        </w:rPr>
        <w:pict>
          <v:shape id="_x0000_s1347" type="#_x0000_t67" style="position:absolute;margin-left:338.9pt;margin-top:4.6pt;width:24.6pt;height:33.45pt;z-index:251788800" fillcolor="black">
            <v:textbox style="layout-flow:vertical-ideographic"/>
          </v:shape>
        </w:pict>
      </w:r>
      <w:r>
        <w:rPr>
          <w:noProof/>
        </w:rPr>
        <w:pict>
          <v:shape id="_x0000_s1346" type="#_x0000_t67" style="position:absolute;margin-left:134.75pt;margin-top:5.15pt;width:24.6pt;height:32.9pt;z-index:251787776" fillcolor="black">
            <v:textbox style="layout-flow:vertical-ideographic"/>
          </v:shape>
        </w:pict>
      </w:r>
    </w:p>
    <w:p w:rsidR="00AC7284" w:rsidRPr="00AF517F" w:rsidRDefault="00AC7284" w:rsidP="00AC7284">
      <w:pPr>
        <w:pStyle w:val="11"/>
        <w:ind w:left="0"/>
      </w:pPr>
    </w:p>
    <w:p w:rsidR="00AC7284" w:rsidRPr="00AF517F" w:rsidRDefault="00AB3A51" w:rsidP="00AC7284">
      <w:pPr>
        <w:pStyle w:val="11"/>
        <w:ind w:left="0"/>
      </w:pPr>
      <w:r>
        <w:rPr>
          <w:noProof/>
        </w:rPr>
        <w:pict>
          <v:rect id="_x0000_s1343" style="position:absolute;margin-left:116.4pt;margin-top:10.45pt;width:272.6pt;height:34.15pt;z-index:251784704">
            <v:textbox style="mso-next-textbox:#_x0000_s1343">
              <w:txbxContent>
                <w:p w:rsidR="00247B42" w:rsidRDefault="00247B42" w:rsidP="00AC7284">
                  <w:pPr>
                    <w:jc w:val="center"/>
                  </w:pPr>
                  <w:r>
                    <w:t>Кем проводится</w:t>
                  </w:r>
                </w:p>
              </w:txbxContent>
            </v:textbox>
          </v:rect>
        </w:pict>
      </w:r>
    </w:p>
    <w:p w:rsidR="00AC7284" w:rsidRPr="00AF517F" w:rsidRDefault="00AC7284" w:rsidP="00AC7284">
      <w:pPr>
        <w:pStyle w:val="11"/>
        <w:ind w:left="0"/>
      </w:pPr>
    </w:p>
    <w:p w:rsidR="00AC7284" w:rsidRPr="00AF517F" w:rsidRDefault="00AB3A51" w:rsidP="00AC7284">
      <w:pPr>
        <w:pStyle w:val="11"/>
        <w:ind w:left="0"/>
      </w:pPr>
      <w:r>
        <w:rPr>
          <w:noProof/>
        </w:rPr>
        <w:pict>
          <v:shape id="_x0000_s1349" type="#_x0000_t67" style="position:absolute;margin-left:328.65pt;margin-top:7.2pt;width:24.6pt;height:25.75pt;z-index:251790848" fillcolor="black">
            <v:textbox style="layout-flow:vertical-ideographic"/>
          </v:shape>
        </w:pict>
      </w:r>
      <w:r>
        <w:rPr>
          <w:noProof/>
        </w:rPr>
        <w:pict>
          <v:shape id="_x0000_s1348" type="#_x0000_t67" style="position:absolute;margin-left:138.5pt;margin-top:8pt;width:24.6pt;height:24.95pt;z-index:251789824" fillcolor="black">
            <v:textbox style="layout-flow:vertical-ideographic"/>
          </v:shape>
        </w:pict>
      </w:r>
    </w:p>
    <w:p w:rsidR="00AC7284" w:rsidRPr="00AF517F" w:rsidRDefault="00AC7284" w:rsidP="00AC7284">
      <w:pPr>
        <w:pStyle w:val="11"/>
        <w:ind w:left="0"/>
      </w:pPr>
    </w:p>
    <w:p w:rsidR="00AC7284" w:rsidRPr="00AF517F" w:rsidRDefault="00AB3A51" w:rsidP="00AC7284">
      <w:pPr>
        <w:pStyle w:val="11"/>
        <w:ind w:left="0"/>
      </w:pPr>
      <w:r>
        <w:rPr>
          <w:noProof/>
        </w:rPr>
        <w:pict>
          <v:roundrect id="_x0000_s1341" style="position:absolute;margin-left:267.9pt;margin-top:12.65pt;width:212.45pt;height:35.4pt;z-index:251782656" arcsize="10923f">
            <v:textbox style="mso-next-textbox:#_x0000_s1341">
              <w:txbxContent>
                <w:p w:rsidR="00247B42" w:rsidRPr="006B6767" w:rsidRDefault="00247B42" w:rsidP="00AC7284">
                  <w:pPr>
                    <w:rPr>
                      <w:lang w:val="en-US"/>
                    </w:rPr>
                  </w:pPr>
                  <w:r>
                    <w:t>Педагогом-психологом МКОУ СОШ №1</w:t>
                  </w:r>
                </w:p>
              </w:txbxContent>
            </v:textbox>
          </v:roundrect>
        </w:pict>
      </w:r>
      <w:r>
        <w:rPr>
          <w:noProof/>
        </w:rPr>
        <w:pict>
          <v:roundrect id="_x0000_s1340" style="position:absolute;margin-left:64.85pt;margin-top:17.3pt;width:167.15pt;height:30.75pt;z-index:251781632" arcsize="10923f">
            <v:textbox style="mso-next-textbox:#_x0000_s1340">
              <w:txbxContent>
                <w:p w:rsidR="00247B42" w:rsidRDefault="00247B42" w:rsidP="00AC7284">
                  <w:pPr>
                    <w:jc w:val="center"/>
                  </w:pPr>
                  <w:r>
                    <w:t>Педагогическим работником</w:t>
                  </w:r>
                </w:p>
              </w:txbxContent>
            </v:textbox>
          </v:roundrect>
        </w:pict>
      </w:r>
    </w:p>
    <w:p w:rsidR="00AC7284" w:rsidRDefault="00AC7284" w:rsidP="00AC7284">
      <w:pPr>
        <w:pStyle w:val="11"/>
        <w:ind w:left="0"/>
      </w:pPr>
    </w:p>
    <w:p w:rsidR="00AC7284" w:rsidRDefault="00AB3A51" w:rsidP="00AC7284">
      <w:pPr>
        <w:pStyle w:val="11"/>
        <w:ind w:left="0"/>
      </w:pPr>
      <w:r>
        <w:rPr>
          <w:noProof/>
        </w:rPr>
        <w:pict>
          <v:shape id="_x0000_s1411" type="#_x0000_t67" style="position:absolute;margin-left:328.65pt;margin-top:5.3pt;width:24.6pt;height:33.95pt;z-index:251854336" fillcolor="black">
            <v:textbox style="layout-flow:vertical-ideographic"/>
          </v:shape>
        </w:pict>
      </w:r>
    </w:p>
    <w:p w:rsidR="00AC7284" w:rsidRPr="00AF517F" w:rsidRDefault="00AC7284" w:rsidP="00AC7284">
      <w:pPr>
        <w:pStyle w:val="11"/>
        <w:ind w:left="0"/>
      </w:pPr>
    </w:p>
    <w:p w:rsidR="00AC7284" w:rsidRPr="00AF517F" w:rsidRDefault="00AB3A51" w:rsidP="00AC7284">
      <w:pPr>
        <w:pStyle w:val="11"/>
        <w:ind w:left="0"/>
      </w:pPr>
      <w:r>
        <w:rPr>
          <w:noProof/>
        </w:rPr>
        <w:pict>
          <v:rect id="_x0000_s1353" style="position:absolute;margin-left:101.3pt;margin-top:2.9pt;width:272.6pt;height:21pt;z-index:251794944">
            <v:textbox style="mso-next-textbox:#_x0000_s1353">
              <w:txbxContent>
                <w:p w:rsidR="00247B42" w:rsidRDefault="00247B42" w:rsidP="00AC7284">
                  <w:pPr>
                    <w:jc w:val="center"/>
                  </w:pPr>
                  <w:r>
                    <w:t>Использование результатов</w:t>
                  </w:r>
                </w:p>
              </w:txbxContent>
            </v:textbox>
          </v:rect>
        </w:pict>
      </w:r>
      <w:r>
        <w:rPr>
          <w:noProof/>
        </w:rPr>
        <w:pict>
          <v:roundrect id="_x0000_s1369" style="position:absolute;margin-left:340.2pt;margin-top:10.05pt;width:7.15pt;height:7.15pt;z-index:251811328" arcsize="10923f"/>
        </w:pict>
      </w:r>
    </w:p>
    <w:p w:rsidR="00AC7284" w:rsidRPr="00AF517F" w:rsidRDefault="00AB3A51" w:rsidP="00AC7284">
      <w:pPr>
        <w:pStyle w:val="11"/>
        <w:ind w:left="0"/>
      </w:pPr>
      <w:r>
        <w:rPr>
          <w:noProof/>
        </w:rPr>
        <w:pict>
          <v:shape id="_x0000_s1354" type="#_x0000_t67" style="position:absolute;margin-left:322.75pt;margin-top:10.1pt;width:24.6pt;height:33.95pt;z-index:251795968" fillcolor="black">
            <v:textbox style="layout-flow:vertical-ideographic"/>
          </v:shape>
        </w:pict>
      </w:r>
      <w:r>
        <w:rPr>
          <w:noProof/>
        </w:rPr>
        <w:pict>
          <v:shape id="_x0000_s1355" type="#_x0000_t67" style="position:absolute;margin-left:134.75pt;margin-top:10.1pt;width:24.6pt;height:33.95pt;z-index:251796992" fillcolor="black">
            <v:textbox style="layout-flow:vertical-ideographic"/>
          </v:shape>
        </w:pict>
      </w:r>
    </w:p>
    <w:p w:rsidR="00AC7284" w:rsidRDefault="00AC7284" w:rsidP="00AC7284">
      <w:pPr>
        <w:pStyle w:val="11"/>
        <w:ind w:left="0"/>
      </w:pPr>
    </w:p>
    <w:p w:rsidR="00AC7284" w:rsidRDefault="00AC7284" w:rsidP="00AC7284">
      <w:pPr>
        <w:pStyle w:val="11"/>
        <w:ind w:left="0"/>
      </w:pPr>
    </w:p>
    <w:p w:rsidR="00AC7284" w:rsidRPr="00AF517F" w:rsidRDefault="00AC7284" w:rsidP="00AC7284">
      <w:pPr>
        <w:pStyle w:val="11"/>
        <w:ind w:left="0"/>
      </w:pPr>
    </w:p>
    <w:p w:rsidR="00AC7284" w:rsidRPr="00AF517F" w:rsidRDefault="00AB3A51" w:rsidP="00AC7284">
      <w:pPr>
        <w:pStyle w:val="11"/>
        <w:ind w:left="0"/>
      </w:pPr>
      <w:r>
        <w:rPr>
          <w:noProof/>
        </w:rPr>
        <w:pict>
          <v:roundrect id="_x0000_s1352" style="position:absolute;margin-left:267.9pt;margin-top:13.25pt;width:199.9pt;height:143.8pt;z-index:251793920" arcsize="10923f">
            <v:textbox style="mso-next-textbox:#_x0000_s1352">
              <w:txbxContent>
                <w:p w:rsidR="00247B42" w:rsidRDefault="00247B42" w:rsidP="00DD50B7">
                  <w:pPr>
                    <w:pStyle w:val="11"/>
                    <w:numPr>
                      <w:ilvl w:val="0"/>
                      <w:numId w:val="84"/>
                    </w:numPr>
                    <w:spacing w:after="200" w:line="276" w:lineRule="auto"/>
                  </w:pPr>
                  <w:r>
                    <w:t>Для решения задач психологического сопровождения.</w:t>
                  </w:r>
                </w:p>
                <w:p w:rsidR="00247B42" w:rsidRDefault="00247B42" w:rsidP="00DD50B7">
                  <w:pPr>
                    <w:pStyle w:val="11"/>
                    <w:numPr>
                      <w:ilvl w:val="0"/>
                      <w:numId w:val="84"/>
                    </w:numPr>
                    <w:spacing w:after="200" w:line="276" w:lineRule="auto"/>
                  </w:pPr>
                  <w:r>
                    <w:t>Для проведения квалифицированной коррекции развития детей.</w:t>
                  </w:r>
                </w:p>
              </w:txbxContent>
            </v:textbox>
          </v:roundrect>
        </w:pict>
      </w:r>
      <w:r>
        <w:rPr>
          <w:noProof/>
        </w:rPr>
        <w:pict>
          <v:roundrect id="_x0000_s1351" style="position:absolute;margin-left:11.7pt;margin-top:13.25pt;width:196.5pt;height:143.8pt;z-index:251792896" arcsize="10923f">
            <v:textbox style="mso-next-textbox:#_x0000_s1351">
              <w:txbxContent>
                <w:p w:rsidR="00247B42" w:rsidRDefault="00247B42" w:rsidP="00DD50B7">
                  <w:pPr>
                    <w:pStyle w:val="11"/>
                    <w:numPr>
                      <w:ilvl w:val="0"/>
                      <w:numId w:val="83"/>
                    </w:numPr>
                    <w:spacing w:after="200" w:line="276" w:lineRule="auto"/>
                  </w:pPr>
                  <w:r>
                    <w:t>Для индивидуализации образования - поддержки  ребенка, построения его образовательной траектории или профессиональной коррекции особенностей его развития.</w:t>
                  </w:r>
                </w:p>
                <w:p w:rsidR="00247B42" w:rsidRDefault="00247B42" w:rsidP="00DD50B7">
                  <w:pPr>
                    <w:pStyle w:val="11"/>
                    <w:numPr>
                      <w:ilvl w:val="0"/>
                      <w:numId w:val="83"/>
                    </w:numPr>
                    <w:spacing w:after="200" w:line="276" w:lineRule="auto"/>
                  </w:pPr>
                  <w:r>
                    <w:t>Для оптимизации работы с группой детей.</w:t>
                  </w:r>
                </w:p>
              </w:txbxContent>
            </v:textbox>
          </v:roundrect>
        </w:pict>
      </w:r>
    </w:p>
    <w:p w:rsidR="00AC7284" w:rsidRPr="00AF517F" w:rsidRDefault="00AC7284" w:rsidP="00AC7284">
      <w:pPr>
        <w:pStyle w:val="11"/>
        <w:ind w:left="0"/>
      </w:pPr>
    </w:p>
    <w:p w:rsidR="00AC7284" w:rsidRPr="00AF517F" w:rsidRDefault="00AC7284" w:rsidP="00AC7284">
      <w:pPr>
        <w:pStyle w:val="11"/>
        <w:ind w:left="0"/>
        <w:rPr>
          <w:b/>
        </w:rPr>
      </w:pPr>
    </w:p>
    <w:p w:rsidR="00AC7284" w:rsidRPr="00AF517F" w:rsidRDefault="00AC7284" w:rsidP="00AC7284">
      <w:pPr>
        <w:pStyle w:val="11"/>
        <w:ind w:left="0"/>
        <w:rPr>
          <w:b/>
        </w:rPr>
      </w:pPr>
    </w:p>
    <w:p w:rsidR="00AC7284" w:rsidRPr="00AF517F" w:rsidRDefault="00AC7284" w:rsidP="00AC7284">
      <w:pPr>
        <w:pStyle w:val="11"/>
        <w:ind w:left="0"/>
        <w:rPr>
          <w:b/>
        </w:rPr>
      </w:pPr>
    </w:p>
    <w:p w:rsidR="00AC7284" w:rsidRPr="00AF517F" w:rsidRDefault="00AC7284" w:rsidP="00AC7284">
      <w:pPr>
        <w:pStyle w:val="11"/>
        <w:ind w:left="0"/>
        <w:rPr>
          <w:b/>
        </w:rPr>
      </w:pPr>
    </w:p>
    <w:p w:rsidR="00AC7284" w:rsidRPr="00AF517F" w:rsidRDefault="00AC7284" w:rsidP="00AC7284">
      <w:pPr>
        <w:pStyle w:val="11"/>
        <w:ind w:left="0"/>
        <w:rPr>
          <w:b/>
        </w:rPr>
      </w:pPr>
    </w:p>
    <w:p w:rsidR="00AC7284" w:rsidRPr="00AF517F" w:rsidRDefault="00AC7284" w:rsidP="00AC7284">
      <w:pPr>
        <w:pStyle w:val="11"/>
        <w:ind w:left="0"/>
        <w:rPr>
          <w:b/>
        </w:rPr>
      </w:pPr>
    </w:p>
    <w:p w:rsidR="00AC7284" w:rsidRPr="00AF517F" w:rsidRDefault="00AC7284" w:rsidP="00AC7284">
      <w:pPr>
        <w:pStyle w:val="11"/>
        <w:ind w:left="0"/>
        <w:rPr>
          <w:b/>
        </w:rPr>
      </w:pPr>
    </w:p>
    <w:p w:rsidR="00AC7284" w:rsidRPr="00AF517F" w:rsidRDefault="00AC7284" w:rsidP="00AC7284">
      <w:pPr>
        <w:pStyle w:val="11"/>
        <w:ind w:left="0"/>
        <w:rPr>
          <w:b/>
        </w:rPr>
      </w:pPr>
    </w:p>
    <w:p w:rsidR="00AC7284" w:rsidRPr="00AF517F" w:rsidRDefault="00AC7284" w:rsidP="00AC7284">
      <w:pPr>
        <w:pStyle w:val="11"/>
        <w:ind w:left="0"/>
        <w:rPr>
          <w:b/>
        </w:rPr>
      </w:pPr>
    </w:p>
    <w:p w:rsidR="00AC7284" w:rsidRPr="00AF517F" w:rsidRDefault="00AC7284" w:rsidP="00AC7284">
      <w:pPr>
        <w:pStyle w:val="11"/>
        <w:ind w:left="0"/>
        <w:rPr>
          <w:b/>
        </w:rPr>
      </w:pPr>
    </w:p>
    <w:p w:rsidR="009A28A0" w:rsidRDefault="009A28A0" w:rsidP="00AC7284">
      <w:pPr>
        <w:pStyle w:val="11"/>
        <w:ind w:left="0"/>
        <w:rPr>
          <w:b/>
        </w:rPr>
      </w:pPr>
    </w:p>
    <w:p w:rsidR="009A28A0" w:rsidRDefault="009A28A0" w:rsidP="00AC7284">
      <w:pPr>
        <w:pStyle w:val="11"/>
        <w:ind w:left="0"/>
        <w:rPr>
          <w:b/>
        </w:rPr>
      </w:pPr>
    </w:p>
    <w:p w:rsidR="00AC7284" w:rsidRPr="00AF517F" w:rsidRDefault="00AC7284" w:rsidP="00AC7284">
      <w:pPr>
        <w:pStyle w:val="11"/>
        <w:ind w:left="0"/>
        <w:rPr>
          <w:b/>
        </w:rPr>
      </w:pPr>
      <w:r w:rsidRPr="00AF517F">
        <w:rPr>
          <w:b/>
        </w:rPr>
        <w:t>1.7.1. Методы педагогической диагностики</w:t>
      </w:r>
    </w:p>
    <w:p w:rsidR="00AC7284" w:rsidRPr="00AF517F" w:rsidRDefault="00AC7284" w:rsidP="00AC7284">
      <w:pPr>
        <w:pStyle w:val="11"/>
        <w:ind w:left="0"/>
        <w:jc w:val="center"/>
        <w:rPr>
          <w:b/>
        </w:rPr>
      </w:pPr>
    </w:p>
    <w:p w:rsidR="00AC7284" w:rsidRPr="00AF517F" w:rsidRDefault="00AC7284" w:rsidP="00AC7284">
      <w:pPr>
        <w:pStyle w:val="11"/>
        <w:ind w:left="0"/>
        <w:jc w:val="both"/>
      </w:pPr>
      <w:r w:rsidRPr="00AF517F">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В то же время педагогами </w:t>
      </w:r>
      <w:r w:rsidR="009A28A0">
        <w:rPr>
          <w:color w:val="000000"/>
          <w:spacing w:val="5"/>
        </w:rPr>
        <w:t>дошкольного</w:t>
      </w:r>
      <w:r w:rsidR="009A28A0" w:rsidRPr="00AF517F">
        <w:rPr>
          <w:color w:val="000000"/>
          <w:spacing w:val="5"/>
        </w:rPr>
        <w:t xml:space="preserve"> </w:t>
      </w:r>
      <w:r w:rsidR="009A28A0">
        <w:rPr>
          <w:color w:val="000000"/>
          <w:spacing w:val="5"/>
        </w:rPr>
        <w:t>подразделения</w:t>
      </w:r>
      <w:r w:rsidR="009A28A0" w:rsidRPr="00AF517F">
        <w:t xml:space="preserve"> </w:t>
      </w:r>
      <w:r w:rsidRPr="00AF517F">
        <w:rPr>
          <w:color w:val="000000"/>
          <w:spacing w:val="5"/>
        </w:rPr>
        <w:t xml:space="preserve">МКОУ СОШ №1 </w:t>
      </w:r>
      <w:r w:rsidRPr="00AF517F">
        <w:t>проводится оценка индивидуального развития детей в рамках педагогической диагностики. Ее результаты используются исключительно для решения образовательных задач. Для проведения педагогической диагностики используются различные методы.</w:t>
      </w: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B3A51" w:rsidP="00AC7284">
      <w:pPr>
        <w:pStyle w:val="11"/>
        <w:ind w:left="0"/>
      </w:pPr>
      <w:r>
        <w:rPr>
          <w:noProof/>
        </w:rPr>
        <w:pict>
          <v:rect id="_x0000_s1356" style="position:absolute;margin-left:56.45pt;margin-top:-17pt;width:367.25pt;height:48.2pt;rotation:180;z-index:251798016">
            <v:textbox style="mso-next-textbox:#_x0000_s1356">
              <w:txbxContent>
                <w:p w:rsidR="00247B42" w:rsidRDefault="00247B42" w:rsidP="00AC7284">
                  <w:pPr>
                    <w:jc w:val="center"/>
                  </w:pPr>
                </w:p>
                <w:p w:rsidR="00247B42" w:rsidRDefault="00247B42" w:rsidP="00AC7284">
                  <w:pPr>
                    <w:jc w:val="center"/>
                    <w:rPr>
                      <w:b/>
                      <w:sz w:val="28"/>
                      <w:szCs w:val="28"/>
                    </w:rPr>
                  </w:pPr>
                  <w:r>
                    <w:rPr>
                      <w:b/>
                      <w:sz w:val="28"/>
                      <w:szCs w:val="28"/>
                    </w:rPr>
                    <w:t>МЕТОДЫ ПЕДАГОГИЧЕСКОЙ ДИАГНОСТИКИ</w:t>
                  </w:r>
                </w:p>
                <w:p w:rsidR="00247B42" w:rsidRDefault="00247B42" w:rsidP="00AC7284">
                  <w:pPr>
                    <w:jc w:val="center"/>
                  </w:pPr>
                </w:p>
                <w:p w:rsidR="00247B42" w:rsidRDefault="00247B42" w:rsidP="00AC7284">
                  <w:pPr>
                    <w:jc w:val="center"/>
                  </w:pPr>
                </w:p>
                <w:p w:rsidR="00247B42" w:rsidRDefault="00247B42" w:rsidP="00AC7284">
                  <w:pPr>
                    <w:jc w:val="center"/>
                  </w:pPr>
                </w:p>
                <w:p w:rsidR="00247B42" w:rsidRDefault="00247B42" w:rsidP="00AC7284">
                  <w:pPr>
                    <w:jc w:val="center"/>
                  </w:pPr>
                </w:p>
              </w:txbxContent>
            </v:textbox>
          </v:rect>
        </w:pict>
      </w:r>
      <w:r w:rsidR="00AC7284" w:rsidRPr="00AF517F">
        <w:tab/>
      </w:r>
      <w:r w:rsidR="00AC7284" w:rsidRPr="00AF517F">
        <w:tab/>
        <w:t xml:space="preserve">     </w:t>
      </w:r>
      <w:r w:rsidR="00AC7284" w:rsidRPr="00AF517F">
        <w:tab/>
      </w:r>
    </w:p>
    <w:p w:rsidR="00AC7284" w:rsidRPr="00AF517F" w:rsidRDefault="00AB3A51" w:rsidP="00AC7284">
      <w:pPr>
        <w:pStyle w:val="11"/>
        <w:ind w:left="0"/>
      </w:pPr>
      <w:r>
        <w:rPr>
          <w:noProof/>
        </w:rPr>
        <w:pict>
          <v:rect id="_x0000_s1357" style="position:absolute;margin-left:-5.3pt;margin-top:41.8pt;width:163.55pt;height:62.75pt;z-index:251799040">
            <v:textbox style="mso-next-textbox:#_x0000_s1357">
              <w:txbxContent>
                <w:p w:rsidR="00247B42" w:rsidRDefault="00247B42" w:rsidP="00AC7284">
                  <w:pPr>
                    <w:jc w:val="center"/>
                  </w:pPr>
                </w:p>
                <w:p w:rsidR="00247B42" w:rsidRDefault="00247B42" w:rsidP="00AC7284">
                  <w:pPr>
                    <w:jc w:val="center"/>
                    <w:rPr>
                      <w:b/>
                      <w:sz w:val="28"/>
                      <w:szCs w:val="28"/>
                    </w:rPr>
                  </w:pPr>
                  <w:r>
                    <w:rPr>
                      <w:b/>
                      <w:sz w:val="28"/>
                      <w:szCs w:val="28"/>
                    </w:rPr>
                    <w:t>Беседа</w:t>
                  </w:r>
                </w:p>
              </w:txbxContent>
            </v:textbox>
          </v:rect>
        </w:pict>
      </w:r>
      <w:r>
        <w:rPr>
          <w:noProof/>
        </w:rPr>
        <w:pict>
          <v:shapetype id="_x0000_t32" coordsize="21600,21600" o:spt="32" o:oned="t" path="m,l21600,21600e" filled="f">
            <v:path arrowok="t" fillok="f" o:connecttype="none"/>
            <o:lock v:ext="edit" shapetype="t"/>
          </v:shapetype>
          <v:shape id="_x0000_s1358" type="#_x0000_t32" style="position:absolute;margin-left:226.1pt;margin-top:20.4pt;width:0;height:231.4pt;z-index:251800064" o:connectortype="straight">
            <v:stroke endarrow="block"/>
          </v:shape>
        </w:pict>
      </w:r>
      <w:r>
        <w:rPr>
          <w:noProof/>
        </w:rPr>
        <w:pict>
          <v:shape id="_x0000_s1359" type="#_x0000_t32" style="position:absolute;margin-left:252.95pt;margin-top:22.3pt;width:0;height:144.9pt;z-index:251801088" o:connectortype="straight"/>
        </w:pict>
      </w:r>
      <w:r>
        <w:rPr>
          <w:noProof/>
        </w:rPr>
        <w:pict>
          <v:shape id="_x0000_s1360" type="#_x0000_t32" style="position:absolute;margin-left:198.4pt;margin-top:22.3pt;width:0;height:144.9pt;z-index:251802112" o:connectortype="straight"/>
        </w:pict>
      </w:r>
      <w:r>
        <w:rPr>
          <w:noProof/>
        </w:rPr>
        <w:pict>
          <v:rect id="_x0000_s1361" style="position:absolute;margin-left:296.05pt;margin-top:41.8pt;width:162.5pt;height:62.75pt;z-index:251803136">
            <v:textbox style="mso-next-textbox:#_x0000_s1361">
              <w:txbxContent>
                <w:p w:rsidR="00247B42" w:rsidRDefault="00247B42" w:rsidP="00AC7284">
                  <w:pPr>
                    <w:jc w:val="center"/>
                    <w:rPr>
                      <w:b/>
                      <w:sz w:val="28"/>
                      <w:szCs w:val="28"/>
                    </w:rPr>
                  </w:pPr>
                  <w:r>
                    <w:rPr>
                      <w:b/>
                      <w:sz w:val="28"/>
                      <w:szCs w:val="28"/>
                    </w:rPr>
                    <w:t>Анализ продуктов  детской деятельности</w:t>
                  </w:r>
                </w:p>
              </w:txbxContent>
            </v:textbox>
          </v:rect>
        </w:pict>
      </w:r>
    </w:p>
    <w:p w:rsidR="00AC7284" w:rsidRPr="00AF517F" w:rsidRDefault="00AC7284" w:rsidP="00AC7284">
      <w:pPr>
        <w:pStyle w:val="11"/>
        <w:ind w:left="0"/>
      </w:pPr>
    </w:p>
    <w:p w:rsidR="00AC7284" w:rsidRPr="00AF517F" w:rsidRDefault="00AB3A51" w:rsidP="00AC7284">
      <w:pPr>
        <w:pStyle w:val="11"/>
        <w:ind w:left="0"/>
      </w:pPr>
      <w:r>
        <w:rPr>
          <w:noProof/>
        </w:rPr>
        <w:pict>
          <v:shape id="_x0000_s1362" type="#_x0000_t32" style="position:absolute;margin-left:158.25pt;margin-top:133.1pt;width:40.15pt;height:0;flip:x;z-index:251804160" o:connectortype="straight">
            <v:stroke endarrow="block"/>
          </v:shape>
        </w:pict>
      </w:r>
      <w:r>
        <w:rPr>
          <w:noProof/>
        </w:rPr>
        <w:pict>
          <v:shape id="_x0000_s1363" type="#_x0000_t32" style="position:absolute;margin-left:158.25pt;margin-top:28.2pt;width:40.15pt;height:0;flip:x;z-index:251805184" o:connectortype="straight">
            <v:stroke endarrow="block"/>
          </v:shape>
        </w:pict>
      </w:r>
      <w:r>
        <w:rPr>
          <w:noProof/>
        </w:rPr>
        <w:pict>
          <v:rect id="_x0000_s1364" style="position:absolute;margin-left:-5.3pt;margin-top:87.85pt;width:163.55pt;height:65.85pt;z-index:251806208">
            <v:textbox style="mso-next-textbox:#_x0000_s1364">
              <w:txbxContent>
                <w:p w:rsidR="00247B42" w:rsidRDefault="00247B42" w:rsidP="00AC7284">
                  <w:pPr>
                    <w:jc w:val="center"/>
                  </w:pPr>
                </w:p>
                <w:p w:rsidR="00247B42" w:rsidRDefault="00247B42" w:rsidP="00AC7284">
                  <w:pPr>
                    <w:jc w:val="center"/>
                    <w:rPr>
                      <w:b/>
                      <w:sz w:val="28"/>
                      <w:szCs w:val="28"/>
                    </w:rPr>
                  </w:pPr>
                  <w:r>
                    <w:rPr>
                      <w:b/>
                      <w:sz w:val="28"/>
                      <w:szCs w:val="28"/>
                    </w:rPr>
                    <w:t>Наблюдение</w:t>
                  </w:r>
                </w:p>
              </w:txbxContent>
            </v:textbox>
          </v:rect>
        </w:pict>
      </w:r>
      <w:r>
        <w:rPr>
          <w:noProof/>
        </w:rPr>
        <w:pict>
          <v:shape id="_x0000_s1365" type="#_x0000_t32" style="position:absolute;margin-left:252.95pt;margin-top:28.2pt;width:43.1pt;height:0;z-index:251807232" o:connectortype="straight">
            <v:stroke endarrow="block"/>
          </v:shape>
        </w:pict>
      </w:r>
      <w:r>
        <w:rPr>
          <w:noProof/>
        </w:rPr>
        <w:pict>
          <v:shape id="_x0000_s1366" type="#_x0000_t32" style="position:absolute;margin-left:252.95pt;margin-top:133.1pt;width:43.1pt;height:0;z-index:251808256" o:connectortype="straight">
            <v:stroke endarrow="block"/>
          </v:shape>
        </w:pict>
      </w:r>
      <w:r>
        <w:rPr>
          <w:noProof/>
        </w:rPr>
        <w:pict>
          <v:rect id="_x0000_s1367" style="position:absolute;margin-left:296.05pt;margin-top:87.85pt;width:162.5pt;height:65.85pt;z-index:251809280">
            <v:textbox style="mso-next-textbox:#_x0000_s1367">
              <w:txbxContent>
                <w:p w:rsidR="00247B42" w:rsidRDefault="00247B42" w:rsidP="00AC7284">
                  <w:pPr>
                    <w:jc w:val="center"/>
                    <w:rPr>
                      <w:b/>
                      <w:sz w:val="28"/>
                      <w:szCs w:val="28"/>
                    </w:rPr>
                  </w:pPr>
                  <w:r>
                    <w:rPr>
                      <w:b/>
                      <w:sz w:val="28"/>
                      <w:szCs w:val="28"/>
                    </w:rPr>
                    <w:t>Диагностическая ситуация</w:t>
                  </w:r>
                </w:p>
              </w:txbxContent>
            </v:textbox>
          </v:rect>
        </w:pict>
      </w:r>
      <w:r w:rsidR="00AC7284" w:rsidRPr="00AF517F">
        <w:tab/>
      </w:r>
      <w:r w:rsidR="00AC7284" w:rsidRPr="00AF517F">
        <w:br w:type="textWrapping" w:clear="all"/>
      </w: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B3A51" w:rsidP="00AC7284">
      <w:pPr>
        <w:pStyle w:val="11"/>
        <w:ind w:left="0"/>
      </w:pPr>
      <w:r>
        <w:rPr>
          <w:noProof/>
        </w:rPr>
        <w:pict>
          <v:rect id="_x0000_s1368" style="position:absolute;margin-left:143pt;margin-top:11.1pt;width:165.6pt;height:53.5pt;z-index:251810304">
            <v:textbox style="mso-next-textbox:#_x0000_s1368">
              <w:txbxContent>
                <w:p w:rsidR="00247B42" w:rsidRDefault="00247B42" w:rsidP="00AC7284">
                  <w:pPr>
                    <w:jc w:val="center"/>
                    <w:rPr>
                      <w:b/>
                      <w:sz w:val="28"/>
                      <w:szCs w:val="28"/>
                    </w:rPr>
                  </w:pPr>
                  <w:r>
                    <w:rPr>
                      <w:b/>
                      <w:sz w:val="28"/>
                      <w:szCs w:val="28"/>
                    </w:rPr>
                    <w:t xml:space="preserve">Диагностическое </w:t>
                  </w:r>
                </w:p>
                <w:p w:rsidR="00247B42" w:rsidRDefault="00247B42" w:rsidP="00AC7284">
                  <w:pPr>
                    <w:jc w:val="center"/>
                    <w:rPr>
                      <w:b/>
                      <w:sz w:val="28"/>
                      <w:szCs w:val="28"/>
                    </w:rPr>
                  </w:pPr>
                  <w:r>
                    <w:rPr>
                      <w:b/>
                      <w:sz w:val="28"/>
                      <w:szCs w:val="28"/>
                    </w:rPr>
                    <w:t>задание</w:t>
                  </w:r>
                </w:p>
              </w:txbxContent>
            </v:textbox>
          </v:rect>
        </w:pict>
      </w: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C7284" w:rsidP="00AC7284">
      <w:pPr>
        <w:pStyle w:val="11"/>
        <w:ind w:left="0"/>
      </w:pPr>
    </w:p>
    <w:p w:rsidR="00AC7284" w:rsidRPr="00AF517F" w:rsidRDefault="00AC7284" w:rsidP="00AC7284">
      <w:pPr>
        <w:pStyle w:val="11"/>
        <w:ind w:left="0"/>
      </w:pPr>
      <w:r w:rsidRPr="00AF517F">
        <w:t xml:space="preserve"> </w:t>
      </w:r>
    </w:p>
    <w:p w:rsidR="00AC7284" w:rsidRPr="00AF517F" w:rsidRDefault="00AC7284" w:rsidP="00AC7284">
      <w:pPr>
        <w:pStyle w:val="11"/>
        <w:ind w:left="0"/>
        <w:jc w:val="both"/>
      </w:pPr>
      <w:r w:rsidRPr="00AF517F">
        <w:t xml:space="preserve">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AC7284" w:rsidRPr="00AF517F" w:rsidRDefault="00AC7284" w:rsidP="00AC7284">
      <w:pPr>
        <w:pStyle w:val="11"/>
        <w:ind w:left="0"/>
        <w:jc w:val="both"/>
      </w:pPr>
    </w:p>
    <w:p w:rsidR="00AC7284" w:rsidRPr="00AF517F" w:rsidRDefault="00AC7284" w:rsidP="00AC7284">
      <w:pPr>
        <w:pStyle w:val="11"/>
        <w:ind w:left="0"/>
        <w:jc w:val="both"/>
      </w:pPr>
      <w:r w:rsidRPr="00AF517F">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AC7284" w:rsidRPr="00AF517F" w:rsidRDefault="00AC7284" w:rsidP="00AC7284">
      <w:pPr>
        <w:pStyle w:val="11"/>
        <w:ind w:left="0"/>
        <w:jc w:val="both"/>
      </w:pPr>
      <w:r w:rsidRPr="00AF517F">
        <w:t xml:space="preserve">• игровой деятельности; </w:t>
      </w:r>
    </w:p>
    <w:p w:rsidR="00AC7284" w:rsidRPr="00AF517F" w:rsidRDefault="00AC7284" w:rsidP="00AC7284">
      <w:pPr>
        <w:pStyle w:val="11"/>
        <w:ind w:left="0"/>
        <w:jc w:val="both"/>
      </w:pPr>
      <w:r w:rsidRPr="00AF517F">
        <w:t>• познавательной деятельности (как идет развитие детских способностей, познавательной активности);</w:t>
      </w:r>
    </w:p>
    <w:p w:rsidR="00AC7284" w:rsidRPr="00AF517F" w:rsidRDefault="00AC7284" w:rsidP="00AC7284">
      <w:pPr>
        <w:pStyle w:val="11"/>
        <w:ind w:left="0"/>
        <w:jc w:val="both"/>
      </w:pPr>
      <w:r w:rsidRPr="00AF517F">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AC7284" w:rsidRPr="00AF517F" w:rsidRDefault="00AC7284" w:rsidP="00AC7284">
      <w:pPr>
        <w:pStyle w:val="11"/>
        <w:ind w:left="0"/>
        <w:jc w:val="both"/>
      </w:pPr>
      <w:r w:rsidRPr="00AF517F">
        <w:t>• художественной деятельности;</w:t>
      </w:r>
    </w:p>
    <w:p w:rsidR="00AC7284" w:rsidRPr="00AF517F" w:rsidRDefault="00AC7284" w:rsidP="00AC7284">
      <w:pPr>
        <w:pStyle w:val="11"/>
        <w:ind w:left="0"/>
        <w:jc w:val="both"/>
      </w:pPr>
      <w:r w:rsidRPr="00AF517F">
        <w:t>• физического развития.</w:t>
      </w:r>
    </w:p>
    <w:p w:rsidR="00AC7284" w:rsidRPr="00AF517F" w:rsidRDefault="00AC7284" w:rsidP="00AC7284">
      <w:pPr>
        <w:pStyle w:val="11"/>
        <w:ind w:left="0"/>
        <w:rPr>
          <w:b/>
        </w:rPr>
      </w:pPr>
    </w:p>
    <w:p w:rsidR="00FC7275" w:rsidRDefault="00FC7275" w:rsidP="00AC7284">
      <w:pPr>
        <w:pStyle w:val="11"/>
        <w:ind w:left="0"/>
        <w:jc w:val="both"/>
        <w:rPr>
          <w:b/>
        </w:rPr>
      </w:pPr>
    </w:p>
    <w:p w:rsidR="00FC7275" w:rsidRDefault="00FC7275" w:rsidP="00AC7284">
      <w:pPr>
        <w:pStyle w:val="11"/>
        <w:ind w:left="0"/>
        <w:jc w:val="both"/>
        <w:rPr>
          <w:b/>
        </w:rPr>
      </w:pPr>
    </w:p>
    <w:p w:rsidR="00FC7275" w:rsidRDefault="00FC7275" w:rsidP="00AC7284">
      <w:pPr>
        <w:pStyle w:val="11"/>
        <w:ind w:left="0"/>
        <w:jc w:val="both"/>
        <w:rPr>
          <w:b/>
        </w:rPr>
      </w:pPr>
    </w:p>
    <w:p w:rsidR="00FC7275" w:rsidRDefault="00FC7275" w:rsidP="00AC7284">
      <w:pPr>
        <w:pStyle w:val="11"/>
        <w:ind w:left="0"/>
        <w:jc w:val="both"/>
        <w:rPr>
          <w:b/>
        </w:rPr>
      </w:pPr>
    </w:p>
    <w:p w:rsidR="00FC7275" w:rsidRDefault="00FC7275" w:rsidP="00AC7284">
      <w:pPr>
        <w:pStyle w:val="11"/>
        <w:ind w:left="0"/>
        <w:jc w:val="both"/>
        <w:rPr>
          <w:b/>
        </w:rPr>
      </w:pPr>
    </w:p>
    <w:p w:rsidR="00FC7275" w:rsidRDefault="00FC7275" w:rsidP="00AC7284">
      <w:pPr>
        <w:pStyle w:val="11"/>
        <w:ind w:left="0"/>
        <w:jc w:val="both"/>
        <w:rPr>
          <w:b/>
        </w:rPr>
      </w:pPr>
    </w:p>
    <w:p w:rsidR="00FC7275" w:rsidRDefault="00FC7275" w:rsidP="00AC7284">
      <w:pPr>
        <w:pStyle w:val="11"/>
        <w:ind w:left="0"/>
        <w:jc w:val="both"/>
        <w:rPr>
          <w:b/>
        </w:rPr>
      </w:pPr>
    </w:p>
    <w:p w:rsidR="00FC7275" w:rsidRDefault="00FC7275" w:rsidP="00AC7284">
      <w:pPr>
        <w:pStyle w:val="11"/>
        <w:ind w:left="0"/>
        <w:jc w:val="both"/>
        <w:rPr>
          <w:b/>
        </w:rPr>
      </w:pPr>
    </w:p>
    <w:p w:rsidR="00FC7275" w:rsidRDefault="00FC7275" w:rsidP="00AC7284">
      <w:pPr>
        <w:pStyle w:val="11"/>
        <w:ind w:left="0"/>
        <w:jc w:val="both"/>
        <w:rPr>
          <w:b/>
        </w:rPr>
      </w:pPr>
    </w:p>
    <w:p w:rsidR="00FC7275" w:rsidRDefault="00FC7275" w:rsidP="00AC7284">
      <w:pPr>
        <w:pStyle w:val="11"/>
        <w:ind w:left="0"/>
        <w:jc w:val="both"/>
        <w:rPr>
          <w:b/>
        </w:rPr>
      </w:pPr>
    </w:p>
    <w:p w:rsidR="00FC7275" w:rsidRDefault="00FC7275" w:rsidP="00AC7284">
      <w:pPr>
        <w:pStyle w:val="11"/>
        <w:ind w:left="0"/>
        <w:jc w:val="both"/>
        <w:rPr>
          <w:b/>
        </w:rPr>
      </w:pPr>
    </w:p>
    <w:p w:rsidR="00FC7275" w:rsidRDefault="00FC7275" w:rsidP="00AC7284">
      <w:pPr>
        <w:pStyle w:val="11"/>
        <w:ind w:left="0"/>
        <w:jc w:val="both"/>
        <w:rPr>
          <w:b/>
        </w:rPr>
      </w:pPr>
    </w:p>
    <w:p w:rsidR="00FC7275" w:rsidRDefault="00FC7275" w:rsidP="00AC7284">
      <w:pPr>
        <w:pStyle w:val="11"/>
        <w:ind w:left="0"/>
        <w:jc w:val="both"/>
        <w:rPr>
          <w:b/>
        </w:rPr>
      </w:pPr>
    </w:p>
    <w:p w:rsidR="00FC7275" w:rsidRDefault="00FC7275" w:rsidP="00AC7284">
      <w:pPr>
        <w:pStyle w:val="11"/>
        <w:ind w:left="0"/>
        <w:jc w:val="both"/>
        <w:rPr>
          <w:b/>
        </w:rPr>
      </w:pPr>
    </w:p>
    <w:p w:rsidR="00FC7275" w:rsidRDefault="00FC7275" w:rsidP="00AC7284">
      <w:pPr>
        <w:pStyle w:val="11"/>
        <w:ind w:left="0"/>
        <w:jc w:val="both"/>
        <w:rPr>
          <w:b/>
        </w:rPr>
      </w:pPr>
    </w:p>
    <w:p w:rsidR="00FC7275" w:rsidRDefault="00FC7275" w:rsidP="00AC7284">
      <w:pPr>
        <w:pStyle w:val="11"/>
        <w:ind w:left="0"/>
        <w:jc w:val="both"/>
        <w:rPr>
          <w:b/>
        </w:rPr>
      </w:pPr>
    </w:p>
    <w:p w:rsidR="00AC7284" w:rsidRPr="00AF517F" w:rsidRDefault="00AC7284" w:rsidP="00AC7284">
      <w:pPr>
        <w:pStyle w:val="11"/>
        <w:ind w:left="0"/>
        <w:jc w:val="both"/>
        <w:rPr>
          <w:b/>
        </w:rPr>
      </w:pPr>
      <w:r w:rsidRPr="00AF517F">
        <w:rPr>
          <w:b/>
        </w:rPr>
        <w:lastRenderedPageBreak/>
        <w:t xml:space="preserve"> 1.7.2. </w:t>
      </w:r>
      <w:r w:rsidRPr="00AF517F">
        <w:rPr>
          <w:rFonts w:eastAsia="Times New Roman"/>
          <w:b/>
        </w:rPr>
        <w:t>Планируемые результаты освоения НРК:</w:t>
      </w:r>
    </w:p>
    <w:p w:rsidR="00AC7284" w:rsidRPr="00AF517F" w:rsidRDefault="00AC7284" w:rsidP="00AC7284">
      <w:pPr>
        <w:pStyle w:val="11"/>
        <w:ind w:left="0"/>
        <w:jc w:val="both"/>
        <w:rPr>
          <w:rFonts w:eastAsia="Times New Roman"/>
        </w:rPr>
      </w:pPr>
      <w:r w:rsidRPr="00AF517F">
        <w:rPr>
          <w:rFonts w:eastAsia="Times New Roman"/>
          <w:b/>
        </w:rPr>
        <w:t>1</w:t>
      </w:r>
      <w:r w:rsidRPr="00AF517F">
        <w:rPr>
          <w:rFonts w:eastAsia="Times New Roman"/>
        </w:rPr>
        <w:t>. У ребенка дошкольного возраста преобладает эмоционально положительное отношение к родному краю, к малой родине,  он хорошо ориентируется в ближайшем к детскому саду и дому окружению, центральных улиц села, знает и стремится выполнять правила поведения в нем;</w:t>
      </w:r>
    </w:p>
    <w:p w:rsidR="00AC7284" w:rsidRPr="00AF517F" w:rsidRDefault="00AC7284" w:rsidP="00AC7284">
      <w:pPr>
        <w:pStyle w:val="11"/>
        <w:ind w:left="0"/>
        <w:jc w:val="both"/>
        <w:rPr>
          <w:rFonts w:eastAsia="Times New Roman"/>
        </w:rPr>
      </w:pPr>
      <w:r w:rsidRPr="00AF517F">
        <w:rPr>
          <w:rFonts w:eastAsia="Times New Roman"/>
          <w:b/>
        </w:rPr>
        <w:t>2</w:t>
      </w:r>
      <w:r w:rsidRPr="00AF517F">
        <w:rPr>
          <w:rFonts w:eastAsia="Times New Roman"/>
        </w:rPr>
        <w:t>. Проявляет интерес, любознательность по отношению к родным местам, их истории, к народным традициям, необычным памятникам, использует местоимение «мое» по отношению к селу, району, краю;</w:t>
      </w:r>
    </w:p>
    <w:p w:rsidR="00AC7284" w:rsidRPr="00AF517F" w:rsidRDefault="00AC7284" w:rsidP="00AC7284">
      <w:pPr>
        <w:pStyle w:val="11"/>
        <w:ind w:left="0"/>
        <w:jc w:val="both"/>
        <w:rPr>
          <w:rFonts w:eastAsia="Times New Roman"/>
        </w:rPr>
      </w:pPr>
      <w:r w:rsidRPr="00AF517F">
        <w:rPr>
          <w:rFonts w:eastAsia="Times New Roman"/>
          <w:b/>
        </w:rPr>
        <w:t>3</w:t>
      </w:r>
      <w:r w:rsidRPr="00AF517F">
        <w:rPr>
          <w:rFonts w:eastAsia="Times New Roman"/>
        </w:rPr>
        <w:t>. С удовольствием включается в проектную деятельность, связанную с познанием своего народа;</w:t>
      </w:r>
    </w:p>
    <w:p w:rsidR="00AC7284" w:rsidRPr="00AF517F" w:rsidRDefault="00AC7284" w:rsidP="00AC7284">
      <w:pPr>
        <w:pStyle w:val="11"/>
        <w:ind w:left="0"/>
        <w:jc w:val="both"/>
        <w:rPr>
          <w:rFonts w:eastAsia="Times New Roman"/>
        </w:rPr>
      </w:pPr>
      <w:r w:rsidRPr="00AF517F">
        <w:rPr>
          <w:rFonts w:eastAsia="Times New Roman"/>
          <w:b/>
        </w:rPr>
        <w:t>4</w:t>
      </w:r>
      <w:r w:rsidRPr="00AF517F">
        <w:rPr>
          <w:rFonts w:eastAsia="Times New Roman"/>
        </w:rPr>
        <w:t>. Проявляет начала социальной активности: участие в социально значимых событиях, переживает эмоции, связанные с событиями военных лет и подвигами сельчан, стремится выразить позитивное отношение к его жителям;</w:t>
      </w:r>
    </w:p>
    <w:p w:rsidR="00AC7284" w:rsidRPr="00AF517F" w:rsidRDefault="00AC7284" w:rsidP="00AC7284">
      <w:pPr>
        <w:pStyle w:val="11"/>
        <w:ind w:left="0"/>
        <w:jc w:val="both"/>
        <w:rPr>
          <w:rFonts w:eastAsia="Times New Roman"/>
        </w:rPr>
      </w:pPr>
      <w:r w:rsidRPr="00AF517F">
        <w:rPr>
          <w:rFonts w:eastAsia="Times New Roman"/>
          <w:b/>
        </w:rPr>
        <w:t>5</w:t>
      </w:r>
      <w:r w:rsidRPr="00AF517F">
        <w:rPr>
          <w:rFonts w:eastAsia="Times New Roman"/>
        </w:rPr>
        <w:t>. Ребенок достаточно хорошо владеет устной речью, использует ее для выражения своих мыслей, чувств и желаний, отражает свои впечатления о кабардинском народе в предпочитаемой деятельности: рассказывает, изображает в рисунках, аппликации, воплощает образы в играх, разворачивает сюжет и т.д.;</w:t>
      </w:r>
    </w:p>
    <w:p w:rsidR="00AC7284" w:rsidRPr="00AF517F" w:rsidRDefault="00AC7284" w:rsidP="00AC7284">
      <w:pPr>
        <w:pStyle w:val="11"/>
        <w:ind w:left="0"/>
        <w:jc w:val="both"/>
        <w:rPr>
          <w:rFonts w:eastAsia="Times New Roman"/>
        </w:rPr>
      </w:pPr>
      <w:r w:rsidRPr="00AF517F">
        <w:rPr>
          <w:rFonts w:eastAsia="Times New Roman"/>
          <w:b/>
        </w:rPr>
        <w:t>6</w:t>
      </w:r>
      <w:r w:rsidRPr="00AF517F">
        <w:rPr>
          <w:rFonts w:eastAsia="Times New Roman"/>
        </w:rPr>
        <w:t xml:space="preserve">. </w:t>
      </w:r>
      <w:proofErr w:type="gramStart"/>
      <w:r w:rsidRPr="00AF517F">
        <w:rPr>
          <w:rFonts w:eastAsia="Times New Roman"/>
        </w:rPr>
        <w:t>Способен</w:t>
      </w:r>
      <w:proofErr w:type="gramEnd"/>
      <w:r w:rsidRPr="00AF517F">
        <w:rPr>
          <w:rFonts w:eastAsia="Times New Roman"/>
        </w:rPr>
        <w:t xml:space="preserve"> договариваться, учитывать интересы и чувства других, сопереживать неудачам и радоваться успехам других, адекватно проявляет свои чувства;</w:t>
      </w:r>
    </w:p>
    <w:p w:rsidR="00AC7284" w:rsidRPr="00AF517F" w:rsidRDefault="00AC7284" w:rsidP="00AC7284">
      <w:pPr>
        <w:pStyle w:val="11"/>
        <w:ind w:left="0"/>
        <w:jc w:val="both"/>
        <w:rPr>
          <w:rFonts w:eastAsia="Times New Roman"/>
        </w:rPr>
      </w:pPr>
      <w:r w:rsidRPr="00AF517F">
        <w:rPr>
          <w:rFonts w:eastAsia="Times New Roman"/>
          <w:b/>
        </w:rPr>
        <w:t>7</w:t>
      </w:r>
      <w:r w:rsidRPr="00AF517F">
        <w:rPr>
          <w:rFonts w:eastAsia="Times New Roman"/>
        </w:rPr>
        <w:t>. Ребенок обладает развитым воображением, которое реализуется в разных видах деятельности, владеет разными формами и видами игры, включая народные игры;</w:t>
      </w:r>
    </w:p>
    <w:p w:rsidR="00AC7284" w:rsidRPr="00AF517F" w:rsidRDefault="00AC7284" w:rsidP="00AC7284">
      <w:pPr>
        <w:pStyle w:val="11"/>
        <w:ind w:left="0"/>
        <w:jc w:val="both"/>
        <w:rPr>
          <w:rFonts w:eastAsia="Times New Roman"/>
        </w:rPr>
      </w:pPr>
      <w:r w:rsidRPr="00AF517F">
        <w:rPr>
          <w:rFonts w:eastAsia="Times New Roman"/>
          <w:b/>
        </w:rPr>
        <w:t>8</w:t>
      </w:r>
      <w:r w:rsidRPr="00AF517F">
        <w:rPr>
          <w:rFonts w:eastAsia="Times New Roman"/>
        </w:rPr>
        <w:t>. Обладает начальными  знаниями о себе, о природном и социальном мире, в котором он живет, обладает элементарными представлениями из области живой природы, в том числе, природы родного края</w:t>
      </w:r>
    </w:p>
    <w:p w:rsidR="00AC7284" w:rsidRPr="009A28A0" w:rsidRDefault="00AC7284" w:rsidP="00AC7284">
      <w:pPr>
        <w:jc w:val="center"/>
        <w:rPr>
          <w:rFonts w:ascii="Times New Roman" w:hAnsi="Times New Roman" w:cs="Times New Roman"/>
          <w:b/>
          <w:color w:val="000000"/>
        </w:rPr>
      </w:pPr>
    </w:p>
    <w:p w:rsidR="00AC7284" w:rsidRPr="009A28A0" w:rsidRDefault="00AC7284" w:rsidP="00AC7284">
      <w:pPr>
        <w:jc w:val="center"/>
        <w:rPr>
          <w:rFonts w:ascii="Times New Roman" w:hAnsi="Times New Roman" w:cs="Times New Roman"/>
          <w:b/>
          <w:color w:val="000000"/>
        </w:rPr>
      </w:pPr>
      <w:r w:rsidRPr="009A28A0">
        <w:rPr>
          <w:rFonts w:ascii="Times New Roman" w:hAnsi="Times New Roman" w:cs="Times New Roman"/>
          <w:b/>
          <w:color w:val="000000"/>
        </w:rPr>
        <w:t>1.7.3 Планируемые результаты освоения знаний по обучению русскому языку</w:t>
      </w:r>
    </w:p>
    <w:p w:rsidR="00AC7284" w:rsidRPr="009A28A0" w:rsidRDefault="00AC7284" w:rsidP="00AC7284">
      <w:pPr>
        <w:ind w:firstLine="709"/>
        <w:jc w:val="both"/>
        <w:rPr>
          <w:rFonts w:ascii="Times New Roman" w:hAnsi="Times New Roman" w:cs="Times New Roman"/>
        </w:rPr>
      </w:pPr>
    </w:p>
    <w:p w:rsidR="00AC7284" w:rsidRPr="009A28A0" w:rsidRDefault="00AC7284" w:rsidP="00AC7284">
      <w:pPr>
        <w:ind w:firstLine="709"/>
        <w:jc w:val="both"/>
        <w:rPr>
          <w:rFonts w:ascii="Times New Roman" w:hAnsi="Times New Roman" w:cs="Times New Roman"/>
        </w:rPr>
      </w:pPr>
      <w:r w:rsidRPr="009A28A0">
        <w:rPr>
          <w:rFonts w:ascii="Times New Roman" w:hAnsi="Times New Roman" w:cs="Times New Roman"/>
        </w:rPr>
        <w:t>Требования к уровню подготовки обучающихся и выпускников образовательных учреждений, реализующих программы дошкольного и начального общего образования в части обучения русскому языку соответствуют требованиям ОО «Речевое развитие»</w:t>
      </w:r>
    </w:p>
    <w:p w:rsidR="00AC7284" w:rsidRPr="009A28A0" w:rsidRDefault="00AC7284" w:rsidP="00AC7284">
      <w:pPr>
        <w:jc w:val="both"/>
        <w:rPr>
          <w:rFonts w:ascii="Times New Roman" w:hAnsi="Times New Roman" w:cs="Times New Roman"/>
        </w:rPr>
      </w:pPr>
      <w:r w:rsidRPr="009A28A0">
        <w:rPr>
          <w:rFonts w:ascii="Times New Roman" w:hAnsi="Times New Roman" w:cs="Times New Roman"/>
        </w:rPr>
        <w:t>1.У ребенка дошкольника сформировано правильное произношение</w:t>
      </w:r>
    </w:p>
    <w:p w:rsidR="00AC7284" w:rsidRPr="009A28A0" w:rsidRDefault="00AC7284" w:rsidP="00AC7284">
      <w:pPr>
        <w:jc w:val="both"/>
        <w:rPr>
          <w:rFonts w:ascii="Times New Roman" w:hAnsi="Times New Roman" w:cs="Times New Roman"/>
        </w:rPr>
      </w:pPr>
      <w:r w:rsidRPr="009A28A0">
        <w:rPr>
          <w:rFonts w:ascii="Times New Roman" w:hAnsi="Times New Roman" w:cs="Times New Roman"/>
        </w:rPr>
        <w:t>всех звуков русского языка.</w:t>
      </w:r>
    </w:p>
    <w:p w:rsidR="00AC7284" w:rsidRPr="009A28A0" w:rsidRDefault="00AC7284" w:rsidP="00AC7284">
      <w:pPr>
        <w:jc w:val="both"/>
        <w:rPr>
          <w:rFonts w:ascii="Times New Roman" w:hAnsi="Times New Roman" w:cs="Times New Roman"/>
        </w:rPr>
      </w:pPr>
      <w:r w:rsidRPr="009A28A0">
        <w:rPr>
          <w:rFonts w:ascii="Times New Roman" w:hAnsi="Times New Roman" w:cs="Times New Roman"/>
        </w:rPr>
        <w:t>2.Умеет различать на слух и воспроизводить слоги с твердыми, мягкими, глухими и звонкими согласными.</w:t>
      </w:r>
    </w:p>
    <w:p w:rsidR="00AC7284" w:rsidRPr="009A28A0" w:rsidRDefault="00AC7284" w:rsidP="00AC7284">
      <w:pPr>
        <w:jc w:val="both"/>
        <w:rPr>
          <w:rFonts w:ascii="Times New Roman" w:hAnsi="Times New Roman" w:cs="Times New Roman"/>
        </w:rPr>
      </w:pPr>
      <w:r w:rsidRPr="009A28A0">
        <w:rPr>
          <w:rFonts w:ascii="Times New Roman" w:hAnsi="Times New Roman" w:cs="Times New Roman"/>
        </w:rPr>
        <w:t>3.Умеет пользоваться интонационными различиями при общении.</w:t>
      </w:r>
    </w:p>
    <w:p w:rsidR="00AC7284" w:rsidRPr="009A28A0" w:rsidRDefault="00AC7284" w:rsidP="00AC7284">
      <w:pPr>
        <w:jc w:val="both"/>
        <w:rPr>
          <w:rFonts w:ascii="Times New Roman" w:hAnsi="Times New Roman" w:cs="Times New Roman"/>
        </w:rPr>
      </w:pPr>
      <w:r w:rsidRPr="009A28A0">
        <w:rPr>
          <w:rFonts w:ascii="Times New Roman" w:hAnsi="Times New Roman" w:cs="Times New Roman"/>
        </w:rPr>
        <w:t>4.Владеет необходимым лексическим объемом.</w:t>
      </w:r>
    </w:p>
    <w:p w:rsidR="00AC7284" w:rsidRPr="009A28A0" w:rsidRDefault="00AC7284" w:rsidP="00AC7284">
      <w:pPr>
        <w:jc w:val="both"/>
        <w:rPr>
          <w:rFonts w:ascii="Times New Roman" w:hAnsi="Times New Roman" w:cs="Times New Roman"/>
        </w:rPr>
      </w:pPr>
      <w:r w:rsidRPr="009A28A0">
        <w:rPr>
          <w:rFonts w:ascii="Times New Roman" w:hAnsi="Times New Roman" w:cs="Times New Roman"/>
        </w:rPr>
        <w:t>5.Умеет объединять слова по смысловому признаку.</w:t>
      </w:r>
    </w:p>
    <w:p w:rsidR="00AC7284" w:rsidRPr="009A28A0" w:rsidRDefault="00AC7284" w:rsidP="00AC7284">
      <w:pPr>
        <w:jc w:val="both"/>
        <w:rPr>
          <w:rFonts w:ascii="Times New Roman" w:hAnsi="Times New Roman" w:cs="Times New Roman"/>
        </w:rPr>
      </w:pPr>
      <w:r w:rsidRPr="009A28A0">
        <w:rPr>
          <w:rFonts w:ascii="Times New Roman" w:hAnsi="Times New Roman" w:cs="Times New Roman"/>
        </w:rPr>
        <w:t>5.Умеет самостоятельно использовать слова в различных фразовых конструкциях.</w:t>
      </w:r>
    </w:p>
    <w:p w:rsidR="00AC7284" w:rsidRPr="009A28A0" w:rsidRDefault="00AC7284" w:rsidP="00AC7284">
      <w:pPr>
        <w:jc w:val="both"/>
        <w:rPr>
          <w:rFonts w:ascii="Times New Roman" w:hAnsi="Times New Roman" w:cs="Times New Roman"/>
          <w:b/>
          <w:color w:val="002060"/>
        </w:rPr>
      </w:pPr>
      <w:r w:rsidRPr="009A28A0">
        <w:rPr>
          <w:rFonts w:ascii="Times New Roman" w:hAnsi="Times New Roman" w:cs="Times New Roman"/>
        </w:rPr>
        <w:t>8.Понимает грамматические явления и правильно использует в различных ситуациях (просьба, команда, отрицание, объяснение, рассказ…)</w:t>
      </w:r>
    </w:p>
    <w:p w:rsidR="00AC7284" w:rsidRPr="009A28A0" w:rsidRDefault="00AC7284" w:rsidP="00AC7284">
      <w:pPr>
        <w:ind w:firstLine="709"/>
        <w:jc w:val="both"/>
        <w:rPr>
          <w:rFonts w:ascii="Times New Roman" w:hAnsi="Times New Roman" w:cs="Times New Roman"/>
          <w:b/>
          <w:color w:val="002060"/>
        </w:rPr>
      </w:pPr>
    </w:p>
    <w:p w:rsidR="00AC7284" w:rsidRPr="004074AA" w:rsidRDefault="00AC7284" w:rsidP="00AC7284">
      <w:pPr>
        <w:jc w:val="both"/>
        <w:rPr>
          <w:rFonts w:ascii="Times New Roman" w:hAnsi="Times New Roman" w:cs="Times New Roman"/>
        </w:rPr>
      </w:pPr>
      <w:r w:rsidRPr="004074AA">
        <w:rPr>
          <w:rFonts w:ascii="Times New Roman" w:hAnsi="Times New Roman" w:cs="Times New Roman"/>
        </w:rPr>
        <w:lastRenderedPageBreak/>
        <w:t>9. Может согласовывать прилагательное с существительным в роде, числе и падеже; изменять окончание глагола в зависимости  от того, кто совершает действие; употреблять предлоги места для обозначения с соответствующими падежными формами существительных;</w:t>
      </w:r>
    </w:p>
    <w:p w:rsidR="00AC7284" w:rsidRPr="004074AA" w:rsidRDefault="00AC7284" w:rsidP="00AC7284">
      <w:pPr>
        <w:jc w:val="both"/>
        <w:rPr>
          <w:rFonts w:ascii="Times New Roman" w:hAnsi="Times New Roman" w:cs="Times New Roman"/>
        </w:rPr>
      </w:pPr>
      <w:r w:rsidRPr="004074AA">
        <w:rPr>
          <w:rFonts w:ascii="Times New Roman" w:hAnsi="Times New Roman" w:cs="Times New Roman"/>
        </w:rPr>
        <w:t>10.Может использовать грамматические навыки  с новыми лексическими материалами.</w:t>
      </w:r>
    </w:p>
    <w:p w:rsidR="00AC7284" w:rsidRPr="004074AA" w:rsidRDefault="00AC7284" w:rsidP="00AC7284">
      <w:pPr>
        <w:jc w:val="both"/>
        <w:rPr>
          <w:rFonts w:ascii="Times New Roman" w:hAnsi="Times New Roman" w:cs="Times New Roman"/>
        </w:rPr>
      </w:pPr>
      <w:r w:rsidRPr="004074AA">
        <w:rPr>
          <w:rFonts w:ascii="Times New Roman" w:hAnsi="Times New Roman" w:cs="Times New Roman"/>
        </w:rPr>
        <w:t>11.Развита диалогическая и монологическая речь.</w:t>
      </w:r>
    </w:p>
    <w:p w:rsidR="00AC7284" w:rsidRPr="004074AA" w:rsidRDefault="00AC7284" w:rsidP="00AC7284">
      <w:pPr>
        <w:jc w:val="both"/>
        <w:rPr>
          <w:rFonts w:ascii="Times New Roman" w:hAnsi="Times New Roman" w:cs="Times New Roman"/>
        </w:rPr>
      </w:pPr>
      <w:r w:rsidRPr="004074AA">
        <w:rPr>
          <w:rFonts w:ascii="Times New Roman" w:hAnsi="Times New Roman" w:cs="Times New Roman"/>
        </w:rPr>
        <w:t>12.Умеет самостоятельно строить фразы для описания различных ситуаций;</w:t>
      </w:r>
    </w:p>
    <w:p w:rsidR="00AC7284" w:rsidRPr="004074AA" w:rsidRDefault="00AC7284" w:rsidP="00AC7284">
      <w:pPr>
        <w:jc w:val="both"/>
        <w:rPr>
          <w:rFonts w:ascii="Times New Roman" w:hAnsi="Times New Roman" w:cs="Times New Roman"/>
        </w:rPr>
      </w:pPr>
      <w:r w:rsidRPr="004074AA">
        <w:rPr>
          <w:rFonts w:ascii="Times New Roman" w:hAnsi="Times New Roman" w:cs="Times New Roman"/>
        </w:rPr>
        <w:t>13.Понимает обращенную к нему речь как в виде отдельных предложений так и в виде короткого текста; владеет формами вежливости, принятыми для выражения просьбы и благодарности; дает развернутое описание предмета, указывая цвет</w:t>
      </w:r>
      <w:proofErr w:type="gramStart"/>
      <w:r w:rsidRPr="004074AA">
        <w:rPr>
          <w:rFonts w:ascii="Times New Roman" w:hAnsi="Times New Roman" w:cs="Times New Roman"/>
        </w:rPr>
        <w:t xml:space="preserve"> ,</w:t>
      </w:r>
      <w:proofErr w:type="gramEnd"/>
      <w:r w:rsidRPr="004074AA">
        <w:rPr>
          <w:rFonts w:ascii="Times New Roman" w:hAnsi="Times New Roman" w:cs="Times New Roman"/>
        </w:rPr>
        <w:t>размер, местоположение, качество, принадлежность;</w:t>
      </w:r>
    </w:p>
    <w:p w:rsidR="00AC7284" w:rsidRPr="004074AA" w:rsidRDefault="00AC7284" w:rsidP="00AC7284">
      <w:pPr>
        <w:jc w:val="both"/>
        <w:rPr>
          <w:rFonts w:ascii="Times New Roman" w:hAnsi="Times New Roman" w:cs="Times New Roman"/>
        </w:rPr>
      </w:pPr>
      <w:r w:rsidRPr="004074AA">
        <w:rPr>
          <w:rFonts w:ascii="Times New Roman" w:hAnsi="Times New Roman" w:cs="Times New Roman"/>
        </w:rPr>
        <w:t>14.Может рассказать о себе и членах своей семьи составляет описание сюжетной картинки 2-8 предложениями;</w:t>
      </w:r>
    </w:p>
    <w:p w:rsidR="00AC7284" w:rsidRPr="004074AA" w:rsidRDefault="00AC7284" w:rsidP="00AC7284">
      <w:pPr>
        <w:jc w:val="both"/>
        <w:rPr>
          <w:rFonts w:ascii="Times New Roman" w:hAnsi="Times New Roman" w:cs="Times New Roman"/>
        </w:rPr>
      </w:pPr>
      <w:r w:rsidRPr="004074AA">
        <w:rPr>
          <w:rFonts w:ascii="Times New Roman" w:hAnsi="Times New Roman" w:cs="Times New Roman"/>
        </w:rPr>
        <w:t>15.Может находить речевое решение в новых условиях, подбирая соответствующие слова и грамматические средства, творчески использует языковой материал в различных ситуациях;</w:t>
      </w:r>
    </w:p>
    <w:p w:rsidR="00AC7284" w:rsidRPr="004074AA" w:rsidRDefault="00AC7284" w:rsidP="00AC7284">
      <w:pPr>
        <w:jc w:val="both"/>
        <w:rPr>
          <w:rFonts w:ascii="Times New Roman" w:hAnsi="Times New Roman" w:cs="Times New Roman"/>
        </w:rPr>
      </w:pPr>
      <w:r w:rsidRPr="004074AA">
        <w:rPr>
          <w:rFonts w:ascii="Times New Roman" w:hAnsi="Times New Roman" w:cs="Times New Roman"/>
        </w:rPr>
        <w:t>16. Умеет использовать навыки общения на русском языке в новых для себя коммуникативных ситуациях.</w:t>
      </w:r>
    </w:p>
    <w:p w:rsidR="00AC7284" w:rsidRPr="004074AA" w:rsidRDefault="00AC7284" w:rsidP="00AC7284">
      <w:pPr>
        <w:jc w:val="both"/>
        <w:rPr>
          <w:rFonts w:ascii="Times New Roman" w:hAnsi="Times New Roman" w:cs="Times New Roman"/>
          <w:b/>
        </w:rPr>
      </w:pPr>
    </w:p>
    <w:p w:rsidR="00AC7284" w:rsidRPr="009A28A0" w:rsidRDefault="00AC7284" w:rsidP="00AC7284">
      <w:pPr>
        <w:jc w:val="both"/>
        <w:rPr>
          <w:rFonts w:ascii="Times New Roman" w:hAnsi="Times New Roman" w:cs="Times New Roman"/>
          <w:b/>
          <w:color w:val="002060"/>
        </w:rPr>
      </w:pPr>
    </w:p>
    <w:p w:rsidR="00AC7284" w:rsidRPr="00AF517F" w:rsidRDefault="00AC7284" w:rsidP="00AC7284">
      <w:pPr>
        <w:jc w:val="both"/>
        <w:rPr>
          <w:b/>
          <w:color w:val="002060"/>
        </w:rPr>
      </w:pPr>
    </w:p>
    <w:p w:rsidR="00AC7284" w:rsidRPr="00AF517F" w:rsidRDefault="00AC7284" w:rsidP="00AC7284">
      <w:pPr>
        <w:jc w:val="both"/>
        <w:rPr>
          <w:b/>
          <w:color w:val="002060"/>
        </w:rPr>
      </w:pPr>
    </w:p>
    <w:p w:rsidR="00AC7284" w:rsidRPr="00AF517F" w:rsidRDefault="00AC7284" w:rsidP="00AC7284">
      <w:pPr>
        <w:jc w:val="both"/>
        <w:rPr>
          <w:b/>
          <w:color w:val="002060"/>
        </w:rPr>
      </w:pPr>
    </w:p>
    <w:p w:rsidR="00AC7284" w:rsidRPr="00AF517F" w:rsidRDefault="00AC7284" w:rsidP="00AC7284">
      <w:pPr>
        <w:jc w:val="both"/>
        <w:rPr>
          <w:b/>
          <w:color w:val="002060"/>
        </w:rPr>
      </w:pPr>
    </w:p>
    <w:p w:rsidR="00AC7284" w:rsidRPr="00AF517F" w:rsidRDefault="00AC7284" w:rsidP="00AC7284">
      <w:pPr>
        <w:jc w:val="both"/>
        <w:rPr>
          <w:b/>
          <w:color w:val="002060"/>
        </w:rPr>
      </w:pPr>
    </w:p>
    <w:p w:rsidR="00AC7284" w:rsidRDefault="00AC7284" w:rsidP="00AC7284">
      <w:pPr>
        <w:jc w:val="both"/>
        <w:rPr>
          <w:b/>
          <w:color w:val="002060"/>
        </w:rPr>
      </w:pPr>
    </w:p>
    <w:p w:rsidR="00BF5246" w:rsidRDefault="00BF5246" w:rsidP="00AC7284">
      <w:pPr>
        <w:jc w:val="both"/>
        <w:rPr>
          <w:b/>
          <w:color w:val="002060"/>
        </w:rPr>
      </w:pPr>
    </w:p>
    <w:p w:rsidR="00852B6A" w:rsidRDefault="00852B6A" w:rsidP="00AC7284">
      <w:pPr>
        <w:jc w:val="both"/>
        <w:rPr>
          <w:b/>
          <w:color w:val="002060"/>
        </w:rPr>
      </w:pPr>
    </w:p>
    <w:p w:rsidR="00852B6A" w:rsidRDefault="00852B6A" w:rsidP="00AC7284">
      <w:pPr>
        <w:jc w:val="both"/>
        <w:rPr>
          <w:b/>
          <w:color w:val="002060"/>
        </w:rPr>
      </w:pPr>
    </w:p>
    <w:p w:rsidR="00852B6A" w:rsidRDefault="00852B6A" w:rsidP="00AC7284">
      <w:pPr>
        <w:jc w:val="both"/>
        <w:rPr>
          <w:b/>
          <w:color w:val="002060"/>
        </w:rPr>
      </w:pPr>
    </w:p>
    <w:p w:rsidR="00852B6A" w:rsidRDefault="00852B6A" w:rsidP="00AC7284">
      <w:pPr>
        <w:jc w:val="both"/>
        <w:rPr>
          <w:b/>
          <w:color w:val="002060"/>
        </w:rPr>
      </w:pPr>
    </w:p>
    <w:p w:rsidR="00852B6A" w:rsidRDefault="00852B6A" w:rsidP="00AC7284">
      <w:pPr>
        <w:jc w:val="both"/>
        <w:rPr>
          <w:b/>
          <w:color w:val="002060"/>
        </w:rPr>
      </w:pPr>
    </w:p>
    <w:p w:rsidR="00852B6A" w:rsidRDefault="00852B6A" w:rsidP="00AC7284">
      <w:pPr>
        <w:jc w:val="both"/>
        <w:rPr>
          <w:b/>
          <w:color w:val="002060"/>
        </w:rPr>
      </w:pPr>
    </w:p>
    <w:p w:rsidR="00852B6A" w:rsidRDefault="00852B6A" w:rsidP="00AC7284">
      <w:pPr>
        <w:jc w:val="both"/>
        <w:rPr>
          <w:b/>
          <w:color w:val="002060"/>
        </w:rPr>
      </w:pPr>
    </w:p>
    <w:p w:rsidR="00FC7275" w:rsidRDefault="00FC7275" w:rsidP="00AC7284">
      <w:pPr>
        <w:jc w:val="both"/>
        <w:rPr>
          <w:rFonts w:ascii="Times New Roman" w:hAnsi="Times New Roman" w:cs="Times New Roman"/>
          <w:b/>
          <w:color w:val="002060"/>
        </w:rPr>
      </w:pPr>
    </w:p>
    <w:p w:rsidR="00AC7284" w:rsidRPr="00595A5F" w:rsidRDefault="00AC7284" w:rsidP="00AC7284">
      <w:pPr>
        <w:jc w:val="both"/>
        <w:rPr>
          <w:rFonts w:ascii="Times New Roman" w:hAnsi="Times New Roman" w:cs="Times New Roman"/>
          <w:b/>
          <w:caps/>
          <w:color w:val="002060"/>
        </w:rPr>
      </w:pPr>
      <w:r w:rsidRPr="00595A5F">
        <w:rPr>
          <w:rFonts w:ascii="Times New Roman" w:hAnsi="Times New Roman" w:cs="Times New Roman"/>
          <w:b/>
          <w:color w:val="002060"/>
          <w:lang w:val="en-US"/>
        </w:rPr>
        <w:lastRenderedPageBreak/>
        <w:t>I</w:t>
      </w:r>
      <w:r w:rsidRPr="00595A5F">
        <w:rPr>
          <w:rFonts w:ascii="Times New Roman" w:hAnsi="Times New Roman" w:cs="Times New Roman"/>
          <w:b/>
          <w:color w:val="002060"/>
        </w:rPr>
        <w:t>. СОДЕРЖАТЕЛЬНЫЙ РАЗДЕЛ</w:t>
      </w:r>
    </w:p>
    <w:p w:rsidR="009A28A0" w:rsidRPr="00595A5F" w:rsidRDefault="00AC7284" w:rsidP="009A28A0">
      <w:pPr>
        <w:ind w:firstLine="709"/>
        <w:jc w:val="both"/>
        <w:rPr>
          <w:rFonts w:ascii="Times New Roman" w:hAnsi="Times New Roman" w:cs="Times New Roman"/>
        </w:rPr>
      </w:pPr>
      <w:r w:rsidRPr="00595A5F">
        <w:rPr>
          <w:rFonts w:ascii="Times New Roman" w:hAnsi="Times New Roman" w:cs="Times New Roman"/>
          <w:b/>
        </w:rPr>
        <w:t>Содержание программы определяется в соответствии с направлениями развития ребенка,</w:t>
      </w:r>
      <w:r w:rsidRPr="00595A5F">
        <w:rPr>
          <w:rFonts w:ascii="Times New Roman" w:hAnsi="Times New Roman" w:cs="Times New Roman"/>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r w:rsidR="009A28A0" w:rsidRPr="00595A5F">
        <w:rPr>
          <w:rFonts w:ascii="Times New Roman" w:hAnsi="Times New Roman" w:cs="Times New Roman"/>
        </w:rPr>
        <w:t>.</w:t>
      </w:r>
    </w:p>
    <w:p w:rsidR="00AC7284" w:rsidRPr="00595A5F" w:rsidRDefault="00AC7284" w:rsidP="009A28A0">
      <w:pPr>
        <w:ind w:firstLine="709"/>
        <w:jc w:val="both"/>
        <w:rPr>
          <w:rFonts w:ascii="Times New Roman" w:hAnsi="Times New Roman" w:cs="Times New Roman"/>
        </w:rPr>
      </w:pPr>
      <w:r w:rsidRPr="00595A5F">
        <w:rPr>
          <w:rFonts w:ascii="Times New Roman" w:hAnsi="Times New Roman" w:cs="Times New Roman"/>
        </w:rPr>
        <w:t xml:space="preserve"> Целостность педагогического процесса в </w:t>
      </w:r>
      <w:r w:rsidR="009A28A0" w:rsidRPr="00595A5F">
        <w:rPr>
          <w:rFonts w:ascii="Times New Roman" w:hAnsi="Times New Roman" w:cs="Times New Roman"/>
          <w:color w:val="000000"/>
          <w:spacing w:val="5"/>
        </w:rPr>
        <w:t>дошкольном подразделении</w:t>
      </w:r>
      <w:r w:rsidR="009A28A0" w:rsidRPr="00595A5F">
        <w:rPr>
          <w:rFonts w:ascii="Times New Roman" w:hAnsi="Times New Roman" w:cs="Times New Roman"/>
        </w:rPr>
        <w:t xml:space="preserve">  </w:t>
      </w:r>
      <w:r w:rsidRPr="00595A5F">
        <w:rPr>
          <w:rFonts w:ascii="Times New Roman" w:hAnsi="Times New Roman" w:cs="Times New Roman"/>
          <w:color w:val="000000"/>
          <w:spacing w:val="5"/>
        </w:rPr>
        <w:t xml:space="preserve">МКОУ СОШ №1 </w:t>
      </w:r>
      <w:r w:rsidRPr="00595A5F">
        <w:rPr>
          <w:rFonts w:ascii="Times New Roman" w:hAnsi="Times New Roman" w:cs="Times New Roman"/>
        </w:rPr>
        <w:t xml:space="preserve">обеспечивается реализацией основной  общеобразовательной программы дошкольного  </w:t>
      </w:r>
      <w:r w:rsidR="009A28A0" w:rsidRPr="00595A5F">
        <w:rPr>
          <w:rFonts w:ascii="Times New Roman" w:hAnsi="Times New Roman" w:cs="Times New Roman"/>
        </w:rPr>
        <w:t>образования</w:t>
      </w:r>
      <w:r w:rsidRPr="00595A5F">
        <w:rPr>
          <w:rFonts w:ascii="Times New Roman" w:hAnsi="Times New Roman" w:cs="Times New Roman"/>
        </w:rPr>
        <w:t xml:space="preserve"> «От рождения до школы»   под   редакцией Н. Е. </w:t>
      </w:r>
      <w:proofErr w:type="spellStart"/>
      <w:r w:rsidRPr="00595A5F">
        <w:rPr>
          <w:rFonts w:ascii="Times New Roman" w:hAnsi="Times New Roman" w:cs="Times New Roman"/>
        </w:rPr>
        <w:t>Вераксы</w:t>
      </w:r>
      <w:proofErr w:type="spellEnd"/>
      <w:r w:rsidRPr="00595A5F">
        <w:rPr>
          <w:rFonts w:ascii="Times New Roman" w:hAnsi="Times New Roman" w:cs="Times New Roman"/>
        </w:rPr>
        <w:t>, Т. С. Комаровой, М. А. Васильевой.  Воспитание и обучение осуществляется на русском языке.</w:t>
      </w:r>
    </w:p>
    <w:p w:rsidR="00AC7284" w:rsidRPr="00595A5F" w:rsidRDefault="00AC7284" w:rsidP="00AC7284">
      <w:pPr>
        <w:ind w:firstLine="709"/>
        <w:jc w:val="both"/>
        <w:rPr>
          <w:rFonts w:ascii="Times New Roman" w:hAnsi="Times New Roman" w:cs="Times New Roman"/>
          <w:color w:val="000000"/>
        </w:rPr>
      </w:pPr>
      <w:r w:rsidRPr="00595A5F">
        <w:rPr>
          <w:rFonts w:ascii="Times New Roman" w:hAnsi="Times New Roman" w:cs="Times New Roman"/>
          <w:color w:val="00000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C7284" w:rsidRPr="00595A5F" w:rsidRDefault="00AC7284" w:rsidP="00AC7284">
      <w:pPr>
        <w:ind w:firstLine="709"/>
        <w:jc w:val="both"/>
        <w:rPr>
          <w:rFonts w:ascii="Times New Roman" w:hAnsi="Times New Roman" w:cs="Times New Roman"/>
          <w:color w:val="000000"/>
        </w:rPr>
      </w:pPr>
      <w:r w:rsidRPr="00595A5F">
        <w:rPr>
          <w:rFonts w:ascii="Times New Roman" w:hAnsi="Times New Roman" w:cs="Times New Roman"/>
          <w:color w:val="000000"/>
        </w:rPr>
        <w:t>социально-коммуникативное развитие;</w:t>
      </w:r>
    </w:p>
    <w:p w:rsidR="00AC7284" w:rsidRPr="00595A5F" w:rsidRDefault="00AC7284" w:rsidP="00AC7284">
      <w:pPr>
        <w:ind w:firstLine="709"/>
        <w:jc w:val="both"/>
        <w:rPr>
          <w:rFonts w:ascii="Times New Roman" w:hAnsi="Times New Roman" w:cs="Times New Roman"/>
          <w:color w:val="000000"/>
        </w:rPr>
      </w:pPr>
      <w:r w:rsidRPr="00595A5F">
        <w:rPr>
          <w:rFonts w:ascii="Times New Roman" w:hAnsi="Times New Roman" w:cs="Times New Roman"/>
          <w:color w:val="000000"/>
        </w:rPr>
        <w:t>познавательное развитие;</w:t>
      </w:r>
    </w:p>
    <w:p w:rsidR="00AC7284" w:rsidRPr="00595A5F" w:rsidRDefault="00AC7284" w:rsidP="00AC7284">
      <w:pPr>
        <w:ind w:firstLine="709"/>
        <w:jc w:val="both"/>
        <w:rPr>
          <w:rFonts w:ascii="Times New Roman" w:hAnsi="Times New Roman" w:cs="Times New Roman"/>
          <w:color w:val="000000"/>
        </w:rPr>
      </w:pPr>
      <w:r w:rsidRPr="00595A5F">
        <w:rPr>
          <w:rFonts w:ascii="Times New Roman" w:hAnsi="Times New Roman" w:cs="Times New Roman"/>
          <w:color w:val="000000"/>
        </w:rPr>
        <w:t>речевое развитие;</w:t>
      </w:r>
    </w:p>
    <w:p w:rsidR="00AC7284" w:rsidRPr="00595A5F" w:rsidRDefault="00AC7284" w:rsidP="00AC7284">
      <w:pPr>
        <w:ind w:firstLine="709"/>
        <w:jc w:val="both"/>
        <w:rPr>
          <w:rFonts w:ascii="Times New Roman" w:hAnsi="Times New Roman" w:cs="Times New Roman"/>
          <w:color w:val="000000"/>
        </w:rPr>
      </w:pPr>
      <w:r w:rsidRPr="00595A5F">
        <w:rPr>
          <w:rFonts w:ascii="Times New Roman" w:hAnsi="Times New Roman" w:cs="Times New Roman"/>
          <w:color w:val="000000"/>
        </w:rPr>
        <w:t>художественно-эстетическое развитие;</w:t>
      </w:r>
    </w:p>
    <w:p w:rsidR="00AC7284" w:rsidRPr="00595A5F" w:rsidRDefault="00AC7284" w:rsidP="00AC7284">
      <w:pPr>
        <w:ind w:firstLine="709"/>
        <w:jc w:val="both"/>
        <w:rPr>
          <w:rFonts w:ascii="Times New Roman" w:hAnsi="Times New Roman" w:cs="Times New Roman"/>
          <w:color w:val="000000"/>
        </w:rPr>
      </w:pPr>
      <w:r w:rsidRPr="00595A5F">
        <w:rPr>
          <w:rFonts w:ascii="Times New Roman" w:hAnsi="Times New Roman" w:cs="Times New Roman"/>
          <w:color w:val="000000"/>
        </w:rPr>
        <w:t>физическое развитие.</w:t>
      </w:r>
    </w:p>
    <w:p w:rsidR="00AC7284" w:rsidRPr="00595A5F" w:rsidRDefault="00AC7284" w:rsidP="00AC7284">
      <w:pPr>
        <w:ind w:firstLine="709"/>
        <w:jc w:val="both"/>
        <w:rPr>
          <w:rFonts w:ascii="Times New Roman" w:hAnsi="Times New Roman" w:cs="Times New Roman"/>
          <w:color w:val="000000"/>
        </w:rPr>
      </w:pPr>
    </w:p>
    <w:p w:rsidR="00AC7284" w:rsidRPr="00595A5F" w:rsidRDefault="00AC7284" w:rsidP="00852B6A">
      <w:pPr>
        <w:ind w:firstLine="709"/>
        <w:jc w:val="center"/>
        <w:rPr>
          <w:rFonts w:ascii="Times New Roman" w:hAnsi="Times New Roman" w:cs="Times New Roman"/>
          <w:b/>
          <w:color w:val="000000"/>
        </w:rPr>
      </w:pPr>
      <w:r w:rsidRPr="00595A5F">
        <w:rPr>
          <w:rFonts w:ascii="Times New Roman" w:hAnsi="Times New Roman" w:cs="Times New Roman"/>
          <w:b/>
          <w:color w:val="000000"/>
        </w:rPr>
        <w:t>2.1. Образовательная область</w:t>
      </w:r>
    </w:p>
    <w:p w:rsidR="00AC7284" w:rsidRPr="00595A5F" w:rsidRDefault="00AC7284" w:rsidP="00852B6A">
      <w:pPr>
        <w:ind w:firstLine="709"/>
        <w:jc w:val="center"/>
        <w:rPr>
          <w:rFonts w:ascii="Times New Roman" w:hAnsi="Times New Roman" w:cs="Times New Roman"/>
          <w:b/>
          <w:color w:val="000000"/>
        </w:rPr>
      </w:pPr>
      <w:r w:rsidRPr="00595A5F">
        <w:rPr>
          <w:rFonts w:ascii="Times New Roman" w:hAnsi="Times New Roman" w:cs="Times New Roman"/>
          <w:b/>
          <w:color w:val="000000"/>
        </w:rPr>
        <w:t>Социально-коммуникативное развитие</w:t>
      </w:r>
    </w:p>
    <w:p w:rsidR="00AC7284" w:rsidRPr="00595A5F" w:rsidRDefault="00852B6A" w:rsidP="00852B6A">
      <w:pPr>
        <w:shd w:val="clear" w:color="auto" w:fill="FFFFFF"/>
        <w:rPr>
          <w:rFonts w:ascii="Times New Roman" w:hAnsi="Times New Roman" w:cs="Times New Roman"/>
          <w:b/>
          <w:i/>
          <w:color w:val="000000"/>
          <w:u w:val="single"/>
        </w:rPr>
      </w:pPr>
      <w:r>
        <w:rPr>
          <w:rFonts w:ascii="Times New Roman" w:hAnsi="Times New Roman" w:cs="Times New Roman"/>
          <w:color w:val="FF0000"/>
        </w:rPr>
        <w:t xml:space="preserve"> </w:t>
      </w:r>
      <w:r w:rsidR="00AC7284" w:rsidRPr="00595A5F">
        <w:rPr>
          <w:rFonts w:ascii="Times New Roman" w:hAnsi="Times New Roman" w:cs="Times New Roman"/>
          <w:color w:val="FF0000"/>
        </w:rPr>
        <w:t xml:space="preserve"> </w:t>
      </w:r>
      <w:r w:rsidR="00AC7284" w:rsidRPr="00595A5F">
        <w:rPr>
          <w:rFonts w:ascii="Times New Roman" w:hAnsi="Times New Roman" w:cs="Times New Roman"/>
          <w:b/>
          <w:i/>
          <w:color w:val="000000"/>
          <w:u w:val="single"/>
        </w:rPr>
        <w:t xml:space="preserve"> Социально-коммуникативное развитие направлено </w:t>
      </w:r>
      <w:proofErr w:type="gramStart"/>
      <w:r w:rsidR="00AC7284" w:rsidRPr="00595A5F">
        <w:rPr>
          <w:rFonts w:ascii="Times New Roman" w:hAnsi="Times New Roman" w:cs="Times New Roman"/>
          <w:b/>
          <w:i/>
          <w:color w:val="000000"/>
          <w:u w:val="single"/>
        </w:rPr>
        <w:t>на</w:t>
      </w:r>
      <w:proofErr w:type="gramEnd"/>
    </w:p>
    <w:p w:rsidR="00AC7284" w:rsidRPr="00595A5F" w:rsidRDefault="00AC7284" w:rsidP="00AC7284">
      <w:pPr>
        <w:shd w:val="clear" w:color="auto" w:fill="FFFFFF"/>
        <w:jc w:val="both"/>
        <w:rPr>
          <w:rFonts w:ascii="Times New Roman" w:hAnsi="Times New Roman" w:cs="Times New Roman"/>
          <w:color w:val="000000"/>
        </w:rPr>
      </w:pPr>
      <w:r w:rsidRPr="00595A5F">
        <w:rPr>
          <w:rFonts w:ascii="Times New Roman" w:hAnsi="Times New Roman" w:cs="Times New Roman"/>
          <w:b/>
          <w:i/>
          <w:color w:val="000000"/>
        </w:rPr>
        <w:t xml:space="preserve"> </w:t>
      </w:r>
      <w:r w:rsidRPr="00595A5F">
        <w:rPr>
          <w:rFonts w:ascii="Times New Roman" w:hAnsi="Times New Roman" w:cs="Times New Roman"/>
          <w:color w:val="000000"/>
        </w:rPr>
        <w:t xml:space="preserve">*  усвоение норм и ценностей, принятых в обществе, включая                 </w:t>
      </w:r>
    </w:p>
    <w:p w:rsidR="00AC7284" w:rsidRPr="00595A5F" w:rsidRDefault="00AC7284" w:rsidP="00AC7284">
      <w:pPr>
        <w:shd w:val="clear" w:color="auto" w:fill="FFFFFF"/>
        <w:jc w:val="both"/>
        <w:rPr>
          <w:rFonts w:ascii="Times New Roman" w:hAnsi="Times New Roman" w:cs="Times New Roman"/>
          <w:b/>
          <w:i/>
          <w:color w:val="000000"/>
          <w:u w:val="single"/>
        </w:rPr>
      </w:pPr>
      <w:r w:rsidRPr="00595A5F">
        <w:rPr>
          <w:rFonts w:ascii="Times New Roman" w:hAnsi="Times New Roman" w:cs="Times New Roman"/>
          <w:color w:val="000000"/>
        </w:rPr>
        <w:t xml:space="preserve">    моральные и нравственные ценности; </w:t>
      </w:r>
    </w:p>
    <w:p w:rsidR="00AC7284" w:rsidRPr="00595A5F" w:rsidRDefault="00AC7284" w:rsidP="00AC7284">
      <w:pPr>
        <w:shd w:val="clear" w:color="auto" w:fill="FFFFFF"/>
        <w:jc w:val="both"/>
        <w:rPr>
          <w:rFonts w:ascii="Times New Roman" w:hAnsi="Times New Roman" w:cs="Times New Roman"/>
          <w:color w:val="000000"/>
        </w:rPr>
      </w:pPr>
      <w:r w:rsidRPr="00595A5F">
        <w:rPr>
          <w:rFonts w:ascii="Times New Roman" w:hAnsi="Times New Roman" w:cs="Times New Roman"/>
          <w:color w:val="000000"/>
        </w:rPr>
        <w:t xml:space="preserve">*развитие общения и взаимодействия ребенка </w:t>
      </w:r>
      <w:proofErr w:type="gramStart"/>
      <w:r w:rsidRPr="00595A5F">
        <w:rPr>
          <w:rFonts w:ascii="Times New Roman" w:hAnsi="Times New Roman" w:cs="Times New Roman"/>
          <w:color w:val="000000"/>
        </w:rPr>
        <w:t>со</w:t>
      </w:r>
      <w:proofErr w:type="gramEnd"/>
      <w:r w:rsidRPr="00595A5F">
        <w:rPr>
          <w:rFonts w:ascii="Times New Roman" w:hAnsi="Times New Roman" w:cs="Times New Roman"/>
          <w:color w:val="000000"/>
        </w:rPr>
        <w:t xml:space="preserve"> взрослыми и сверстниками; </w:t>
      </w:r>
    </w:p>
    <w:p w:rsidR="00AC7284" w:rsidRPr="00595A5F" w:rsidRDefault="00AC7284" w:rsidP="00AC7284">
      <w:pPr>
        <w:shd w:val="clear" w:color="auto" w:fill="FFFFFF"/>
        <w:jc w:val="both"/>
        <w:rPr>
          <w:rFonts w:ascii="Times New Roman" w:hAnsi="Times New Roman" w:cs="Times New Roman"/>
          <w:color w:val="000000"/>
        </w:rPr>
      </w:pPr>
      <w:r w:rsidRPr="00595A5F">
        <w:rPr>
          <w:rFonts w:ascii="Times New Roman" w:hAnsi="Times New Roman" w:cs="Times New Roman"/>
          <w:color w:val="000000"/>
        </w:rPr>
        <w:t xml:space="preserve">*становление самостоятельности, целенаправленности и </w:t>
      </w:r>
      <w:proofErr w:type="spellStart"/>
      <w:r w:rsidRPr="00595A5F">
        <w:rPr>
          <w:rFonts w:ascii="Times New Roman" w:hAnsi="Times New Roman" w:cs="Times New Roman"/>
          <w:color w:val="000000"/>
        </w:rPr>
        <w:t>саморегуляции</w:t>
      </w:r>
      <w:proofErr w:type="spellEnd"/>
      <w:r w:rsidRPr="00595A5F">
        <w:rPr>
          <w:rFonts w:ascii="Times New Roman" w:hAnsi="Times New Roman" w:cs="Times New Roman"/>
          <w:color w:val="00000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AC7284" w:rsidRPr="00595A5F" w:rsidRDefault="00AC7284" w:rsidP="00AC7284">
      <w:pPr>
        <w:shd w:val="clear" w:color="auto" w:fill="FFFFFF"/>
        <w:jc w:val="both"/>
        <w:rPr>
          <w:rFonts w:ascii="Times New Roman" w:hAnsi="Times New Roman" w:cs="Times New Roman"/>
          <w:color w:val="000000"/>
        </w:rPr>
      </w:pPr>
      <w:r w:rsidRPr="00595A5F">
        <w:rPr>
          <w:rFonts w:ascii="Times New Roman" w:hAnsi="Times New Roman" w:cs="Times New Roman"/>
          <w:color w:val="000000"/>
        </w:rPr>
        <w:t>*формирование позитивных установок к различным видам труда и творчества</w:t>
      </w:r>
    </w:p>
    <w:p w:rsidR="00AC7284" w:rsidRPr="00595A5F" w:rsidRDefault="00AC7284" w:rsidP="00AC7284">
      <w:pPr>
        <w:shd w:val="clear" w:color="auto" w:fill="FFFFFF"/>
        <w:jc w:val="both"/>
        <w:rPr>
          <w:rFonts w:ascii="Times New Roman" w:hAnsi="Times New Roman" w:cs="Times New Roman"/>
          <w:color w:val="000000"/>
        </w:rPr>
      </w:pPr>
      <w:r w:rsidRPr="00595A5F">
        <w:rPr>
          <w:rFonts w:ascii="Times New Roman" w:hAnsi="Times New Roman" w:cs="Times New Roman"/>
          <w:color w:val="000000"/>
        </w:rPr>
        <w:t>*формирование основ безопасного поведения в быту, социуме, природе.</w:t>
      </w:r>
    </w:p>
    <w:p w:rsidR="00AC7284" w:rsidRPr="00595A5F" w:rsidRDefault="00AC7284" w:rsidP="00AC7284">
      <w:pPr>
        <w:jc w:val="both"/>
        <w:rPr>
          <w:rFonts w:ascii="Times New Roman" w:hAnsi="Times New Roman" w:cs="Times New Roman"/>
          <w:b/>
          <w:i/>
        </w:rPr>
      </w:pPr>
      <w:r w:rsidRPr="00595A5F">
        <w:rPr>
          <w:rFonts w:ascii="Times New Roman" w:hAnsi="Times New Roman" w:cs="Times New Roman"/>
          <w:b/>
          <w:i/>
        </w:rPr>
        <w:t xml:space="preserve">Система работы по социально-коммуникативному развитию в </w:t>
      </w:r>
      <w:r w:rsidR="004074AA">
        <w:rPr>
          <w:rFonts w:ascii="Times New Roman" w:hAnsi="Times New Roman" w:cs="Times New Roman"/>
          <w:b/>
          <w:color w:val="000000"/>
          <w:spacing w:val="5"/>
        </w:rPr>
        <w:t>МКОУ СОШ №1 Д</w:t>
      </w:r>
      <w:r w:rsidRPr="00595A5F">
        <w:rPr>
          <w:rFonts w:ascii="Times New Roman" w:hAnsi="Times New Roman" w:cs="Times New Roman"/>
          <w:b/>
          <w:color w:val="000000"/>
          <w:spacing w:val="5"/>
        </w:rPr>
        <w:t>ошкольный блок</w:t>
      </w:r>
      <w:r w:rsidRPr="00595A5F">
        <w:rPr>
          <w:rFonts w:ascii="Times New Roman" w:hAnsi="Times New Roman" w:cs="Times New Roman"/>
          <w:b/>
          <w:i/>
        </w:rPr>
        <w:t>:</w:t>
      </w:r>
    </w:p>
    <w:p w:rsidR="00AC7284" w:rsidRPr="00595A5F" w:rsidRDefault="00AC7284" w:rsidP="00AC7284">
      <w:pPr>
        <w:ind w:firstLine="709"/>
        <w:jc w:val="both"/>
        <w:rPr>
          <w:rFonts w:ascii="Times New Roman" w:hAnsi="Times New Roman" w:cs="Times New Roman"/>
        </w:rPr>
      </w:pPr>
      <w:r w:rsidRPr="00595A5F">
        <w:rPr>
          <w:rFonts w:ascii="Times New Roman" w:hAnsi="Times New Roman" w:cs="Times New Roman"/>
        </w:rPr>
        <w:t xml:space="preserve">Основная ведущая деятельность дошкольников – игра, поэтому практически вся жизнь ребёнка строится на основе игровой и коммуникативной деятельностей через игры с правилами, словесные, пальчиковые, театрализованные, сюжетно-ролевые игры, беседы, игры-ситуации, этические беседы, трудовые поручения. При этом также обращается внимание на приобщение </w:t>
      </w:r>
      <w:r w:rsidRPr="00595A5F">
        <w:rPr>
          <w:rFonts w:ascii="Times New Roman" w:hAnsi="Times New Roman" w:cs="Times New Roman"/>
        </w:rPr>
        <w:lastRenderedPageBreak/>
        <w:t xml:space="preserve">дошкольника к установленным общественным нормам взаимоотношений </w:t>
      </w:r>
      <w:proofErr w:type="gramStart"/>
      <w:r w:rsidRPr="00595A5F">
        <w:rPr>
          <w:rFonts w:ascii="Times New Roman" w:hAnsi="Times New Roman" w:cs="Times New Roman"/>
        </w:rPr>
        <w:t>со</w:t>
      </w:r>
      <w:proofErr w:type="gramEnd"/>
      <w:r w:rsidRPr="00595A5F">
        <w:rPr>
          <w:rFonts w:ascii="Times New Roman" w:hAnsi="Times New Roman" w:cs="Times New Roman"/>
        </w:rPr>
        <w:t xml:space="preserve"> взрослыми и сверстниками, а также формирование </w:t>
      </w:r>
      <w:proofErr w:type="spellStart"/>
      <w:r w:rsidRPr="00595A5F">
        <w:rPr>
          <w:rFonts w:ascii="Times New Roman" w:hAnsi="Times New Roman" w:cs="Times New Roman"/>
        </w:rPr>
        <w:t>гендерной</w:t>
      </w:r>
      <w:proofErr w:type="spellEnd"/>
      <w:r w:rsidRPr="00595A5F">
        <w:rPr>
          <w:rFonts w:ascii="Times New Roman" w:hAnsi="Times New Roman" w:cs="Times New Roman"/>
        </w:rPr>
        <w:t xml:space="preserve">, семейной и гражданской принадлежности, патриотических чувств, уважение к достопримечательностями родного края, его обычаями и традициями. </w:t>
      </w:r>
    </w:p>
    <w:p w:rsidR="00AC7284" w:rsidRPr="00595A5F" w:rsidRDefault="00AC7284" w:rsidP="00AC7284">
      <w:pPr>
        <w:ind w:firstLine="709"/>
        <w:jc w:val="both"/>
        <w:rPr>
          <w:rFonts w:ascii="Times New Roman" w:hAnsi="Times New Roman" w:cs="Times New Roman"/>
        </w:rPr>
      </w:pPr>
      <w:r w:rsidRPr="00595A5F">
        <w:rPr>
          <w:rFonts w:ascii="Times New Roman" w:hAnsi="Times New Roman" w:cs="Times New Roman"/>
        </w:rPr>
        <w:tab/>
        <w:t xml:space="preserve">В группах имеются разнообразные игровые центры, в том числе с учётом </w:t>
      </w:r>
      <w:proofErr w:type="spellStart"/>
      <w:r w:rsidRPr="00595A5F">
        <w:rPr>
          <w:rFonts w:ascii="Times New Roman" w:hAnsi="Times New Roman" w:cs="Times New Roman"/>
        </w:rPr>
        <w:t>гендерной</w:t>
      </w:r>
      <w:proofErr w:type="spellEnd"/>
      <w:r w:rsidRPr="00595A5F">
        <w:rPr>
          <w:rFonts w:ascii="Times New Roman" w:hAnsi="Times New Roman" w:cs="Times New Roman"/>
        </w:rPr>
        <w:t xml:space="preserve"> составляющей, уголки уединения, краеведения, в старшей и подготовительной группах подготовлены патриотические уголки. </w:t>
      </w:r>
    </w:p>
    <w:p w:rsidR="00AC7284" w:rsidRPr="00595A5F" w:rsidRDefault="00AC7284" w:rsidP="00AC7284">
      <w:pPr>
        <w:ind w:firstLine="709"/>
        <w:jc w:val="both"/>
        <w:rPr>
          <w:rFonts w:ascii="Times New Roman" w:hAnsi="Times New Roman" w:cs="Times New Roman"/>
        </w:rPr>
      </w:pPr>
      <w:r w:rsidRPr="00595A5F">
        <w:rPr>
          <w:rFonts w:ascii="Times New Roman" w:hAnsi="Times New Roman" w:cs="Times New Roman"/>
        </w:rPr>
        <w:tab/>
        <w:t>Старший воспитатель организует работу по психолого-педагогическому сопровождению воспитанников в период адаптации, изучению познавательной сферы детей подготовительных групп, реализации коррекционно-развивающих и профилактических программ, предоставлении консультативной помощи родителям воспитанников, организации методических мероприятий с педагогами.</w:t>
      </w:r>
    </w:p>
    <w:p w:rsidR="00A61AE5" w:rsidRPr="00595A5F" w:rsidRDefault="00AC7284" w:rsidP="00BF5246">
      <w:pPr>
        <w:ind w:firstLine="709"/>
        <w:jc w:val="both"/>
        <w:rPr>
          <w:rFonts w:ascii="Times New Roman" w:hAnsi="Times New Roman" w:cs="Times New Roman"/>
        </w:rPr>
      </w:pPr>
      <w:r w:rsidRPr="00595A5F">
        <w:rPr>
          <w:rFonts w:ascii="Times New Roman" w:hAnsi="Times New Roman" w:cs="Times New Roman"/>
        </w:rPr>
        <w:tab/>
        <w:t>С целью развития навыков взаимодействия с окружающими, ориентировки в социальной действительности, умений выбора адекватных способов общения с воспитанниками проводятся различные формы работы: конкурсы, выставки детского творчества.</w:t>
      </w:r>
    </w:p>
    <w:p w:rsidR="00AC7284" w:rsidRDefault="00AB3A51" w:rsidP="00AC7284">
      <w:pPr>
        <w:ind w:firstLine="709"/>
        <w:jc w:val="both"/>
      </w:pPr>
      <w:r>
        <w:rPr>
          <w:noProof/>
        </w:rPr>
        <w:pict>
          <v:roundrect id="AutoShape 2" o:spid="_x0000_s1026" style="position:absolute;left:0;text-align:left;margin-left:-14pt;margin-top:12.6pt;width:476.9pt;height:45pt;flip:y;z-index:251460096;visibility:visible" arcsize="10923f" fillcolor="#a7bfde" strokecolor="#4579b8">
            <v:fill color2="#e4ecf5" rotate="t" angle="180" colors="0 #a3c4ff;22938f #bfd5ff;1 #e5eeff" focus="100%" type="gradient"/>
            <v:shadow on="t" color="black" opacity="24903f" origin=",.5" offset="0,.55556mm"/>
            <v:textbox style="mso-next-textbox:#AutoShape 2">
              <w:txbxContent>
                <w:p w:rsidR="00247B42" w:rsidRPr="005C33AC" w:rsidRDefault="00247B42" w:rsidP="00AC7284">
                  <w:pPr>
                    <w:jc w:val="center"/>
                    <w:rPr>
                      <w:b/>
                      <w:sz w:val="36"/>
                      <w:szCs w:val="36"/>
                    </w:rPr>
                  </w:pPr>
                  <w:r w:rsidRPr="005C33AC">
                    <w:rPr>
                      <w:b/>
                      <w:sz w:val="36"/>
                      <w:szCs w:val="36"/>
                    </w:rPr>
                    <w:t>Социально – коммуникативное развитие</w:t>
                  </w:r>
                </w:p>
              </w:txbxContent>
            </v:textbox>
          </v:roundrect>
        </w:pict>
      </w:r>
    </w:p>
    <w:p w:rsidR="00AC7284" w:rsidRDefault="00AC7284" w:rsidP="00AC7284">
      <w:pPr>
        <w:ind w:firstLine="709"/>
        <w:jc w:val="both"/>
      </w:pPr>
    </w:p>
    <w:p w:rsidR="00AC7284" w:rsidRDefault="00AC7284" w:rsidP="002D50C1">
      <w:pPr>
        <w:jc w:val="both"/>
      </w:pPr>
    </w:p>
    <w:p w:rsidR="00AC7284" w:rsidRPr="00AF517F" w:rsidRDefault="00AB3A51" w:rsidP="00AC7284">
      <w:pPr>
        <w:ind w:firstLine="709"/>
        <w:jc w:val="both"/>
      </w:pPr>
      <w:r>
        <w:rPr>
          <w:noProof/>
        </w:rPr>
        <w:pict>
          <v:roundrect id="AutoShape 3" o:spid="_x0000_s1027" style="position:absolute;left:0;text-align:left;margin-left:31.95pt;margin-top:0;width:346.05pt;height:33pt;z-index:251462144;visibility:visible" arcsize="10923f" fillcolor="gray">
            <v:fill color2="#d9d9d9" rotate="t" angle="180" colors="0 #bcbcbc;22938f #d0d0d0;1 #ededed" focus="100%" type="gradient"/>
            <v:shadow on="t" color="black" opacity="24903f" origin=",.5" offset="0,.55556mm"/>
            <v:textbox style="mso-next-textbox:#AutoShape 3">
              <w:txbxContent>
                <w:p w:rsidR="00247B42" w:rsidRPr="00FC0007" w:rsidRDefault="00247B42" w:rsidP="00AC7284">
                  <w:pPr>
                    <w:jc w:val="center"/>
                    <w:rPr>
                      <w:rFonts w:ascii="Cambria Math" w:hAnsi="Cambria Math"/>
                      <w:sz w:val="40"/>
                      <w:szCs w:val="40"/>
                    </w:rPr>
                  </w:pPr>
                  <w:r w:rsidRPr="00FC0007">
                    <w:rPr>
                      <w:rFonts w:ascii="Cambria Math" w:hAnsi="Cambria Math"/>
                      <w:b/>
                      <w:sz w:val="40"/>
                      <w:szCs w:val="40"/>
                    </w:rPr>
                    <w:t>Цель</w:t>
                  </w:r>
                  <w:r w:rsidRPr="00FC0007">
                    <w:rPr>
                      <w:rFonts w:ascii="Cambria Math" w:hAnsi="Cambria Math"/>
                      <w:sz w:val="40"/>
                      <w:szCs w:val="40"/>
                    </w:rPr>
                    <w:t xml:space="preserve"> </w:t>
                  </w:r>
                </w:p>
              </w:txbxContent>
            </v:textbox>
          </v:roundrect>
        </w:pict>
      </w:r>
    </w:p>
    <w:p w:rsidR="00AC7284" w:rsidRPr="00AF517F" w:rsidRDefault="00AB3A51" w:rsidP="00AC7284">
      <w:r>
        <w:rPr>
          <w:noProof/>
        </w:rPr>
        <w:pict>
          <v:roundrect id="AutoShape 4" o:spid="_x0000_s1028" style="position:absolute;margin-left:-31.8pt;margin-top:20.6pt;width:494.7pt;height:64pt;z-index:251463168;visibility:visible" arcsize="10923f">
            <v:textbox style="mso-next-textbox:#AutoShape 4">
              <w:txbxContent>
                <w:p w:rsidR="00247B42" w:rsidRPr="00E44203" w:rsidRDefault="00247B42" w:rsidP="00FB2028">
                  <w:pPr>
                    <w:autoSpaceDE w:val="0"/>
                    <w:autoSpaceDN w:val="0"/>
                    <w:adjustRightInd w:val="0"/>
                    <w:rPr>
                      <w:rFonts w:ascii="TimesNewRomanPS-BoldMT" w:hAnsi="TimesNewRomanPS-BoldMT" w:cs="TimesNewRomanPS-BoldMT"/>
                      <w:bCs/>
                      <w:color w:val="17365D"/>
                      <w:sz w:val="28"/>
                      <w:szCs w:val="28"/>
                    </w:rPr>
                  </w:pPr>
                  <w:r>
                    <w:rPr>
                      <w:rFonts w:ascii="TimesNewRomanPS-BoldMT" w:hAnsi="TimesNewRomanPS-BoldMT" w:cs="TimesNewRomanPS-BoldMT"/>
                      <w:bCs/>
                      <w:color w:val="17365D"/>
                      <w:sz w:val="28"/>
                      <w:szCs w:val="28"/>
                    </w:rPr>
                    <w:t>Позитивная соци</w:t>
                  </w:r>
                  <w:r w:rsidRPr="00E44203">
                    <w:rPr>
                      <w:rFonts w:ascii="TimesNewRomanPS-BoldMT" w:hAnsi="TimesNewRomanPS-BoldMT" w:cs="TimesNewRomanPS-BoldMT"/>
                      <w:bCs/>
                      <w:color w:val="17365D"/>
                      <w:sz w:val="28"/>
                      <w:szCs w:val="28"/>
                    </w:rPr>
                    <w:t>ализация детей дошкольного возраста,</w:t>
                  </w:r>
                  <w:r w:rsidRPr="00FB2028">
                    <w:rPr>
                      <w:rFonts w:ascii="TimesNewRomanPS-BoldMT" w:hAnsi="TimesNewRomanPS-BoldMT" w:cs="TimesNewRomanPS-BoldMT"/>
                      <w:bCs/>
                      <w:color w:val="17365D"/>
                      <w:sz w:val="28"/>
                      <w:szCs w:val="28"/>
                    </w:rPr>
                    <w:t xml:space="preserve"> </w:t>
                  </w:r>
                  <w:r w:rsidRPr="00E44203">
                    <w:rPr>
                      <w:rFonts w:ascii="TimesNewRomanPS-BoldMT" w:hAnsi="TimesNewRomanPS-BoldMT" w:cs="TimesNewRomanPS-BoldMT"/>
                      <w:bCs/>
                      <w:color w:val="17365D"/>
                      <w:sz w:val="28"/>
                      <w:szCs w:val="28"/>
                    </w:rPr>
                    <w:t>приобщение</w:t>
                  </w:r>
                </w:p>
                <w:p w:rsidR="00247B42" w:rsidRPr="00E44203" w:rsidRDefault="00247B42" w:rsidP="00FB2028">
                  <w:pPr>
                    <w:rPr>
                      <w:color w:val="17365D"/>
                      <w:sz w:val="28"/>
                      <w:szCs w:val="28"/>
                    </w:rPr>
                  </w:pPr>
                  <w:r w:rsidRPr="00E44203">
                    <w:rPr>
                      <w:rFonts w:ascii="TimesNewRomanPS-BoldMT" w:hAnsi="TimesNewRomanPS-BoldMT" w:cs="TimesNewRomanPS-BoldMT"/>
                      <w:bCs/>
                      <w:color w:val="17365D"/>
                      <w:sz w:val="28"/>
                      <w:szCs w:val="28"/>
                    </w:rPr>
                    <w:t xml:space="preserve">детей к </w:t>
                  </w:r>
                  <w:proofErr w:type="spellStart"/>
                  <w:r w:rsidRPr="00E44203">
                    <w:rPr>
                      <w:rFonts w:ascii="TimesNewRomanPS-BoldMT" w:hAnsi="TimesNewRomanPS-BoldMT" w:cs="TimesNewRomanPS-BoldMT"/>
                      <w:bCs/>
                      <w:color w:val="17365D"/>
                      <w:sz w:val="28"/>
                      <w:szCs w:val="28"/>
                    </w:rPr>
                    <w:t>социокультурным</w:t>
                  </w:r>
                  <w:proofErr w:type="spellEnd"/>
                  <w:r w:rsidRPr="00E44203">
                    <w:rPr>
                      <w:rFonts w:ascii="TimesNewRomanPS-BoldMT" w:hAnsi="TimesNewRomanPS-BoldMT" w:cs="TimesNewRomanPS-BoldMT"/>
                      <w:bCs/>
                      <w:color w:val="17365D"/>
                      <w:sz w:val="28"/>
                      <w:szCs w:val="28"/>
                    </w:rPr>
                    <w:t xml:space="preserve"> нормам, традициям</w:t>
                  </w:r>
                  <w:r w:rsidRPr="00FB2028">
                    <w:rPr>
                      <w:rFonts w:ascii="TimesNewRomanPS-BoldMT" w:hAnsi="TimesNewRomanPS-BoldMT" w:cs="TimesNewRomanPS-BoldMT"/>
                      <w:bCs/>
                      <w:color w:val="17365D"/>
                      <w:sz w:val="28"/>
                      <w:szCs w:val="28"/>
                    </w:rPr>
                    <w:t xml:space="preserve"> </w:t>
                  </w:r>
                  <w:r>
                    <w:rPr>
                      <w:rFonts w:ascii="TimesNewRomanPS-BoldMT" w:hAnsi="TimesNewRomanPS-BoldMT" w:cs="TimesNewRomanPS-BoldMT"/>
                      <w:bCs/>
                      <w:color w:val="17365D"/>
                      <w:sz w:val="28"/>
                      <w:szCs w:val="28"/>
                    </w:rPr>
                    <w:t xml:space="preserve">семьи, </w:t>
                  </w:r>
                  <w:r w:rsidRPr="00E44203">
                    <w:rPr>
                      <w:rFonts w:ascii="TimesNewRomanPS-BoldMT" w:hAnsi="TimesNewRomanPS-BoldMT" w:cs="TimesNewRomanPS-BoldMT"/>
                      <w:bCs/>
                      <w:color w:val="17365D"/>
                      <w:sz w:val="28"/>
                      <w:szCs w:val="28"/>
                    </w:rPr>
                    <w:t xml:space="preserve"> общества и государства</w:t>
                  </w:r>
                </w:p>
                <w:p w:rsidR="00247B42" w:rsidRPr="00E44203" w:rsidRDefault="00247B42" w:rsidP="00FB2028">
                  <w:pPr>
                    <w:autoSpaceDE w:val="0"/>
                    <w:autoSpaceDN w:val="0"/>
                    <w:adjustRightInd w:val="0"/>
                    <w:rPr>
                      <w:rFonts w:ascii="TimesNewRomanPS-BoldMT" w:hAnsi="TimesNewRomanPS-BoldMT" w:cs="TimesNewRomanPS-BoldMT"/>
                      <w:bCs/>
                      <w:color w:val="17365D"/>
                      <w:sz w:val="28"/>
                      <w:szCs w:val="28"/>
                    </w:rPr>
                  </w:pPr>
                </w:p>
                <w:p w:rsidR="00247B42" w:rsidRDefault="00247B42"/>
              </w:txbxContent>
            </v:textbox>
          </v:roundrect>
        </w:pict>
      </w:r>
    </w:p>
    <w:p w:rsidR="00AC7284" w:rsidRPr="00AF517F" w:rsidRDefault="00AC7284" w:rsidP="00AC7284"/>
    <w:p w:rsidR="00AC7284" w:rsidRPr="00AF517F" w:rsidRDefault="00AC7284" w:rsidP="00AC7284"/>
    <w:p w:rsidR="00A61AE5" w:rsidRDefault="00AB3A51" w:rsidP="00AC7284">
      <w:r>
        <w:rPr>
          <w:noProof/>
        </w:rPr>
        <w:pict>
          <v:rect id="Rectangle 130" o:spid="_x0000_s1029" style="position:absolute;margin-left:128.7pt;margin-top:17.75pt;width:154.5pt;height:39.75pt;z-index:251461120;visibility:visible" fillcolor="gray">
            <v:fill color2="#d9d9d9" rotate="t" angle="180" colors="0 #bcbcbc;22938f #d0d0d0;1 #ededed" focus="100%" type="gradient"/>
            <v:shadow on="t" color="black" opacity="24903f" origin=",.5" offset="0,.55556mm"/>
            <v:textbox style="mso-next-textbox:#Rectangle 130">
              <w:txbxContent>
                <w:p w:rsidR="00247B42" w:rsidRPr="00CE29CC" w:rsidRDefault="00247B42" w:rsidP="00AC7284">
                  <w:pPr>
                    <w:jc w:val="center"/>
                    <w:rPr>
                      <w:b/>
                      <w:sz w:val="48"/>
                      <w:szCs w:val="48"/>
                    </w:rPr>
                  </w:pPr>
                  <w:r w:rsidRPr="00CE29CC">
                    <w:rPr>
                      <w:b/>
                      <w:sz w:val="48"/>
                      <w:szCs w:val="48"/>
                    </w:rPr>
                    <w:t xml:space="preserve">Задачи </w:t>
                  </w:r>
                </w:p>
              </w:txbxContent>
            </v:textbox>
          </v:rect>
        </w:pict>
      </w:r>
    </w:p>
    <w:p w:rsidR="00AC7284" w:rsidRPr="00AF517F" w:rsidRDefault="00AC7284" w:rsidP="00AC7284"/>
    <w:p w:rsidR="00FB2028" w:rsidRDefault="00AB3A51" w:rsidP="00AC7284">
      <w:r>
        <w:rPr>
          <w:noProof/>
        </w:rPr>
        <w:pict>
          <v:roundrect id="AutoShape 134" o:spid="_x0000_s1033" style="position:absolute;margin-left:337.95pt;margin-top:1.45pt;width:120pt;height:130.5pt;z-index:251467264;visibility:visible" arcsize="10923f">
            <v:textbox style="mso-next-textbox:#AutoShape 134">
              <w:txbxContent>
                <w:p w:rsidR="00247B42" w:rsidRPr="007D5B5F" w:rsidRDefault="00247B42" w:rsidP="00DB0512">
                  <w:pPr>
                    <w:autoSpaceDE w:val="0"/>
                    <w:autoSpaceDN w:val="0"/>
                    <w:adjustRightInd w:val="0"/>
                    <w:spacing w:after="0" w:line="240" w:lineRule="auto"/>
                    <w:rPr>
                      <w:rFonts w:ascii="TimesNewRomanPSMT" w:hAnsi="TimesNewRomanPSMT" w:cs="TimesNewRomanPSMT"/>
                      <w:b/>
                      <w:color w:val="000066"/>
                    </w:rPr>
                  </w:pPr>
                  <w:r w:rsidRPr="007D5B5F">
                    <w:rPr>
                      <w:rFonts w:ascii="TimesNewRomanPSMT" w:hAnsi="TimesNewRomanPSMT" w:cs="TimesNewRomanPSMT"/>
                      <w:b/>
                      <w:color w:val="000066"/>
                    </w:rPr>
                    <w:t>Развитие</w:t>
                  </w:r>
                </w:p>
                <w:p w:rsidR="00247B42" w:rsidRPr="007D5B5F" w:rsidRDefault="00247B42" w:rsidP="00DB0512">
                  <w:pPr>
                    <w:autoSpaceDE w:val="0"/>
                    <w:autoSpaceDN w:val="0"/>
                    <w:adjustRightInd w:val="0"/>
                    <w:spacing w:after="0" w:line="240" w:lineRule="auto"/>
                    <w:rPr>
                      <w:rFonts w:ascii="TimesNewRomanPSMT" w:hAnsi="TimesNewRomanPSMT" w:cs="TimesNewRomanPSMT"/>
                      <w:b/>
                      <w:color w:val="000066"/>
                    </w:rPr>
                  </w:pPr>
                  <w:r w:rsidRPr="007D5B5F">
                    <w:rPr>
                      <w:rFonts w:ascii="TimesNewRomanPSMT" w:hAnsi="TimesNewRomanPSMT" w:cs="TimesNewRomanPSMT"/>
                      <w:b/>
                      <w:color w:val="000066"/>
                    </w:rPr>
                    <w:t>социального и</w:t>
                  </w:r>
                </w:p>
                <w:p w:rsidR="00247B42" w:rsidRPr="007D5B5F" w:rsidRDefault="00247B42" w:rsidP="00DB0512">
                  <w:pPr>
                    <w:autoSpaceDE w:val="0"/>
                    <w:autoSpaceDN w:val="0"/>
                    <w:adjustRightInd w:val="0"/>
                    <w:spacing w:after="0" w:line="240" w:lineRule="auto"/>
                    <w:rPr>
                      <w:rFonts w:ascii="TimesNewRomanPSMT" w:hAnsi="TimesNewRomanPSMT" w:cs="TimesNewRomanPSMT"/>
                      <w:b/>
                      <w:color w:val="000066"/>
                    </w:rPr>
                  </w:pPr>
                  <w:r w:rsidRPr="007D5B5F">
                    <w:rPr>
                      <w:rFonts w:ascii="TimesNewRomanPSMT" w:hAnsi="TimesNewRomanPSMT" w:cs="TimesNewRomanPSMT"/>
                      <w:b/>
                      <w:color w:val="000066"/>
                    </w:rPr>
                    <w:t>эмоционального</w:t>
                  </w:r>
                </w:p>
                <w:p w:rsidR="00247B42" w:rsidRPr="007D5B5F" w:rsidRDefault="00247B42" w:rsidP="00DB0512">
                  <w:pPr>
                    <w:autoSpaceDE w:val="0"/>
                    <w:autoSpaceDN w:val="0"/>
                    <w:adjustRightInd w:val="0"/>
                    <w:spacing w:after="0" w:line="240" w:lineRule="auto"/>
                    <w:rPr>
                      <w:rFonts w:ascii="TimesNewRomanPSMT" w:hAnsi="TimesNewRomanPSMT" w:cs="TimesNewRomanPSMT"/>
                      <w:b/>
                      <w:color w:val="000066"/>
                    </w:rPr>
                  </w:pPr>
                  <w:r w:rsidRPr="007D5B5F">
                    <w:rPr>
                      <w:rFonts w:ascii="TimesNewRomanPSMT" w:hAnsi="TimesNewRomanPSMT" w:cs="TimesNewRomanPSMT"/>
                      <w:b/>
                      <w:color w:val="000066"/>
                    </w:rPr>
                    <w:t>интеллекта,</w:t>
                  </w:r>
                </w:p>
                <w:p w:rsidR="00247B42" w:rsidRPr="007D5B5F" w:rsidRDefault="00247B42" w:rsidP="00DB0512">
                  <w:pPr>
                    <w:autoSpaceDE w:val="0"/>
                    <w:autoSpaceDN w:val="0"/>
                    <w:adjustRightInd w:val="0"/>
                    <w:spacing w:after="0" w:line="240" w:lineRule="auto"/>
                    <w:rPr>
                      <w:rFonts w:ascii="TimesNewRomanPSMT" w:hAnsi="TimesNewRomanPSMT" w:cs="TimesNewRomanPSMT"/>
                      <w:b/>
                      <w:color w:val="000066"/>
                    </w:rPr>
                  </w:pPr>
                  <w:r w:rsidRPr="007D5B5F">
                    <w:rPr>
                      <w:rFonts w:ascii="TimesNewRomanPSMT" w:hAnsi="TimesNewRomanPSMT" w:cs="TimesNewRomanPSMT"/>
                      <w:b/>
                      <w:color w:val="000066"/>
                    </w:rPr>
                    <w:t>эмоциональной</w:t>
                  </w:r>
                </w:p>
                <w:p w:rsidR="00247B42" w:rsidRPr="007D5B5F" w:rsidRDefault="00247B42" w:rsidP="00DB0512">
                  <w:pPr>
                    <w:autoSpaceDE w:val="0"/>
                    <w:autoSpaceDN w:val="0"/>
                    <w:adjustRightInd w:val="0"/>
                    <w:spacing w:after="0"/>
                    <w:rPr>
                      <w:rFonts w:ascii="TimesNewRomanPSMT" w:hAnsi="TimesNewRomanPSMT" w:cs="TimesNewRomanPSMT"/>
                      <w:b/>
                      <w:color w:val="000066"/>
                    </w:rPr>
                  </w:pPr>
                  <w:r w:rsidRPr="007D5B5F">
                    <w:rPr>
                      <w:rFonts w:ascii="TimesNewRomanPSMT" w:hAnsi="TimesNewRomanPSMT" w:cs="TimesNewRomanPSMT"/>
                      <w:b/>
                      <w:color w:val="000066"/>
                    </w:rPr>
                    <w:t>отзывчивости,</w:t>
                  </w:r>
                </w:p>
                <w:p w:rsidR="00247B42" w:rsidRPr="007D5B5F" w:rsidRDefault="00247B42" w:rsidP="00AC7284">
                  <w:r w:rsidRPr="007D5B5F">
                    <w:rPr>
                      <w:rFonts w:ascii="TimesNewRomanPSMT" w:hAnsi="TimesNewRomanPSMT" w:cs="TimesNewRomanPSMT"/>
                      <w:b/>
                      <w:color w:val="000066"/>
                    </w:rPr>
                    <w:t>сопереживания</w:t>
                  </w:r>
                </w:p>
              </w:txbxContent>
            </v:textbox>
          </v:roundrect>
        </w:pict>
      </w:r>
      <w:r>
        <w:rPr>
          <w:noProof/>
        </w:rPr>
        <w:pict>
          <v:roundrect id="AutoShape 132" o:spid="_x0000_s1031" style="position:absolute;margin-left:96.45pt;margin-top:22.95pt;width:110.25pt;height:99.95pt;z-index:251465216;visibility:visible" arcsize="10923f">
            <v:textbox style="mso-next-textbox:#AutoShape 132">
              <w:txbxContent>
                <w:p w:rsidR="00247B42" w:rsidRPr="00E44203" w:rsidRDefault="00247B42" w:rsidP="00DB0512">
                  <w:pPr>
                    <w:autoSpaceDE w:val="0"/>
                    <w:autoSpaceDN w:val="0"/>
                    <w:adjustRightInd w:val="0"/>
                    <w:spacing w:after="0" w:line="240" w:lineRule="auto"/>
                    <w:rPr>
                      <w:rFonts w:ascii="TimesNewRomanPSMT" w:hAnsi="TimesNewRomanPSMT" w:cs="TimesNewRomanPSMT"/>
                      <w:b/>
                      <w:color w:val="E36C0A"/>
                    </w:rPr>
                  </w:pPr>
                  <w:r w:rsidRPr="00E44203">
                    <w:rPr>
                      <w:rFonts w:ascii="TimesNewRomanPSMT" w:hAnsi="TimesNewRomanPSMT" w:cs="TimesNewRomanPSMT"/>
                      <w:b/>
                      <w:color w:val="E36C0A"/>
                    </w:rPr>
                    <w:t>Развитие</w:t>
                  </w:r>
                </w:p>
                <w:p w:rsidR="00247B42" w:rsidRPr="00E44203" w:rsidRDefault="00247B42" w:rsidP="00DB0512">
                  <w:pPr>
                    <w:autoSpaceDE w:val="0"/>
                    <w:autoSpaceDN w:val="0"/>
                    <w:adjustRightInd w:val="0"/>
                    <w:spacing w:after="0" w:line="240" w:lineRule="auto"/>
                    <w:rPr>
                      <w:rFonts w:ascii="TimesNewRomanPSMT" w:hAnsi="TimesNewRomanPSMT" w:cs="TimesNewRomanPSMT"/>
                      <w:b/>
                      <w:color w:val="E36C0A"/>
                    </w:rPr>
                  </w:pPr>
                  <w:r>
                    <w:rPr>
                      <w:rFonts w:ascii="TimesNewRomanPSMT" w:hAnsi="TimesNewRomanPSMT" w:cs="TimesNewRomanPSMT"/>
                      <w:b/>
                      <w:color w:val="E36C0A"/>
                    </w:rPr>
                    <w:t xml:space="preserve">общения </w:t>
                  </w:r>
                  <w:r w:rsidRPr="00E44203">
                    <w:rPr>
                      <w:rFonts w:ascii="TimesNewRomanPSMT" w:hAnsi="TimesNewRomanPSMT" w:cs="TimesNewRomanPSMT"/>
                      <w:b/>
                      <w:color w:val="E36C0A"/>
                    </w:rPr>
                    <w:t>и</w:t>
                  </w:r>
                </w:p>
                <w:p w:rsidR="00247B42" w:rsidRPr="00E44203" w:rsidRDefault="00247B42" w:rsidP="00DB0512">
                  <w:pPr>
                    <w:autoSpaceDE w:val="0"/>
                    <w:autoSpaceDN w:val="0"/>
                    <w:adjustRightInd w:val="0"/>
                    <w:spacing w:after="0"/>
                    <w:rPr>
                      <w:rFonts w:ascii="TimesNewRomanPSMT" w:hAnsi="TimesNewRomanPSMT" w:cs="TimesNewRomanPSMT"/>
                      <w:b/>
                      <w:color w:val="E36C0A"/>
                    </w:rPr>
                  </w:pPr>
                  <w:r w:rsidRPr="00E44203">
                    <w:rPr>
                      <w:rFonts w:ascii="TimesNewRomanPSMT" w:hAnsi="TimesNewRomanPSMT" w:cs="TimesNewRomanPSMT"/>
                      <w:b/>
                      <w:color w:val="E36C0A"/>
                    </w:rPr>
                    <w:t>взаимодействия</w:t>
                  </w:r>
                </w:p>
                <w:p w:rsidR="00247B42" w:rsidRPr="00E44203" w:rsidRDefault="00247B42" w:rsidP="00DB0512">
                  <w:pPr>
                    <w:autoSpaceDE w:val="0"/>
                    <w:autoSpaceDN w:val="0"/>
                    <w:adjustRightInd w:val="0"/>
                    <w:spacing w:after="0" w:line="240" w:lineRule="auto"/>
                    <w:rPr>
                      <w:rFonts w:ascii="TimesNewRomanPSMT" w:hAnsi="TimesNewRomanPSMT" w:cs="TimesNewRomanPSMT"/>
                      <w:b/>
                      <w:color w:val="E36C0A"/>
                    </w:rPr>
                  </w:pPr>
                  <w:r w:rsidRPr="00E44203">
                    <w:rPr>
                      <w:rFonts w:ascii="TimesNewRomanPSMT" w:hAnsi="TimesNewRomanPSMT" w:cs="TimesNewRomanPSMT"/>
                      <w:b/>
                      <w:color w:val="E36C0A"/>
                    </w:rPr>
                    <w:t xml:space="preserve">ребёнка </w:t>
                  </w:r>
                  <w:proofErr w:type="gramStart"/>
                  <w:r w:rsidRPr="00E44203">
                    <w:rPr>
                      <w:rFonts w:ascii="TimesNewRomanPSMT" w:hAnsi="TimesNewRomanPSMT" w:cs="TimesNewRomanPSMT"/>
                      <w:b/>
                      <w:color w:val="E36C0A"/>
                    </w:rPr>
                    <w:t>со</w:t>
                  </w:r>
                  <w:proofErr w:type="gramEnd"/>
                </w:p>
                <w:p w:rsidR="00247B42" w:rsidRPr="00E44203" w:rsidRDefault="00247B42" w:rsidP="00DB0512">
                  <w:pPr>
                    <w:autoSpaceDE w:val="0"/>
                    <w:autoSpaceDN w:val="0"/>
                    <w:adjustRightInd w:val="0"/>
                    <w:spacing w:after="0" w:line="240" w:lineRule="auto"/>
                    <w:rPr>
                      <w:rFonts w:ascii="TimesNewRomanPSMT" w:hAnsi="TimesNewRomanPSMT" w:cs="TimesNewRomanPSMT"/>
                      <w:b/>
                      <w:color w:val="E36C0A"/>
                    </w:rPr>
                  </w:pPr>
                  <w:r w:rsidRPr="00E44203">
                    <w:rPr>
                      <w:rFonts w:ascii="TimesNewRomanPSMT" w:hAnsi="TimesNewRomanPSMT" w:cs="TimesNewRomanPSMT"/>
                      <w:b/>
                      <w:color w:val="E36C0A"/>
                    </w:rPr>
                    <w:t>взрослыми</w:t>
                  </w:r>
                </w:p>
                <w:p w:rsidR="00247B42" w:rsidRPr="00E44203" w:rsidRDefault="00247B42" w:rsidP="00AC7284">
                  <w:pPr>
                    <w:rPr>
                      <w:b/>
                      <w:color w:val="E36C0A"/>
                    </w:rPr>
                  </w:pPr>
                  <w:r w:rsidRPr="00E44203">
                    <w:rPr>
                      <w:rFonts w:ascii="TimesNewRomanPSMT" w:hAnsi="TimesNewRomanPSMT" w:cs="TimesNewRomanPSMT"/>
                      <w:b/>
                      <w:color w:val="E36C0A"/>
                    </w:rPr>
                    <w:t>и сверстниками</w:t>
                  </w:r>
                </w:p>
              </w:txbxContent>
            </v:textbox>
          </v:roundrect>
        </w:pict>
      </w:r>
      <w:r>
        <w:rPr>
          <w:noProof/>
        </w:rPr>
        <w:pict>
          <v:roundrect id="AutoShape 133" o:spid="_x0000_s1032" style="position:absolute;margin-left:213.2pt;margin-top:22.95pt;width:124.75pt;height:99.95pt;flip:y;z-index:251466240;visibility:visible" arcsize="10923f">
            <v:textbox style="mso-next-textbox:#AutoShape 133">
              <w:txbxContent>
                <w:p w:rsidR="00247B42" w:rsidRPr="00DB0512" w:rsidRDefault="00247B42" w:rsidP="00DB0512">
                  <w:pPr>
                    <w:autoSpaceDE w:val="0"/>
                    <w:autoSpaceDN w:val="0"/>
                    <w:adjustRightInd w:val="0"/>
                    <w:spacing w:after="0" w:line="240" w:lineRule="auto"/>
                    <w:rPr>
                      <w:rFonts w:ascii="Times New Roman" w:hAnsi="Times New Roman" w:cs="Times New Roman"/>
                      <w:b/>
                      <w:color w:val="1D1B11"/>
                    </w:rPr>
                  </w:pPr>
                  <w:r w:rsidRPr="00DB0512">
                    <w:rPr>
                      <w:rFonts w:ascii="Times New Roman" w:hAnsi="Times New Roman" w:cs="Times New Roman"/>
                      <w:b/>
                      <w:color w:val="1D1B11"/>
                    </w:rPr>
                    <w:t>Становление</w:t>
                  </w:r>
                </w:p>
                <w:p w:rsidR="00247B42" w:rsidRPr="00DB0512" w:rsidRDefault="00247B42" w:rsidP="00DB0512">
                  <w:pPr>
                    <w:autoSpaceDE w:val="0"/>
                    <w:autoSpaceDN w:val="0"/>
                    <w:adjustRightInd w:val="0"/>
                    <w:spacing w:after="0"/>
                    <w:rPr>
                      <w:rFonts w:ascii="Times New Roman" w:hAnsi="Times New Roman" w:cs="Times New Roman"/>
                      <w:b/>
                      <w:color w:val="1D1B11"/>
                    </w:rPr>
                  </w:pPr>
                  <w:r w:rsidRPr="00DB0512">
                    <w:rPr>
                      <w:rFonts w:ascii="Times New Roman" w:hAnsi="Times New Roman" w:cs="Times New Roman"/>
                      <w:b/>
                      <w:color w:val="1D1B11"/>
                    </w:rPr>
                    <w:t>Самостоятельность</w:t>
                  </w:r>
                </w:p>
                <w:p w:rsidR="00247B42" w:rsidRPr="00DB0512" w:rsidRDefault="00247B42" w:rsidP="00DB0512">
                  <w:pPr>
                    <w:autoSpaceDE w:val="0"/>
                    <w:autoSpaceDN w:val="0"/>
                    <w:adjustRightInd w:val="0"/>
                    <w:spacing w:after="0"/>
                    <w:rPr>
                      <w:rFonts w:ascii="Times New Roman" w:hAnsi="Times New Roman" w:cs="Times New Roman"/>
                      <w:b/>
                      <w:color w:val="1D1B11"/>
                    </w:rPr>
                  </w:pPr>
                  <w:r w:rsidRPr="00DB0512">
                    <w:rPr>
                      <w:rFonts w:ascii="Times New Roman" w:hAnsi="Times New Roman" w:cs="Times New Roman"/>
                      <w:b/>
                      <w:color w:val="1D1B11"/>
                    </w:rPr>
                    <w:t xml:space="preserve">целенаправленности и </w:t>
                  </w:r>
                  <w:proofErr w:type="spellStart"/>
                  <w:r w:rsidRPr="00DB0512">
                    <w:rPr>
                      <w:rFonts w:ascii="Times New Roman" w:hAnsi="Times New Roman" w:cs="Times New Roman"/>
                      <w:b/>
                      <w:color w:val="1D1B11"/>
                    </w:rPr>
                    <w:t>саморегуляции</w:t>
                  </w:r>
                  <w:proofErr w:type="spellEnd"/>
                </w:p>
                <w:p w:rsidR="00247B42" w:rsidRPr="00DB0512" w:rsidRDefault="00247B42" w:rsidP="00DB0512">
                  <w:pPr>
                    <w:autoSpaceDE w:val="0"/>
                    <w:autoSpaceDN w:val="0"/>
                    <w:adjustRightInd w:val="0"/>
                    <w:spacing w:after="0" w:line="240" w:lineRule="auto"/>
                    <w:rPr>
                      <w:rFonts w:ascii="Times New Roman" w:hAnsi="Times New Roman" w:cs="Times New Roman"/>
                      <w:b/>
                      <w:color w:val="1D1B11"/>
                    </w:rPr>
                  </w:pPr>
                  <w:r w:rsidRPr="00DB0512">
                    <w:rPr>
                      <w:rFonts w:ascii="Times New Roman" w:hAnsi="Times New Roman" w:cs="Times New Roman"/>
                      <w:b/>
                      <w:color w:val="1D1B11"/>
                    </w:rPr>
                    <w:t>собственных</w:t>
                  </w:r>
                </w:p>
                <w:p w:rsidR="00247B42" w:rsidRPr="00DB0512" w:rsidRDefault="00247B42" w:rsidP="00AC7284">
                  <w:pPr>
                    <w:rPr>
                      <w:rFonts w:ascii="Times New Roman" w:hAnsi="Times New Roman" w:cs="Times New Roman"/>
                      <w:b/>
                      <w:color w:val="1D1B11"/>
                    </w:rPr>
                  </w:pPr>
                  <w:r w:rsidRPr="00DB0512">
                    <w:rPr>
                      <w:rFonts w:ascii="Times New Roman" w:hAnsi="Times New Roman" w:cs="Times New Roman"/>
                      <w:b/>
                      <w:color w:val="1D1B11"/>
                    </w:rPr>
                    <w:t>действий</w:t>
                  </w:r>
                </w:p>
              </w:txbxContent>
            </v:textbox>
          </v:roundrect>
        </w:pict>
      </w:r>
      <w:r>
        <w:rPr>
          <w:noProof/>
        </w:rPr>
        <w:pict>
          <v:roundrect id="AutoShape 131" o:spid="_x0000_s1030" style="position:absolute;margin-left:-14pt;margin-top:1.45pt;width:110.45pt;height:130.5pt;z-index:251464192;visibility:visible" arcsize="10923f">
            <v:textbox style="mso-next-textbox:#AutoShape 131">
              <w:txbxContent>
                <w:p w:rsidR="00247B42" w:rsidRPr="00E44203" w:rsidRDefault="00247B42" w:rsidP="00FB2028">
                  <w:pPr>
                    <w:autoSpaceDE w:val="0"/>
                    <w:autoSpaceDN w:val="0"/>
                    <w:adjustRightInd w:val="0"/>
                    <w:spacing w:after="0"/>
                    <w:jc w:val="both"/>
                    <w:rPr>
                      <w:rFonts w:ascii="TimesNewRomanPSMT" w:hAnsi="TimesNewRomanPSMT" w:cs="TimesNewRomanPSMT"/>
                      <w:b/>
                      <w:color w:val="403152"/>
                    </w:rPr>
                  </w:pPr>
                  <w:r w:rsidRPr="00E44203">
                    <w:rPr>
                      <w:rFonts w:ascii="TimesNewRomanPSMT" w:hAnsi="TimesNewRomanPSMT" w:cs="TimesNewRomanPSMT"/>
                      <w:b/>
                      <w:color w:val="403152"/>
                    </w:rPr>
                    <w:t>Усвоение норм</w:t>
                  </w:r>
                </w:p>
                <w:p w:rsidR="00247B42" w:rsidRPr="00E44203" w:rsidRDefault="00247B42" w:rsidP="00FB2028">
                  <w:pPr>
                    <w:autoSpaceDE w:val="0"/>
                    <w:autoSpaceDN w:val="0"/>
                    <w:adjustRightInd w:val="0"/>
                    <w:spacing w:after="0"/>
                    <w:jc w:val="both"/>
                    <w:rPr>
                      <w:rFonts w:ascii="TimesNewRomanPSMT" w:hAnsi="TimesNewRomanPSMT" w:cs="TimesNewRomanPSMT"/>
                      <w:b/>
                      <w:color w:val="403152"/>
                    </w:rPr>
                  </w:pPr>
                  <w:r w:rsidRPr="00E44203">
                    <w:rPr>
                      <w:rFonts w:ascii="TimesNewRomanPSMT" w:hAnsi="TimesNewRomanPSMT" w:cs="TimesNewRomanPSMT"/>
                      <w:b/>
                      <w:color w:val="403152"/>
                    </w:rPr>
                    <w:t>и ценностей,</w:t>
                  </w:r>
                </w:p>
                <w:p w:rsidR="00247B42" w:rsidRPr="00E44203" w:rsidRDefault="00247B42" w:rsidP="00FB2028">
                  <w:pPr>
                    <w:autoSpaceDE w:val="0"/>
                    <w:autoSpaceDN w:val="0"/>
                    <w:adjustRightInd w:val="0"/>
                    <w:spacing w:after="0"/>
                    <w:jc w:val="both"/>
                    <w:rPr>
                      <w:rFonts w:ascii="TimesNewRomanPSMT" w:hAnsi="TimesNewRomanPSMT" w:cs="TimesNewRomanPSMT"/>
                      <w:b/>
                      <w:color w:val="403152"/>
                    </w:rPr>
                  </w:pPr>
                  <w:proofErr w:type="gramStart"/>
                  <w:r w:rsidRPr="00E44203">
                    <w:rPr>
                      <w:rFonts w:ascii="TimesNewRomanPSMT" w:hAnsi="TimesNewRomanPSMT" w:cs="TimesNewRomanPSMT"/>
                      <w:b/>
                      <w:color w:val="403152"/>
                    </w:rPr>
                    <w:t>принятых</w:t>
                  </w:r>
                  <w:proofErr w:type="gramEnd"/>
                  <w:r w:rsidRPr="00E44203">
                    <w:rPr>
                      <w:rFonts w:ascii="TimesNewRomanPSMT" w:hAnsi="TimesNewRomanPSMT" w:cs="TimesNewRomanPSMT"/>
                      <w:b/>
                      <w:color w:val="403152"/>
                    </w:rPr>
                    <w:t xml:space="preserve"> в</w:t>
                  </w:r>
                </w:p>
                <w:p w:rsidR="00247B42" w:rsidRPr="00E44203" w:rsidRDefault="00247B42" w:rsidP="00FB2028">
                  <w:pPr>
                    <w:autoSpaceDE w:val="0"/>
                    <w:autoSpaceDN w:val="0"/>
                    <w:adjustRightInd w:val="0"/>
                    <w:spacing w:after="0"/>
                    <w:jc w:val="both"/>
                    <w:rPr>
                      <w:rFonts w:ascii="TimesNewRomanPSMT" w:hAnsi="TimesNewRomanPSMT" w:cs="TimesNewRomanPSMT"/>
                      <w:b/>
                      <w:color w:val="403152"/>
                    </w:rPr>
                  </w:pPr>
                  <w:proofErr w:type="gramStart"/>
                  <w:r w:rsidRPr="00E44203">
                    <w:rPr>
                      <w:rFonts w:ascii="TimesNewRomanPSMT" w:hAnsi="TimesNewRomanPSMT" w:cs="TimesNewRomanPSMT"/>
                      <w:b/>
                      <w:color w:val="403152"/>
                    </w:rPr>
                    <w:t>обществе</w:t>
                  </w:r>
                  <w:proofErr w:type="gramEnd"/>
                  <w:r w:rsidRPr="00E44203">
                    <w:rPr>
                      <w:rFonts w:ascii="TimesNewRomanPSMT" w:hAnsi="TimesNewRomanPSMT" w:cs="TimesNewRomanPSMT"/>
                      <w:b/>
                      <w:color w:val="403152"/>
                    </w:rPr>
                    <w:t>,</w:t>
                  </w:r>
                </w:p>
                <w:p w:rsidR="00247B42" w:rsidRPr="00E44203" w:rsidRDefault="00247B42" w:rsidP="00FB2028">
                  <w:pPr>
                    <w:autoSpaceDE w:val="0"/>
                    <w:autoSpaceDN w:val="0"/>
                    <w:adjustRightInd w:val="0"/>
                    <w:spacing w:after="0" w:line="240" w:lineRule="auto"/>
                    <w:jc w:val="both"/>
                    <w:rPr>
                      <w:rFonts w:ascii="TimesNewRomanPSMT" w:hAnsi="TimesNewRomanPSMT" w:cs="TimesNewRomanPSMT"/>
                      <w:b/>
                      <w:color w:val="403152"/>
                    </w:rPr>
                  </w:pPr>
                  <w:r w:rsidRPr="00E44203">
                    <w:rPr>
                      <w:rFonts w:ascii="TimesNewRomanPSMT" w:hAnsi="TimesNewRomanPSMT" w:cs="TimesNewRomanPSMT"/>
                      <w:b/>
                      <w:color w:val="403152"/>
                    </w:rPr>
                    <w:t>включая</w:t>
                  </w:r>
                </w:p>
                <w:p w:rsidR="00247B42" w:rsidRPr="00E44203" w:rsidRDefault="00247B42" w:rsidP="00FB2028">
                  <w:pPr>
                    <w:autoSpaceDE w:val="0"/>
                    <w:autoSpaceDN w:val="0"/>
                    <w:adjustRightInd w:val="0"/>
                    <w:spacing w:after="0" w:line="240" w:lineRule="auto"/>
                    <w:jc w:val="both"/>
                    <w:rPr>
                      <w:rFonts w:ascii="TimesNewRomanPSMT" w:hAnsi="TimesNewRomanPSMT" w:cs="TimesNewRomanPSMT"/>
                      <w:b/>
                      <w:color w:val="403152"/>
                    </w:rPr>
                  </w:pPr>
                  <w:r w:rsidRPr="00E44203">
                    <w:rPr>
                      <w:rFonts w:ascii="TimesNewRomanPSMT" w:hAnsi="TimesNewRomanPSMT" w:cs="TimesNewRomanPSMT"/>
                      <w:b/>
                      <w:color w:val="403152"/>
                    </w:rPr>
                    <w:t>моральные и</w:t>
                  </w:r>
                </w:p>
                <w:p w:rsidR="00247B42" w:rsidRPr="00E44203" w:rsidRDefault="00247B42" w:rsidP="00FB2028">
                  <w:pPr>
                    <w:autoSpaceDE w:val="0"/>
                    <w:autoSpaceDN w:val="0"/>
                    <w:adjustRightInd w:val="0"/>
                    <w:spacing w:after="0"/>
                    <w:jc w:val="both"/>
                    <w:rPr>
                      <w:rFonts w:ascii="TimesNewRomanPSMT" w:hAnsi="TimesNewRomanPSMT" w:cs="TimesNewRomanPSMT"/>
                      <w:b/>
                      <w:color w:val="403152"/>
                    </w:rPr>
                  </w:pPr>
                  <w:r w:rsidRPr="00E44203">
                    <w:rPr>
                      <w:rFonts w:ascii="TimesNewRomanPSMT" w:hAnsi="TimesNewRomanPSMT" w:cs="TimesNewRomanPSMT"/>
                      <w:b/>
                      <w:color w:val="403152"/>
                    </w:rPr>
                    <w:t>нравственные</w:t>
                  </w:r>
                </w:p>
                <w:p w:rsidR="00247B42" w:rsidRPr="00E44203" w:rsidRDefault="00247B42" w:rsidP="00AC7284">
                  <w:pPr>
                    <w:jc w:val="both"/>
                    <w:rPr>
                      <w:b/>
                      <w:color w:val="403152"/>
                    </w:rPr>
                  </w:pPr>
                  <w:r w:rsidRPr="00E44203">
                    <w:rPr>
                      <w:rFonts w:ascii="TimesNewRomanPSMT" w:hAnsi="TimesNewRomanPSMT" w:cs="TimesNewRomanPSMT"/>
                      <w:b/>
                      <w:color w:val="403152"/>
                    </w:rPr>
                    <w:t>ценности</w:t>
                  </w: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Default="00AB3A51" w:rsidP="00BF5246">
      <w:pPr>
        <w:jc w:val="center"/>
      </w:pPr>
      <w:r>
        <w:rPr>
          <w:noProof/>
        </w:rPr>
        <w:pict>
          <v:roundrect id="AutoShape 139" o:spid="_x0000_s1037" style="position:absolute;left:0;text-align:left;margin-left:313.85pt;margin-top:7.7pt;width:93.1pt;height:179.85pt;z-index:251470336;visibility:visible" arcsize="10923f">
            <v:textbox style="mso-next-textbox:#AutoShape 139">
              <w:txbxContent>
                <w:p w:rsidR="00247B42" w:rsidRPr="00E44203" w:rsidRDefault="00247B42" w:rsidP="00AC7284">
                  <w:pPr>
                    <w:rPr>
                      <w:b/>
                      <w:color w:val="E36C0A"/>
                    </w:rPr>
                  </w:pPr>
                  <w:r w:rsidRPr="00E44203">
                    <w:rPr>
                      <w:b/>
                      <w:color w:val="E36C0A"/>
                    </w:rPr>
                    <w:t>Формирование основ безопасного поведения в быту, социуме, природе</w:t>
                  </w:r>
                </w:p>
              </w:txbxContent>
            </v:textbox>
          </v:roundrect>
        </w:pict>
      </w:r>
      <w:r>
        <w:rPr>
          <w:noProof/>
        </w:rPr>
        <w:pict>
          <v:roundrect id="AutoShape 137" o:spid="_x0000_s1035" style="position:absolute;left:0;text-align:left;margin-left:206.7pt;margin-top:4.7pt;width:102.75pt;height:182.85pt;z-index:251469312;visibility:visible" arcsize="10923f">
            <v:textbox style="mso-next-textbox:#AutoShape 137">
              <w:txbxContent>
                <w:p w:rsidR="00247B42" w:rsidRPr="007D5B5F" w:rsidRDefault="00247B42" w:rsidP="00AC7284">
                  <w:pPr>
                    <w:autoSpaceDE w:val="0"/>
                    <w:autoSpaceDN w:val="0"/>
                    <w:adjustRightInd w:val="0"/>
                    <w:rPr>
                      <w:rFonts w:ascii="TimesNewRomanPSMT" w:hAnsi="TimesNewRomanPSMT" w:cs="TimesNewRomanPSMT"/>
                      <w:b/>
                      <w:color w:val="006600"/>
                    </w:rPr>
                  </w:pPr>
                  <w:r w:rsidRPr="007D5B5F">
                    <w:rPr>
                      <w:rFonts w:ascii="TimesNewRomanPSMT" w:hAnsi="TimesNewRomanPSMT" w:cs="TimesNewRomanPSMT"/>
                      <w:b/>
                      <w:color w:val="006600"/>
                    </w:rPr>
                    <w:t>Формирование</w:t>
                  </w:r>
                </w:p>
                <w:p w:rsidR="00247B42" w:rsidRPr="007D5B5F" w:rsidRDefault="00247B42" w:rsidP="00AC7284">
                  <w:pPr>
                    <w:autoSpaceDE w:val="0"/>
                    <w:autoSpaceDN w:val="0"/>
                    <w:adjustRightInd w:val="0"/>
                    <w:rPr>
                      <w:rFonts w:ascii="TimesNewRomanPSMT" w:hAnsi="TimesNewRomanPSMT" w:cs="TimesNewRomanPSMT"/>
                      <w:b/>
                      <w:color w:val="006600"/>
                    </w:rPr>
                  </w:pPr>
                  <w:r w:rsidRPr="007D5B5F">
                    <w:rPr>
                      <w:rFonts w:ascii="TimesNewRomanPSMT" w:hAnsi="TimesNewRomanPSMT" w:cs="TimesNewRomanPSMT"/>
                      <w:b/>
                      <w:color w:val="006600"/>
                    </w:rPr>
                    <w:t>готовности</w:t>
                  </w:r>
                </w:p>
                <w:p w:rsidR="00247B42" w:rsidRPr="007D5B5F" w:rsidRDefault="00247B42" w:rsidP="00AC7284">
                  <w:pPr>
                    <w:autoSpaceDE w:val="0"/>
                    <w:autoSpaceDN w:val="0"/>
                    <w:adjustRightInd w:val="0"/>
                    <w:rPr>
                      <w:rFonts w:ascii="TimesNewRomanPSMT" w:hAnsi="TimesNewRomanPSMT" w:cs="TimesNewRomanPSMT"/>
                      <w:b/>
                      <w:color w:val="006600"/>
                    </w:rPr>
                  </w:pPr>
                  <w:r w:rsidRPr="007D5B5F">
                    <w:rPr>
                      <w:rFonts w:ascii="TimesNewRomanPSMT" w:hAnsi="TimesNewRomanPSMT" w:cs="TimesNewRomanPSMT"/>
                      <w:b/>
                      <w:color w:val="006600"/>
                    </w:rPr>
                    <w:t>к совместной</w:t>
                  </w:r>
                </w:p>
                <w:p w:rsidR="00247B42" w:rsidRPr="007D5B5F" w:rsidRDefault="00247B42" w:rsidP="00AC7284">
                  <w:pPr>
                    <w:autoSpaceDE w:val="0"/>
                    <w:autoSpaceDN w:val="0"/>
                    <w:adjustRightInd w:val="0"/>
                    <w:rPr>
                      <w:rFonts w:ascii="TimesNewRomanPSMT" w:hAnsi="TimesNewRomanPSMT" w:cs="TimesNewRomanPSMT"/>
                      <w:b/>
                      <w:color w:val="006600"/>
                    </w:rPr>
                  </w:pPr>
                  <w:r w:rsidRPr="007D5B5F">
                    <w:rPr>
                      <w:rFonts w:ascii="TimesNewRomanPSMT" w:hAnsi="TimesNewRomanPSMT" w:cs="TimesNewRomanPSMT"/>
                      <w:b/>
                      <w:color w:val="006600"/>
                    </w:rPr>
                    <w:t>деятельности</w:t>
                  </w:r>
                </w:p>
                <w:p w:rsidR="00247B42" w:rsidRPr="007D5B5F" w:rsidRDefault="00247B42" w:rsidP="00AC7284">
                  <w:pPr>
                    <w:rPr>
                      <w:b/>
                      <w:color w:val="006600"/>
                    </w:rPr>
                  </w:pPr>
                  <w:r w:rsidRPr="007D5B5F">
                    <w:rPr>
                      <w:rFonts w:ascii="TimesNewRomanPSMT" w:hAnsi="TimesNewRomanPSMT" w:cs="TimesNewRomanPSMT"/>
                      <w:b/>
                      <w:color w:val="006600"/>
                    </w:rPr>
                    <w:t>со сверстниками</w:t>
                  </w:r>
                </w:p>
              </w:txbxContent>
            </v:textbox>
          </v:roundrect>
        </w:pict>
      </w:r>
      <w:r>
        <w:rPr>
          <w:noProof/>
        </w:rPr>
        <w:pict>
          <v:roundrect id="AutoShape 135" o:spid="_x0000_s1034" style="position:absolute;left:0;text-align:left;margin-left:96.45pt;margin-top:4.7pt;width:102pt;height:178.65pt;flip:y;z-index:251471360;visibility:visible" arcsize="10923f">
            <v:textbox style="mso-next-textbox:#AutoShape 135">
              <w:txbxContent>
                <w:p w:rsidR="00247B42" w:rsidRPr="007D5B5F" w:rsidRDefault="00247B42" w:rsidP="00AC7284">
                  <w:pPr>
                    <w:autoSpaceDE w:val="0"/>
                    <w:autoSpaceDN w:val="0"/>
                    <w:adjustRightInd w:val="0"/>
                    <w:rPr>
                      <w:rFonts w:ascii="TimesNewRomanPSMT" w:hAnsi="TimesNewRomanPSMT" w:cs="TimesNewRomanPSMT"/>
                      <w:b/>
                      <w:color w:val="CC0000"/>
                    </w:rPr>
                  </w:pPr>
                  <w:r w:rsidRPr="007D5B5F">
                    <w:rPr>
                      <w:rFonts w:ascii="TimesNewRomanPSMT" w:hAnsi="TimesNewRomanPSMT" w:cs="TimesNewRomanPSMT"/>
                      <w:b/>
                      <w:color w:val="CC0000"/>
                    </w:rPr>
                    <w:t>Формирование</w:t>
                  </w:r>
                </w:p>
                <w:p w:rsidR="00247B42" w:rsidRPr="007D5B5F" w:rsidRDefault="00247B42" w:rsidP="00AC7284">
                  <w:pPr>
                    <w:autoSpaceDE w:val="0"/>
                    <w:autoSpaceDN w:val="0"/>
                    <w:adjustRightInd w:val="0"/>
                    <w:rPr>
                      <w:rFonts w:ascii="TimesNewRomanPSMT" w:hAnsi="TimesNewRomanPSMT" w:cs="TimesNewRomanPSMT"/>
                      <w:b/>
                      <w:color w:val="CC0000"/>
                    </w:rPr>
                  </w:pPr>
                  <w:r w:rsidRPr="007D5B5F">
                    <w:rPr>
                      <w:rFonts w:ascii="TimesNewRomanPSMT" w:hAnsi="TimesNewRomanPSMT" w:cs="TimesNewRomanPSMT"/>
                      <w:b/>
                      <w:color w:val="CC0000"/>
                    </w:rPr>
                    <w:t>позитивных</w:t>
                  </w:r>
                </w:p>
                <w:p w:rsidR="00247B42" w:rsidRPr="007D5B5F" w:rsidRDefault="00247B42" w:rsidP="00AC7284">
                  <w:pPr>
                    <w:autoSpaceDE w:val="0"/>
                    <w:autoSpaceDN w:val="0"/>
                    <w:adjustRightInd w:val="0"/>
                    <w:rPr>
                      <w:rFonts w:ascii="TimesNewRomanPSMT" w:hAnsi="TimesNewRomanPSMT" w:cs="TimesNewRomanPSMT"/>
                      <w:b/>
                      <w:color w:val="CC0000"/>
                    </w:rPr>
                  </w:pPr>
                  <w:r w:rsidRPr="007D5B5F">
                    <w:rPr>
                      <w:rFonts w:ascii="TimesNewRomanPSMT" w:hAnsi="TimesNewRomanPSMT" w:cs="TimesNewRomanPSMT"/>
                      <w:b/>
                      <w:color w:val="CC0000"/>
                    </w:rPr>
                    <w:t>установок</w:t>
                  </w:r>
                </w:p>
                <w:p w:rsidR="00247B42" w:rsidRPr="007D5B5F" w:rsidRDefault="00247B42" w:rsidP="00AC7284">
                  <w:pPr>
                    <w:autoSpaceDE w:val="0"/>
                    <w:autoSpaceDN w:val="0"/>
                    <w:adjustRightInd w:val="0"/>
                    <w:rPr>
                      <w:rFonts w:ascii="TimesNewRomanPSMT" w:hAnsi="TimesNewRomanPSMT" w:cs="TimesNewRomanPSMT"/>
                      <w:b/>
                      <w:color w:val="CC0000"/>
                    </w:rPr>
                  </w:pPr>
                  <w:r w:rsidRPr="007D5B5F">
                    <w:rPr>
                      <w:rFonts w:ascii="TimesNewRomanPSMT" w:hAnsi="TimesNewRomanPSMT" w:cs="TimesNewRomanPSMT"/>
                      <w:b/>
                      <w:color w:val="CC0000"/>
                    </w:rPr>
                    <w:t>к различным</w:t>
                  </w:r>
                </w:p>
                <w:p w:rsidR="00247B42" w:rsidRPr="007D5B5F" w:rsidRDefault="00247B42" w:rsidP="00AC7284">
                  <w:pPr>
                    <w:autoSpaceDE w:val="0"/>
                    <w:autoSpaceDN w:val="0"/>
                    <w:adjustRightInd w:val="0"/>
                    <w:rPr>
                      <w:rFonts w:ascii="TimesNewRomanPSMT" w:hAnsi="TimesNewRomanPSMT" w:cs="TimesNewRomanPSMT"/>
                      <w:b/>
                      <w:color w:val="CC0000"/>
                    </w:rPr>
                  </w:pPr>
                  <w:r w:rsidRPr="007D5B5F">
                    <w:rPr>
                      <w:rFonts w:ascii="TimesNewRomanPSMT" w:hAnsi="TimesNewRomanPSMT" w:cs="TimesNewRomanPSMT"/>
                      <w:b/>
                      <w:color w:val="CC0000"/>
                    </w:rPr>
                    <w:t>видам труда</w:t>
                  </w:r>
                </w:p>
                <w:p w:rsidR="00247B42" w:rsidRPr="007D5B5F" w:rsidRDefault="00247B42" w:rsidP="00AC7284">
                  <w:pPr>
                    <w:rPr>
                      <w:b/>
                      <w:color w:val="CC0000"/>
                    </w:rPr>
                  </w:pPr>
                  <w:r w:rsidRPr="007D5B5F">
                    <w:rPr>
                      <w:rFonts w:ascii="TimesNewRomanPSMT" w:hAnsi="TimesNewRomanPSMT" w:cs="TimesNewRomanPSMT"/>
                      <w:b/>
                      <w:color w:val="CC0000"/>
                    </w:rPr>
                    <w:t>и творчества</w:t>
                  </w:r>
                </w:p>
              </w:txbxContent>
            </v:textbox>
          </v:roundrect>
        </w:pict>
      </w:r>
      <w:r>
        <w:rPr>
          <w:noProof/>
        </w:rPr>
        <w:pict>
          <v:roundrect id="AutoShape 138" o:spid="_x0000_s1036" style="position:absolute;left:0;text-align:left;margin-left:-25.2pt;margin-top:7.7pt;width:121.65pt;height:186.85pt;z-index:251468288;visibility:visible" arcsize="10923f">
            <v:textbox style="mso-next-textbox:#AutoShape 138">
              <w:txbxContent>
                <w:p w:rsidR="00247B42" w:rsidRPr="008F56FF" w:rsidRDefault="00247B42" w:rsidP="00AC7284">
                  <w:pPr>
                    <w:rPr>
                      <w:b/>
                      <w:color w:val="006666"/>
                    </w:rPr>
                  </w:pPr>
                  <w:r w:rsidRPr="008F56FF">
                    <w:rPr>
                      <w:b/>
                      <w:color w:val="006666"/>
                    </w:rPr>
                    <w:t>Формирование уважительного отношения и чувства принадлежности к своей семье и к сообществу детей и взрослых в организации</w:t>
                  </w:r>
                </w:p>
              </w:txbxContent>
            </v:textbox>
          </v:roundrect>
        </w:pict>
      </w:r>
    </w:p>
    <w:p w:rsidR="00BF5246" w:rsidRPr="00AF517F" w:rsidRDefault="00BF5246" w:rsidP="00BF5246">
      <w:pPr>
        <w:jc w:val="center"/>
      </w:pPr>
    </w:p>
    <w:p w:rsidR="00AC7284" w:rsidRPr="00AF517F" w:rsidRDefault="00AC7284" w:rsidP="00AC7284">
      <w:pPr>
        <w:tabs>
          <w:tab w:val="left" w:pos="8250"/>
        </w:tabs>
      </w:pPr>
      <w:r w:rsidRPr="00AF517F">
        <w:tab/>
      </w:r>
    </w:p>
    <w:p w:rsidR="00AC7284" w:rsidRPr="00AF517F" w:rsidRDefault="00AC7284" w:rsidP="00AC7284">
      <w:pPr>
        <w:tabs>
          <w:tab w:val="left" w:pos="8250"/>
        </w:tabs>
      </w:pPr>
    </w:p>
    <w:p w:rsidR="00AC7284" w:rsidRPr="00AF517F" w:rsidRDefault="00AB3A51" w:rsidP="00AC7284">
      <w:pPr>
        <w:tabs>
          <w:tab w:val="left" w:pos="8250"/>
        </w:tabs>
      </w:pPr>
      <w:r>
        <w:rPr>
          <w:noProof/>
        </w:rPr>
        <w:lastRenderedPageBreak/>
        <w:pict>
          <v:shape id="_x0000_s1046" type="#_x0000_t32" style="position:absolute;margin-left:103.3pt;margin-top:-44.15pt;width:18.9pt;height:29.9pt;flip:x;z-index:251473408" o:connectortype="straight">
            <v:stroke endarrow="block"/>
          </v:shape>
        </w:pict>
      </w:r>
      <w:r>
        <w:rPr>
          <w:noProof/>
        </w:rPr>
        <w:pict>
          <v:shape id="_x0000_s1043" type="#_x0000_t32" style="position:absolute;margin-left:383.7pt;margin-top:-48.9pt;width:41.15pt;height:88.95pt;z-index:251474432" o:connectortype="straight">
            <v:stroke endarrow="block"/>
          </v:shape>
        </w:pict>
      </w:r>
      <w:r>
        <w:rPr>
          <w:noProof/>
        </w:rPr>
        <w:pict>
          <v:shape id="_x0000_s1044" type="#_x0000_t32" style="position:absolute;margin-left:282.35pt;margin-top:-48.9pt;width:28.9pt;height:34.65pt;z-index:251472384" o:connectortype="straight">
            <v:stroke endarrow="block"/>
          </v:shape>
        </w:pict>
      </w:r>
      <w:r>
        <w:rPr>
          <w:noProof/>
        </w:rPr>
        <w:pict>
          <v:roundrect id="AutoShape 156" o:spid="_x0000_s1038" style="position:absolute;margin-left:87.95pt;margin-top:9.15pt;width:295.75pt;height:103.45pt;z-index:251475456;visibility:visible" arcsize="10923f" fillcolor="#c2d69b">
            <v:textbox style="mso-next-textbox:#AutoShape 156">
              <w:txbxContent>
                <w:p w:rsidR="00247B42" w:rsidRPr="00E44203" w:rsidRDefault="00247B42" w:rsidP="00AC7284">
                  <w:pPr>
                    <w:autoSpaceDE w:val="0"/>
                    <w:autoSpaceDN w:val="0"/>
                    <w:adjustRightInd w:val="0"/>
                    <w:jc w:val="center"/>
                    <w:rPr>
                      <w:b/>
                      <w:bCs/>
                      <w:sz w:val="28"/>
                      <w:szCs w:val="28"/>
                    </w:rPr>
                  </w:pPr>
                  <w:r w:rsidRPr="00E44203">
                    <w:rPr>
                      <w:b/>
                      <w:bCs/>
                      <w:sz w:val="28"/>
                      <w:szCs w:val="28"/>
                    </w:rPr>
                    <w:t>Основные направления</w:t>
                  </w:r>
                </w:p>
                <w:p w:rsidR="00247B42" w:rsidRPr="00E44203" w:rsidRDefault="00247B42" w:rsidP="00AC7284">
                  <w:pPr>
                    <w:autoSpaceDE w:val="0"/>
                    <w:autoSpaceDN w:val="0"/>
                    <w:adjustRightInd w:val="0"/>
                    <w:jc w:val="center"/>
                    <w:rPr>
                      <w:b/>
                      <w:bCs/>
                      <w:sz w:val="28"/>
                      <w:szCs w:val="28"/>
                    </w:rPr>
                  </w:pPr>
                  <w:r w:rsidRPr="00E44203">
                    <w:rPr>
                      <w:b/>
                      <w:bCs/>
                      <w:sz w:val="28"/>
                      <w:szCs w:val="28"/>
                    </w:rPr>
                    <w:t>реализации образовательной области</w:t>
                  </w:r>
                </w:p>
                <w:p w:rsidR="00247B42" w:rsidRPr="00E44203" w:rsidRDefault="00247B42" w:rsidP="00AC7284">
                  <w:pPr>
                    <w:jc w:val="center"/>
                    <w:rPr>
                      <w:sz w:val="28"/>
                      <w:szCs w:val="28"/>
                    </w:rPr>
                  </w:pPr>
                  <w:r w:rsidRPr="00E44203">
                    <w:rPr>
                      <w:b/>
                      <w:bCs/>
                      <w:sz w:val="28"/>
                      <w:szCs w:val="28"/>
                    </w:rPr>
                    <w:t>«Социально</w:t>
                  </w:r>
                  <w:r>
                    <w:rPr>
                      <w:b/>
                      <w:bCs/>
                      <w:sz w:val="28"/>
                      <w:szCs w:val="28"/>
                    </w:rPr>
                    <w:t xml:space="preserve"> </w:t>
                  </w:r>
                  <w:r w:rsidRPr="00E44203">
                    <w:rPr>
                      <w:rFonts w:ascii="Cambria Math" w:hAnsi="Cambria Math" w:cs="Cambria Math"/>
                      <w:b/>
                      <w:bCs/>
                      <w:sz w:val="28"/>
                      <w:szCs w:val="28"/>
                    </w:rPr>
                    <w:t>‐</w:t>
                  </w:r>
                  <w:r>
                    <w:rPr>
                      <w:rFonts w:ascii="Cambria Math" w:hAnsi="Cambria Math" w:cs="Cambria Math"/>
                      <w:b/>
                      <w:bCs/>
                      <w:sz w:val="28"/>
                      <w:szCs w:val="28"/>
                    </w:rPr>
                    <w:t xml:space="preserve"> </w:t>
                  </w:r>
                  <w:r w:rsidRPr="00E44203">
                    <w:rPr>
                      <w:b/>
                      <w:bCs/>
                      <w:sz w:val="28"/>
                      <w:szCs w:val="28"/>
                    </w:rPr>
                    <w:t>коммуникативное развитие»</w:t>
                  </w:r>
                </w:p>
                <w:p w:rsidR="00247B42" w:rsidRDefault="00247B42" w:rsidP="00AC7284"/>
              </w:txbxContent>
            </v:textbox>
          </v:roundrect>
        </w:pict>
      </w:r>
    </w:p>
    <w:p w:rsidR="00AC7284" w:rsidRPr="00AF517F" w:rsidRDefault="00AB3A51" w:rsidP="00AC7284">
      <w:pPr>
        <w:tabs>
          <w:tab w:val="left" w:pos="8250"/>
        </w:tabs>
      </w:pPr>
      <w:r>
        <w:rPr>
          <w:noProof/>
        </w:rPr>
        <w:pict>
          <v:shape id="_x0000_s1045" type="#_x0000_t32" style="position:absolute;margin-left:15.2pt;margin-top:19.7pt;width:72.75pt;height:57.25pt;flip:x;z-index:251476480" o:connectortype="straight">
            <v:stroke endarrow="block"/>
          </v:shape>
        </w:pict>
      </w:r>
    </w:p>
    <w:p w:rsidR="00AC7284" w:rsidRPr="00AF517F" w:rsidRDefault="00AC7284" w:rsidP="00AC7284">
      <w:pPr>
        <w:tabs>
          <w:tab w:val="left" w:pos="8250"/>
        </w:tabs>
      </w:pPr>
    </w:p>
    <w:p w:rsidR="00AC7284" w:rsidRPr="00AF517F" w:rsidRDefault="00AC7284" w:rsidP="00AC7284">
      <w:pPr>
        <w:tabs>
          <w:tab w:val="left" w:pos="8250"/>
        </w:tabs>
      </w:pPr>
    </w:p>
    <w:p w:rsidR="00A61AE5" w:rsidRDefault="00A61AE5" w:rsidP="00AC7284">
      <w:pPr>
        <w:tabs>
          <w:tab w:val="left" w:pos="8250"/>
        </w:tabs>
      </w:pPr>
    </w:p>
    <w:p w:rsidR="00A61AE5" w:rsidRPr="00AF517F" w:rsidRDefault="00AB3A51" w:rsidP="00A61AE5">
      <w:pPr>
        <w:tabs>
          <w:tab w:val="left" w:pos="8250"/>
        </w:tabs>
      </w:pPr>
      <w:r>
        <w:rPr>
          <w:noProof/>
        </w:rPr>
        <w:pict>
          <v:roundrect id="AutoShape 160" o:spid="_x0000_s1041" style="position:absolute;margin-left:198.45pt;margin-top:17.5pt;width:95.2pt;height:149.15pt;z-index:251478528;visibility:visible" arcsize="10923f" fillcolor="#9cf">
            <v:textbox style="mso-next-textbox:#AutoShape 160">
              <w:txbxContent>
                <w:p w:rsidR="00247B42" w:rsidRPr="00DB0512" w:rsidRDefault="00247B42" w:rsidP="00AC7284">
                  <w:pPr>
                    <w:rPr>
                      <w:rFonts w:ascii="Times New Roman" w:hAnsi="Times New Roman" w:cs="Times New Roman"/>
                      <w:b/>
                    </w:rPr>
                  </w:pPr>
                  <w:r w:rsidRPr="00DB0512">
                    <w:rPr>
                      <w:rFonts w:ascii="Times New Roman" w:hAnsi="Times New Roman" w:cs="Times New Roman"/>
                      <w:b/>
                    </w:rPr>
                    <w:t>Патриотическое воспитание детей дошкольного возраста</w:t>
                  </w:r>
                </w:p>
              </w:txbxContent>
            </v:textbox>
          </v:roundrect>
        </w:pict>
      </w:r>
    </w:p>
    <w:p w:rsidR="00AC7284" w:rsidRPr="00AF517F" w:rsidRDefault="00AB3A51" w:rsidP="00AC7284">
      <w:pPr>
        <w:tabs>
          <w:tab w:val="left" w:pos="8250"/>
        </w:tabs>
      </w:pPr>
      <w:r>
        <w:rPr>
          <w:noProof/>
        </w:rPr>
        <w:pict>
          <v:roundrect id="AutoShape 157" o:spid="_x0000_s1039" style="position:absolute;margin-left:-25.2pt;margin-top:10.8pt;width:121.65pt;height:113.3pt;z-index:251477504;visibility:visible" arcsize="10923f" fillcolor="#fcc">
            <v:textbox style="mso-next-textbox:#AutoShape 157">
              <w:txbxContent>
                <w:p w:rsidR="00247B42" w:rsidRPr="00DB0512" w:rsidRDefault="00247B42" w:rsidP="00AC7284">
                  <w:pPr>
                    <w:rPr>
                      <w:rFonts w:ascii="Times New Roman" w:hAnsi="Times New Roman" w:cs="Times New Roman"/>
                      <w:b/>
                    </w:rPr>
                  </w:pPr>
                  <w:r w:rsidRPr="00DB0512">
                    <w:rPr>
                      <w:rFonts w:ascii="Times New Roman" w:hAnsi="Times New Roman" w:cs="Times New Roman"/>
                      <w:b/>
                    </w:rPr>
                    <w:t>Развитие игровой деятельности с целью освоения различных социальных ролей</w:t>
                  </w:r>
                </w:p>
              </w:txbxContent>
            </v:textbox>
          </v:roundrect>
        </w:pict>
      </w:r>
    </w:p>
    <w:p w:rsidR="00AC7284" w:rsidRPr="00AF517F" w:rsidRDefault="00AB3A51" w:rsidP="00AC7284">
      <w:pPr>
        <w:tabs>
          <w:tab w:val="left" w:pos="8250"/>
        </w:tabs>
      </w:pPr>
      <w:r>
        <w:rPr>
          <w:noProof/>
        </w:rPr>
        <w:pict>
          <v:roundrect id="AutoShape 158" o:spid="_x0000_s1042" style="position:absolute;margin-left:304.3pt;margin-top:1.9pt;width:153.65pt;height:89pt;z-index:251479552;visibility:visible" arcsize="10923f" fillcolor="#6f9">
            <v:textbox style="mso-next-textbox:#AutoShape 158">
              <w:txbxContent>
                <w:p w:rsidR="00247B42" w:rsidRPr="00DB0512" w:rsidRDefault="00247B42" w:rsidP="00AC7284">
                  <w:pPr>
                    <w:rPr>
                      <w:rFonts w:ascii="Times New Roman" w:hAnsi="Times New Roman" w:cs="Times New Roman"/>
                      <w:b/>
                    </w:rPr>
                  </w:pPr>
                  <w:r w:rsidRPr="00DB0512">
                    <w:rPr>
                      <w:rFonts w:ascii="Times New Roman" w:hAnsi="Times New Roman" w:cs="Times New Roman"/>
                      <w:b/>
                    </w:rPr>
                    <w:t>Формирование основ безопасного поведения в быту, социуме, природе</w:t>
                  </w:r>
                </w:p>
                <w:p w:rsidR="00247B42" w:rsidRPr="00BA26E6" w:rsidRDefault="00247B42" w:rsidP="00AC7284">
                  <w:pPr>
                    <w:jc w:val="both"/>
                    <w:rPr>
                      <w:sz w:val="28"/>
                      <w:szCs w:val="28"/>
                    </w:rPr>
                  </w:pPr>
                </w:p>
              </w:txbxContent>
            </v:textbox>
          </v:roundrect>
        </w:pict>
      </w:r>
      <w:r>
        <w:rPr>
          <w:noProof/>
        </w:rPr>
        <w:pict>
          <v:roundrect id="AutoShape 159" o:spid="_x0000_s1040" style="position:absolute;margin-left:103.3pt;margin-top:12.3pt;width:86.95pt;height:72.6pt;z-index:251480576;visibility:visible" arcsize="10923f" fillcolor="#c9f">
            <v:textbox style="mso-next-textbox:#AutoShape 159">
              <w:txbxContent>
                <w:p w:rsidR="00247B42" w:rsidRPr="00DB0512" w:rsidRDefault="00247B42" w:rsidP="00AC7284">
                  <w:pPr>
                    <w:jc w:val="center"/>
                    <w:rPr>
                      <w:rFonts w:ascii="Times New Roman" w:hAnsi="Times New Roman" w:cs="Times New Roman"/>
                      <w:b/>
                    </w:rPr>
                  </w:pPr>
                  <w:r w:rsidRPr="00DB0512">
                    <w:rPr>
                      <w:rFonts w:ascii="Times New Roman" w:hAnsi="Times New Roman" w:cs="Times New Roman"/>
                      <w:b/>
                    </w:rPr>
                    <w:t>Трудовое воспитание</w:t>
                  </w:r>
                </w:p>
                <w:p w:rsidR="00247B42" w:rsidRPr="00BA26E6" w:rsidRDefault="00247B42" w:rsidP="00AC7284">
                  <w:pPr>
                    <w:rPr>
                      <w:sz w:val="28"/>
                      <w:szCs w:val="28"/>
                    </w:rPr>
                  </w:pPr>
                </w:p>
              </w:txbxContent>
            </v:textbox>
          </v:roundrect>
        </w:pict>
      </w:r>
      <w:r w:rsidR="00A61AE5">
        <w:t xml:space="preserve">                                                                                  </w:t>
      </w:r>
    </w:p>
    <w:p w:rsidR="00AC7284" w:rsidRPr="00AF517F" w:rsidRDefault="00AC7284" w:rsidP="00AC7284">
      <w:pPr>
        <w:tabs>
          <w:tab w:val="left" w:pos="8250"/>
        </w:tabs>
      </w:pPr>
    </w:p>
    <w:p w:rsidR="00AC7284" w:rsidRPr="00AF517F" w:rsidRDefault="00AC7284" w:rsidP="00AC7284">
      <w:pPr>
        <w:tabs>
          <w:tab w:val="left" w:pos="8250"/>
        </w:tabs>
      </w:pPr>
    </w:p>
    <w:p w:rsidR="00AC7284" w:rsidRPr="00AF517F" w:rsidRDefault="00AC7284" w:rsidP="00AC7284">
      <w:pPr>
        <w:tabs>
          <w:tab w:val="left" w:pos="8250"/>
        </w:tabs>
      </w:pPr>
    </w:p>
    <w:p w:rsidR="00AC7284" w:rsidRPr="00AF517F" w:rsidRDefault="00AC7284" w:rsidP="00AC7284">
      <w:pPr>
        <w:tabs>
          <w:tab w:val="left" w:pos="8250"/>
        </w:tabs>
      </w:pPr>
    </w:p>
    <w:p w:rsidR="00AC7284" w:rsidRPr="00AF517F" w:rsidRDefault="00AB3A51" w:rsidP="00AC7284">
      <w:pPr>
        <w:tabs>
          <w:tab w:val="left" w:pos="8250"/>
        </w:tabs>
      </w:pPr>
      <w:r>
        <w:rPr>
          <w:noProof/>
        </w:rPr>
        <w:pict>
          <v:shape id="_x0000_s1059" type="#_x0000_t32" style="position:absolute;margin-left:406.95pt;margin-top:127.7pt;width:.75pt;height:23.8pt;z-index:251481600" o:connectortype="straight">
            <v:stroke endarrow="block"/>
          </v:shape>
        </w:pict>
      </w:r>
      <w:r>
        <w:rPr>
          <w:noProof/>
        </w:rPr>
        <w:pict>
          <v:shape id="_x0000_s1058" type="#_x0000_t32" style="position:absolute;margin-left:212.7pt;margin-top:133.5pt;width:2.25pt;height:10.1pt;z-index:251482624" o:connectortype="straight">
            <v:stroke endarrow="block"/>
          </v:shape>
        </w:pict>
      </w:r>
      <w:r>
        <w:rPr>
          <w:noProof/>
        </w:rPr>
        <w:pict>
          <v:shape id="_x0000_s1056" type="#_x0000_t32" style="position:absolute;margin-left:364.2pt;margin-top:55.2pt;width:6pt;height:10.6pt;z-index:251483648" o:connectortype="straight">
            <v:stroke endarrow="block"/>
          </v:shape>
        </w:pict>
      </w:r>
      <w:r>
        <w:rPr>
          <w:noProof/>
        </w:rPr>
        <w:pict>
          <v:shape id="_x0000_s1055" type="#_x0000_t32" style="position:absolute;margin-left:176.7pt;margin-top:55.2pt;width:.75pt;height:10.6pt;z-index:251484672" o:connectortype="straight">
            <v:stroke endarrow="block"/>
          </v:shape>
        </w:pict>
      </w:r>
      <w:r>
        <w:rPr>
          <w:noProof/>
        </w:rPr>
        <w:pict>
          <v:shape id="_x0000_s1054" type="#_x0000_t32" style="position:absolute;margin-left:57.95pt;margin-top:55.2pt;width:20.5pt;height:10.6pt;flip:x;z-index:251485696" o:connectortype="straight">
            <v:stroke endarrow="block"/>
          </v:shape>
        </w:pict>
      </w:r>
      <w:r>
        <w:rPr>
          <w:noProof/>
        </w:rPr>
        <w:pict>
          <v:roundrect id="Скругленный прямоугольник 34" o:spid="_x0000_s1047" style="position:absolute;margin-left:13.95pt;margin-top:8.3pt;width:403.5pt;height:46.9pt;z-index:251486720;visibility:visible;v-text-anchor:middle" arcsize="10923f" fillcolor="#fbd4b4" strokecolor="#f79646" strokeweight="2pt">
            <v:textbox style="mso-next-textbox:#Скругленный прямоугольник 34">
              <w:txbxContent>
                <w:p w:rsidR="00247B42" w:rsidRPr="000D069E" w:rsidRDefault="00247B42" w:rsidP="00AC7284">
                  <w:pPr>
                    <w:jc w:val="center"/>
                    <w:rPr>
                      <w:b/>
                      <w:sz w:val="28"/>
                      <w:szCs w:val="28"/>
                    </w:rPr>
                  </w:pPr>
                  <w:r w:rsidRPr="000D069E">
                    <w:rPr>
                      <w:b/>
                      <w:sz w:val="28"/>
                      <w:szCs w:val="28"/>
                    </w:rPr>
                    <w:t>Патриотическое воспитание и его компоненты</w:t>
                  </w:r>
                </w:p>
              </w:txbxContent>
            </v:textbox>
          </v:roundrect>
        </w:pict>
      </w:r>
    </w:p>
    <w:p w:rsidR="00AC7284" w:rsidRPr="00AF517F" w:rsidRDefault="00AC7284" w:rsidP="00AC7284"/>
    <w:p w:rsidR="00AC7284" w:rsidRPr="00AF517F" w:rsidRDefault="00AC7284" w:rsidP="00AC7284"/>
    <w:p w:rsidR="00AC7284" w:rsidRPr="00AF517F" w:rsidRDefault="00AB3A51" w:rsidP="00AC7284">
      <w:pPr>
        <w:jc w:val="center"/>
      </w:pPr>
      <w:r>
        <w:rPr>
          <w:noProof/>
        </w:rPr>
        <w:pict>
          <v:roundrect id="Скругленный прямоугольник 39" o:spid="_x0000_s1050" style="position:absolute;left:0;text-align:left;margin-left:282.35pt;margin-top:10.6pt;width:179.6pt;height:106.5pt;z-index:251487744;visibility:visible" arcsize="10923f" fillcolor="#a5d5e2" strokecolor="#40a7c2">
            <v:fill color2="#e4f2f6" rotate="t" angle="180" colors="0 #9eeaff;22938f #bbefff;1 #e4f9ff" focus="100%" type="gradient"/>
            <v:shadow on="t" color="black" opacity="24903f" origin=",.5" offset="0,.55556mm"/>
            <v:textbox style="mso-next-textbox:#Скругленный прямоугольник 39">
              <w:txbxContent>
                <w:p w:rsidR="00247B42" w:rsidRPr="00DB0512" w:rsidRDefault="00247B42" w:rsidP="00AC7284">
                  <w:pPr>
                    <w:rPr>
                      <w:rFonts w:ascii="Times New Roman" w:hAnsi="Times New Roman" w:cs="Times New Roman"/>
                      <w:b/>
                    </w:rPr>
                  </w:pPr>
                  <w:proofErr w:type="spellStart"/>
                  <w:r w:rsidRPr="00DB0512">
                    <w:rPr>
                      <w:rFonts w:ascii="Times New Roman" w:hAnsi="Times New Roman" w:cs="Times New Roman"/>
                      <w:b/>
                      <w:i/>
                      <w:u w:val="single"/>
                    </w:rPr>
                    <w:t>Деятельностный</w:t>
                  </w:r>
                  <w:proofErr w:type="spellEnd"/>
                  <w:r w:rsidRPr="00DB0512">
                    <w:rPr>
                      <w:rFonts w:ascii="Times New Roman" w:hAnsi="Times New Roman" w:cs="Times New Roman"/>
                      <w:b/>
                    </w:rPr>
                    <w:t xml:space="preserve">  (отражение отношения к миру)</w:t>
                  </w:r>
                </w:p>
              </w:txbxContent>
            </v:textbox>
          </v:roundrect>
        </w:pict>
      </w:r>
      <w:r>
        <w:rPr>
          <w:noProof/>
        </w:rPr>
        <w:pict>
          <v:roundrect id="Скругленный прямоугольник 38" o:spid="_x0000_s1049" style="position:absolute;left:0;text-align:left;margin-left:107.05pt;margin-top:10.6pt;width:169.4pt;height:106.5pt;z-index:251488768;visibility:visible" arcsize="10923f" fillcolor="#bfb1d0" strokecolor="#795d9b">
            <v:fill color2="#ece7f1" rotate="t" angle="180" colors="0 #c9b5e8;22938f #d9cbee;1 #f0eaf9" focus="100%" type="gradient"/>
            <v:shadow on="t" color="black" opacity="24903f" origin=",.5" offset="0,.55556mm"/>
            <v:textbox style="mso-next-textbox:#Скругленный прямоугольник 38">
              <w:txbxContent>
                <w:p w:rsidR="00247B42" w:rsidRPr="00DB0512" w:rsidRDefault="00247B42" w:rsidP="00AC7284">
                  <w:pPr>
                    <w:rPr>
                      <w:rFonts w:ascii="Times New Roman" w:hAnsi="Times New Roman" w:cs="Times New Roman"/>
                      <w:b/>
                    </w:rPr>
                  </w:pPr>
                  <w:proofErr w:type="gramStart"/>
                  <w:r w:rsidRPr="00DB0512">
                    <w:rPr>
                      <w:rFonts w:ascii="Times New Roman" w:hAnsi="Times New Roman" w:cs="Times New Roman"/>
                      <w:b/>
                      <w:i/>
                      <w:u w:val="single"/>
                    </w:rPr>
                    <w:t>Эмоционально-побудительный</w:t>
                  </w:r>
                  <w:proofErr w:type="gramEnd"/>
                  <w:r w:rsidRPr="00DB0512">
                    <w:rPr>
                      <w:rFonts w:ascii="Times New Roman" w:hAnsi="Times New Roman" w:cs="Times New Roman"/>
                      <w:b/>
                    </w:rPr>
                    <w:t xml:space="preserve"> (Эмоционально-положительные чувства ребенка к окружающему)</w:t>
                  </w:r>
                </w:p>
              </w:txbxContent>
            </v:textbox>
          </v:roundrect>
        </w:pict>
      </w:r>
      <w:r>
        <w:rPr>
          <w:noProof/>
        </w:rPr>
        <w:pict>
          <v:roundrect id="Скругленный прямоугольник 37" o:spid="_x0000_s1048" style="position:absolute;left:0;text-align:left;margin-left:-25.2pt;margin-top:3.85pt;width:126.15pt;height:108.3pt;z-index:251489792;visibility:visible" arcsize="10923f" fillcolor="#cdddac" strokecolor="#94b64e">
            <v:fill color2="#f0f4e6" rotate="t" angle="180" colors="0 #dafda7;22938f #e4fdc2;1 #f5ffe6" focus="100%" type="gradient"/>
            <v:shadow on="t" color="black" opacity="24903f" origin=",.5" offset="0,.55556mm"/>
            <v:textbox style="mso-next-textbox:#Скругленный прямоугольник 37">
              <w:txbxContent>
                <w:p w:rsidR="00247B42" w:rsidRPr="00DB0512" w:rsidRDefault="00247B42" w:rsidP="00AC7284">
                  <w:pPr>
                    <w:rPr>
                      <w:rFonts w:ascii="Times New Roman" w:hAnsi="Times New Roman" w:cs="Times New Roman"/>
                      <w:b/>
                    </w:rPr>
                  </w:pPr>
                  <w:proofErr w:type="gramStart"/>
                  <w:r w:rsidRPr="00DB0512">
                    <w:rPr>
                      <w:rFonts w:ascii="Times New Roman" w:hAnsi="Times New Roman" w:cs="Times New Roman"/>
                      <w:b/>
                      <w:i/>
                      <w:u w:val="single"/>
                    </w:rPr>
                    <w:t>Содержательный</w:t>
                  </w:r>
                  <w:proofErr w:type="gramEnd"/>
                  <w:r w:rsidRPr="00DB0512">
                    <w:rPr>
                      <w:rFonts w:ascii="Times New Roman" w:hAnsi="Times New Roman" w:cs="Times New Roman"/>
                      <w:b/>
                      <w:i/>
                    </w:rPr>
                    <w:t xml:space="preserve"> </w:t>
                  </w:r>
                  <w:r w:rsidRPr="00DB0512">
                    <w:rPr>
                      <w:rFonts w:ascii="Times New Roman" w:hAnsi="Times New Roman" w:cs="Times New Roman"/>
                      <w:b/>
                    </w:rPr>
                    <w:t>(представление ребенка об окружающем мире)</w:t>
                  </w:r>
                </w:p>
              </w:txbxContent>
            </v:textbox>
          </v:roundrect>
        </w:pict>
      </w:r>
    </w:p>
    <w:p w:rsidR="00AC7284" w:rsidRPr="00AF517F" w:rsidRDefault="00AC7284" w:rsidP="00AC7284">
      <w:pPr>
        <w:jc w:val="center"/>
      </w:pPr>
    </w:p>
    <w:p w:rsidR="00AC7284" w:rsidRPr="00AF517F" w:rsidRDefault="00AC7284" w:rsidP="00AC7284">
      <w:pPr>
        <w:jc w:val="center"/>
      </w:pPr>
    </w:p>
    <w:p w:rsidR="00AC7284" w:rsidRPr="00AF517F" w:rsidRDefault="00AC7284" w:rsidP="00AC7284">
      <w:pPr>
        <w:jc w:val="center"/>
      </w:pPr>
    </w:p>
    <w:p w:rsidR="00DB0512" w:rsidRPr="00AF517F" w:rsidRDefault="00AB3A51" w:rsidP="00DB0512">
      <w:r>
        <w:rPr>
          <w:noProof/>
        </w:rPr>
        <w:pict>
          <v:shape id="_x0000_s1057" type="#_x0000_t32" style="position:absolute;margin-left:32.65pt;margin-top:15.3pt;width:.05pt;height:12.1pt;z-index:251491840" o:connectortype="straight">
            <v:stroke endarrow="block"/>
          </v:shape>
        </w:pict>
      </w:r>
      <w:r w:rsidR="00BF5246">
        <w:t xml:space="preserve">                                                                                     </w:t>
      </w:r>
    </w:p>
    <w:p w:rsidR="00AC7284" w:rsidRPr="00AF517F" w:rsidRDefault="00AB3A51" w:rsidP="00AC7284">
      <w:pPr>
        <w:jc w:val="center"/>
      </w:pPr>
      <w:r>
        <w:rPr>
          <w:noProof/>
        </w:rPr>
        <w:pict>
          <v:shape id="_x0000_s1426" type="#_x0000_t32" style="position:absolute;left:0;text-align:left;margin-left:374.6pt;margin-top:1.85pt;width:.05pt;height:12.1pt;z-index:251866624" o:connectortype="straight">
            <v:stroke endarrow="block"/>
          </v:shape>
        </w:pict>
      </w:r>
      <w:r>
        <w:rPr>
          <w:noProof/>
        </w:rPr>
        <w:pict>
          <v:roundrect id="Скругленный прямоугольник 42" o:spid="_x0000_s1052" style="position:absolute;left:0;text-align:left;margin-left:135.65pt;margin-top:3.9pt;width:169.3pt;height:293.05pt;z-index:251490816;visibility:visible" arcsize="10923f" fillcolor="gray">
            <v:fill color2="#d9d9d9" rotate="t" angle="180" colors="0 #bcbcbc;22938f #d0d0d0;1 #ededed" focus="100%" type="gradient"/>
            <v:shadow on="t" color="black" opacity="24903f" origin=",.5" offset="0,.55556mm"/>
            <v:textbox style="mso-next-textbox:#Скругленный прямоугольник 42">
              <w:txbxContent>
                <w:p w:rsidR="00247B42" w:rsidRPr="00B00E02" w:rsidRDefault="00247B42" w:rsidP="00DD50B7">
                  <w:pPr>
                    <w:pStyle w:val="11"/>
                    <w:numPr>
                      <w:ilvl w:val="0"/>
                      <w:numId w:val="2"/>
                    </w:numPr>
                    <w:rPr>
                      <w:b/>
                      <w:sz w:val="22"/>
                      <w:szCs w:val="22"/>
                    </w:rPr>
                  </w:pPr>
                  <w:r w:rsidRPr="00B00E02">
                    <w:rPr>
                      <w:b/>
                      <w:sz w:val="22"/>
                      <w:szCs w:val="22"/>
                    </w:rPr>
                    <w:t>Любовь и чувство привязанности к родной семье и дому;</w:t>
                  </w:r>
                </w:p>
                <w:p w:rsidR="00247B42" w:rsidRPr="00B00E02" w:rsidRDefault="00247B42" w:rsidP="00DD50B7">
                  <w:pPr>
                    <w:pStyle w:val="11"/>
                    <w:numPr>
                      <w:ilvl w:val="0"/>
                      <w:numId w:val="2"/>
                    </w:numPr>
                    <w:rPr>
                      <w:b/>
                      <w:sz w:val="22"/>
                      <w:szCs w:val="22"/>
                    </w:rPr>
                  </w:pPr>
                  <w:r w:rsidRPr="00B00E02">
                    <w:rPr>
                      <w:b/>
                      <w:sz w:val="22"/>
                      <w:szCs w:val="22"/>
                    </w:rPr>
                    <w:t>Интерес к жизни родного города и страны;</w:t>
                  </w:r>
                </w:p>
                <w:p w:rsidR="00247B42" w:rsidRPr="00B00E02" w:rsidRDefault="00247B42" w:rsidP="00DD50B7">
                  <w:pPr>
                    <w:pStyle w:val="11"/>
                    <w:numPr>
                      <w:ilvl w:val="0"/>
                      <w:numId w:val="2"/>
                    </w:numPr>
                    <w:rPr>
                      <w:b/>
                      <w:sz w:val="22"/>
                      <w:szCs w:val="22"/>
                    </w:rPr>
                  </w:pPr>
                  <w:r w:rsidRPr="00B00E02">
                    <w:rPr>
                      <w:b/>
                      <w:sz w:val="22"/>
                      <w:szCs w:val="22"/>
                    </w:rPr>
                    <w:t>Гордость за достижения своей страны;</w:t>
                  </w:r>
                </w:p>
                <w:p w:rsidR="00247B42" w:rsidRPr="00B00E02" w:rsidRDefault="00247B42" w:rsidP="00DD50B7">
                  <w:pPr>
                    <w:pStyle w:val="11"/>
                    <w:numPr>
                      <w:ilvl w:val="0"/>
                      <w:numId w:val="2"/>
                    </w:numPr>
                    <w:rPr>
                      <w:b/>
                      <w:sz w:val="22"/>
                      <w:szCs w:val="22"/>
                    </w:rPr>
                  </w:pPr>
                  <w:r w:rsidRPr="00B00E02">
                    <w:rPr>
                      <w:b/>
                      <w:sz w:val="22"/>
                      <w:szCs w:val="22"/>
                    </w:rPr>
                    <w:t>Уважение к культуре и традициям народа, к историческому прошлому;</w:t>
                  </w:r>
                </w:p>
                <w:p w:rsidR="00247B42" w:rsidRPr="00B00E02" w:rsidRDefault="00247B42" w:rsidP="00DD50B7">
                  <w:pPr>
                    <w:pStyle w:val="11"/>
                    <w:numPr>
                      <w:ilvl w:val="0"/>
                      <w:numId w:val="2"/>
                    </w:numPr>
                    <w:rPr>
                      <w:b/>
                      <w:sz w:val="22"/>
                      <w:szCs w:val="22"/>
                    </w:rPr>
                  </w:pPr>
                  <w:r w:rsidRPr="00B00E02">
                    <w:rPr>
                      <w:b/>
                      <w:sz w:val="22"/>
                      <w:szCs w:val="22"/>
                    </w:rPr>
                    <w:t>Восхищение народным творчеством;</w:t>
                  </w:r>
                </w:p>
                <w:p w:rsidR="00247B42" w:rsidRPr="00B00E02" w:rsidRDefault="00247B42" w:rsidP="00DD50B7">
                  <w:pPr>
                    <w:pStyle w:val="11"/>
                    <w:numPr>
                      <w:ilvl w:val="0"/>
                      <w:numId w:val="2"/>
                    </w:numPr>
                    <w:rPr>
                      <w:b/>
                      <w:sz w:val="22"/>
                      <w:szCs w:val="22"/>
                    </w:rPr>
                  </w:pPr>
                  <w:r w:rsidRPr="00B00E02">
                    <w:rPr>
                      <w:b/>
                      <w:sz w:val="22"/>
                      <w:szCs w:val="22"/>
                    </w:rPr>
                    <w:t>Любовь к родной природе, к родному языку</w:t>
                  </w:r>
                </w:p>
                <w:p w:rsidR="00247B42" w:rsidRPr="00B00E02" w:rsidRDefault="00247B42" w:rsidP="00DD50B7">
                  <w:pPr>
                    <w:pStyle w:val="11"/>
                    <w:numPr>
                      <w:ilvl w:val="0"/>
                      <w:numId w:val="2"/>
                    </w:numPr>
                    <w:rPr>
                      <w:b/>
                      <w:sz w:val="22"/>
                      <w:szCs w:val="22"/>
                    </w:rPr>
                  </w:pPr>
                  <w:r w:rsidRPr="00B00E02">
                    <w:rPr>
                      <w:b/>
                      <w:sz w:val="22"/>
                      <w:szCs w:val="22"/>
                    </w:rPr>
                    <w:t>Уважение к человеку-труженику</w:t>
                  </w:r>
                </w:p>
              </w:txbxContent>
            </v:textbox>
          </v:roundrect>
        </w:pict>
      </w:r>
      <w:r>
        <w:rPr>
          <w:noProof/>
        </w:rPr>
        <w:pict>
          <v:roundrect id="Скругленный прямоугольник 40" o:spid="_x0000_s1051" style="position:absolute;left:0;text-align:left;margin-left:-14pt;margin-top:3.9pt;width:129.2pt;height:293.05pt;z-index:251492864;visibility:visible" arcsize="10923f" fillcolor="#dfa7a6" strokecolor="#bc4542">
            <v:fill color2="#f5e4e4" rotate="t" angle="180" colors="0 #ffa2a1;22938f #ffbebd;1 #ffe5e5" focus="100%" type="gradient"/>
            <v:shadow on="t" color="black" opacity="24903f" origin=",.5" offset="0,.55556mm"/>
            <v:textbox style="mso-next-textbox:#Скругленный прямоугольник 40">
              <w:txbxContent>
                <w:p w:rsidR="00247B42" w:rsidRPr="006F5901" w:rsidRDefault="00247B42" w:rsidP="00DD50B7">
                  <w:pPr>
                    <w:pStyle w:val="11"/>
                    <w:numPr>
                      <w:ilvl w:val="0"/>
                      <w:numId w:val="1"/>
                    </w:numPr>
                    <w:rPr>
                      <w:b/>
                      <w:sz w:val="22"/>
                      <w:szCs w:val="22"/>
                    </w:rPr>
                  </w:pPr>
                  <w:r w:rsidRPr="006F5901">
                    <w:rPr>
                      <w:b/>
                      <w:sz w:val="22"/>
                      <w:szCs w:val="22"/>
                    </w:rPr>
                    <w:t>О культуре народа, его традициях, творчестве;</w:t>
                  </w:r>
                </w:p>
                <w:p w:rsidR="00247B42" w:rsidRPr="006F5901" w:rsidRDefault="00247B42" w:rsidP="00DD50B7">
                  <w:pPr>
                    <w:pStyle w:val="11"/>
                    <w:numPr>
                      <w:ilvl w:val="0"/>
                      <w:numId w:val="1"/>
                    </w:numPr>
                    <w:rPr>
                      <w:b/>
                      <w:sz w:val="22"/>
                      <w:szCs w:val="22"/>
                    </w:rPr>
                  </w:pPr>
                  <w:r w:rsidRPr="006F5901">
                    <w:rPr>
                      <w:b/>
                      <w:sz w:val="22"/>
                      <w:szCs w:val="22"/>
                    </w:rPr>
                    <w:t>О природе родного края и страны и деятельности человека в природе;</w:t>
                  </w:r>
                </w:p>
                <w:p w:rsidR="00247B42" w:rsidRPr="006F5901" w:rsidRDefault="00247B42" w:rsidP="00DD50B7">
                  <w:pPr>
                    <w:pStyle w:val="11"/>
                    <w:numPr>
                      <w:ilvl w:val="0"/>
                      <w:numId w:val="1"/>
                    </w:numPr>
                    <w:rPr>
                      <w:b/>
                      <w:sz w:val="22"/>
                      <w:szCs w:val="22"/>
                    </w:rPr>
                  </w:pPr>
                  <w:r w:rsidRPr="006F5901">
                    <w:rPr>
                      <w:b/>
                      <w:sz w:val="22"/>
                      <w:szCs w:val="22"/>
                    </w:rPr>
                    <w:t>Об истории страны, отраженной в названиях улиц, памятников;</w:t>
                  </w:r>
                </w:p>
                <w:p w:rsidR="00247B42" w:rsidRPr="006F5901" w:rsidRDefault="00247B42" w:rsidP="00DD50B7">
                  <w:pPr>
                    <w:pStyle w:val="11"/>
                    <w:numPr>
                      <w:ilvl w:val="0"/>
                      <w:numId w:val="1"/>
                    </w:numPr>
                    <w:rPr>
                      <w:b/>
                      <w:sz w:val="22"/>
                      <w:szCs w:val="22"/>
                    </w:rPr>
                  </w:pPr>
                  <w:r w:rsidRPr="006F5901">
                    <w:rPr>
                      <w:b/>
                      <w:sz w:val="22"/>
                      <w:szCs w:val="22"/>
                    </w:rPr>
                    <w:t xml:space="preserve">О символике родного края и страны (герб, гимн, флаг) </w:t>
                  </w:r>
                </w:p>
                <w:p w:rsidR="00247B42" w:rsidRPr="006F5901" w:rsidRDefault="00247B42" w:rsidP="00AC7284">
                  <w:pPr>
                    <w:rPr>
                      <w:b/>
                    </w:rPr>
                  </w:pPr>
                </w:p>
              </w:txbxContent>
            </v:textbox>
          </v:roundrect>
        </w:pict>
      </w:r>
      <w:r w:rsidR="00BF5246">
        <w:t xml:space="preserve">                                               </w:t>
      </w:r>
    </w:p>
    <w:p w:rsidR="00AC7284" w:rsidRPr="00AF517F" w:rsidRDefault="00AB3A51" w:rsidP="00AC7284">
      <w:pPr>
        <w:jc w:val="center"/>
      </w:pPr>
      <w:r>
        <w:rPr>
          <w:noProof/>
        </w:rPr>
        <w:pict>
          <v:roundrect id="Скругленный прямоугольник 43" o:spid="_x0000_s1053" style="position:absolute;left:0;text-align:left;margin-left:326pt;margin-top:2.2pt;width:135.95pt;height:223.6pt;z-index:251493888;visibility:visible" arcsize="10923f" fillcolor="#fbcaa2" strokecolor="#f68c36">
            <v:fill color2="#fdefe3" rotate="t" angle="180" colors="0 #ffbe86;22938f #ffd0aa;1 #ffebdb" focus="100%" type="gradient"/>
            <v:shadow on="t" color="black" opacity="24903f" origin=",.5" offset="0,.55556mm"/>
            <v:textbox style="mso-next-textbox:#Скругленный прямоугольник 43">
              <w:txbxContent>
                <w:p w:rsidR="00247B42" w:rsidRPr="00B00E02" w:rsidRDefault="00247B42" w:rsidP="00DD50B7">
                  <w:pPr>
                    <w:pStyle w:val="11"/>
                    <w:numPr>
                      <w:ilvl w:val="0"/>
                      <w:numId w:val="3"/>
                    </w:numPr>
                    <w:rPr>
                      <w:b/>
                      <w:sz w:val="22"/>
                      <w:szCs w:val="22"/>
                    </w:rPr>
                  </w:pPr>
                  <w:r w:rsidRPr="00B00E02">
                    <w:rPr>
                      <w:b/>
                      <w:sz w:val="22"/>
                      <w:szCs w:val="22"/>
                    </w:rPr>
                    <w:t>Труд;</w:t>
                  </w:r>
                </w:p>
                <w:p w:rsidR="00247B42" w:rsidRPr="00B00E02" w:rsidRDefault="00247B42" w:rsidP="00DD50B7">
                  <w:pPr>
                    <w:pStyle w:val="11"/>
                    <w:numPr>
                      <w:ilvl w:val="0"/>
                      <w:numId w:val="3"/>
                    </w:numPr>
                    <w:rPr>
                      <w:b/>
                      <w:sz w:val="22"/>
                      <w:szCs w:val="22"/>
                    </w:rPr>
                  </w:pPr>
                  <w:r w:rsidRPr="00B00E02">
                    <w:rPr>
                      <w:b/>
                      <w:sz w:val="22"/>
                      <w:szCs w:val="22"/>
                    </w:rPr>
                    <w:t>Игра;</w:t>
                  </w:r>
                </w:p>
                <w:p w:rsidR="00247B42" w:rsidRPr="00B00E02" w:rsidRDefault="00247B42" w:rsidP="00DD50B7">
                  <w:pPr>
                    <w:pStyle w:val="11"/>
                    <w:numPr>
                      <w:ilvl w:val="0"/>
                      <w:numId w:val="3"/>
                    </w:numPr>
                    <w:rPr>
                      <w:b/>
                      <w:sz w:val="22"/>
                      <w:szCs w:val="22"/>
                    </w:rPr>
                  </w:pPr>
                  <w:r w:rsidRPr="00B00E02">
                    <w:rPr>
                      <w:b/>
                      <w:sz w:val="22"/>
                      <w:szCs w:val="22"/>
                    </w:rPr>
                    <w:t>Продуктивная деятельность;</w:t>
                  </w:r>
                </w:p>
                <w:p w:rsidR="00247B42" w:rsidRPr="00B00E02" w:rsidRDefault="00247B42" w:rsidP="00DD50B7">
                  <w:pPr>
                    <w:pStyle w:val="11"/>
                    <w:numPr>
                      <w:ilvl w:val="0"/>
                      <w:numId w:val="3"/>
                    </w:numPr>
                    <w:rPr>
                      <w:b/>
                      <w:sz w:val="22"/>
                      <w:szCs w:val="22"/>
                    </w:rPr>
                  </w:pPr>
                  <w:r w:rsidRPr="00B00E02">
                    <w:rPr>
                      <w:b/>
                      <w:sz w:val="22"/>
                      <w:szCs w:val="22"/>
                    </w:rPr>
                    <w:t>Музыкальная деятельность;</w:t>
                  </w:r>
                </w:p>
                <w:p w:rsidR="00247B42" w:rsidRPr="00B00E02" w:rsidRDefault="00247B42" w:rsidP="00DD50B7">
                  <w:pPr>
                    <w:pStyle w:val="11"/>
                    <w:numPr>
                      <w:ilvl w:val="0"/>
                      <w:numId w:val="3"/>
                    </w:numPr>
                    <w:rPr>
                      <w:b/>
                      <w:sz w:val="22"/>
                      <w:szCs w:val="22"/>
                    </w:rPr>
                  </w:pPr>
                  <w:r w:rsidRPr="00B00E02">
                    <w:rPr>
                      <w:b/>
                      <w:sz w:val="22"/>
                      <w:szCs w:val="22"/>
                    </w:rPr>
                    <w:t>Познавательная деятельность</w:t>
                  </w:r>
                </w:p>
              </w:txbxContent>
            </v:textbox>
          </v:roundrect>
        </w:pict>
      </w:r>
    </w:p>
    <w:p w:rsidR="00AC7284" w:rsidRPr="00AF517F" w:rsidRDefault="00AC7284" w:rsidP="00AC7284">
      <w:pPr>
        <w:jc w:val="center"/>
      </w:pPr>
    </w:p>
    <w:p w:rsidR="00AC7284" w:rsidRPr="00AF517F" w:rsidRDefault="00AC7284" w:rsidP="00AC7284">
      <w:pPr>
        <w:jc w:val="center"/>
      </w:pPr>
    </w:p>
    <w:p w:rsidR="00AC7284" w:rsidRPr="00AF517F" w:rsidRDefault="00AC7284" w:rsidP="00AC7284">
      <w:pPr>
        <w:jc w:val="center"/>
      </w:pPr>
    </w:p>
    <w:p w:rsidR="00AC7284" w:rsidRPr="00AF517F" w:rsidRDefault="00AC7284" w:rsidP="00AC7284"/>
    <w:p w:rsidR="00AC7284" w:rsidRPr="00AF517F" w:rsidRDefault="00AC7284" w:rsidP="00BF5246"/>
    <w:p w:rsidR="00AC7284" w:rsidRPr="00AF517F" w:rsidRDefault="00AC7284" w:rsidP="00AC7284">
      <w:pPr>
        <w:jc w:val="center"/>
      </w:pPr>
    </w:p>
    <w:p w:rsidR="00AC7284" w:rsidRPr="00AF517F" w:rsidRDefault="00AC7284" w:rsidP="00AC7284">
      <w:pPr>
        <w:jc w:val="center"/>
      </w:pPr>
    </w:p>
    <w:p w:rsidR="00AC7284" w:rsidRPr="00AF517F" w:rsidRDefault="00AB3A51" w:rsidP="00AC7284">
      <w:pPr>
        <w:jc w:val="center"/>
      </w:pPr>
      <w:r>
        <w:rPr>
          <w:noProof/>
        </w:rPr>
        <w:pict>
          <v:shape id="Блок-схема: знак завершения 51" o:spid="_x0000_s1060" type="#_x0000_t116" style="position:absolute;left:0;text-align:left;margin-left:83.7pt;margin-top:-33.4pt;width:300pt;height:57.75pt;z-index:251494912;visibility:visible;v-text-anchor:middle" fillcolor="#cdddac" strokecolor="#94b64e">
            <v:fill color2="#f0f4e6" rotate="t" angle="180" colors="0 #dafda7;22938f #e4fdc2;1 #f5ffe6" focus="100%" type="gradient"/>
            <v:shadow on="t" color="black" opacity="24903f" origin=",.5" offset="0,.55556mm"/>
            <v:textbox style="mso-next-textbox:#Блок-схема: знак завершения 51">
              <w:txbxContent>
                <w:p w:rsidR="00247B42" w:rsidRPr="00E44203" w:rsidRDefault="00247B42" w:rsidP="00AC7284">
                  <w:pPr>
                    <w:jc w:val="center"/>
                    <w:rPr>
                      <w:b/>
                      <w:color w:val="9BBB59"/>
                      <w:sz w:val="28"/>
                      <w:szCs w:val="28"/>
                    </w:rPr>
                  </w:pPr>
                  <w:r w:rsidRPr="00E44203">
                    <w:rPr>
                      <w:b/>
                      <w:color w:val="9BBB59"/>
                      <w:sz w:val="28"/>
                      <w:szCs w:val="28"/>
                    </w:rPr>
                    <w:t>Классификация игр</w:t>
                  </w:r>
                </w:p>
              </w:txbxContent>
            </v:textbox>
          </v:shape>
        </w:pict>
      </w:r>
    </w:p>
    <w:p w:rsidR="00AC7284" w:rsidRPr="00AF517F" w:rsidRDefault="00AB3A51" w:rsidP="00AC7284">
      <w:r>
        <w:rPr>
          <w:noProof/>
        </w:rPr>
        <w:pict>
          <v:shape id="_x0000_s1071" type="#_x0000_t32" style="position:absolute;margin-left:81.6pt;margin-top:10.55pt;width:56.3pt;height:37.45pt;flip:x;z-index:251495936" o:connectortype="straight">
            <v:stroke endarrow="block"/>
          </v:shape>
        </w:pict>
      </w:r>
      <w:r>
        <w:rPr>
          <w:noProof/>
        </w:rPr>
        <w:pict>
          <v:shape id="_x0000_s1073" type="#_x0000_t32" style="position:absolute;margin-left:318.9pt;margin-top:10.55pt;width:50.5pt;height:32.6pt;z-index:251496960" o:connectortype="straight">
            <v:stroke endarrow="block"/>
          </v:shape>
        </w:pict>
      </w:r>
      <w:r>
        <w:rPr>
          <w:noProof/>
        </w:rPr>
        <w:pict>
          <v:shape id="_x0000_s1072" type="#_x0000_t32" style="position:absolute;margin-left:210.45pt;margin-top:10.55pt;width:0;height:32.6pt;z-index:251497984" o:connectortype="straight">
            <v:stroke endarrow="block"/>
          </v:shape>
        </w:pict>
      </w:r>
    </w:p>
    <w:p w:rsidR="00AC7284" w:rsidRPr="00AF517F" w:rsidRDefault="00AC7284" w:rsidP="00AC7284"/>
    <w:p w:rsidR="00AC7284" w:rsidRPr="00AF517F" w:rsidRDefault="00AB3A51" w:rsidP="00AC7284">
      <w:r>
        <w:rPr>
          <w:noProof/>
        </w:rPr>
        <w:pict>
          <v:roundrect id="Скругленный прямоугольник 54" o:spid="_x0000_s1063" style="position:absolute;margin-left:296.3pt;margin-top:14.05pt;width:134.9pt;height:68.25pt;z-index:251500032;visibility:visible;v-text-anchor:middle" arcsize="10923f" fillcolor="#fbcaa2" strokecolor="#f68c36">
            <v:fill color2="#fdefe3" rotate="t" angle="180" colors="0 #ffbe86;22938f #ffd0aa;1 #ffebdb" focus="100%" type="gradient"/>
            <v:shadow on="t" color="black" opacity="24903f" origin=",.5" offset="0,.55556mm"/>
            <v:textbox style="mso-next-textbox:#Скругленный прямоугольник 54">
              <w:txbxContent>
                <w:p w:rsidR="00247B42" w:rsidRPr="00B00E02" w:rsidRDefault="00247B42" w:rsidP="00AC7284">
                  <w:pPr>
                    <w:jc w:val="center"/>
                    <w:rPr>
                      <w:b/>
                    </w:rPr>
                  </w:pPr>
                  <w:r w:rsidRPr="00B00E02">
                    <w:rPr>
                      <w:b/>
                    </w:rPr>
                    <w:t>Народные игры</w:t>
                  </w:r>
                </w:p>
              </w:txbxContent>
            </v:textbox>
          </v:roundrect>
        </w:pict>
      </w:r>
      <w:r>
        <w:rPr>
          <w:noProof/>
        </w:rPr>
        <w:pict>
          <v:roundrect id="Скругленный прямоугольник 53" o:spid="_x0000_s1062" style="position:absolute;margin-left:137.9pt;margin-top:14.05pt;width:150.95pt;height:68.25pt;z-index:251501056;visibility:visible;v-text-anchor:middle" arcsize="10923f" fillcolor="gray">
            <v:fill color2="#d9d9d9" rotate="t" angle="180" colors="0 #bcbcbc;22938f #d0d0d0;1 #ededed" focus="100%" type="gradient"/>
            <v:shadow on="t" color="black" opacity="24903f" origin=",.5" offset="0,.55556mm"/>
            <v:textbox style="mso-next-textbox:#Скругленный прямоугольник 53">
              <w:txbxContent>
                <w:p w:rsidR="00247B42" w:rsidRPr="00B00E02" w:rsidRDefault="00247B42" w:rsidP="00AC7284">
                  <w:pPr>
                    <w:jc w:val="center"/>
                    <w:rPr>
                      <w:b/>
                    </w:rPr>
                  </w:pPr>
                  <w:r w:rsidRPr="00B00E02">
                    <w:rPr>
                      <w:b/>
                    </w:rPr>
                    <w:t>Игры, возникающие по инициативе взрослого</w:t>
                  </w:r>
                </w:p>
              </w:txbxContent>
            </v:textbox>
          </v:roundrect>
        </w:pict>
      </w:r>
      <w:r>
        <w:rPr>
          <w:noProof/>
        </w:rPr>
        <w:pict>
          <v:roundrect id="Скругленный прямоугольник 52" o:spid="_x0000_s1061" style="position:absolute;margin-left:2.8pt;margin-top:14.05pt;width:112.4pt;height:78.3pt;z-index:251499008;visibility:visible;v-text-anchor:middle" arcsize="10923f" fillcolor="#ddd8c2" strokecolor="#f79646" strokeweight="2pt">
            <v:textbox style="mso-next-textbox:#Скругленный прямоугольник 52">
              <w:txbxContent>
                <w:p w:rsidR="00247B42" w:rsidRPr="00B00E02" w:rsidRDefault="00247B42" w:rsidP="00AC7284">
                  <w:pPr>
                    <w:jc w:val="center"/>
                    <w:rPr>
                      <w:b/>
                    </w:rPr>
                  </w:pPr>
                  <w:r w:rsidRPr="00B00E02">
                    <w:rPr>
                      <w:b/>
                    </w:rPr>
                    <w:t>Игры, возникающие по инициативе детей</w:t>
                  </w:r>
                </w:p>
              </w:txbxContent>
            </v:textbox>
          </v:roundrect>
        </w:pict>
      </w:r>
    </w:p>
    <w:p w:rsidR="00AC7284" w:rsidRPr="00AF517F" w:rsidRDefault="00AC7284" w:rsidP="00AC7284">
      <w:pPr>
        <w:tabs>
          <w:tab w:val="left" w:pos="5595"/>
        </w:tabs>
      </w:pPr>
      <w:r w:rsidRPr="00AF517F">
        <w:tab/>
      </w:r>
    </w:p>
    <w:p w:rsidR="00AC7284" w:rsidRPr="00AF517F" w:rsidRDefault="00AB3A51" w:rsidP="00AC7284">
      <w:pPr>
        <w:tabs>
          <w:tab w:val="left" w:pos="5595"/>
        </w:tabs>
      </w:pPr>
      <w:r>
        <w:rPr>
          <w:noProof/>
        </w:rPr>
        <w:pict>
          <v:shape id="_x0000_s1076" type="#_x0000_t32" style="position:absolute;margin-left:376.2pt;margin-top:17.3pt;width:0;height:38.45pt;z-index:251502080" o:connectortype="straight">
            <v:stroke endarrow="block"/>
          </v:shape>
        </w:pict>
      </w:r>
      <w:r>
        <w:rPr>
          <w:noProof/>
        </w:rPr>
        <w:pict>
          <v:shape id="_x0000_s1075" type="#_x0000_t32" style="position:absolute;margin-left:214.95pt;margin-top:24.5pt;width:0;height:25.4pt;z-index:251503104" o:connectortype="straight">
            <v:stroke endarrow="block"/>
          </v:shape>
        </w:pict>
      </w:r>
    </w:p>
    <w:p w:rsidR="00AC7284" w:rsidRPr="00AF517F" w:rsidRDefault="00AB3A51" w:rsidP="00AC7284">
      <w:pPr>
        <w:tabs>
          <w:tab w:val="left" w:pos="5595"/>
        </w:tabs>
      </w:pPr>
      <w:r>
        <w:rPr>
          <w:noProof/>
        </w:rPr>
        <w:pict>
          <v:shape id="_x0000_s1074" type="#_x0000_t32" style="position:absolute;margin-left:57.45pt;margin-top:5.95pt;width:0;height:24.35pt;z-index:251504128" o:connectortype="straight">
            <v:stroke endarrow="block"/>
          </v:shape>
        </w:pict>
      </w:r>
    </w:p>
    <w:p w:rsidR="00AC7284" w:rsidRPr="00AF517F" w:rsidRDefault="00AB3A51" w:rsidP="00AC7284">
      <w:pPr>
        <w:tabs>
          <w:tab w:val="left" w:pos="5595"/>
        </w:tabs>
      </w:pPr>
      <w:r>
        <w:rPr>
          <w:noProof/>
        </w:rPr>
        <w:pict>
          <v:roundrect id="Скругленный прямоугольник 35" o:spid="_x0000_s1066" style="position:absolute;margin-left:304.7pt;margin-top:11.25pt;width:114.9pt;height:158.25pt;z-index:251505152;visibility:visible" arcsize="10923f" fillcolor="#fdeada" strokecolor="#9bbb59" strokeweight="2pt">
            <v:textbox style="mso-next-textbox:#Скругленный прямоугольник 35">
              <w:txbxContent>
                <w:p w:rsidR="00247B42" w:rsidRPr="00B00E02" w:rsidRDefault="00247B42" w:rsidP="00AC7284">
                  <w:pPr>
                    <w:rPr>
                      <w:b/>
                      <w:bCs/>
                      <w:i/>
                    </w:rPr>
                  </w:pPr>
                  <w:r w:rsidRPr="00B00E02">
                    <w:rPr>
                      <w:b/>
                      <w:bCs/>
                      <w:i/>
                    </w:rPr>
                    <w:t>Обрядовые игры</w:t>
                  </w:r>
                </w:p>
                <w:p w:rsidR="00247B42" w:rsidRPr="00B00E02" w:rsidRDefault="00247B42" w:rsidP="00AC7284">
                  <w:pPr>
                    <w:rPr>
                      <w:b/>
                    </w:rPr>
                  </w:pPr>
                  <w:r w:rsidRPr="00B00E02">
                    <w:rPr>
                      <w:b/>
                    </w:rPr>
                    <w:t>• Семейные</w:t>
                  </w:r>
                </w:p>
                <w:p w:rsidR="00247B42" w:rsidRPr="00B00E02" w:rsidRDefault="00247B42" w:rsidP="00AC7284">
                  <w:pPr>
                    <w:rPr>
                      <w:b/>
                    </w:rPr>
                  </w:pPr>
                  <w:r w:rsidRPr="00B00E02">
                    <w:rPr>
                      <w:b/>
                    </w:rPr>
                    <w:t>• Сезонные</w:t>
                  </w:r>
                </w:p>
                <w:p w:rsidR="00247B42" w:rsidRPr="00B00E02" w:rsidRDefault="00247B42" w:rsidP="00AC7284">
                  <w:pPr>
                    <w:rPr>
                      <w:b/>
                    </w:rPr>
                  </w:pPr>
                  <w:r w:rsidRPr="00B00E02">
                    <w:rPr>
                      <w:b/>
                    </w:rPr>
                    <w:t>• Культовые</w:t>
                  </w:r>
                </w:p>
                <w:p w:rsidR="00247B42" w:rsidRPr="00B00E02" w:rsidRDefault="00247B42" w:rsidP="00AC7284">
                  <w:pPr>
                    <w:rPr>
                      <w:b/>
                    </w:rPr>
                  </w:pPr>
                </w:p>
              </w:txbxContent>
            </v:textbox>
          </v:roundrect>
        </w:pict>
      </w:r>
      <w:r>
        <w:rPr>
          <w:noProof/>
        </w:rPr>
        <w:pict>
          <v:roundrect id="Скругленный прямоугольник 56" o:spid="_x0000_s1065" style="position:absolute;margin-left:149.65pt;margin-top:4.5pt;width:122.3pt;height:183.75pt;z-index:251506176;visibility:visible" arcsize="10923f" fillcolor="#dbeef4" strokecolor="#c0504d" strokeweight="2pt">
            <v:textbox style="mso-next-textbox:#Скругленный прямоугольник 56">
              <w:txbxContent>
                <w:p w:rsidR="00247B42" w:rsidRPr="00B00E02" w:rsidRDefault="00247B42" w:rsidP="00AC7284">
                  <w:pPr>
                    <w:rPr>
                      <w:b/>
                      <w:bCs/>
                      <w:i/>
                    </w:rPr>
                  </w:pPr>
                  <w:r w:rsidRPr="00B00E02">
                    <w:rPr>
                      <w:b/>
                      <w:bCs/>
                      <w:i/>
                    </w:rPr>
                    <w:t>Обучаю</w:t>
                  </w:r>
                  <w:r w:rsidRPr="004701F8">
                    <w:rPr>
                      <w:bCs/>
                      <w:i/>
                    </w:rPr>
                    <w:t>щ</w:t>
                  </w:r>
                  <w:r w:rsidRPr="00B00E02">
                    <w:rPr>
                      <w:b/>
                      <w:bCs/>
                      <w:i/>
                    </w:rPr>
                    <w:t>ие игры</w:t>
                  </w:r>
                </w:p>
                <w:p w:rsidR="00247B42" w:rsidRPr="00B00E02" w:rsidRDefault="00247B42" w:rsidP="00AC7284">
                  <w:pPr>
                    <w:rPr>
                      <w:b/>
                    </w:rPr>
                  </w:pPr>
                  <w:r w:rsidRPr="00B00E02">
                    <w:rPr>
                      <w:b/>
                    </w:rPr>
                    <w:t>• Сюжетно-дидактические</w:t>
                  </w:r>
                </w:p>
                <w:p w:rsidR="00247B42" w:rsidRPr="00B00E02" w:rsidRDefault="00247B42" w:rsidP="00AC7284">
                  <w:pPr>
                    <w:rPr>
                      <w:b/>
                    </w:rPr>
                  </w:pPr>
                  <w:r w:rsidRPr="00B00E02">
                    <w:rPr>
                      <w:b/>
                    </w:rPr>
                    <w:t>• Подвижные</w:t>
                  </w:r>
                </w:p>
                <w:p w:rsidR="00247B42" w:rsidRPr="00B00E02" w:rsidRDefault="00247B42" w:rsidP="00AC7284">
                  <w:pPr>
                    <w:rPr>
                      <w:b/>
                    </w:rPr>
                  </w:pPr>
                  <w:r w:rsidRPr="00B00E02">
                    <w:rPr>
                      <w:b/>
                    </w:rPr>
                    <w:t>• Музыкально-</w:t>
                  </w:r>
                </w:p>
                <w:p w:rsidR="00247B42" w:rsidRPr="00B00E02" w:rsidRDefault="00247B42" w:rsidP="00AC7284">
                  <w:pPr>
                    <w:rPr>
                      <w:b/>
                    </w:rPr>
                  </w:pPr>
                  <w:r w:rsidRPr="00B00E02">
                    <w:rPr>
                      <w:b/>
                    </w:rPr>
                    <w:t>дидактические</w:t>
                  </w:r>
                </w:p>
                <w:p w:rsidR="00247B42" w:rsidRPr="00B00E02" w:rsidRDefault="00247B42" w:rsidP="00AC7284">
                  <w:pPr>
                    <w:rPr>
                      <w:b/>
                    </w:rPr>
                  </w:pPr>
                  <w:r w:rsidRPr="00B00E02">
                    <w:rPr>
                      <w:b/>
                    </w:rPr>
                    <w:t>• Учебные</w:t>
                  </w:r>
                </w:p>
                <w:p w:rsidR="00247B42" w:rsidRDefault="00247B42" w:rsidP="00AC7284">
                  <w:pPr>
                    <w:jc w:val="center"/>
                  </w:pPr>
                </w:p>
              </w:txbxContent>
            </v:textbox>
          </v:roundrect>
        </w:pict>
      </w:r>
      <w:r>
        <w:rPr>
          <w:noProof/>
        </w:rPr>
        <w:pict>
          <v:roundrect id="Скругленный прямоугольник 27" o:spid="_x0000_s1064" style="position:absolute;margin-left:-1.8pt;margin-top:23.3pt;width:145.85pt;height:170.95pt;z-index:251507200;visibility:visible" arcsize="10923f" fillcolor="#d9d9d9" strokecolor="#4f81bd" strokeweight="2pt">
            <v:textbox style="mso-next-textbox:#Скругленный прямоугольник 27">
              <w:txbxContent>
                <w:p w:rsidR="00247B42" w:rsidRPr="00B00E02" w:rsidRDefault="00247B42" w:rsidP="00AC7284">
                  <w:pPr>
                    <w:rPr>
                      <w:b/>
                      <w:bCs/>
                      <w:i/>
                    </w:rPr>
                  </w:pPr>
                  <w:r>
                    <w:rPr>
                      <w:b/>
                      <w:bCs/>
                      <w:i/>
                    </w:rPr>
                    <w:t>Игры-</w:t>
                  </w:r>
                  <w:r w:rsidRPr="00B00E02">
                    <w:rPr>
                      <w:b/>
                      <w:bCs/>
                      <w:i/>
                    </w:rPr>
                    <w:t>экспериментирования</w:t>
                  </w:r>
                </w:p>
                <w:p w:rsidR="00247B42" w:rsidRPr="00B00E02" w:rsidRDefault="00247B42" w:rsidP="00AC7284">
                  <w:pPr>
                    <w:rPr>
                      <w:b/>
                    </w:rPr>
                  </w:pPr>
                  <w:r w:rsidRPr="00B00E02">
                    <w:rPr>
                      <w:b/>
                    </w:rPr>
                    <w:t>• Игры с природными объектами</w:t>
                  </w:r>
                </w:p>
                <w:p w:rsidR="00247B42" w:rsidRPr="00B00E02" w:rsidRDefault="00247B42" w:rsidP="00AC7284">
                  <w:pPr>
                    <w:rPr>
                      <w:b/>
                    </w:rPr>
                  </w:pPr>
                  <w:r w:rsidRPr="00B00E02">
                    <w:rPr>
                      <w:b/>
                    </w:rPr>
                    <w:t>• Игры с игрушками</w:t>
                  </w:r>
                </w:p>
                <w:p w:rsidR="00247B42" w:rsidRPr="00B00E02" w:rsidRDefault="00247B42" w:rsidP="00AC7284">
                  <w:pPr>
                    <w:rPr>
                      <w:b/>
                    </w:rPr>
                  </w:pPr>
                  <w:r w:rsidRPr="00B00E02">
                    <w:rPr>
                      <w:b/>
                    </w:rPr>
                    <w:t>• Игры с животными</w:t>
                  </w:r>
                </w:p>
              </w:txbxContent>
            </v:textbox>
          </v:roundrect>
        </w:pict>
      </w:r>
    </w:p>
    <w:p w:rsidR="00AC7284" w:rsidRPr="00AF517F" w:rsidRDefault="00AC7284" w:rsidP="00AC7284">
      <w:pPr>
        <w:tabs>
          <w:tab w:val="left" w:pos="5595"/>
        </w:tabs>
      </w:pPr>
    </w:p>
    <w:p w:rsidR="00AC7284" w:rsidRPr="00AF517F" w:rsidRDefault="00AC7284" w:rsidP="00AC7284">
      <w:pPr>
        <w:tabs>
          <w:tab w:val="left" w:pos="5595"/>
        </w:tabs>
      </w:pPr>
    </w:p>
    <w:p w:rsidR="00AC7284" w:rsidRPr="00AF517F" w:rsidRDefault="00AC7284" w:rsidP="00AC7284">
      <w:pPr>
        <w:tabs>
          <w:tab w:val="left" w:pos="5595"/>
        </w:tabs>
      </w:pPr>
    </w:p>
    <w:p w:rsidR="00AC7284" w:rsidRPr="00AF517F" w:rsidRDefault="00AC7284" w:rsidP="00AC7284">
      <w:pPr>
        <w:tabs>
          <w:tab w:val="left" w:pos="5595"/>
        </w:tabs>
      </w:pPr>
    </w:p>
    <w:p w:rsidR="00AC7284" w:rsidRDefault="00AC7284" w:rsidP="00AC7284">
      <w:pPr>
        <w:tabs>
          <w:tab w:val="left" w:pos="5595"/>
        </w:tabs>
      </w:pPr>
    </w:p>
    <w:p w:rsidR="004701F8" w:rsidRPr="00AF517F" w:rsidRDefault="00AB3A51" w:rsidP="00AC7284">
      <w:pPr>
        <w:tabs>
          <w:tab w:val="left" w:pos="5595"/>
        </w:tabs>
      </w:pPr>
      <w:r>
        <w:rPr>
          <w:noProof/>
        </w:rPr>
        <w:pict>
          <v:shape id="_x0000_s1079" type="#_x0000_t32" style="position:absolute;margin-left:376.2pt;margin-top:16.85pt;width:0;height:32.8pt;z-index:251508224" o:connectortype="straight">
            <v:stroke endarrow="block"/>
          </v:shape>
        </w:pict>
      </w:r>
    </w:p>
    <w:p w:rsidR="00AC7284" w:rsidRDefault="00AB3A51" w:rsidP="00AC7284">
      <w:pPr>
        <w:tabs>
          <w:tab w:val="left" w:pos="5595"/>
        </w:tabs>
      </w:pPr>
      <w:r>
        <w:rPr>
          <w:noProof/>
        </w:rPr>
        <w:pict>
          <v:roundrect id="Скругленный прямоугольник 36" o:spid="_x0000_s1067" style="position:absolute;margin-left:-11.95pt;margin-top:.45pt;width:156pt;height:220.35pt;z-index:251513344;visibility:visible" arcsize="10923f" fillcolor="#769535" stroked="f">
            <v:fill color2="#9cc746" rotate="t" angle="180" colors="0 #769535;52429f #9bc348;1 #9cc746" focus="100%" type="gradient">
              <o:fill v:ext="view" type="gradientUnscaled"/>
            </v:fill>
            <v:shadow on="t" color="black" opacity="22937f" origin=",.5" offset="0,.63889mm"/>
            <v:textbox style="mso-next-textbox:#Скругленный прямоугольник 36">
              <w:txbxContent>
                <w:p w:rsidR="00247B42" w:rsidRPr="00E44203" w:rsidRDefault="00247B42" w:rsidP="00AC7284">
                  <w:pPr>
                    <w:jc w:val="center"/>
                    <w:rPr>
                      <w:b/>
                      <w:bCs/>
                      <w:i/>
                      <w:color w:val="000000"/>
                    </w:rPr>
                  </w:pPr>
                  <w:r w:rsidRPr="00E44203">
                    <w:rPr>
                      <w:b/>
                      <w:bCs/>
                      <w:i/>
                      <w:color w:val="000000"/>
                    </w:rPr>
                    <w:t>Сюжетные</w:t>
                  </w:r>
                </w:p>
                <w:p w:rsidR="00247B42" w:rsidRPr="00E44203" w:rsidRDefault="00247B42" w:rsidP="00AC7284">
                  <w:pPr>
                    <w:jc w:val="center"/>
                    <w:rPr>
                      <w:b/>
                      <w:bCs/>
                      <w:i/>
                      <w:color w:val="000000"/>
                    </w:rPr>
                  </w:pPr>
                  <w:r w:rsidRPr="00E44203">
                    <w:rPr>
                      <w:b/>
                      <w:bCs/>
                      <w:i/>
                      <w:color w:val="000000"/>
                    </w:rPr>
                    <w:t>самодеятельные</w:t>
                  </w:r>
                </w:p>
                <w:p w:rsidR="00247B42" w:rsidRPr="00E44203" w:rsidRDefault="00247B42" w:rsidP="00AC7284">
                  <w:pPr>
                    <w:jc w:val="center"/>
                    <w:rPr>
                      <w:b/>
                      <w:bCs/>
                      <w:i/>
                      <w:color w:val="000000"/>
                    </w:rPr>
                  </w:pPr>
                  <w:r w:rsidRPr="00E44203">
                    <w:rPr>
                      <w:b/>
                      <w:bCs/>
                      <w:i/>
                      <w:color w:val="000000"/>
                    </w:rPr>
                    <w:t>игры</w:t>
                  </w:r>
                </w:p>
                <w:p w:rsidR="00247B42" w:rsidRPr="00E44203" w:rsidRDefault="00247B42" w:rsidP="00AC7284">
                  <w:pPr>
                    <w:jc w:val="center"/>
                    <w:rPr>
                      <w:b/>
                      <w:color w:val="000000"/>
                    </w:rPr>
                  </w:pPr>
                  <w:r w:rsidRPr="00E44203">
                    <w:rPr>
                      <w:b/>
                      <w:color w:val="000000"/>
                    </w:rPr>
                    <w:t>• Сюжетно–</w:t>
                  </w:r>
                </w:p>
                <w:p w:rsidR="00247B42" w:rsidRPr="00E44203" w:rsidRDefault="00247B42" w:rsidP="00AC7284">
                  <w:pPr>
                    <w:jc w:val="center"/>
                    <w:rPr>
                      <w:b/>
                      <w:color w:val="000000"/>
                    </w:rPr>
                  </w:pPr>
                  <w:proofErr w:type="spellStart"/>
                  <w:r w:rsidRPr="00E44203">
                    <w:rPr>
                      <w:b/>
                      <w:color w:val="000000"/>
                    </w:rPr>
                    <w:t>отобразительные</w:t>
                  </w:r>
                  <w:proofErr w:type="spellEnd"/>
                </w:p>
                <w:p w:rsidR="00247B42" w:rsidRPr="00E44203" w:rsidRDefault="00247B42" w:rsidP="00AC7284">
                  <w:pPr>
                    <w:jc w:val="center"/>
                    <w:rPr>
                      <w:b/>
                      <w:color w:val="000000"/>
                    </w:rPr>
                  </w:pPr>
                  <w:r w:rsidRPr="00E44203">
                    <w:rPr>
                      <w:b/>
                      <w:color w:val="000000"/>
                    </w:rPr>
                    <w:t>• Сюжетно-ролевые</w:t>
                  </w:r>
                </w:p>
                <w:p w:rsidR="00247B42" w:rsidRPr="00E44203" w:rsidRDefault="00247B42" w:rsidP="00AC7284">
                  <w:pPr>
                    <w:jc w:val="center"/>
                    <w:rPr>
                      <w:b/>
                      <w:color w:val="000000"/>
                    </w:rPr>
                  </w:pPr>
                  <w:r w:rsidRPr="00E44203">
                    <w:rPr>
                      <w:b/>
                      <w:color w:val="000000"/>
                    </w:rPr>
                    <w:t>• Режиссерские</w:t>
                  </w:r>
                </w:p>
                <w:p w:rsidR="00247B42" w:rsidRPr="00E44203" w:rsidRDefault="00247B42" w:rsidP="00AC7284">
                  <w:pPr>
                    <w:jc w:val="center"/>
                    <w:rPr>
                      <w:b/>
                      <w:color w:val="000000"/>
                    </w:rPr>
                  </w:pPr>
                  <w:r w:rsidRPr="00E44203">
                    <w:rPr>
                      <w:b/>
                      <w:color w:val="000000"/>
                    </w:rPr>
                    <w:t>• Театрализованные</w:t>
                  </w:r>
                </w:p>
                <w:p w:rsidR="00247B42" w:rsidRPr="00E44203" w:rsidRDefault="00247B42" w:rsidP="00AC7284">
                  <w:pPr>
                    <w:jc w:val="center"/>
                    <w:rPr>
                      <w:b/>
                      <w:color w:val="000000"/>
                    </w:rPr>
                  </w:pPr>
                </w:p>
              </w:txbxContent>
            </v:textbox>
          </v:roundrect>
        </w:pict>
      </w:r>
      <w:r>
        <w:rPr>
          <w:noProof/>
        </w:rPr>
        <w:pict>
          <v:roundrect id="Скругленный прямоугольник 28" o:spid="_x0000_s1069" style="position:absolute;margin-left:288.85pt;margin-top:7.65pt;width:144.15pt;height:159.9pt;z-index:251509248;visibility:visible;v-text-anchor:middle" arcsize="10923f" fillcolor="#ffbe86" strokecolor="#f69240">
            <v:fill color2="#ffebdb" rotate="t" angle="180" colors="0 #ffbe86;22938f #ffd0aa;1 #ffebdb" focus="100%" type="gradient"/>
            <v:shadow on="t" color="black" opacity="24903f" origin=",.5" offset="0,.55556mm"/>
            <v:textbox style="mso-next-textbox:#Скругленный прямоугольник 28">
              <w:txbxContent>
                <w:p w:rsidR="00247B42" w:rsidRPr="00C00AD5" w:rsidRDefault="00247B42" w:rsidP="00AC7284">
                  <w:pPr>
                    <w:jc w:val="center"/>
                    <w:rPr>
                      <w:b/>
                      <w:bCs/>
                      <w:i/>
                    </w:rPr>
                  </w:pPr>
                  <w:proofErr w:type="spellStart"/>
                  <w:r w:rsidRPr="00C00AD5">
                    <w:rPr>
                      <w:b/>
                      <w:bCs/>
                      <w:i/>
                    </w:rPr>
                    <w:t>Тренинговые</w:t>
                  </w:r>
                  <w:proofErr w:type="spellEnd"/>
                  <w:r w:rsidRPr="00C00AD5">
                    <w:rPr>
                      <w:b/>
                      <w:bCs/>
                      <w:i/>
                    </w:rPr>
                    <w:t xml:space="preserve"> игры</w:t>
                  </w:r>
                </w:p>
                <w:p w:rsidR="00247B42" w:rsidRPr="00C00AD5" w:rsidRDefault="00247B42" w:rsidP="00AC7284">
                  <w:pPr>
                    <w:jc w:val="center"/>
                    <w:rPr>
                      <w:b/>
                    </w:rPr>
                  </w:pPr>
                  <w:r w:rsidRPr="00C00AD5">
                    <w:rPr>
                      <w:b/>
                    </w:rPr>
                    <w:t>• Интеллектуальные</w:t>
                  </w:r>
                </w:p>
                <w:p w:rsidR="00247B42" w:rsidRPr="00C00AD5" w:rsidRDefault="00247B42" w:rsidP="00AC7284">
                  <w:pPr>
                    <w:jc w:val="center"/>
                    <w:rPr>
                      <w:b/>
                    </w:rPr>
                  </w:pPr>
                  <w:r w:rsidRPr="00C00AD5">
                    <w:rPr>
                      <w:b/>
                    </w:rPr>
                    <w:t>• Сенсомоторные</w:t>
                  </w:r>
                </w:p>
                <w:p w:rsidR="00247B42" w:rsidRPr="00C00AD5" w:rsidRDefault="00247B42" w:rsidP="00AC7284">
                  <w:pPr>
                    <w:jc w:val="center"/>
                    <w:rPr>
                      <w:b/>
                    </w:rPr>
                  </w:pPr>
                  <w:r w:rsidRPr="00C00AD5">
                    <w:rPr>
                      <w:b/>
                    </w:rPr>
                    <w:t>• Адаптивные</w:t>
                  </w:r>
                </w:p>
                <w:p w:rsidR="00247B42" w:rsidRPr="00C00AD5" w:rsidRDefault="00247B42" w:rsidP="00AC7284">
                  <w:pPr>
                    <w:jc w:val="center"/>
                    <w:rPr>
                      <w:b/>
                    </w:rPr>
                  </w:pPr>
                </w:p>
              </w:txbxContent>
            </v:textbox>
          </v:roundrect>
        </w:pict>
      </w:r>
      <w:r>
        <w:rPr>
          <w:noProof/>
        </w:rPr>
        <w:pict>
          <v:shape id="_x0000_s1078" type="#_x0000_t32" style="position:absolute;margin-left:200.2pt;margin-top:16.85pt;width:.05pt;height:34.25pt;z-index:251510272" o:connectortype="straight">
            <v:stroke endarrow="block"/>
          </v:shape>
        </w:pict>
      </w:r>
      <w:r>
        <w:rPr>
          <w:noProof/>
        </w:rPr>
        <w:pict>
          <v:shape id="_x0000_s1077" type="#_x0000_t32" style="position:absolute;margin-left:57.45pt;margin-top:35.25pt;width:0;height:23.95pt;z-index:251512320" o:connectortype="straight">
            <v:stroke endarrow="block"/>
          </v:shape>
        </w:pict>
      </w:r>
    </w:p>
    <w:p w:rsidR="00AC7284" w:rsidRDefault="00AB3A51" w:rsidP="00AC7284">
      <w:pPr>
        <w:tabs>
          <w:tab w:val="left" w:pos="5595"/>
        </w:tabs>
      </w:pPr>
      <w:r>
        <w:rPr>
          <w:noProof/>
        </w:rPr>
        <w:pict>
          <v:roundrect id="Скругленный прямоугольник 47" o:spid="_x0000_s1068" style="position:absolute;margin-left:149.65pt;margin-top:-13.9pt;width:126.8pt;height:199pt;z-index:251511296;visibility:visible;v-text-anchor:middle" arcsize="10923f" fillcolor="#dfa7a6" strokecolor="#bc4542">
            <v:fill color2="#f5e4e4" rotate="t" angle="180" colors="0 #ffa2a1;22938f #ffbebd;1 #ffe5e5" focus="100%" type="gradient"/>
            <v:shadow on="t" color="black" opacity="24903f" origin=",.5" offset="0,.55556mm"/>
            <v:textbox style="mso-next-textbox:#Скругленный прямоугольник 47">
              <w:txbxContent>
                <w:p w:rsidR="00247B42" w:rsidRPr="00E44203" w:rsidRDefault="00247B42" w:rsidP="00AC7284">
                  <w:pPr>
                    <w:autoSpaceDE w:val="0"/>
                    <w:autoSpaceDN w:val="0"/>
                    <w:adjustRightInd w:val="0"/>
                    <w:rPr>
                      <w:rFonts w:ascii="TimesNewRomanPS-BoldMT" w:hAnsi="TimesNewRomanPS-BoldMT" w:cs="TimesNewRomanPS-BoldMT"/>
                      <w:b/>
                      <w:bCs/>
                      <w:i/>
                    </w:rPr>
                  </w:pPr>
                  <w:proofErr w:type="spellStart"/>
                  <w:r w:rsidRPr="00E44203">
                    <w:rPr>
                      <w:rFonts w:ascii="TimesNewRomanPS-BoldMT" w:hAnsi="TimesNewRomanPS-BoldMT" w:cs="TimesNewRomanPS-BoldMT"/>
                      <w:b/>
                      <w:bCs/>
                      <w:i/>
                    </w:rPr>
                    <w:t>Досуговые</w:t>
                  </w:r>
                  <w:proofErr w:type="spellEnd"/>
                  <w:r w:rsidRPr="00E44203">
                    <w:rPr>
                      <w:rFonts w:ascii="TimesNewRomanPS-BoldMT" w:hAnsi="TimesNewRomanPS-BoldMT" w:cs="TimesNewRomanPS-BoldMT"/>
                      <w:b/>
                      <w:bCs/>
                      <w:i/>
                    </w:rPr>
                    <w:t xml:space="preserve"> игры</w:t>
                  </w:r>
                </w:p>
                <w:p w:rsidR="00247B42" w:rsidRPr="00E44203" w:rsidRDefault="00247B42" w:rsidP="00AC7284">
                  <w:pPr>
                    <w:autoSpaceDE w:val="0"/>
                    <w:autoSpaceDN w:val="0"/>
                    <w:adjustRightInd w:val="0"/>
                    <w:rPr>
                      <w:rFonts w:ascii="TimesNewRomanPSMT" w:hAnsi="TimesNewRomanPSMT" w:cs="TimesNewRomanPSMT"/>
                    </w:rPr>
                  </w:pPr>
                  <w:r w:rsidRPr="00E44203">
                    <w:rPr>
                      <w:rFonts w:ascii="ArialMT" w:hAnsi="ArialMT" w:cs="ArialMT"/>
                    </w:rPr>
                    <w:t xml:space="preserve">• </w:t>
                  </w:r>
                  <w:r w:rsidRPr="00E44203">
                    <w:rPr>
                      <w:rFonts w:ascii="TimesNewRomanPSMT" w:hAnsi="TimesNewRomanPSMT" w:cs="TimesNewRomanPSMT"/>
                    </w:rPr>
                    <w:t>Интеллектуальные</w:t>
                  </w:r>
                </w:p>
                <w:p w:rsidR="00247B42" w:rsidRPr="00E44203" w:rsidRDefault="00247B42" w:rsidP="00AC7284">
                  <w:pPr>
                    <w:autoSpaceDE w:val="0"/>
                    <w:autoSpaceDN w:val="0"/>
                    <w:adjustRightInd w:val="0"/>
                    <w:rPr>
                      <w:rFonts w:ascii="TimesNewRomanPSMT" w:hAnsi="TimesNewRomanPSMT" w:cs="TimesNewRomanPSMT"/>
                    </w:rPr>
                  </w:pPr>
                  <w:r w:rsidRPr="00E44203">
                    <w:rPr>
                      <w:rFonts w:ascii="ArialMT" w:hAnsi="ArialMT" w:cs="ArialMT"/>
                    </w:rPr>
                    <w:t xml:space="preserve">• </w:t>
                  </w:r>
                  <w:r w:rsidRPr="00E44203">
                    <w:rPr>
                      <w:rFonts w:ascii="TimesNewRomanPSMT" w:hAnsi="TimesNewRomanPSMT" w:cs="TimesNewRomanPSMT"/>
                    </w:rPr>
                    <w:t>Игры-забавы,</w:t>
                  </w:r>
                </w:p>
                <w:p w:rsidR="00247B42" w:rsidRPr="00E44203" w:rsidRDefault="00247B42" w:rsidP="00AC7284">
                  <w:pPr>
                    <w:autoSpaceDE w:val="0"/>
                    <w:autoSpaceDN w:val="0"/>
                    <w:adjustRightInd w:val="0"/>
                    <w:rPr>
                      <w:rFonts w:ascii="TimesNewRomanPSMT" w:hAnsi="TimesNewRomanPSMT" w:cs="TimesNewRomanPSMT"/>
                    </w:rPr>
                  </w:pPr>
                  <w:r w:rsidRPr="00E44203">
                    <w:rPr>
                      <w:rFonts w:ascii="TimesNewRomanPSMT" w:hAnsi="TimesNewRomanPSMT" w:cs="TimesNewRomanPSMT"/>
                    </w:rPr>
                    <w:t>развлечения</w:t>
                  </w:r>
                </w:p>
                <w:p w:rsidR="00247B42" w:rsidRPr="00E44203" w:rsidRDefault="00247B42" w:rsidP="00AC7284">
                  <w:pPr>
                    <w:autoSpaceDE w:val="0"/>
                    <w:autoSpaceDN w:val="0"/>
                    <w:adjustRightInd w:val="0"/>
                    <w:rPr>
                      <w:rFonts w:ascii="TimesNewRomanPSMT" w:hAnsi="TimesNewRomanPSMT" w:cs="TimesNewRomanPSMT"/>
                    </w:rPr>
                  </w:pPr>
                  <w:r w:rsidRPr="00E44203">
                    <w:rPr>
                      <w:rFonts w:ascii="ArialMT" w:hAnsi="ArialMT" w:cs="ArialMT"/>
                    </w:rPr>
                    <w:t xml:space="preserve">• </w:t>
                  </w:r>
                  <w:r w:rsidRPr="00E44203">
                    <w:rPr>
                      <w:rFonts w:ascii="TimesNewRomanPSMT" w:hAnsi="TimesNewRomanPSMT" w:cs="TimesNewRomanPSMT"/>
                    </w:rPr>
                    <w:t>Театрализованные</w:t>
                  </w:r>
                </w:p>
                <w:p w:rsidR="00247B42" w:rsidRPr="00E44203" w:rsidRDefault="00247B42" w:rsidP="00AC7284">
                  <w:pPr>
                    <w:autoSpaceDE w:val="0"/>
                    <w:autoSpaceDN w:val="0"/>
                    <w:adjustRightInd w:val="0"/>
                    <w:rPr>
                      <w:rFonts w:ascii="TimesNewRomanPSMT" w:hAnsi="TimesNewRomanPSMT" w:cs="TimesNewRomanPSMT"/>
                    </w:rPr>
                  </w:pPr>
                  <w:r w:rsidRPr="00E44203">
                    <w:rPr>
                      <w:rFonts w:ascii="ArialMT" w:hAnsi="ArialMT" w:cs="ArialMT"/>
                    </w:rPr>
                    <w:t xml:space="preserve">• </w:t>
                  </w:r>
                  <w:r w:rsidRPr="00E44203">
                    <w:rPr>
                      <w:rFonts w:ascii="TimesNewRomanPSMT" w:hAnsi="TimesNewRomanPSMT" w:cs="TimesNewRomanPSMT"/>
                    </w:rPr>
                    <w:t>Празднично-</w:t>
                  </w:r>
                </w:p>
                <w:p w:rsidR="00247B42" w:rsidRPr="00E44203" w:rsidRDefault="00247B42" w:rsidP="00AC7284">
                  <w:pPr>
                    <w:autoSpaceDE w:val="0"/>
                    <w:autoSpaceDN w:val="0"/>
                    <w:adjustRightInd w:val="0"/>
                    <w:rPr>
                      <w:rFonts w:ascii="TimesNewRomanPSMT" w:hAnsi="TimesNewRomanPSMT" w:cs="TimesNewRomanPSMT"/>
                    </w:rPr>
                  </w:pPr>
                  <w:r w:rsidRPr="00E44203">
                    <w:rPr>
                      <w:rFonts w:ascii="TimesNewRomanPSMT" w:hAnsi="TimesNewRomanPSMT" w:cs="TimesNewRomanPSMT"/>
                    </w:rPr>
                    <w:t>карнавальные</w:t>
                  </w:r>
                </w:p>
                <w:p w:rsidR="00247B42" w:rsidRDefault="00247B42" w:rsidP="00AC7284">
                  <w:pPr>
                    <w:jc w:val="center"/>
                  </w:pPr>
                </w:p>
              </w:txbxContent>
            </v:textbox>
          </v:roundrect>
        </w:pict>
      </w:r>
    </w:p>
    <w:p w:rsidR="00AC7284" w:rsidRDefault="00AC7284" w:rsidP="00AC7284">
      <w:pPr>
        <w:tabs>
          <w:tab w:val="left" w:pos="5595"/>
        </w:tabs>
      </w:pPr>
    </w:p>
    <w:p w:rsidR="00AC7284" w:rsidRDefault="00AC7284" w:rsidP="00AC7284">
      <w:pPr>
        <w:tabs>
          <w:tab w:val="left" w:pos="5595"/>
        </w:tabs>
      </w:pPr>
    </w:p>
    <w:p w:rsidR="00AC7284" w:rsidRDefault="00AC7284" w:rsidP="00AC7284">
      <w:pPr>
        <w:tabs>
          <w:tab w:val="left" w:pos="5595"/>
        </w:tabs>
      </w:pPr>
    </w:p>
    <w:p w:rsidR="00AC7284" w:rsidRDefault="00AC7284" w:rsidP="00AC7284">
      <w:pPr>
        <w:tabs>
          <w:tab w:val="left" w:pos="5595"/>
        </w:tabs>
      </w:pPr>
    </w:p>
    <w:p w:rsidR="00AC7284" w:rsidRDefault="00AC7284" w:rsidP="00AC7284">
      <w:pPr>
        <w:tabs>
          <w:tab w:val="left" w:pos="5595"/>
        </w:tabs>
      </w:pPr>
    </w:p>
    <w:p w:rsidR="00AC7284" w:rsidRDefault="00AB3A51" w:rsidP="00AC7284">
      <w:pPr>
        <w:tabs>
          <w:tab w:val="left" w:pos="5595"/>
        </w:tabs>
      </w:pPr>
      <w:r>
        <w:rPr>
          <w:noProof/>
        </w:rPr>
        <w:pict>
          <v:shape id="_x0000_s1080" type="#_x0000_t32" style="position:absolute;margin-left:360.6pt;margin-top:.65pt;width:.05pt;height:27.2pt;z-index:251514368" o:connectortype="straight">
            <v:stroke endarrow="block"/>
          </v:shape>
        </w:pict>
      </w:r>
    </w:p>
    <w:p w:rsidR="00AC7284" w:rsidRDefault="00AB3A51" w:rsidP="00AC7284">
      <w:pPr>
        <w:tabs>
          <w:tab w:val="left" w:pos="5595"/>
        </w:tabs>
      </w:pPr>
      <w:r>
        <w:rPr>
          <w:noProof/>
        </w:rPr>
        <w:pict>
          <v:roundrect id="Скругленный прямоугольник 41" o:spid="_x0000_s1070" style="position:absolute;margin-left:286.05pt;margin-top:17.3pt;width:146.95pt;height:111.85pt;z-index:251515392;visibility:visible;v-text-anchor:middle" arcsize="10923f" fillcolor="#769535" stroked="f">
            <v:fill color2="#9cc746" rotate="t" angle="180" colors="0 #769535;52429f #9bc348;1 #9cc746" focus="100%" type="gradient">
              <o:fill v:ext="view" type="gradientUnscaled"/>
            </v:fill>
            <v:shadow on="t" color="black" opacity="22937f" origin=",.5" offset="0,.63889mm"/>
            <v:textbox style="mso-next-textbox:#Скругленный прямоугольник 41">
              <w:txbxContent>
                <w:p w:rsidR="00247B42" w:rsidRPr="00E44203" w:rsidRDefault="00247B42" w:rsidP="00AC7284">
                  <w:pPr>
                    <w:jc w:val="center"/>
                    <w:rPr>
                      <w:b/>
                      <w:bCs/>
                      <w:i/>
                      <w:color w:val="000000"/>
                    </w:rPr>
                  </w:pPr>
                  <w:proofErr w:type="spellStart"/>
                  <w:r w:rsidRPr="00E44203">
                    <w:rPr>
                      <w:b/>
                      <w:bCs/>
                      <w:i/>
                      <w:color w:val="000000"/>
                    </w:rPr>
                    <w:t>Досуговые</w:t>
                  </w:r>
                  <w:proofErr w:type="spellEnd"/>
                  <w:r w:rsidRPr="00E44203">
                    <w:rPr>
                      <w:b/>
                      <w:bCs/>
                      <w:i/>
                      <w:color w:val="000000"/>
                    </w:rPr>
                    <w:t xml:space="preserve"> игры</w:t>
                  </w:r>
                </w:p>
                <w:p w:rsidR="00247B42" w:rsidRPr="00E44203" w:rsidRDefault="00247B42" w:rsidP="00AC7284">
                  <w:pPr>
                    <w:jc w:val="center"/>
                    <w:rPr>
                      <w:b/>
                      <w:color w:val="000000"/>
                    </w:rPr>
                  </w:pPr>
                  <w:r w:rsidRPr="00E44203">
                    <w:rPr>
                      <w:b/>
                      <w:color w:val="000000"/>
                    </w:rPr>
                    <w:t>• Игрища</w:t>
                  </w:r>
                </w:p>
                <w:p w:rsidR="00247B42" w:rsidRPr="00E44203" w:rsidRDefault="00247B42" w:rsidP="00AC7284">
                  <w:pPr>
                    <w:jc w:val="center"/>
                    <w:rPr>
                      <w:b/>
                      <w:color w:val="000000"/>
                    </w:rPr>
                  </w:pPr>
                  <w:r w:rsidRPr="00E44203">
                    <w:rPr>
                      <w:b/>
                      <w:color w:val="000000"/>
                    </w:rPr>
                    <w:t>•Тихие игры</w:t>
                  </w:r>
                </w:p>
                <w:p w:rsidR="00247B42" w:rsidRPr="00E44203" w:rsidRDefault="00247B42" w:rsidP="00AC7284">
                  <w:pPr>
                    <w:jc w:val="center"/>
                    <w:rPr>
                      <w:b/>
                      <w:color w:val="000000"/>
                    </w:rPr>
                  </w:pPr>
                  <w:r w:rsidRPr="00E44203">
                    <w:rPr>
                      <w:b/>
                      <w:color w:val="000000"/>
                    </w:rPr>
                    <w:t>• Игры-забавы</w:t>
                  </w:r>
                </w:p>
              </w:txbxContent>
            </v:textbox>
          </v:roundrect>
        </w:pict>
      </w:r>
    </w:p>
    <w:p w:rsidR="00BF5246" w:rsidRDefault="00BF5246" w:rsidP="00AC7284">
      <w:pPr>
        <w:tabs>
          <w:tab w:val="left" w:pos="5595"/>
        </w:tabs>
      </w:pPr>
    </w:p>
    <w:p w:rsidR="00BF5246" w:rsidRDefault="00BF5246" w:rsidP="00AC7284">
      <w:pPr>
        <w:tabs>
          <w:tab w:val="left" w:pos="5595"/>
        </w:tabs>
      </w:pPr>
    </w:p>
    <w:p w:rsidR="00AC7284" w:rsidRDefault="00AC7284" w:rsidP="00AC7284">
      <w:pPr>
        <w:tabs>
          <w:tab w:val="left" w:pos="5595"/>
        </w:tabs>
      </w:pPr>
    </w:p>
    <w:p w:rsidR="00AC7284" w:rsidRPr="00AF517F" w:rsidRDefault="00AC7284" w:rsidP="00AC7284">
      <w:pPr>
        <w:tabs>
          <w:tab w:val="left" w:pos="5595"/>
        </w:tabs>
      </w:pPr>
    </w:p>
    <w:p w:rsidR="00AC7284" w:rsidRPr="00AF517F" w:rsidRDefault="00AC7284" w:rsidP="00AC7284">
      <w:pPr>
        <w:tabs>
          <w:tab w:val="left" w:pos="5595"/>
        </w:tabs>
      </w:pPr>
    </w:p>
    <w:p w:rsidR="00AC7284" w:rsidRDefault="00AB3A51" w:rsidP="004701F8">
      <w:pPr>
        <w:tabs>
          <w:tab w:val="left" w:pos="5595"/>
        </w:tabs>
      </w:pPr>
      <w:r>
        <w:rPr>
          <w:noProof/>
        </w:rPr>
        <w:pict>
          <v:oval id="Овал 1" o:spid="_x0000_s1114" style="position:absolute;margin-left:150.45pt;margin-top:-37.2pt;width:150.75pt;height:71.25pt;z-index:251550208;visibility:visible;v-text-anchor:middle" fillcolor="#9b2d2a" strokecolor="#be4b48">
            <v:fill color2="#ce3b37" rotate="t" angle="180" colors="0 #9b2d2a;52429f #cb3d3a;1 #ce3b37" focus="100%" type="gradient">
              <o:fill v:ext="view" type="gradientUnscaled"/>
            </v:fill>
            <v:shadow on="t" color="black" opacity="22937f" origin=",.5" offset="0,.63889mm"/>
            <v:textbox style="mso-next-textbox:#Овал 1">
              <w:txbxContent>
                <w:p w:rsidR="00247B42" w:rsidRPr="00493E0A" w:rsidRDefault="00247B42" w:rsidP="00AC7284">
                  <w:pPr>
                    <w:jc w:val="center"/>
                    <w:rPr>
                      <w:sz w:val="72"/>
                      <w:szCs w:val="72"/>
                    </w:rPr>
                  </w:pPr>
                  <w:r w:rsidRPr="00E44203">
                    <w:rPr>
                      <w:b/>
                      <w:color w:val="EEECE1"/>
                      <w:sz w:val="72"/>
                      <w:szCs w:val="72"/>
                    </w:rPr>
                    <w:t>ОБЖ</w:t>
                  </w:r>
                </w:p>
              </w:txbxContent>
            </v:textbox>
          </v:oval>
        </w:pict>
      </w:r>
    </w:p>
    <w:p w:rsidR="00AC7284" w:rsidRPr="00AF517F" w:rsidRDefault="00AC7284" w:rsidP="00AC7284"/>
    <w:p w:rsidR="00AC7284" w:rsidRPr="00AF517F" w:rsidRDefault="00AB3A51" w:rsidP="00AC7284">
      <w:r>
        <w:rPr>
          <w:noProof/>
        </w:rPr>
        <w:pict>
          <v:rect id="Прямоугольник 3" o:spid="_x0000_s1081" style="position:absolute;margin-left:185.7pt;margin-top:-13.95pt;width:84pt;height:29.25pt;z-index:251516416;visibility:visible;v-text-anchor:bottom" fillcolor="#bcbcbc">
            <v:fill color2="#ededed" rotate="t" angle="180" colors="0 #bcbcbc;22938f #d0d0d0;1 #ededed" focus="100%" type="gradient"/>
            <v:shadow on="t" color="black" opacity="24903f" origin=",.5" offset="0,.55556mm"/>
            <v:textbox style="mso-next-textbox:#Прямоугольник 3">
              <w:txbxContent>
                <w:p w:rsidR="00247B42" w:rsidRPr="00471C9B" w:rsidRDefault="00247B42" w:rsidP="00AC7284">
                  <w:pPr>
                    <w:jc w:val="center"/>
                    <w:rPr>
                      <w:b/>
                      <w:sz w:val="40"/>
                      <w:szCs w:val="40"/>
                    </w:rPr>
                  </w:pPr>
                  <w:r w:rsidRPr="00471C9B">
                    <w:rPr>
                      <w:b/>
                      <w:sz w:val="40"/>
                      <w:szCs w:val="40"/>
                    </w:rPr>
                    <w:t>ЦЕЛИ</w:t>
                  </w:r>
                </w:p>
              </w:txbxContent>
            </v:textbox>
          </v:rect>
        </w:pict>
      </w:r>
    </w:p>
    <w:p w:rsidR="00AC7284" w:rsidRPr="00AF517F" w:rsidRDefault="00AB3A51" w:rsidP="00AC7284">
      <w:r>
        <w:rPr>
          <w:noProof/>
        </w:rPr>
        <w:pict>
          <v:shape id="Прямая со стрелкой 74" o:spid="_x0000_s1085" type="#_x0000_t32" style="position:absolute;margin-left:226.15pt;margin-top:1.5pt;width:135.75pt;height:19.5pt;z-index:251517440;visibility:visible" strokecolor="#4a7ebb">
            <v:stroke endarrow="open"/>
          </v:shape>
        </w:pict>
      </w:r>
      <w:r>
        <w:rPr>
          <w:noProof/>
        </w:rPr>
        <w:pict>
          <v:shape id="Прямая со стрелкой 73" o:spid="_x0000_s1084" type="#_x0000_t32" style="position:absolute;margin-left:94.95pt;margin-top:1.5pt;width:131.25pt;height:19.5pt;flip:x;z-index:251518464;visibility:visible" strokecolor="#4a7ebb">
            <v:stroke endarrow="open"/>
          </v:shape>
        </w:pict>
      </w:r>
    </w:p>
    <w:p w:rsidR="00AC7284" w:rsidRPr="00AF517F" w:rsidRDefault="00AB3A51" w:rsidP="00AC7284">
      <w:r>
        <w:rPr>
          <w:noProof/>
        </w:rPr>
        <w:pict>
          <v:roundrect id="Скругленный прямоугольник 5" o:spid="_x0000_s1083" style="position:absolute;margin-left:252.45pt;margin-top:10.95pt;width:206.7pt;height:115pt;z-index:251519488;visibility:visible;v-text-anchor:middle" arcsize="10923f" fillcolor="#ffbe86" strokecolor="#f69240">
            <v:fill color2="#ffebdb" rotate="t" angle="180" colors="0 #ffbe86;22938f #ffd0aa;1 #ffebdb" focus="100%" type="gradient"/>
            <v:shadow on="t" color="black" opacity="24903f" origin=",.5" offset="0,.55556mm"/>
            <v:textbox style="mso-next-textbox:#Скругленный прямоугольник 5">
              <w:txbxContent>
                <w:p w:rsidR="00247B42" w:rsidRPr="00493E0A" w:rsidRDefault="00247B42" w:rsidP="00AC7284">
                  <w:pPr>
                    <w:autoSpaceDE w:val="0"/>
                    <w:autoSpaceDN w:val="0"/>
                    <w:adjustRightInd w:val="0"/>
                    <w:jc w:val="center"/>
                    <w:rPr>
                      <w:rFonts w:ascii="Arial-BoldMT" w:hAnsi="Arial-BoldMT" w:cs="Arial-BoldMT"/>
                      <w:b/>
                      <w:bCs/>
                    </w:rPr>
                  </w:pPr>
                  <w:r w:rsidRPr="00493E0A">
                    <w:rPr>
                      <w:rFonts w:ascii="Arial-BoldMT" w:hAnsi="Arial-BoldMT" w:cs="Arial-BoldMT"/>
                      <w:b/>
                      <w:bCs/>
                    </w:rPr>
                    <w:t>формирование предпосылок</w:t>
                  </w:r>
                </w:p>
                <w:p w:rsidR="00247B42" w:rsidRPr="00493E0A" w:rsidRDefault="00247B42" w:rsidP="00AC7284">
                  <w:pPr>
                    <w:autoSpaceDE w:val="0"/>
                    <w:autoSpaceDN w:val="0"/>
                    <w:adjustRightInd w:val="0"/>
                    <w:jc w:val="center"/>
                    <w:rPr>
                      <w:rFonts w:ascii="Arial-BoldMT" w:hAnsi="Arial-BoldMT" w:cs="Arial-BoldMT"/>
                      <w:b/>
                      <w:bCs/>
                    </w:rPr>
                  </w:pPr>
                  <w:r w:rsidRPr="00493E0A">
                    <w:rPr>
                      <w:rFonts w:ascii="Arial-BoldMT" w:hAnsi="Arial-BoldMT" w:cs="Arial-BoldMT"/>
                      <w:b/>
                      <w:bCs/>
                    </w:rPr>
                    <w:t>экологического сознания</w:t>
                  </w:r>
                </w:p>
                <w:p w:rsidR="00247B42" w:rsidRPr="00493E0A" w:rsidRDefault="00247B42" w:rsidP="00AC7284">
                  <w:pPr>
                    <w:autoSpaceDE w:val="0"/>
                    <w:autoSpaceDN w:val="0"/>
                    <w:adjustRightInd w:val="0"/>
                    <w:jc w:val="center"/>
                    <w:rPr>
                      <w:rFonts w:ascii="Arial-BoldMT" w:hAnsi="Arial-BoldMT" w:cs="Arial-BoldMT"/>
                      <w:b/>
                      <w:bCs/>
                    </w:rPr>
                  </w:pPr>
                  <w:proofErr w:type="gramStart"/>
                  <w:r w:rsidRPr="00493E0A">
                    <w:rPr>
                      <w:rFonts w:ascii="Calibri-Bold" w:hAnsi="Calibri-Bold" w:cs="Calibri-Bold"/>
                      <w:b/>
                      <w:bCs/>
                    </w:rPr>
                    <w:t>(</w:t>
                  </w:r>
                  <w:r w:rsidRPr="00493E0A">
                    <w:rPr>
                      <w:rFonts w:ascii="Arial-BoldMT" w:hAnsi="Arial-BoldMT" w:cs="Arial-BoldMT"/>
                      <w:b/>
                      <w:bCs/>
                    </w:rPr>
                    <w:t>безопасности окружающего</w:t>
                  </w:r>
                  <w:proofErr w:type="gramEnd"/>
                </w:p>
                <w:p w:rsidR="00247B42" w:rsidRPr="00493E0A" w:rsidRDefault="00247B42" w:rsidP="00AC7284">
                  <w:pPr>
                    <w:jc w:val="center"/>
                    <w:rPr>
                      <w:rFonts w:ascii="Calibri" w:hAnsi="Calibri"/>
                    </w:rPr>
                  </w:pPr>
                  <w:r w:rsidRPr="00493E0A">
                    <w:rPr>
                      <w:rFonts w:ascii="Arial-BoldMT" w:hAnsi="Arial-BoldMT" w:cs="Arial-BoldMT"/>
                      <w:b/>
                      <w:bCs/>
                    </w:rPr>
                    <w:t>мира</w:t>
                  </w:r>
                  <w:r w:rsidRPr="00493E0A">
                    <w:rPr>
                      <w:rFonts w:ascii="Calibri-Bold" w:hAnsi="Calibri-Bold" w:cs="Calibri-Bold"/>
                      <w:b/>
                      <w:bCs/>
                    </w:rPr>
                    <w:t>)</w:t>
                  </w:r>
                </w:p>
                <w:p w:rsidR="00247B42" w:rsidRDefault="00247B42" w:rsidP="00AC7284">
                  <w:pPr>
                    <w:jc w:val="center"/>
                  </w:pPr>
                </w:p>
              </w:txbxContent>
            </v:textbox>
          </v:roundrect>
        </w:pict>
      </w:r>
      <w:r>
        <w:rPr>
          <w:noProof/>
        </w:rPr>
        <w:pict>
          <v:roundrect id="Скругленный прямоугольник 4" o:spid="_x0000_s1082" style="position:absolute;margin-left:-4.8pt;margin-top:2.35pt;width:215.25pt;height:123.6pt;z-index:251520512;visibility:visible;v-text-anchor:middle" arcsize="10923f" fillcolor="#ffbe86" strokecolor="#f69240">
            <v:fill color2="#ffebdb" rotate="t" angle="180" colors="0 #ffbe86;22938f #ffd0aa;1 #ffebdb" focus="100%" type="gradient"/>
            <v:shadow on="t" color="black" opacity="24903f" origin=",.5" offset="0,.55556mm"/>
            <v:textbox style="mso-next-textbox:#Скругленный прямоугольник 4">
              <w:txbxContent>
                <w:p w:rsidR="00247B42" w:rsidRPr="00493E0A" w:rsidRDefault="00247B42" w:rsidP="00AC7284">
                  <w:pPr>
                    <w:autoSpaceDE w:val="0"/>
                    <w:autoSpaceDN w:val="0"/>
                    <w:adjustRightInd w:val="0"/>
                    <w:jc w:val="center"/>
                    <w:rPr>
                      <w:rFonts w:ascii="Arial-BoldMT" w:hAnsi="Arial-BoldMT" w:cs="Arial-BoldMT"/>
                      <w:b/>
                      <w:bCs/>
                    </w:rPr>
                  </w:pPr>
                  <w:r w:rsidRPr="00493E0A">
                    <w:rPr>
                      <w:rFonts w:ascii="Arial-BoldMT" w:hAnsi="Arial-BoldMT" w:cs="Arial-BoldMT"/>
                      <w:b/>
                      <w:bCs/>
                    </w:rPr>
                    <w:t>формирование основ</w:t>
                  </w:r>
                </w:p>
                <w:p w:rsidR="00247B42" w:rsidRPr="00493E0A" w:rsidRDefault="00247B42" w:rsidP="00AC7284">
                  <w:pPr>
                    <w:autoSpaceDE w:val="0"/>
                    <w:autoSpaceDN w:val="0"/>
                    <w:adjustRightInd w:val="0"/>
                    <w:jc w:val="center"/>
                    <w:rPr>
                      <w:rFonts w:ascii="Arial-BoldMT" w:hAnsi="Arial-BoldMT" w:cs="Arial-BoldMT"/>
                      <w:b/>
                      <w:bCs/>
                    </w:rPr>
                  </w:pPr>
                  <w:r w:rsidRPr="00493E0A">
                    <w:rPr>
                      <w:rFonts w:ascii="Arial-BoldMT" w:hAnsi="Arial-BoldMT" w:cs="Arial-BoldMT"/>
                      <w:b/>
                      <w:bCs/>
                    </w:rPr>
                    <w:t>безопасности</w:t>
                  </w:r>
                </w:p>
                <w:p w:rsidR="00247B42" w:rsidRPr="00493E0A" w:rsidRDefault="00247B42" w:rsidP="00AC7284">
                  <w:pPr>
                    <w:autoSpaceDE w:val="0"/>
                    <w:autoSpaceDN w:val="0"/>
                    <w:adjustRightInd w:val="0"/>
                    <w:jc w:val="center"/>
                    <w:rPr>
                      <w:rFonts w:ascii="Arial-BoldMT" w:hAnsi="Arial-BoldMT" w:cs="Arial-BoldMT"/>
                      <w:b/>
                      <w:bCs/>
                    </w:rPr>
                  </w:pPr>
                  <w:r w:rsidRPr="00493E0A">
                    <w:rPr>
                      <w:rFonts w:ascii="Arial-BoldMT" w:hAnsi="Arial-BoldMT" w:cs="Arial-BoldMT"/>
                      <w:b/>
                      <w:bCs/>
                    </w:rPr>
                    <w:t>собственной</w:t>
                  </w:r>
                </w:p>
                <w:p w:rsidR="00247B42" w:rsidRPr="00493E0A" w:rsidRDefault="00247B42" w:rsidP="00AC7284">
                  <w:pPr>
                    <w:jc w:val="center"/>
                    <w:rPr>
                      <w:rFonts w:ascii="Calibri" w:hAnsi="Calibri"/>
                      <w:sz w:val="28"/>
                      <w:szCs w:val="28"/>
                    </w:rPr>
                  </w:pPr>
                  <w:r w:rsidRPr="00493E0A">
                    <w:rPr>
                      <w:rFonts w:ascii="Arial-BoldMT" w:hAnsi="Arial-BoldMT" w:cs="Arial-BoldMT"/>
                      <w:b/>
                      <w:bCs/>
                    </w:rPr>
                    <w:t>жизнедеятельности</w:t>
                  </w:r>
                </w:p>
                <w:p w:rsidR="00247B42" w:rsidRDefault="00247B42" w:rsidP="00AC7284">
                  <w:pPr>
                    <w:jc w:val="center"/>
                  </w:pP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4701F8" w:rsidRDefault="004701F8" w:rsidP="00AC7284"/>
    <w:p w:rsidR="00AC7284" w:rsidRPr="00AF517F" w:rsidRDefault="00AB3A51" w:rsidP="00AC7284">
      <w:r>
        <w:rPr>
          <w:noProof/>
        </w:rPr>
        <w:pict>
          <v:shape id="Прямая со стрелкой 81" o:spid="_x0000_s1093" type="#_x0000_t32" style="position:absolute;margin-left:231.45pt;margin-top:12.75pt;width:190.5pt;height:18pt;z-index:251521536;visibility:visible" strokecolor="#4a7ebb">
            <v:stroke endarrow="open"/>
          </v:shape>
        </w:pict>
      </w:r>
      <w:r>
        <w:rPr>
          <w:noProof/>
        </w:rPr>
        <w:pict>
          <v:rect id="Прямоугольник 75" o:spid="_x0000_s1086" style="position:absolute;margin-left:172.2pt;margin-top:-18.75pt;width:114pt;height:31.5pt;z-index:251522560;visibility:visible;v-text-anchor:middle" fillcolor="#bcbcbc">
            <v:fill color2="#ededed" rotate="t" angle="180" colors="0 #bcbcbc;22938f #d0d0d0;1 #ededed" focus="100%" type="gradient"/>
            <v:shadow on="t" color="black" opacity="24903f" origin=",.5" offset="0,.55556mm"/>
            <v:textbox style="mso-next-textbox:#Прямоугольник 75">
              <w:txbxContent>
                <w:p w:rsidR="00247B42" w:rsidRPr="00471C9B" w:rsidRDefault="00247B42" w:rsidP="00AC7284">
                  <w:pPr>
                    <w:jc w:val="center"/>
                    <w:rPr>
                      <w:b/>
                      <w:sz w:val="40"/>
                      <w:szCs w:val="40"/>
                    </w:rPr>
                  </w:pPr>
                  <w:r w:rsidRPr="00471C9B">
                    <w:rPr>
                      <w:b/>
                      <w:sz w:val="40"/>
                      <w:szCs w:val="40"/>
                    </w:rPr>
                    <w:t>Задачи</w:t>
                  </w:r>
                </w:p>
              </w:txbxContent>
            </v:textbox>
          </v:rect>
        </w:pict>
      </w:r>
    </w:p>
    <w:p w:rsidR="00AC7284" w:rsidRPr="00AF517F" w:rsidRDefault="00AB3A51" w:rsidP="00AC7284">
      <w:r>
        <w:rPr>
          <w:noProof/>
        </w:rPr>
        <w:pict>
          <v:shape id="Прямая со стрелкой 80" o:spid="_x0000_s1092" type="#_x0000_t32" style="position:absolute;margin-left:231.45pt;margin-top:-1.05pt;width:0;height:21.75pt;z-index:251523584;visibility:visible" strokecolor="#4a7ebb">
            <v:stroke endarrow="open"/>
          </v:shape>
        </w:pict>
      </w:r>
      <w:r>
        <w:rPr>
          <w:noProof/>
        </w:rPr>
        <w:pict>
          <v:shape id="Прямая со стрелкой 79" o:spid="_x0000_s1091" type="#_x0000_t32" style="position:absolute;margin-left:25.95pt;margin-top:-1.05pt;width:205.5pt;height:18pt;flip:x;z-index:251524608;visibility:visible" strokecolor="#4a7ebb">
            <v:stroke endarrow="open"/>
          </v:shape>
        </w:pict>
      </w:r>
    </w:p>
    <w:p w:rsidR="00AC7284" w:rsidRPr="00AF517F" w:rsidRDefault="00AB3A51" w:rsidP="00AC7284">
      <w:r>
        <w:rPr>
          <w:noProof/>
        </w:rPr>
        <w:pict>
          <v:roundrect id="Скругленный прямоугольник 77" o:spid="_x0000_s1088" style="position:absolute;margin-left:124.95pt;margin-top:6.9pt;width:151.5pt;height:213.95pt;z-index:251525632;visibility:visible;v-text-anchor:middle" arcsize="10923f" fillcolor="#ffa2a1" strokecolor="#be4b48">
            <v:fill color2="#ffe5e5" rotate="t" angle="180" colors="0 #ffa2a1;22938f #ffbebd;1 #ffe5e5" focus="100%" type="gradient"/>
            <v:shadow on="t" color="black" opacity="24903f" origin=",.5" offset="0,.55556mm"/>
            <v:textbox style="mso-next-textbox:#Скругленный прямоугольник 77">
              <w:txbxContent>
                <w:p w:rsidR="00247B42" w:rsidRPr="00471C9B" w:rsidRDefault="00247B42" w:rsidP="00AC7284">
                  <w:pPr>
                    <w:autoSpaceDE w:val="0"/>
                    <w:autoSpaceDN w:val="0"/>
                    <w:adjustRightInd w:val="0"/>
                    <w:rPr>
                      <w:rFonts w:ascii="TimesNewRomanPS-BoldMT" w:hAnsi="TimesNewRomanPS-BoldMT" w:cs="TimesNewRomanPS-BoldMT"/>
                      <w:b/>
                      <w:bCs/>
                    </w:rPr>
                  </w:pPr>
                  <w:r w:rsidRPr="00471C9B">
                    <w:rPr>
                      <w:rFonts w:ascii="TimesNewRomanPS-BoldMT" w:hAnsi="TimesNewRomanPS-BoldMT" w:cs="TimesNewRomanPS-BoldMT"/>
                      <w:b/>
                      <w:bCs/>
                    </w:rPr>
                    <w:t>Научить ребенка быть</w:t>
                  </w:r>
                </w:p>
                <w:p w:rsidR="00247B42" w:rsidRPr="00471C9B" w:rsidRDefault="00247B42" w:rsidP="00AC7284">
                  <w:pPr>
                    <w:autoSpaceDE w:val="0"/>
                    <w:autoSpaceDN w:val="0"/>
                    <w:adjustRightInd w:val="0"/>
                    <w:rPr>
                      <w:rFonts w:ascii="TimesNewRomanPS-BoldMT" w:hAnsi="TimesNewRomanPS-BoldMT" w:cs="TimesNewRomanPS-BoldMT"/>
                      <w:b/>
                      <w:bCs/>
                    </w:rPr>
                  </w:pPr>
                  <w:r w:rsidRPr="00471C9B">
                    <w:rPr>
                      <w:rFonts w:ascii="TimesNewRomanPS-BoldMT" w:hAnsi="TimesNewRomanPS-BoldMT" w:cs="TimesNewRomanPS-BoldMT"/>
                      <w:b/>
                      <w:bCs/>
                    </w:rPr>
                    <w:t>внимательным,</w:t>
                  </w:r>
                  <w:r>
                    <w:rPr>
                      <w:rFonts w:ascii="TimesNewRomanPS-BoldMT" w:hAnsi="TimesNewRomanPS-BoldMT" w:cs="TimesNewRomanPS-BoldMT"/>
                      <w:b/>
                      <w:bCs/>
                    </w:rPr>
                    <w:t xml:space="preserve"> </w:t>
                  </w:r>
                  <w:r w:rsidRPr="00471C9B">
                    <w:rPr>
                      <w:rFonts w:ascii="TimesNewRomanPS-BoldMT" w:hAnsi="TimesNewRomanPS-BoldMT" w:cs="TimesNewRomanPS-BoldMT"/>
                      <w:b/>
                      <w:bCs/>
                    </w:rPr>
                    <w:t>осторожным</w:t>
                  </w:r>
                </w:p>
                <w:p w:rsidR="00247B42" w:rsidRPr="00471C9B" w:rsidRDefault="00247B42" w:rsidP="00AC7284">
                  <w:pPr>
                    <w:autoSpaceDE w:val="0"/>
                    <w:autoSpaceDN w:val="0"/>
                    <w:adjustRightInd w:val="0"/>
                    <w:rPr>
                      <w:rFonts w:ascii="TimesNewRomanPS-BoldMT" w:hAnsi="TimesNewRomanPS-BoldMT" w:cs="TimesNewRomanPS-BoldMT"/>
                      <w:b/>
                      <w:bCs/>
                    </w:rPr>
                  </w:pPr>
                  <w:r w:rsidRPr="00471C9B">
                    <w:rPr>
                      <w:rFonts w:ascii="TimesNewRomanPS-BoldMT" w:hAnsi="TimesNewRomanPS-BoldMT" w:cs="TimesNewRomanPS-BoldMT"/>
                      <w:b/>
                      <w:bCs/>
                    </w:rPr>
                    <w:t>и предусмотрительным</w:t>
                  </w:r>
                </w:p>
                <w:p w:rsidR="00247B42" w:rsidRPr="00471C9B" w:rsidRDefault="00247B42" w:rsidP="00AC7284">
                  <w:pPr>
                    <w:autoSpaceDE w:val="0"/>
                    <w:autoSpaceDN w:val="0"/>
                    <w:adjustRightInd w:val="0"/>
                    <w:rPr>
                      <w:rFonts w:ascii="TimesNewRomanPSMT" w:hAnsi="TimesNewRomanPSMT" w:cs="TimesNewRomanPSMT"/>
                      <w:b/>
                    </w:rPr>
                  </w:pPr>
                  <w:proofErr w:type="gramStart"/>
                  <w:r w:rsidRPr="00471C9B">
                    <w:rPr>
                      <w:rFonts w:ascii="TimesNewRomanPSMT" w:hAnsi="TimesNewRomanPSMT" w:cs="TimesNewRomanPSMT"/>
                      <w:b/>
                    </w:rPr>
                    <w:t>(ребенок должен понимать,</w:t>
                  </w:r>
                  <w:proofErr w:type="gramEnd"/>
                </w:p>
                <w:p w:rsidR="00247B42" w:rsidRPr="00471C9B" w:rsidRDefault="00247B42" w:rsidP="00AC7284">
                  <w:pPr>
                    <w:autoSpaceDE w:val="0"/>
                    <w:autoSpaceDN w:val="0"/>
                    <w:adjustRightInd w:val="0"/>
                    <w:rPr>
                      <w:rFonts w:ascii="TimesNewRomanPSMT" w:hAnsi="TimesNewRomanPSMT" w:cs="TimesNewRomanPSMT"/>
                      <w:b/>
                    </w:rPr>
                  </w:pPr>
                  <w:r w:rsidRPr="00471C9B">
                    <w:rPr>
                      <w:rFonts w:ascii="TimesNewRomanPSMT" w:hAnsi="TimesNewRomanPSMT" w:cs="TimesNewRomanPSMT"/>
                      <w:b/>
                    </w:rPr>
                    <w:t>к каким последствиям могут</w:t>
                  </w:r>
                  <w:r>
                    <w:rPr>
                      <w:rFonts w:ascii="TimesNewRomanPSMT" w:hAnsi="TimesNewRomanPSMT" w:cs="TimesNewRomanPSMT"/>
                      <w:b/>
                    </w:rPr>
                    <w:t xml:space="preserve"> </w:t>
                  </w:r>
                  <w:r w:rsidRPr="00471C9B">
                    <w:rPr>
                      <w:rFonts w:ascii="TimesNewRomanPSMT" w:hAnsi="TimesNewRomanPSMT" w:cs="TimesNewRomanPSMT"/>
                      <w:b/>
                    </w:rPr>
                    <w:t>привести те или иные его поступки</w:t>
                  </w:r>
                  <w:r>
                    <w:rPr>
                      <w:rFonts w:ascii="TimesNewRomanPSMT" w:hAnsi="TimesNewRomanPSMT" w:cs="TimesNewRomanPSMT"/>
                      <w:b/>
                    </w:rPr>
                    <w:t>)</w:t>
                  </w:r>
                </w:p>
                <w:p w:rsidR="00247B42" w:rsidRDefault="00247B42" w:rsidP="00AC7284">
                  <w:pPr>
                    <w:jc w:val="center"/>
                  </w:pPr>
                </w:p>
              </w:txbxContent>
            </v:textbox>
          </v:roundrect>
        </w:pict>
      </w:r>
      <w:r>
        <w:rPr>
          <w:noProof/>
        </w:rPr>
        <w:pict>
          <v:roundrect id="Скругленный прямоугольник 76" o:spid="_x0000_s1087" style="position:absolute;margin-left:-17.75pt;margin-top:8.4pt;width:133.7pt;height:192.75pt;z-index:251526656;visibility:visible;v-text-anchor:middle" arcsize="10923f" fillcolor="#ffa2a1" strokecolor="#be4b48">
            <v:fill color2="#ffe5e5" rotate="t" angle="180" colors="0 #ffa2a1;22938f #ffbebd;1 #ffe5e5" focus="100%" type="gradient"/>
            <v:shadow on="t" color="black" opacity="24903f" origin=",.5" offset="0,.55556mm"/>
            <v:textbox style="mso-next-textbox:#Скругленный прямоугольник 76">
              <w:txbxContent>
                <w:p w:rsidR="00247B42" w:rsidRPr="00471C9B" w:rsidRDefault="00247B42" w:rsidP="00AC7284">
                  <w:pPr>
                    <w:autoSpaceDE w:val="0"/>
                    <w:autoSpaceDN w:val="0"/>
                    <w:adjustRightInd w:val="0"/>
                    <w:rPr>
                      <w:rFonts w:ascii="TimesNewRomanPS-BoldMT" w:hAnsi="TimesNewRomanPS-BoldMT" w:cs="TimesNewRomanPS-BoldMT"/>
                      <w:b/>
                      <w:bCs/>
                    </w:rPr>
                  </w:pPr>
                  <w:r w:rsidRPr="00471C9B">
                    <w:rPr>
                      <w:rFonts w:ascii="TimesNewRomanPS-BoldMT" w:hAnsi="TimesNewRomanPS-BoldMT" w:cs="TimesNewRomanPS-BoldMT"/>
                      <w:b/>
                      <w:bCs/>
                    </w:rPr>
                    <w:t>Научить ребенка</w:t>
                  </w:r>
                  <w:r>
                    <w:rPr>
                      <w:rFonts w:ascii="TimesNewRomanPS-BoldMT" w:hAnsi="TimesNewRomanPS-BoldMT" w:cs="TimesNewRomanPS-BoldMT"/>
                      <w:b/>
                      <w:bCs/>
                    </w:rPr>
                    <w:t xml:space="preserve"> </w:t>
                  </w:r>
                  <w:r w:rsidRPr="00471C9B">
                    <w:rPr>
                      <w:rFonts w:ascii="TimesNewRomanPS-BoldMT" w:hAnsi="TimesNewRomanPS-BoldMT" w:cs="TimesNewRomanPS-BoldMT"/>
                      <w:b/>
                      <w:bCs/>
                    </w:rPr>
                    <w:t>ориентироваться</w:t>
                  </w:r>
                </w:p>
                <w:p w:rsidR="00247B42" w:rsidRPr="00471C9B" w:rsidRDefault="00247B42" w:rsidP="00AC7284">
                  <w:pPr>
                    <w:autoSpaceDE w:val="0"/>
                    <w:autoSpaceDN w:val="0"/>
                    <w:adjustRightInd w:val="0"/>
                    <w:rPr>
                      <w:rFonts w:ascii="TimesNewRomanPS-BoldMT" w:hAnsi="TimesNewRomanPS-BoldMT" w:cs="TimesNewRomanPS-BoldMT"/>
                      <w:b/>
                      <w:bCs/>
                    </w:rPr>
                  </w:pPr>
                  <w:r w:rsidRPr="00471C9B">
                    <w:rPr>
                      <w:rFonts w:ascii="TimesNewRomanPS-BoldMT" w:hAnsi="TimesNewRomanPS-BoldMT" w:cs="TimesNewRomanPS-BoldMT"/>
                      <w:b/>
                      <w:bCs/>
                    </w:rPr>
                    <w:t>в окружающей его</w:t>
                  </w:r>
                  <w:r>
                    <w:rPr>
                      <w:rFonts w:ascii="TimesNewRomanPS-BoldMT" w:hAnsi="TimesNewRomanPS-BoldMT" w:cs="TimesNewRomanPS-BoldMT"/>
                      <w:b/>
                      <w:bCs/>
                    </w:rPr>
                    <w:t xml:space="preserve"> </w:t>
                  </w:r>
                  <w:r w:rsidRPr="00471C9B">
                    <w:rPr>
                      <w:rFonts w:ascii="TimesNewRomanPS-BoldMT" w:hAnsi="TimesNewRomanPS-BoldMT" w:cs="TimesNewRomanPS-BoldMT"/>
                      <w:b/>
                      <w:bCs/>
                    </w:rPr>
                    <w:t>обстановке и уметь</w:t>
                  </w:r>
                  <w:r>
                    <w:rPr>
                      <w:rFonts w:ascii="TimesNewRomanPS-BoldMT" w:hAnsi="TimesNewRomanPS-BoldMT" w:cs="TimesNewRomanPS-BoldMT"/>
                      <w:b/>
                      <w:bCs/>
                    </w:rPr>
                    <w:t xml:space="preserve"> </w:t>
                  </w:r>
                  <w:r w:rsidRPr="00471C9B">
                    <w:rPr>
                      <w:rFonts w:ascii="TimesNewRomanPS-BoldMT" w:hAnsi="TimesNewRomanPS-BoldMT" w:cs="TimesNewRomanPS-BoldMT"/>
                      <w:b/>
                      <w:bCs/>
                    </w:rPr>
                    <w:t>оценивать</w:t>
                  </w:r>
                  <w:r>
                    <w:rPr>
                      <w:rFonts w:ascii="TimesNewRomanPS-BoldMT" w:hAnsi="TimesNewRomanPS-BoldMT" w:cs="TimesNewRomanPS-BoldMT"/>
                      <w:b/>
                      <w:bCs/>
                    </w:rPr>
                    <w:t xml:space="preserve"> </w:t>
                  </w:r>
                  <w:r w:rsidRPr="00471C9B">
                    <w:rPr>
                      <w:rFonts w:ascii="TimesNewRomanPS-BoldMT" w:hAnsi="TimesNewRomanPS-BoldMT" w:cs="TimesNewRomanPS-BoldMT"/>
                      <w:b/>
                      <w:bCs/>
                    </w:rPr>
                    <w:t>отдельные элементы</w:t>
                  </w:r>
                  <w:r>
                    <w:rPr>
                      <w:rFonts w:ascii="TimesNewRomanPS-BoldMT" w:hAnsi="TimesNewRomanPS-BoldMT" w:cs="TimesNewRomanPS-BoldMT"/>
                      <w:b/>
                      <w:bCs/>
                    </w:rPr>
                    <w:t xml:space="preserve"> </w:t>
                  </w:r>
                  <w:r w:rsidRPr="00471C9B">
                    <w:rPr>
                      <w:rFonts w:ascii="TimesNewRomanPS-BoldMT" w:hAnsi="TimesNewRomanPS-BoldMT" w:cs="TimesNewRomanPS-BoldMT"/>
                      <w:b/>
                      <w:bCs/>
                    </w:rPr>
                    <w:t>обстановки с точки</w:t>
                  </w:r>
                  <w:r>
                    <w:rPr>
                      <w:rFonts w:ascii="TimesNewRomanPS-BoldMT" w:hAnsi="TimesNewRomanPS-BoldMT" w:cs="TimesNewRomanPS-BoldMT"/>
                      <w:b/>
                      <w:bCs/>
                    </w:rPr>
                    <w:t xml:space="preserve"> </w:t>
                  </w:r>
                  <w:r w:rsidRPr="00471C9B">
                    <w:rPr>
                      <w:rFonts w:ascii="TimesNewRomanPS-BoldMT" w:hAnsi="TimesNewRomanPS-BoldMT" w:cs="TimesNewRomanPS-BoldMT"/>
                      <w:b/>
                      <w:bCs/>
                    </w:rPr>
                    <w:t xml:space="preserve">зрения “Опасно </w:t>
                  </w:r>
                  <w:r>
                    <w:rPr>
                      <w:rFonts w:ascii="TimesNewRomanPS-BoldMT" w:hAnsi="TimesNewRomanPS-BoldMT" w:cs="TimesNewRomanPS-BoldMT"/>
                      <w:b/>
                      <w:bCs/>
                    </w:rPr>
                    <w:t>–</w:t>
                  </w:r>
                  <w:r w:rsidRPr="00471C9B">
                    <w:rPr>
                      <w:rFonts w:ascii="TimesNewRomanPS-BoldMT" w:hAnsi="TimesNewRomanPS-BoldMT" w:cs="TimesNewRomanPS-BoldMT"/>
                      <w:b/>
                      <w:bCs/>
                    </w:rPr>
                    <w:t xml:space="preserve"> не</w:t>
                  </w:r>
                  <w:r>
                    <w:rPr>
                      <w:rFonts w:ascii="TimesNewRomanPS-BoldMT" w:hAnsi="TimesNewRomanPS-BoldMT" w:cs="TimesNewRomanPS-BoldMT"/>
                      <w:b/>
                      <w:bCs/>
                    </w:rPr>
                    <w:t xml:space="preserve"> Опасно</w:t>
                  </w:r>
                  <w:r w:rsidRPr="00471C9B">
                    <w:rPr>
                      <w:rFonts w:ascii="TimesNewRomanPS-BoldMT" w:hAnsi="TimesNewRomanPS-BoldMT" w:cs="TimesNewRomanPS-BoldMT"/>
                      <w:b/>
                      <w:bCs/>
                      <w:sz w:val="28"/>
                      <w:szCs w:val="28"/>
                    </w:rPr>
                    <w:t>”</w:t>
                  </w:r>
                </w:p>
                <w:p w:rsidR="00247B42" w:rsidRDefault="00247B42" w:rsidP="00AC7284">
                  <w:pPr>
                    <w:jc w:val="center"/>
                  </w:pPr>
                </w:p>
              </w:txbxContent>
            </v:textbox>
          </v:roundrect>
        </w:pict>
      </w:r>
    </w:p>
    <w:p w:rsidR="00AC7284" w:rsidRPr="00AF517F" w:rsidRDefault="00AB3A51" w:rsidP="00AC7284">
      <w:r>
        <w:rPr>
          <w:noProof/>
        </w:rPr>
        <w:pict>
          <v:roundrect id="Скругленный прямоугольник 10" o:spid="_x0000_s1089" style="position:absolute;margin-left:286.2pt;margin-top:1.9pt;width:159.85pt;height:172.45pt;z-index:251527680;visibility:visible;v-text-anchor:middle" arcsize="10923f" fillcolor="#ffa2a1" strokecolor="#be4b48">
            <v:fill color2="#ffe5e5" rotate="t" angle="180" colors="0 #ffa2a1;22938f #ffbebd;1 #ffe5e5" focus="100%" type="gradient"/>
            <v:shadow on="t" color="black" opacity="24903f" origin=",.5" offset="0,.55556mm"/>
            <v:textbox style="mso-next-textbox:#Скругленный прямоугольник 10">
              <w:txbxContent>
                <w:p w:rsidR="00247B42" w:rsidRPr="00E03F02" w:rsidRDefault="00247B42" w:rsidP="00AC7284">
                  <w:pPr>
                    <w:autoSpaceDE w:val="0"/>
                    <w:autoSpaceDN w:val="0"/>
                    <w:adjustRightInd w:val="0"/>
                    <w:rPr>
                      <w:rFonts w:ascii="TimesNewRomanPS-BoldMT" w:hAnsi="TimesNewRomanPS-BoldMT" w:cs="TimesNewRomanPS-BoldMT"/>
                      <w:b/>
                      <w:bCs/>
                    </w:rPr>
                  </w:pPr>
                  <w:r w:rsidRPr="00E03F02">
                    <w:rPr>
                      <w:rFonts w:ascii="TimesNewRomanPS-BoldMT" w:hAnsi="TimesNewRomanPS-BoldMT" w:cs="TimesNewRomanPS-BoldMT"/>
                      <w:b/>
                      <w:bCs/>
                    </w:rPr>
                    <w:t>Сформировать</w:t>
                  </w:r>
                  <w:r>
                    <w:rPr>
                      <w:rFonts w:ascii="TimesNewRomanPS-BoldMT" w:hAnsi="TimesNewRomanPS-BoldMT" w:cs="TimesNewRomanPS-BoldMT"/>
                      <w:b/>
                      <w:bCs/>
                    </w:rPr>
                    <w:t xml:space="preserve"> </w:t>
                  </w:r>
                  <w:r w:rsidRPr="00E03F02">
                    <w:rPr>
                      <w:rFonts w:ascii="TimesNewRomanPS-BoldMT" w:hAnsi="TimesNewRomanPS-BoldMT" w:cs="TimesNewRomanPS-BoldMT"/>
                      <w:b/>
                      <w:bCs/>
                    </w:rPr>
                    <w:t>важнейшие</w:t>
                  </w:r>
                </w:p>
                <w:p w:rsidR="00247B42" w:rsidRPr="00E03F02" w:rsidRDefault="00247B42" w:rsidP="00AC7284">
                  <w:pPr>
                    <w:autoSpaceDE w:val="0"/>
                    <w:autoSpaceDN w:val="0"/>
                    <w:adjustRightInd w:val="0"/>
                    <w:rPr>
                      <w:rFonts w:ascii="TimesNewRomanPS-BoldMT" w:hAnsi="TimesNewRomanPS-BoldMT" w:cs="TimesNewRomanPS-BoldMT"/>
                      <w:b/>
                      <w:bCs/>
                    </w:rPr>
                  </w:pPr>
                  <w:r w:rsidRPr="00E03F02">
                    <w:rPr>
                      <w:rFonts w:ascii="TimesNewRomanPS-BoldMT" w:hAnsi="TimesNewRomanPS-BoldMT" w:cs="TimesNewRomanPS-BoldMT"/>
                      <w:b/>
                      <w:bCs/>
                    </w:rPr>
                    <w:t>Алгоритмы</w:t>
                  </w:r>
                  <w:r>
                    <w:rPr>
                      <w:rFonts w:ascii="TimesNewRomanPS-BoldMT" w:hAnsi="TimesNewRomanPS-BoldMT" w:cs="TimesNewRomanPS-BoldMT"/>
                      <w:b/>
                      <w:bCs/>
                    </w:rPr>
                    <w:t xml:space="preserve"> </w:t>
                  </w:r>
                  <w:r w:rsidRPr="00E03F02">
                    <w:rPr>
                      <w:rFonts w:ascii="TimesNewRomanPS-BoldMT" w:hAnsi="TimesNewRomanPS-BoldMT" w:cs="TimesNewRomanPS-BoldMT"/>
                      <w:b/>
                      <w:bCs/>
                    </w:rPr>
                    <w:t>восприятия и</w:t>
                  </w:r>
                  <w:r>
                    <w:rPr>
                      <w:rFonts w:ascii="TimesNewRomanPS-BoldMT" w:hAnsi="TimesNewRomanPS-BoldMT" w:cs="TimesNewRomanPS-BoldMT"/>
                      <w:b/>
                      <w:bCs/>
                    </w:rPr>
                    <w:t xml:space="preserve"> </w:t>
                  </w:r>
                  <w:r w:rsidRPr="00E03F02">
                    <w:rPr>
                      <w:rFonts w:ascii="TimesNewRomanPS-BoldMT" w:hAnsi="TimesNewRomanPS-BoldMT" w:cs="TimesNewRomanPS-BoldMT"/>
                      <w:b/>
                      <w:bCs/>
                    </w:rPr>
                    <w:t>действия, которые</w:t>
                  </w:r>
                  <w:r>
                    <w:rPr>
                      <w:rFonts w:ascii="TimesNewRomanPS-BoldMT" w:hAnsi="TimesNewRomanPS-BoldMT" w:cs="TimesNewRomanPS-BoldMT"/>
                      <w:b/>
                      <w:bCs/>
                    </w:rPr>
                    <w:t xml:space="preserve"> </w:t>
                  </w:r>
                  <w:r w:rsidRPr="00E03F02">
                    <w:rPr>
                      <w:rFonts w:ascii="TimesNewRomanPS-BoldMT" w:hAnsi="TimesNewRomanPS-BoldMT" w:cs="TimesNewRomanPS-BoldMT"/>
                      <w:b/>
                      <w:bCs/>
                    </w:rPr>
                    <w:t>лежат в основе</w:t>
                  </w:r>
                  <w:r>
                    <w:rPr>
                      <w:rFonts w:ascii="TimesNewRomanPS-BoldMT" w:hAnsi="TimesNewRomanPS-BoldMT" w:cs="TimesNewRomanPS-BoldMT"/>
                      <w:b/>
                      <w:bCs/>
                    </w:rPr>
                    <w:t xml:space="preserve"> </w:t>
                  </w:r>
                  <w:r w:rsidRPr="00E03F02">
                    <w:rPr>
                      <w:rFonts w:ascii="TimesNewRomanPS-BoldMT" w:hAnsi="TimesNewRomanPS-BoldMT" w:cs="TimesNewRomanPS-BoldMT"/>
                      <w:b/>
                      <w:bCs/>
                    </w:rPr>
                    <w:t>безопасного</w:t>
                  </w:r>
                  <w:r>
                    <w:rPr>
                      <w:rFonts w:ascii="TimesNewRomanPS-BoldMT" w:hAnsi="TimesNewRomanPS-BoldMT" w:cs="TimesNewRomanPS-BoldMT"/>
                      <w:b/>
                      <w:bCs/>
                    </w:rPr>
                    <w:t xml:space="preserve"> </w:t>
                  </w:r>
                  <w:r w:rsidRPr="00E03F02">
                    <w:rPr>
                      <w:rFonts w:ascii="TimesNewRomanPS-BoldMT" w:hAnsi="TimesNewRomanPS-BoldMT" w:cs="TimesNewRomanPS-BoldMT"/>
                      <w:b/>
                      <w:bCs/>
                    </w:rPr>
                    <w:t>поведения</w:t>
                  </w:r>
                </w:p>
                <w:p w:rsidR="00247B42" w:rsidRDefault="00247B42" w:rsidP="00AC7284">
                  <w:pPr>
                    <w:jc w:val="center"/>
                  </w:pP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Default="00AC7284" w:rsidP="00AC7284"/>
    <w:p w:rsidR="004701F8" w:rsidRDefault="004701F8" w:rsidP="00AC7284"/>
    <w:p w:rsidR="00BF5246" w:rsidRDefault="00BF5246" w:rsidP="00AC7284"/>
    <w:p w:rsidR="00BF5246" w:rsidRDefault="00BF5246" w:rsidP="00AC7284"/>
    <w:p w:rsidR="004701F8" w:rsidRPr="00AF517F" w:rsidRDefault="004701F8" w:rsidP="00AC7284"/>
    <w:p w:rsidR="00AC7284" w:rsidRPr="00AF517F" w:rsidRDefault="00AB3A51" w:rsidP="00AC7284">
      <w:r>
        <w:rPr>
          <w:noProof/>
        </w:rPr>
        <w:pict>
          <v:rect id="Прямоугольник 78" o:spid="_x0000_s1090" style="position:absolute;margin-left:57.45pt;margin-top:.65pt;width:364.5pt;height:32.25pt;z-index:251528704;visibility:visible;v-text-anchor:middle" fillcolor="#bcbcbc">
            <v:fill color2="#ededed" rotate="t" angle="180" colors="0 #bcbcbc;22938f #d0d0d0;1 #ededed" focus="100%" type="gradient"/>
            <v:shadow on="t" color="black" opacity="24903f" origin=",.5" offset="0,.55556mm"/>
            <v:textbox style="mso-next-textbox:#Прямоугольник 78">
              <w:txbxContent>
                <w:p w:rsidR="00247B42" w:rsidRPr="00593A0E" w:rsidRDefault="00247B42" w:rsidP="00AC7284">
                  <w:pPr>
                    <w:jc w:val="center"/>
                    <w:rPr>
                      <w:sz w:val="40"/>
                      <w:szCs w:val="40"/>
                    </w:rPr>
                  </w:pPr>
                  <w:r w:rsidRPr="00593A0E">
                    <w:rPr>
                      <w:sz w:val="40"/>
                      <w:szCs w:val="40"/>
                    </w:rPr>
                    <w:t>Основные направления работы по ОБЖ</w:t>
                  </w:r>
                </w:p>
              </w:txbxContent>
            </v:textbox>
          </v:rect>
        </w:pict>
      </w:r>
    </w:p>
    <w:p w:rsidR="00AC7284" w:rsidRPr="00AF517F" w:rsidRDefault="00AC7284" w:rsidP="00AC7284"/>
    <w:p w:rsidR="00AC7284" w:rsidRPr="00AF517F" w:rsidRDefault="00AB3A51" w:rsidP="00AC7284">
      <w:r>
        <w:rPr>
          <w:noProof/>
        </w:rPr>
        <w:pict>
          <v:roundrect id="Скругленный прямоугольник 82" o:spid="_x0000_s1094" style="position:absolute;margin-left:-4.8pt;margin-top:13.5pt;width:469.55pt;height:143.65pt;z-index:251529728;visibility:visible;v-text-anchor:middle" arcsize="10923f" fillcolor="#dafda7" strokecolor="#98b954">
            <v:fill color2="#f5ffe6" rotate="t" angle="180" colors="0 #dafda7;22938f #e4fdc2;1 #f5ffe6" focus="100%" type="gradient"/>
            <v:shadow on="t" color="black" opacity="24903f" origin=",.5" offset="0,.55556mm"/>
            <v:textbox style="mso-next-textbox:#Скругленный прямоугольник 82">
              <w:txbxContent>
                <w:p w:rsidR="00247B42" w:rsidRPr="00593A0E" w:rsidRDefault="00247B42" w:rsidP="00DD50B7">
                  <w:pPr>
                    <w:pStyle w:val="11"/>
                    <w:numPr>
                      <w:ilvl w:val="0"/>
                      <w:numId w:val="4"/>
                    </w:numPr>
                    <w:autoSpaceDE w:val="0"/>
                    <w:autoSpaceDN w:val="0"/>
                    <w:adjustRightInd w:val="0"/>
                    <w:rPr>
                      <w:rFonts w:ascii="TimesNewRomanPS-BoldMT" w:eastAsia="Wingdings-Regular" w:hAnsi="TimesNewRomanPS-BoldMT" w:cs="TimesNewRomanPS-BoldMT"/>
                      <w:b/>
                      <w:bCs/>
                    </w:rPr>
                  </w:pPr>
                  <w:r w:rsidRPr="00593A0E">
                    <w:rPr>
                      <w:rFonts w:ascii="TimesNewRomanPS-BoldMT" w:eastAsia="Wingdings-Regular" w:hAnsi="TimesNewRomanPS-BoldMT" w:cs="TimesNewRomanPS-BoldMT"/>
                      <w:b/>
                      <w:bCs/>
                    </w:rPr>
                    <w:t xml:space="preserve">Усвоение дошкольниками первоначальных знаний о правилах безопасного поведения; </w:t>
                  </w:r>
                </w:p>
                <w:p w:rsidR="00247B42" w:rsidRPr="00593A0E" w:rsidRDefault="00247B42" w:rsidP="00DD50B7">
                  <w:pPr>
                    <w:pStyle w:val="11"/>
                    <w:numPr>
                      <w:ilvl w:val="0"/>
                      <w:numId w:val="4"/>
                    </w:numPr>
                    <w:autoSpaceDE w:val="0"/>
                    <w:autoSpaceDN w:val="0"/>
                    <w:adjustRightInd w:val="0"/>
                    <w:rPr>
                      <w:rFonts w:ascii="TimesNewRomanPS-BoldMT" w:eastAsia="Wingdings-Regular" w:hAnsi="TimesNewRomanPS-BoldMT" w:cs="TimesNewRomanPS-BoldMT"/>
                      <w:b/>
                      <w:bCs/>
                    </w:rPr>
                  </w:pPr>
                  <w:r w:rsidRPr="00593A0E">
                    <w:rPr>
                      <w:rFonts w:ascii="TimesNewRomanPS-BoldMT" w:eastAsia="Wingdings-Regular" w:hAnsi="TimesNewRomanPS-BoldMT" w:cs="TimesNewRomanPS-BoldMT"/>
                      <w:b/>
                      <w:bCs/>
                    </w:rPr>
                    <w:t>Формирование у детей качественно новых двигательных навыков и бдительного восприятия    окружающей обстановки;</w:t>
                  </w:r>
                </w:p>
                <w:p w:rsidR="00247B42" w:rsidRPr="00593A0E" w:rsidRDefault="00247B42" w:rsidP="00DD50B7">
                  <w:pPr>
                    <w:pStyle w:val="11"/>
                    <w:numPr>
                      <w:ilvl w:val="0"/>
                      <w:numId w:val="4"/>
                    </w:numPr>
                    <w:autoSpaceDE w:val="0"/>
                    <w:autoSpaceDN w:val="0"/>
                    <w:adjustRightInd w:val="0"/>
                    <w:rPr>
                      <w:rFonts w:ascii="TimesNewRomanPS-BoldMT" w:eastAsia="Wingdings-Regular" w:hAnsi="TimesNewRomanPS-BoldMT" w:cs="TimesNewRomanPS-BoldMT"/>
                      <w:b/>
                      <w:bCs/>
                    </w:rPr>
                  </w:pPr>
                  <w:r w:rsidRPr="00593A0E">
                    <w:rPr>
                      <w:rFonts w:ascii="TimesNewRomanPS-BoldMT" w:eastAsia="Wingdings-Regular" w:hAnsi="TimesNewRomanPS-BoldMT" w:cs="TimesNewRomanPS-BoldMT"/>
                      <w:b/>
                      <w:bCs/>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Default="00AC7284" w:rsidP="00AC7284"/>
    <w:p w:rsidR="004701F8" w:rsidRPr="00AF517F" w:rsidRDefault="004701F8" w:rsidP="00AC7284"/>
    <w:p w:rsidR="00AC7284" w:rsidRPr="00AF517F" w:rsidRDefault="00AB3A51" w:rsidP="00AC7284">
      <w:r>
        <w:rPr>
          <w:noProof/>
        </w:rPr>
        <w:pict>
          <v:rect id="Прямоугольник 84" o:spid="_x0000_s1095" style="position:absolute;margin-left:-7.45pt;margin-top:8.1pt;width:461.95pt;height:68.9pt;z-index:251530752;visibility:visible;v-text-anchor:middle" fillcolor="#bcbcbc">
            <v:fill color2="#ededed" rotate="t" angle="180" colors="0 #bcbcbc;22938f #d0d0d0;1 #ededed" focus="100%" type="gradient"/>
            <v:shadow on="t" color="black" opacity="24903f" origin=",.5" offset="0,.55556mm"/>
            <v:textbox style="mso-next-textbox:#Прямоугольник 84">
              <w:txbxContent>
                <w:p w:rsidR="00247B42" w:rsidRPr="00593A0E" w:rsidRDefault="00247B42" w:rsidP="00AC7284">
                  <w:pPr>
                    <w:jc w:val="center"/>
                    <w:rPr>
                      <w:sz w:val="40"/>
                      <w:szCs w:val="40"/>
                    </w:rPr>
                  </w:pPr>
                  <w:r w:rsidRPr="00593A0E">
                    <w:rPr>
                      <w:sz w:val="40"/>
                      <w:szCs w:val="40"/>
                    </w:rPr>
                    <w:t>Основные принципы работы по воспитанию у детей навыков безопасного поведения</w:t>
                  </w:r>
                </w:p>
              </w:txbxContent>
            </v:textbox>
          </v:rect>
        </w:pict>
      </w:r>
    </w:p>
    <w:p w:rsidR="00AC7284" w:rsidRPr="00AF517F" w:rsidRDefault="00AC7284" w:rsidP="00AC7284"/>
    <w:p w:rsidR="00AC7284" w:rsidRPr="00AF517F" w:rsidRDefault="00AC7284" w:rsidP="00AC7284"/>
    <w:p w:rsidR="004701F8" w:rsidRPr="00AF517F" w:rsidRDefault="004701F8" w:rsidP="00AC7284"/>
    <w:p w:rsidR="00AC7284" w:rsidRDefault="00AB3A51" w:rsidP="00AC7284">
      <w:r>
        <w:rPr>
          <w:noProof/>
        </w:rPr>
        <w:pict>
          <v:roundrect id="Скругленный прямоугольник 85" o:spid="_x0000_s1096" style="position:absolute;margin-left:-25.2pt;margin-top:13.3pt;width:493.7pt;height:272pt;z-index:251531776;visibility:visible;v-text-anchor:middle" arcsize="10923f" fillcolor="#dafda7" strokecolor="#98b954">
            <v:fill color2="#f5ffe6" rotate="t" angle="180" colors="0 #dafda7;22938f #e4fdc2;1 #f5ffe6" focus="100%" type="gradient"/>
            <v:shadow on="t" color="black" opacity="24903f" origin=",.5" offset="0,.55556mm"/>
            <v:textbox style="mso-next-textbox:#Скругленный прямоугольник 85">
              <w:txbxContent>
                <w:p w:rsidR="00247B42" w:rsidRPr="00DB49A8" w:rsidRDefault="00247B42" w:rsidP="004701F8">
                  <w:pPr>
                    <w:pStyle w:val="11"/>
                    <w:autoSpaceDE w:val="0"/>
                    <w:autoSpaceDN w:val="0"/>
                    <w:adjustRightInd w:val="0"/>
                    <w:ind w:left="0"/>
                    <w:rPr>
                      <w:rFonts w:ascii="TimesNewRomanPS-BoldMT" w:eastAsia="SymbolMT" w:hAnsi="TimesNewRomanPS-BoldMT" w:cs="TimesNewRomanPS-BoldMT"/>
                      <w:b/>
                      <w:bCs/>
                    </w:rPr>
                  </w:pPr>
                  <w:r w:rsidRPr="00DB49A8">
                    <w:rPr>
                      <w:rFonts w:ascii="TimesNewRomanPS-BoldMT" w:eastAsia="SymbolMT" w:hAnsi="TimesNewRomanPS-BoldMT" w:cs="TimesNewRomanPS-BoldMT"/>
                      <w:b/>
                      <w:bCs/>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247B42" w:rsidRPr="0006524F" w:rsidRDefault="00247B42" w:rsidP="00DD50B7">
                  <w:pPr>
                    <w:pStyle w:val="11"/>
                    <w:numPr>
                      <w:ilvl w:val="0"/>
                      <w:numId w:val="5"/>
                    </w:numPr>
                    <w:autoSpaceDE w:val="0"/>
                    <w:autoSpaceDN w:val="0"/>
                    <w:adjustRightInd w:val="0"/>
                    <w:rPr>
                      <w:rFonts w:ascii="TimesNewRomanPS-BoldMT" w:eastAsia="SymbolMT" w:hAnsi="TimesNewRomanPS-BoldMT" w:cs="TimesNewRomanPS-BoldMT"/>
                      <w:b/>
                      <w:bCs/>
                    </w:rPr>
                  </w:pPr>
                  <w:proofErr w:type="gramStart"/>
                  <w:r w:rsidRPr="00DB49A8">
                    <w:rPr>
                      <w:rFonts w:ascii="TimesNewRomanPS-BoldMT" w:eastAsia="SymbolMT" w:hAnsi="TimesNewRomanPS-BoldMT" w:cs="TimesNewRomanPS-BoldMT"/>
                      <w:b/>
                      <w:bCs/>
                    </w:rPr>
                    <w:t>Воспитатели и родители не должны огранич</w:t>
                  </w:r>
                  <w:r w:rsidRPr="0006524F">
                    <w:rPr>
                      <w:rFonts w:ascii="TimesNewRomanPS-BoldMT" w:eastAsia="SymbolMT" w:hAnsi="TimesNewRomanPS-BoldMT" w:cs="TimesNewRomanPS-BoldMT"/>
                      <w:b/>
                      <w:bCs/>
                    </w:rPr>
                    <w:t>иваться словами и показом картинок (хотя это</w:t>
                  </w:r>
                  <w:proofErr w:type="gramEnd"/>
                </w:p>
                <w:p w:rsidR="00247B42" w:rsidRPr="006B0F9E" w:rsidRDefault="00247B42" w:rsidP="00DD50B7">
                  <w:pPr>
                    <w:pStyle w:val="11"/>
                    <w:numPr>
                      <w:ilvl w:val="0"/>
                      <w:numId w:val="5"/>
                    </w:numPr>
                    <w:autoSpaceDE w:val="0"/>
                    <w:autoSpaceDN w:val="0"/>
                    <w:adjustRightInd w:val="0"/>
                    <w:rPr>
                      <w:rFonts w:ascii="TimesNewRomanPS-BoldMT" w:eastAsia="SymbolMT" w:hAnsi="TimesNewRomanPS-BoldMT" w:cs="TimesNewRomanPS-BoldMT"/>
                      <w:b/>
                      <w:bCs/>
                    </w:rPr>
                  </w:pPr>
                  <w:r w:rsidRPr="006B0F9E">
                    <w:rPr>
                      <w:rFonts w:ascii="TimesNewRomanPS-BoldMT" w:eastAsia="SymbolMT" w:hAnsi="TimesNewRomanPS-BoldMT" w:cs="TimesNewRomanPS-BoldMT"/>
                      <w:b/>
                      <w:bCs/>
                    </w:rPr>
                    <w:t xml:space="preserve"> тоже важно). С детьми надо рассматривать и анализировать различные жизненные ситуации, если возможно, проигрывать их в реальной обстановке;</w:t>
                  </w:r>
                </w:p>
                <w:p w:rsidR="00247B42" w:rsidRPr="00DB49A8" w:rsidRDefault="00247B42" w:rsidP="00DD50B7">
                  <w:pPr>
                    <w:pStyle w:val="11"/>
                    <w:numPr>
                      <w:ilvl w:val="0"/>
                      <w:numId w:val="5"/>
                    </w:numPr>
                    <w:autoSpaceDE w:val="0"/>
                    <w:autoSpaceDN w:val="0"/>
                    <w:adjustRightInd w:val="0"/>
                    <w:rPr>
                      <w:rFonts w:ascii="TimesNewRomanPS-BoldMT" w:eastAsia="SymbolMT" w:hAnsi="TimesNewRomanPS-BoldMT" w:cs="TimesNewRomanPS-BoldMT"/>
                      <w:b/>
                      <w:bCs/>
                    </w:rPr>
                  </w:pPr>
                  <w:r w:rsidRPr="00DB49A8">
                    <w:rPr>
                      <w:rFonts w:ascii="TimesNewRomanPS-BoldMT" w:eastAsia="SymbolMT" w:hAnsi="TimesNewRomanPS-BoldMT" w:cs="TimesNewRomanPS-BoldMT"/>
                      <w:b/>
                      <w:bCs/>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w:t>
                  </w:r>
                  <w:r>
                    <w:rPr>
                      <w:rFonts w:ascii="TimesNewRomanPS-BoldMT" w:eastAsia="SymbolMT" w:hAnsi="TimesNewRomanPS-BoldMT" w:cs="TimesNewRomanPS-BoldMT"/>
                      <w:b/>
                      <w:bCs/>
                    </w:rPr>
                    <w:t xml:space="preserve"> </w:t>
                  </w:r>
                  <w:r w:rsidRPr="00DB49A8">
                    <w:rPr>
                      <w:rFonts w:ascii="TimesNewRomanPS-BoldMT" w:eastAsia="SymbolMT" w:hAnsi="TimesNewRomanPS-BoldMT" w:cs="TimesNewRomanPS-BoldMT"/>
                      <w:b/>
                      <w:bCs/>
                    </w:rPr>
                    <w:t>обращать внимание детей на ту или иную сторону правил</w:t>
                  </w:r>
                  <w:r>
                    <w:rPr>
                      <w:rFonts w:ascii="TimesNewRomanPS-BoldMT" w:eastAsia="SymbolMT" w:hAnsi="TimesNewRomanPS-BoldMT" w:cs="TimesNewRomanPS-BoldMT"/>
                      <w:b/>
                      <w:bCs/>
                    </w:rPr>
                    <w:t>;</w:t>
                  </w:r>
                </w:p>
                <w:p w:rsidR="00247B42" w:rsidRPr="00DB49A8" w:rsidRDefault="00247B42" w:rsidP="00DD50B7">
                  <w:pPr>
                    <w:pStyle w:val="11"/>
                    <w:numPr>
                      <w:ilvl w:val="0"/>
                      <w:numId w:val="5"/>
                    </w:numPr>
                    <w:autoSpaceDE w:val="0"/>
                    <w:autoSpaceDN w:val="0"/>
                    <w:adjustRightInd w:val="0"/>
                    <w:rPr>
                      <w:rFonts w:ascii="TimesNewRomanPS-BoldMT" w:eastAsia="SymbolMT" w:hAnsi="TimesNewRomanPS-BoldMT" w:cs="TimesNewRomanPS-BoldMT"/>
                      <w:b/>
                      <w:bCs/>
                    </w:rPr>
                  </w:pPr>
                  <w:r w:rsidRPr="00DB49A8">
                    <w:rPr>
                      <w:rFonts w:ascii="TimesNewRomanPS-BoldMT" w:eastAsia="SymbolMT" w:hAnsi="TimesNewRomanPS-BoldMT" w:cs="TimesNewRomanPS-BoldMT"/>
                      <w:b/>
                      <w:bCs/>
                    </w:rPr>
                    <w:t>Развивать качества ребенка: его координацию, внимание,</w:t>
                  </w:r>
                  <w:r>
                    <w:rPr>
                      <w:rFonts w:ascii="TimesNewRomanPS-BoldMT" w:eastAsia="SymbolMT" w:hAnsi="TimesNewRomanPS-BoldMT" w:cs="TimesNewRomanPS-BoldMT"/>
                      <w:b/>
                      <w:bCs/>
                    </w:rPr>
                    <w:t xml:space="preserve"> </w:t>
                  </w:r>
                  <w:r w:rsidRPr="00DB49A8">
                    <w:rPr>
                      <w:rFonts w:ascii="TimesNewRomanPS-BoldMT" w:eastAsia="SymbolMT" w:hAnsi="TimesNewRomanPS-BoldMT" w:cs="TimesNewRomanPS-BoldMT"/>
                      <w:b/>
                      <w:bCs/>
                    </w:rPr>
                    <w:t xml:space="preserve">наблюдательность, реакцию и т.д. Эти качества </w:t>
                  </w:r>
                  <w:proofErr w:type="gramStart"/>
                  <w:r w:rsidRPr="00DB49A8">
                    <w:rPr>
                      <w:rFonts w:ascii="TimesNewRomanPS-BoldMT" w:eastAsia="SymbolMT" w:hAnsi="TimesNewRomanPS-BoldMT" w:cs="TimesNewRomanPS-BoldMT"/>
                      <w:b/>
                      <w:bCs/>
                    </w:rPr>
                    <w:t>очень нужны</w:t>
                  </w:r>
                  <w:proofErr w:type="gramEnd"/>
                  <w:r w:rsidRPr="00DB49A8">
                    <w:rPr>
                      <w:rFonts w:ascii="TimesNewRomanPS-BoldMT" w:eastAsia="SymbolMT" w:hAnsi="TimesNewRomanPS-BoldMT" w:cs="TimesNewRomanPS-BoldMT"/>
                      <w:b/>
                      <w:bCs/>
                    </w:rPr>
                    <w:t xml:space="preserve"> и для</w:t>
                  </w:r>
                  <w:r>
                    <w:rPr>
                      <w:rFonts w:ascii="TimesNewRomanPS-BoldMT" w:eastAsia="SymbolMT" w:hAnsi="TimesNewRomanPS-BoldMT" w:cs="TimesNewRomanPS-BoldMT"/>
                      <w:b/>
                      <w:bCs/>
                    </w:rPr>
                    <w:t xml:space="preserve"> </w:t>
                  </w:r>
                  <w:r w:rsidRPr="00DB49A8">
                    <w:rPr>
                      <w:rFonts w:ascii="TimesNewRomanPS-BoldMT" w:eastAsia="SymbolMT" w:hAnsi="TimesNewRomanPS-BoldMT" w:cs="TimesNewRomanPS-BoldMT"/>
                      <w:b/>
                      <w:bCs/>
                    </w:rPr>
                    <w:t>безопасного поведения</w:t>
                  </w:r>
                </w:p>
                <w:p w:rsidR="00247B42" w:rsidRDefault="00247B42" w:rsidP="00AC7284">
                  <w:pPr>
                    <w:jc w:val="center"/>
                  </w:pP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Default="00AC7284" w:rsidP="00AC7284"/>
    <w:p w:rsidR="00AC7284" w:rsidRPr="00AF517F" w:rsidRDefault="00AC7284" w:rsidP="00AC7284"/>
    <w:p w:rsidR="00AC7284" w:rsidRPr="00AF517F" w:rsidRDefault="00AC7284" w:rsidP="00AC7284"/>
    <w:p w:rsidR="00AC7284" w:rsidRPr="00AF517F" w:rsidRDefault="00AC7284" w:rsidP="00AC7284">
      <w:r w:rsidRPr="00AF517F">
        <w:t xml:space="preserve">                                                         </w:t>
      </w:r>
    </w:p>
    <w:p w:rsidR="00AC7284" w:rsidRPr="00AF517F" w:rsidRDefault="00AC7284" w:rsidP="00AC7284">
      <w:r w:rsidRPr="00AF517F">
        <w:t xml:space="preserve">                                    </w:t>
      </w:r>
    </w:p>
    <w:p w:rsidR="004701F8" w:rsidRDefault="00AC7284" w:rsidP="00AC7284">
      <w:r w:rsidRPr="00AF517F">
        <w:t xml:space="preserve">      </w:t>
      </w:r>
    </w:p>
    <w:p w:rsidR="00AC7284" w:rsidRPr="00AF517F" w:rsidRDefault="00AB3A51" w:rsidP="00AC7284">
      <w:r>
        <w:rPr>
          <w:noProof/>
        </w:rPr>
        <w:lastRenderedPageBreak/>
        <w:pict>
          <v:oval id="Овал 88" o:spid="_x0000_s1098" style="position:absolute;margin-left:139.2pt;margin-top:1.6pt;width:141.75pt;height:52.5pt;z-index:251532800;visibility:visible;v-text-anchor:middle" fillcolor="#4bacc6" strokecolor="#205867" strokeweight="2pt">
            <v:textbox style="mso-next-textbox:#Овал 88">
              <w:txbxContent>
                <w:p w:rsidR="00247B42" w:rsidRPr="00E44203" w:rsidRDefault="00247B42" w:rsidP="00AC7284">
                  <w:pPr>
                    <w:jc w:val="center"/>
                    <w:rPr>
                      <w:color w:val="17365D"/>
                      <w:sz w:val="56"/>
                      <w:szCs w:val="56"/>
                    </w:rPr>
                  </w:pPr>
                  <w:r w:rsidRPr="00E44203">
                    <w:rPr>
                      <w:color w:val="17365D"/>
                      <w:sz w:val="56"/>
                      <w:szCs w:val="56"/>
                    </w:rPr>
                    <w:t>ТРУД</w:t>
                  </w:r>
                </w:p>
              </w:txbxContent>
            </v:textbox>
          </v:oval>
        </w:pict>
      </w:r>
    </w:p>
    <w:p w:rsidR="00AC7284" w:rsidRDefault="00AC7284" w:rsidP="00AC7284"/>
    <w:p w:rsidR="00AC7284" w:rsidRDefault="00AC7284" w:rsidP="00AC7284"/>
    <w:p w:rsidR="00AC7284" w:rsidRDefault="00AB3A51" w:rsidP="00AC7284">
      <w:r>
        <w:rPr>
          <w:noProof/>
        </w:rPr>
        <w:pict>
          <v:rect id="Прямоугольник 87" o:spid="_x0000_s1097" style="position:absolute;margin-left:133.95pt;margin-top:12.7pt;width:141pt;height:48pt;z-index:251533824;visibility:visible;v-text-anchor:middle" fillcolor="#a7bfde" strokecolor="#4579b8">
            <v:fill color2="#e4ecf5" rotate="t" angle="180" colors="0 #a3c4ff;22938f #bfd5ff;1 #e5eeff" focus="100%" type="gradient"/>
            <v:shadow on="t" color="black" opacity="24903f" origin=",.5" offset="0,.55556mm"/>
            <v:textbox style="mso-next-textbox:#Прямоугольник 87">
              <w:txbxContent>
                <w:p w:rsidR="00247B42" w:rsidRPr="00E44203" w:rsidRDefault="00247B42" w:rsidP="00AC7284">
                  <w:pPr>
                    <w:jc w:val="center"/>
                    <w:rPr>
                      <w:color w:val="9BBB59"/>
                      <w:sz w:val="40"/>
                      <w:szCs w:val="40"/>
                    </w:rPr>
                  </w:pPr>
                  <w:r w:rsidRPr="00E44203">
                    <w:rPr>
                      <w:color w:val="9BBB59"/>
                      <w:sz w:val="40"/>
                      <w:szCs w:val="40"/>
                    </w:rPr>
                    <w:t>Виды труда</w:t>
                  </w:r>
                </w:p>
              </w:txbxContent>
            </v:textbox>
          </v:rect>
        </w:pict>
      </w:r>
    </w:p>
    <w:p w:rsidR="00AC7284" w:rsidRDefault="00AC7284" w:rsidP="00AC7284"/>
    <w:p w:rsidR="00AC7284" w:rsidRDefault="00AC7284" w:rsidP="00AC7284"/>
    <w:p w:rsidR="00AC7284" w:rsidRDefault="00AB3A51" w:rsidP="00AC7284">
      <w:r>
        <w:rPr>
          <w:noProof/>
        </w:rPr>
        <w:pict>
          <v:shape id="Прямая со стрелкой 140" o:spid="_x0000_s1110" type="#_x0000_t32" style="position:absolute;margin-left:48.2pt;margin-top:12.75pt;width:125.25pt;height:33pt;flip:x;z-index:251546112;visibility:visible" strokecolor="#4579b8">
            <v:stroke endarrow="open"/>
          </v:shape>
        </w:pict>
      </w:r>
      <w:r>
        <w:rPr>
          <w:noProof/>
        </w:rPr>
        <w:pict>
          <v:shape id="Прямая со стрелкой 139" o:spid="_x0000_s1109" type="#_x0000_t32" style="position:absolute;margin-left:217.95pt;margin-top:12.75pt;width:.75pt;height:48pt;z-index:251545088;visibility:visible" strokecolor="#4579b8">
            <v:stroke endarrow="open"/>
          </v:shape>
        </w:pict>
      </w:r>
    </w:p>
    <w:p w:rsidR="00AC7284" w:rsidRDefault="00AB3A51" w:rsidP="00AC7284">
      <w:r>
        <w:rPr>
          <w:noProof/>
        </w:rPr>
        <w:pict>
          <v:shape id="Прямая со стрелкой 141" o:spid="_x0000_s1111" type="#_x0000_t32" style="position:absolute;margin-left:232.15pt;margin-top:9.45pt;width:138pt;height:37.5pt;z-index:251547136;visibility:visible" strokecolor="#4579b8">
            <v:stroke endarrow="open"/>
          </v:shape>
        </w:pict>
      </w:r>
    </w:p>
    <w:p w:rsidR="00AC7284" w:rsidRPr="00AF517F" w:rsidRDefault="00AC7284" w:rsidP="00AC7284"/>
    <w:p w:rsidR="00AC7284" w:rsidRPr="00AF517F" w:rsidRDefault="00AB3A51" w:rsidP="00AC7284">
      <w:r>
        <w:rPr>
          <w:noProof/>
        </w:rPr>
        <w:pict>
          <v:roundrect id="Скругленный прямоугольник 89" o:spid="_x0000_s1099" style="position:absolute;margin-left:-7.45pt;margin-top:4.05pt;width:120.65pt;height:120.2pt;z-index:251534848;visibility:visible;v-text-anchor:middle" arcsize="10923f" strokecolor="#4bacc6" strokeweight="2pt">
            <v:textbox style="mso-next-textbox:#Скругленный прямоугольник 89">
              <w:txbxContent>
                <w:p w:rsidR="00247B42" w:rsidRPr="00F805B8" w:rsidRDefault="00247B42" w:rsidP="00AC7284">
                  <w:pPr>
                    <w:jc w:val="center"/>
                    <w:rPr>
                      <w:b/>
                      <w:bCs/>
                      <w:color w:val="00B050"/>
                      <w:sz w:val="28"/>
                      <w:szCs w:val="28"/>
                    </w:rPr>
                  </w:pPr>
                  <w:r w:rsidRPr="00F805B8">
                    <w:rPr>
                      <w:b/>
                      <w:bCs/>
                      <w:color w:val="00B050"/>
                      <w:sz w:val="28"/>
                      <w:szCs w:val="28"/>
                    </w:rPr>
                    <w:t>Навыки культуры быта</w:t>
                  </w:r>
                </w:p>
                <w:p w:rsidR="00247B42" w:rsidRPr="00F805B8" w:rsidRDefault="00247B42" w:rsidP="00AC7284">
                  <w:pPr>
                    <w:jc w:val="center"/>
                    <w:rPr>
                      <w:color w:val="00B050"/>
                      <w:sz w:val="28"/>
                      <w:szCs w:val="28"/>
                    </w:rPr>
                  </w:pPr>
                  <w:r w:rsidRPr="00F805B8">
                    <w:rPr>
                      <w:b/>
                      <w:bCs/>
                      <w:color w:val="00B050"/>
                      <w:sz w:val="28"/>
                      <w:szCs w:val="28"/>
                    </w:rPr>
                    <w:t>(труд по самообслуживанию)</w:t>
                  </w:r>
                </w:p>
                <w:p w:rsidR="00247B42" w:rsidRPr="00111813" w:rsidRDefault="00247B42" w:rsidP="00AC7284">
                  <w:pPr>
                    <w:jc w:val="center"/>
                    <w:rPr>
                      <w:sz w:val="28"/>
                      <w:szCs w:val="28"/>
                    </w:rPr>
                  </w:pPr>
                </w:p>
              </w:txbxContent>
            </v:textbox>
          </v:roundrect>
        </w:pict>
      </w:r>
    </w:p>
    <w:p w:rsidR="00AC7284" w:rsidRPr="00AF517F" w:rsidRDefault="00AB3A51" w:rsidP="00AC7284">
      <w:r>
        <w:rPr>
          <w:noProof/>
        </w:rPr>
        <w:pict>
          <v:roundrect id="Скругленный прямоугольник 91" o:spid="_x0000_s1101" style="position:absolute;margin-left:315.15pt;margin-top:5.55pt;width:111.3pt;height:72.75pt;z-index:251535872;visibility:visible;v-text-anchor:middle" arcsize="10923f" strokecolor="#4bacc6" strokeweight="2pt">
            <v:textbox style="mso-next-textbox:#Скругленный прямоугольник 91">
              <w:txbxContent>
                <w:p w:rsidR="00247B42" w:rsidRPr="00F805B8" w:rsidRDefault="00247B42" w:rsidP="00AC7284">
                  <w:pPr>
                    <w:jc w:val="center"/>
                    <w:rPr>
                      <w:b/>
                      <w:bCs/>
                      <w:color w:val="00B050"/>
                      <w:sz w:val="28"/>
                      <w:szCs w:val="28"/>
                    </w:rPr>
                  </w:pPr>
                  <w:r w:rsidRPr="00F805B8">
                    <w:rPr>
                      <w:b/>
                      <w:bCs/>
                      <w:color w:val="00B050"/>
                      <w:sz w:val="28"/>
                      <w:szCs w:val="28"/>
                    </w:rPr>
                    <w:t xml:space="preserve">Труд </w:t>
                  </w:r>
                  <w:proofErr w:type="gramStart"/>
                  <w:r w:rsidRPr="00F805B8">
                    <w:rPr>
                      <w:b/>
                      <w:bCs/>
                      <w:color w:val="00B050"/>
                      <w:sz w:val="28"/>
                      <w:szCs w:val="28"/>
                    </w:rPr>
                    <w:t>в</w:t>
                  </w:r>
                  <w:proofErr w:type="gramEnd"/>
                </w:p>
                <w:p w:rsidR="00247B42" w:rsidRPr="00F805B8" w:rsidRDefault="00247B42" w:rsidP="00AC7284">
                  <w:pPr>
                    <w:jc w:val="center"/>
                    <w:rPr>
                      <w:color w:val="00B050"/>
                      <w:sz w:val="28"/>
                      <w:szCs w:val="28"/>
                    </w:rPr>
                  </w:pPr>
                  <w:r w:rsidRPr="00F805B8">
                    <w:rPr>
                      <w:b/>
                      <w:bCs/>
                      <w:color w:val="00B050"/>
                      <w:sz w:val="28"/>
                      <w:szCs w:val="28"/>
                    </w:rPr>
                    <w:t>природе</w:t>
                  </w:r>
                </w:p>
                <w:p w:rsidR="00247B42" w:rsidRPr="00F805B8" w:rsidRDefault="00247B42" w:rsidP="00AC7284">
                  <w:pPr>
                    <w:jc w:val="center"/>
                    <w:rPr>
                      <w:sz w:val="28"/>
                      <w:szCs w:val="28"/>
                    </w:rPr>
                  </w:pPr>
                </w:p>
              </w:txbxContent>
            </v:textbox>
          </v:roundrect>
        </w:pict>
      </w:r>
      <w:r>
        <w:rPr>
          <w:noProof/>
        </w:rPr>
        <w:pict>
          <v:roundrect id="Скругленный прямоугольник 90" o:spid="_x0000_s1100" style="position:absolute;margin-left:144.45pt;margin-top:5.55pt;width:130.5pt;height:66.75pt;z-index:251536896;visibility:visible;v-text-anchor:middle" arcsize="10923f" strokecolor="#4bacc6" strokeweight="2pt">
            <v:textbox style="mso-next-textbox:#Скругленный прямоугольник 90">
              <w:txbxContent>
                <w:p w:rsidR="00247B42" w:rsidRPr="00F805B8" w:rsidRDefault="00247B42" w:rsidP="00AC7284">
                  <w:pPr>
                    <w:jc w:val="center"/>
                    <w:rPr>
                      <w:b/>
                      <w:bCs/>
                      <w:color w:val="00B050"/>
                      <w:sz w:val="28"/>
                      <w:szCs w:val="28"/>
                    </w:rPr>
                  </w:pPr>
                  <w:r w:rsidRPr="00F805B8">
                    <w:rPr>
                      <w:b/>
                      <w:bCs/>
                      <w:color w:val="00B050"/>
                      <w:sz w:val="28"/>
                      <w:szCs w:val="28"/>
                    </w:rPr>
                    <w:t>взрослых</w:t>
                  </w:r>
                  <w:r w:rsidRPr="00DF7B36">
                    <w:rPr>
                      <w:b/>
                      <w:bCs/>
                      <w:color w:val="00B050"/>
                      <w:sz w:val="28"/>
                      <w:szCs w:val="28"/>
                    </w:rPr>
                    <w:t xml:space="preserve"> </w:t>
                  </w:r>
                  <w:r w:rsidRPr="00F805B8">
                    <w:rPr>
                      <w:b/>
                      <w:bCs/>
                      <w:color w:val="00B050"/>
                      <w:sz w:val="28"/>
                      <w:szCs w:val="28"/>
                    </w:rPr>
                    <w:t>Ознакомление</w:t>
                  </w:r>
                </w:p>
                <w:p w:rsidR="00247B42" w:rsidRPr="00F805B8" w:rsidRDefault="00247B42" w:rsidP="00AC7284">
                  <w:pPr>
                    <w:jc w:val="center"/>
                    <w:rPr>
                      <w:b/>
                      <w:bCs/>
                      <w:color w:val="00B050"/>
                      <w:sz w:val="28"/>
                      <w:szCs w:val="28"/>
                    </w:rPr>
                  </w:pPr>
                  <w:r w:rsidRPr="00F805B8">
                    <w:rPr>
                      <w:b/>
                      <w:bCs/>
                      <w:color w:val="00B050"/>
                      <w:sz w:val="28"/>
                      <w:szCs w:val="28"/>
                    </w:rPr>
                    <w:t>с трудом</w:t>
                  </w:r>
                </w:p>
                <w:p w:rsidR="00247B42" w:rsidRPr="00F805B8" w:rsidRDefault="00247B42" w:rsidP="00AC7284">
                  <w:pPr>
                    <w:jc w:val="center"/>
                    <w:rPr>
                      <w:sz w:val="28"/>
                      <w:szCs w:val="28"/>
                    </w:rPr>
                  </w:pPr>
                </w:p>
                <w:p w:rsidR="00247B42" w:rsidRPr="00F805B8" w:rsidRDefault="00247B42" w:rsidP="00AC7284">
                  <w:pPr>
                    <w:jc w:val="center"/>
                    <w:rPr>
                      <w:sz w:val="28"/>
                      <w:szCs w:val="28"/>
                    </w:rPr>
                  </w:pP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B3A51" w:rsidP="00AC7284">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43" o:spid="_x0000_s1113" type="#_x0000_t34" style="position:absolute;margin-left:254.2pt;margin-top:21.5pt;width:74.75pt;height:33.25pt;rotation:90;flip:x;z-index:251549184;visibility:visible" adj="10793,392438,-105761" strokecolor="#4579b8">
            <v:stroke endarrow="open"/>
          </v:shape>
        </w:pict>
      </w:r>
      <w:r>
        <w:rPr>
          <w:noProof/>
        </w:rPr>
        <w:pict>
          <v:shape id="Прямая со стрелкой 142" o:spid="_x0000_s1112" type="#_x0000_t34" style="position:absolute;margin-left:96.35pt;margin-top:27.35pt;width:67.2pt;height:29.05pt;rotation:90;z-index:251548160;visibility:visible" adj=",-458730,-83105" strokecolor="#4579b8">
            <v:stroke endarrow="open"/>
          </v:shape>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B3A51" w:rsidP="00AC7284">
      <w:r>
        <w:rPr>
          <w:noProof/>
        </w:rPr>
        <w:pict>
          <v:roundrect id="Скругленный прямоугольник 93" o:spid="_x0000_s1103" style="position:absolute;margin-left:238.2pt;margin-top:6.5pt;width:230.3pt;height:96.1pt;z-index:251537920;visibility:visible;v-text-anchor:middle" arcsize="10923f" strokecolor="#9bbb59" strokeweight="2pt">
            <v:textbox style="mso-next-textbox:#Скругленный прямоугольник 93">
              <w:txbxContent>
                <w:p w:rsidR="00247B42" w:rsidRPr="00F805B8" w:rsidRDefault="00247B42" w:rsidP="00AC7284">
                  <w:pPr>
                    <w:jc w:val="center"/>
                    <w:rPr>
                      <w:b/>
                      <w:bCs/>
                      <w:color w:val="0070C0"/>
                      <w:sz w:val="28"/>
                      <w:szCs w:val="28"/>
                    </w:rPr>
                  </w:pPr>
                  <w:r w:rsidRPr="00F805B8">
                    <w:rPr>
                      <w:b/>
                      <w:bCs/>
                      <w:color w:val="0070C0"/>
                      <w:sz w:val="28"/>
                      <w:szCs w:val="28"/>
                    </w:rPr>
                    <w:t>Ручной труд</w:t>
                  </w:r>
                </w:p>
                <w:p w:rsidR="00247B42" w:rsidRPr="00F805B8" w:rsidRDefault="00247B42" w:rsidP="00AC7284">
                  <w:pPr>
                    <w:jc w:val="center"/>
                    <w:rPr>
                      <w:b/>
                      <w:bCs/>
                      <w:color w:val="0070C0"/>
                      <w:sz w:val="28"/>
                      <w:szCs w:val="28"/>
                    </w:rPr>
                  </w:pPr>
                  <w:proofErr w:type="gramStart"/>
                  <w:r w:rsidRPr="00F805B8">
                    <w:rPr>
                      <w:b/>
                      <w:bCs/>
                      <w:color w:val="0070C0"/>
                      <w:sz w:val="28"/>
                      <w:szCs w:val="28"/>
                    </w:rPr>
                    <w:t>(мотивация – сделать приятное</w:t>
                  </w:r>
                  <w:proofErr w:type="gramEnd"/>
                </w:p>
                <w:p w:rsidR="00247B42" w:rsidRPr="00F805B8" w:rsidRDefault="00247B42" w:rsidP="00AC7284">
                  <w:pPr>
                    <w:jc w:val="center"/>
                    <w:rPr>
                      <w:b/>
                      <w:bCs/>
                      <w:color w:val="0070C0"/>
                      <w:sz w:val="28"/>
                      <w:szCs w:val="28"/>
                    </w:rPr>
                  </w:pPr>
                  <w:r w:rsidRPr="00F805B8">
                    <w:rPr>
                      <w:b/>
                      <w:bCs/>
                      <w:color w:val="0070C0"/>
                      <w:sz w:val="28"/>
                      <w:szCs w:val="28"/>
                    </w:rPr>
                    <w:t>взрослому, другу-ровеснику,</w:t>
                  </w:r>
                </w:p>
                <w:p w:rsidR="00247B42" w:rsidRPr="00F805B8" w:rsidRDefault="00247B42" w:rsidP="00AC7284">
                  <w:pPr>
                    <w:jc w:val="center"/>
                    <w:rPr>
                      <w:color w:val="0070C0"/>
                      <w:sz w:val="28"/>
                      <w:szCs w:val="28"/>
                    </w:rPr>
                  </w:pPr>
                  <w:r w:rsidRPr="00F805B8">
                    <w:rPr>
                      <w:b/>
                      <w:bCs/>
                      <w:color w:val="0070C0"/>
                      <w:sz w:val="28"/>
                      <w:szCs w:val="28"/>
                    </w:rPr>
                    <w:t>младшему ребенку)</w:t>
                  </w:r>
                </w:p>
                <w:p w:rsidR="00247B42" w:rsidRPr="00F805B8" w:rsidRDefault="00247B42" w:rsidP="00AC7284">
                  <w:pPr>
                    <w:jc w:val="center"/>
                    <w:rPr>
                      <w:color w:val="0070C0"/>
                      <w:sz w:val="28"/>
                      <w:szCs w:val="28"/>
                    </w:rPr>
                  </w:pPr>
                </w:p>
              </w:txbxContent>
            </v:textbox>
          </v:roundrect>
        </w:pict>
      </w:r>
      <w:r>
        <w:rPr>
          <w:noProof/>
        </w:rPr>
        <w:pict>
          <v:roundrect id="Скругленный прямоугольник 92" o:spid="_x0000_s1102" style="position:absolute;margin-left:-7.45pt;margin-top:6.5pt;width:231.75pt;height:96.1pt;z-index:251538944;visibility:visible;v-text-anchor:middle" arcsize="10923f" strokecolor="#9bbb59" strokeweight="2pt">
            <v:textbox style="mso-next-textbox:#Скругленный прямоугольник 92">
              <w:txbxContent>
                <w:p w:rsidR="00247B42" w:rsidRPr="00F805B8" w:rsidRDefault="00247B42" w:rsidP="00AC7284">
                  <w:pPr>
                    <w:jc w:val="center"/>
                    <w:rPr>
                      <w:b/>
                      <w:bCs/>
                      <w:color w:val="0070C0"/>
                      <w:sz w:val="28"/>
                      <w:szCs w:val="28"/>
                    </w:rPr>
                  </w:pPr>
                  <w:r w:rsidRPr="00F805B8">
                    <w:rPr>
                      <w:b/>
                      <w:bCs/>
                      <w:color w:val="0070C0"/>
                      <w:sz w:val="28"/>
                      <w:szCs w:val="28"/>
                    </w:rPr>
                    <w:t>Хозяйственно-бытовой труд</w:t>
                  </w:r>
                </w:p>
                <w:p w:rsidR="00247B42" w:rsidRPr="00F805B8" w:rsidRDefault="00247B42" w:rsidP="00AC7284">
                  <w:pPr>
                    <w:jc w:val="center"/>
                    <w:rPr>
                      <w:b/>
                      <w:bCs/>
                      <w:color w:val="0070C0"/>
                      <w:sz w:val="28"/>
                      <w:szCs w:val="28"/>
                    </w:rPr>
                  </w:pPr>
                  <w:proofErr w:type="gramStart"/>
                  <w:r w:rsidRPr="00F805B8">
                    <w:rPr>
                      <w:b/>
                      <w:bCs/>
                      <w:color w:val="0070C0"/>
                      <w:sz w:val="28"/>
                      <w:szCs w:val="28"/>
                    </w:rPr>
                    <w:t>(содружество взрослого и ребенка,</w:t>
                  </w:r>
                  <w:proofErr w:type="gramEnd"/>
                </w:p>
                <w:p w:rsidR="00247B42" w:rsidRPr="00F805B8" w:rsidRDefault="00247B42" w:rsidP="00AC7284">
                  <w:pPr>
                    <w:jc w:val="center"/>
                    <w:rPr>
                      <w:color w:val="0070C0"/>
                      <w:sz w:val="28"/>
                      <w:szCs w:val="28"/>
                    </w:rPr>
                  </w:pPr>
                  <w:r w:rsidRPr="00F805B8">
                    <w:rPr>
                      <w:b/>
                      <w:bCs/>
                      <w:color w:val="0070C0"/>
                      <w:sz w:val="28"/>
                      <w:szCs w:val="28"/>
                    </w:rPr>
                    <w:t>совместная деятельность)</w:t>
                  </w:r>
                </w:p>
                <w:p w:rsidR="00247B42" w:rsidRPr="00F805B8" w:rsidRDefault="00247B42" w:rsidP="00AC7284">
                  <w:pPr>
                    <w:jc w:val="center"/>
                    <w:rPr>
                      <w:color w:val="00B0F0"/>
                      <w:sz w:val="28"/>
                      <w:szCs w:val="28"/>
                    </w:rPr>
                  </w:pP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B3A51" w:rsidP="00AC7284">
      <w:r>
        <w:rPr>
          <w:noProof/>
        </w:rPr>
        <w:lastRenderedPageBreak/>
        <w:pict>
          <v:rect id="Прямоугольник 94" o:spid="_x0000_s1104" style="position:absolute;margin-left:63.45pt;margin-top:6.95pt;width:336.75pt;height:56.25pt;z-index:251539968;visibility:visible;v-text-anchor:middle" fillcolor="#a7bfde" strokecolor="#4579b8">
            <v:fill color2="#e4ecf5" rotate="t" angle="180" colors="0 #a3c4ff;22938f #bfd5ff;1 #e5eeff" focus="100%" type="gradient"/>
            <v:shadow on="t" color="black" opacity="26214f" origin="-.5,.5" offset=".74836mm,-.74836mm"/>
            <v:textbox style="mso-next-textbox:#Прямоугольник 94">
              <w:txbxContent>
                <w:p w:rsidR="00247B42" w:rsidRPr="00F805B8" w:rsidRDefault="00247B42" w:rsidP="00AC7284">
                  <w:pPr>
                    <w:jc w:val="center"/>
                    <w:rPr>
                      <w:b/>
                      <w:sz w:val="40"/>
                      <w:szCs w:val="40"/>
                    </w:rPr>
                  </w:pPr>
                  <w:r w:rsidRPr="00F805B8">
                    <w:rPr>
                      <w:b/>
                      <w:sz w:val="40"/>
                      <w:szCs w:val="40"/>
                    </w:rPr>
                    <w:t>Формы организации трудовой деятельности</w:t>
                  </w:r>
                </w:p>
              </w:txbxContent>
            </v:textbox>
          </v:rect>
        </w:pict>
      </w:r>
    </w:p>
    <w:p w:rsidR="00AC7284" w:rsidRPr="00AF517F" w:rsidRDefault="00AC7284" w:rsidP="00AC7284"/>
    <w:p w:rsidR="00AC7284" w:rsidRPr="00AF517F" w:rsidRDefault="00AC7284" w:rsidP="00AC7284"/>
    <w:p w:rsidR="00AC7284" w:rsidRPr="00AF517F" w:rsidRDefault="00AB3A51" w:rsidP="00AC7284">
      <w:r>
        <w:rPr>
          <w:noProof/>
        </w:rPr>
        <w:pict>
          <v:shape id="_x0000_s1404" type="#_x0000_t32" style="position:absolute;margin-left:325.95pt;margin-top:2.7pt;width:6.75pt;height:65pt;z-index:251847168" o:connectortype="straight">
            <v:stroke endarrow="block"/>
          </v:shape>
        </w:pict>
      </w:r>
      <w:r>
        <w:rPr>
          <w:noProof/>
        </w:rPr>
        <w:pict>
          <v:shape id="_x0000_s1403" type="#_x0000_t32" style="position:absolute;margin-left:115.2pt;margin-top:2.7pt;width:16.05pt;height:55.6pt;flip:x;z-index:251846144" o:connectortype="straight">
            <v:stroke endarrow="block"/>
          </v:shape>
        </w:pict>
      </w:r>
    </w:p>
    <w:p w:rsidR="00AC7284" w:rsidRPr="00AF517F" w:rsidRDefault="00AB3A51" w:rsidP="00AC7284">
      <w:r>
        <w:rPr>
          <w:noProof/>
        </w:rPr>
        <w:pict>
          <v:shape id="Прямая со стрелкой 136" o:spid="_x0000_s1108" type="#_x0000_t32" style="position:absolute;margin-left:90.85pt;margin-top:148.6pt;width:281.2pt;height:0;rotation:90;z-index:251540992;visibility:visible" adj="-24312,-1,-24312" strokecolor="#4579b8">
            <v:stroke endarrow="open"/>
          </v:shape>
        </w:pict>
      </w:r>
    </w:p>
    <w:p w:rsidR="00AC7284" w:rsidRPr="00AF517F" w:rsidRDefault="00AB3A51" w:rsidP="00AC7284">
      <w:r>
        <w:rPr>
          <w:noProof/>
        </w:rPr>
        <w:pict>
          <v:roundrect id="Скругленный прямоугольник 97" o:spid="_x0000_s1107" style="position:absolute;margin-left:256.8pt;margin-top:16.85pt;width:156.75pt;height:204.25pt;z-index:251543040;visibility:visible" arcsize="10923f" strokeweight="2pt">
            <v:textbox style="mso-next-textbox:#Скругленный прямоугольник 97">
              <w:txbxContent>
                <w:p w:rsidR="00247B42" w:rsidRPr="00E44203" w:rsidRDefault="00247B42" w:rsidP="00AC7284">
                  <w:pPr>
                    <w:jc w:val="center"/>
                    <w:rPr>
                      <w:b/>
                      <w:bCs/>
                      <w:color w:val="17365D"/>
                      <w:sz w:val="36"/>
                      <w:szCs w:val="36"/>
                    </w:rPr>
                  </w:pPr>
                  <w:r w:rsidRPr="00E44203">
                    <w:rPr>
                      <w:b/>
                      <w:bCs/>
                      <w:color w:val="17365D"/>
                      <w:sz w:val="36"/>
                      <w:szCs w:val="36"/>
                    </w:rPr>
                    <w:t>Коллективный</w:t>
                  </w:r>
                </w:p>
                <w:p w:rsidR="00247B42" w:rsidRPr="00E44203" w:rsidRDefault="00247B42" w:rsidP="00AC7284">
                  <w:pPr>
                    <w:jc w:val="center"/>
                    <w:rPr>
                      <w:b/>
                      <w:bCs/>
                      <w:color w:val="17365D"/>
                      <w:sz w:val="36"/>
                      <w:szCs w:val="36"/>
                    </w:rPr>
                  </w:pPr>
                  <w:r w:rsidRPr="00E44203">
                    <w:rPr>
                      <w:b/>
                      <w:bCs/>
                      <w:color w:val="17365D"/>
                      <w:sz w:val="36"/>
                      <w:szCs w:val="36"/>
                    </w:rPr>
                    <w:t>труд</w:t>
                  </w:r>
                </w:p>
                <w:p w:rsidR="00247B42" w:rsidRPr="00D84522" w:rsidRDefault="00247B42" w:rsidP="00AC7284">
                  <w:pPr>
                    <w:jc w:val="center"/>
                    <w:rPr>
                      <w:b/>
                      <w:bCs/>
                      <w:sz w:val="28"/>
                      <w:szCs w:val="28"/>
                    </w:rPr>
                  </w:pPr>
                </w:p>
                <w:p w:rsidR="00247B42" w:rsidRPr="00D84522" w:rsidRDefault="00247B42" w:rsidP="00AC7284">
                  <w:pPr>
                    <w:jc w:val="center"/>
                    <w:rPr>
                      <w:b/>
                      <w:bCs/>
                      <w:sz w:val="28"/>
                      <w:szCs w:val="28"/>
                    </w:rPr>
                  </w:pPr>
                  <w:proofErr w:type="gramStart"/>
                  <w:r w:rsidRPr="00D84522">
                    <w:rPr>
                      <w:b/>
                      <w:bCs/>
                      <w:sz w:val="28"/>
                      <w:szCs w:val="28"/>
                    </w:rPr>
                    <w:t>(не более 35-40</w:t>
                  </w:r>
                  <w:proofErr w:type="gramEnd"/>
                </w:p>
                <w:p w:rsidR="00247B42" w:rsidRPr="00D84522" w:rsidRDefault="00247B42" w:rsidP="00AC7284">
                  <w:pPr>
                    <w:jc w:val="center"/>
                    <w:rPr>
                      <w:sz w:val="28"/>
                      <w:szCs w:val="28"/>
                    </w:rPr>
                  </w:pPr>
                  <w:r w:rsidRPr="00D84522">
                    <w:rPr>
                      <w:b/>
                      <w:bCs/>
                      <w:sz w:val="28"/>
                      <w:szCs w:val="28"/>
                    </w:rPr>
                    <w:t>минут)</w:t>
                  </w:r>
                </w:p>
                <w:p w:rsidR="00247B42" w:rsidRDefault="00247B42" w:rsidP="00AC7284">
                  <w:pPr>
                    <w:jc w:val="center"/>
                  </w:pPr>
                </w:p>
              </w:txbxContent>
            </v:textbox>
          </v:roundrect>
        </w:pict>
      </w:r>
      <w:r>
        <w:rPr>
          <w:noProof/>
        </w:rPr>
        <w:pict>
          <v:roundrect id="Скругленный прямоугольник 95" o:spid="_x0000_s1105" style="position:absolute;margin-left:4pt;margin-top:7.45pt;width:184.5pt;height:205.4pt;z-index:251542016;visibility:visible" arcsize="10923f" strokeweight="2pt">
            <v:textbox style="mso-next-textbox:#Скругленный прямоугольник 95">
              <w:txbxContent>
                <w:p w:rsidR="00247B42" w:rsidRPr="00E44203" w:rsidRDefault="00247B42" w:rsidP="00AC7284">
                  <w:pPr>
                    <w:jc w:val="center"/>
                    <w:rPr>
                      <w:b/>
                      <w:bCs/>
                      <w:color w:val="1F497D"/>
                      <w:sz w:val="36"/>
                      <w:szCs w:val="36"/>
                    </w:rPr>
                  </w:pPr>
                  <w:r w:rsidRPr="00E44203">
                    <w:rPr>
                      <w:b/>
                      <w:bCs/>
                      <w:color w:val="1F497D"/>
                      <w:sz w:val="36"/>
                      <w:szCs w:val="36"/>
                    </w:rPr>
                    <w:t>Поручения:</w:t>
                  </w:r>
                </w:p>
                <w:p w:rsidR="00247B42" w:rsidRPr="00E44203" w:rsidRDefault="00247B42" w:rsidP="00DD50B7">
                  <w:pPr>
                    <w:pStyle w:val="11"/>
                    <w:numPr>
                      <w:ilvl w:val="0"/>
                      <w:numId w:val="6"/>
                    </w:numPr>
                    <w:jc w:val="both"/>
                    <w:rPr>
                      <w:b/>
                      <w:bCs/>
                      <w:color w:val="4A442A"/>
                      <w:sz w:val="28"/>
                      <w:szCs w:val="28"/>
                    </w:rPr>
                  </w:pPr>
                  <w:r w:rsidRPr="00E44203">
                    <w:rPr>
                      <w:b/>
                      <w:bCs/>
                      <w:color w:val="4A442A"/>
                      <w:sz w:val="28"/>
                      <w:szCs w:val="28"/>
                    </w:rPr>
                    <w:t>Простые, сложные;</w:t>
                  </w:r>
                  <w:r w:rsidRPr="00E44203">
                    <w:rPr>
                      <w:color w:val="4A442A"/>
                      <w:sz w:val="28"/>
                      <w:szCs w:val="28"/>
                    </w:rPr>
                    <w:t xml:space="preserve"> </w:t>
                  </w:r>
                </w:p>
                <w:p w:rsidR="00247B42" w:rsidRPr="00E44203" w:rsidRDefault="00247B42" w:rsidP="00DD50B7">
                  <w:pPr>
                    <w:pStyle w:val="11"/>
                    <w:numPr>
                      <w:ilvl w:val="0"/>
                      <w:numId w:val="6"/>
                    </w:numPr>
                    <w:jc w:val="both"/>
                    <w:rPr>
                      <w:b/>
                      <w:bCs/>
                      <w:color w:val="4A442A"/>
                      <w:sz w:val="28"/>
                      <w:szCs w:val="28"/>
                    </w:rPr>
                  </w:pPr>
                  <w:r w:rsidRPr="00E44203">
                    <w:rPr>
                      <w:b/>
                      <w:bCs/>
                      <w:color w:val="4A442A"/>
                      <w:sz w:val="28"/>
                      <w:szCs w:val="28"/>
                    </w:rPr>
                    <w:t>Эпизодические, длительные;</w:t>
                  </w:r>
                </w:p>
                <w:p w:rsidR="00247B42" w:rsidRPr="00E44203" w:rsidRDefault="00247B42" w:rsidP="00DD50B7">
                  <w:pPr>
                    <w:pStyle w:val="11"/>
                    <w:numPr>
                      <w:ilvl w:val="0"/>
                      <w:numId w:val="6"/>
                    </w:numPr>
                    <w:jc w:val="both"/>
                    <w:rPr>
                      <w:b/>
                      <w:bCs/>
                      <w:color w:val="4A442A"/>
                      <w:sz w:val="28"/>
                      <w:szCs w:val="28"/>
                    </w:rPr>
                  </w:pPr>
                  <w:r w:rsidRPr="00E44203">
                    <w:rPr>
                      <w:b/>
                      <w:bCs/>
                      <w:color w:val="4A442A"/>
                      <w:sz w:val="28"/>
                      <w:szCs w:val="28"/>
                    </w:rPr>
                    <w:t>Коллективные, индивидуальные</w:t>
                  </w:r>
                </w:p>
                <w:p w:rsidR="00247B42" w:rsidRPr="00E44203" w:rsidRDefault="00247B42" w:rsidP="00AC7284">
                  <w:pPr>
                    <w:jc w:val="center"/>
                    <w:rPr>
                      <w:color w:val="4A442A"/>
                      <w:sz w:val="28"/>
                      <w:szCs w:val="28"/>
                    </w:rPr>
                  </w:pP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B3A51" w:rsidP="00AC7284">
      <w:r>
        <w:rPr>
          <w:noProof/>
        </w:rPr>
        <w:pict>
          <v:roundrect id="Скругленный прямоугольник 96" o:spid="_x0000_s1106" style="position:absolute;margin-left:106.2pt;margin-top:20.65pt;width:233.25pt;height:213.75pt;z-index:251544064;visibility:visible" arcsize="10923f" strokeweight="2pt">
            <v:textbox style="mso-next-textbox:#Скругленный прямоугольник 96">
              <w:txbxContent>
                <w:p w:rsidR="00247B42" w:rsidRPr="00E44203" w:rsidRDefault="00247B42" w:rsidP="00AC7284">
                  <w:pPr>
                    <w:jc w:val="center"/>
                    <w:rPr>
                      <w:b/>
                      <w:bCs/>
                      <w:color w:val="17365D"/>
                      <w:sz w:val="36"/>
                      <w:szCs w:val="36"/>
                    </w:rPr>
                  </w:pPr>
                  <w:r w:rsidRPr="00E44203">
                    <w:rPr>
                      <w:b/>
                      <w:bCs/>
                      <w:color w:val="17365D"/>
                      <w:sz w:val="36"/>
                      <w:szCs w:val="36"/>
                    </w:rPr>
                    <w:t>Дежурство</w:t>
                  </w:r>
                </w:p>
                <w:p w:rsidR="00247B42" w:rsidRPr="00792B66" w:rsidRDefault="00247B42" w:rsidP="00AC7284">
                  <w:pPr>
                    <w:rPr>
                      <w:b/>
                      <w:bCs/>
                      <w:sz w:val="28"/>
                      <w:szCs w:val="28"/>
                      <w:lang w:val="en-US"/>
                    </w:rPr>
                  </w:pPr>
                  <w:r>
                    <w:rPr>
                      <w:b/>
                      <w:bCs/>
                      <w:sz w:val="28"/>
                      <w:szCs w:val="28"/>
                      <w:lang w:val="en-US"/>
                    </w:rPr>
                    <w:t xml:space="preserve">            </w:t>
                  </w:r>
                  <w:r w:rsidRPr="00694239">
                    <w:rPr>
                      <w:b/>
                      <w:bCs/>
                      <w:sz w:val="28"/>
                      <w:szCs w:val="28"/>
                    </w:rPr>
                    <w:t>(не более 20 минут)</w:t>
                  </w:r>
                </w:p>
                <w:p w:rsidR="00247B42" w:rsidRPr="00792B66" w:rsidRDefault="00247B42" w:rsidP="00DD50B7">
                  <w:pPr>
                    <w:pStyle w:val="11"/>
                    <w:numPr>
                      <w:ilvl w:val="0"/>
                      <w:numId w:val="7"/>
                    </w:numPr>
                    <w:rPr>
                      <w:b/>
                      <w:bCs/>
                      <w:color w:val="4A442A"/>
                      <w:sz w:val="28"/>
                      <w:szCs w:val="28"/>
                    </w:rPr>
                  </w:pPr>
                  <w:r w:rsidRPr="00E44203">
                    <w:rPr>
                      <w:b/>
                      <w:bCs/>
                      <w:color w:val="4A442A"/>
                      <w:sz w:val="28"/>
                      <w:szCs w:val="28"/>
                    </w:rPr>
                    <w:t>Формирование общественно-значимого мотива</w:t>
                  </w:r>
                </w:p>
                <w:p w:rsidR="00247B42" w:rsidRPr="00E44203" w:rsidRDefault="00247B42" w:rsidP="00AC7284">
                  <w:pPr>
                    <w:pStyle w:val="11"/>
                    <w:ind w:left="0"/>
                    <w:rPr>
                      <w:b/>
                      <w:bCs/>
                      <w:color w:val="4A442A"/>
                      <w:sz w:val="28"/>
                      <w:szCs w:val="28"/>
                    </w:rPr>
                  </w:pPr>
                </w:p>
                <w:p w:rsidR="00247B42" w:rsidRPr="00E44203" w:rsidRDefault="00247B42" w:rsidP="00DD50B7">
                  <w:pPr>
                    <w:pStyle w:val="11"/>
                    <w:numPr>
                      <w:ilvl w:val="0"/>
                      <w:numId w:val="7"/>
                    </w:numPr>
                    <w:rPr>
                      <w:b/>
                      <w:bCs/>
                      <w:color w:val="4A442A"/>
                      <w:sz w:val="28"/>
                      <w:szCs w:val="28"/>
                    </w:rPr>
                  </w:pPr>
                  <w:r w:rsidRPr="00E44203">
                    <w:rPr>
                      <w:b/>
                      <w:bCs/>
                      <w:color w:val="4A442A"/>
                      <w:sz w:val="28"/>
                      <w:szCs w:val="28"/>
                    </w:rPr>
                    <w:t>Нравственный, этический аспект</w:t>
                  </w: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F50972" w:rsidRDefault="00AC7284" w:rsidP="00AC7284"/>
    <w:p w:rsidR="00AC7284" w:rsidRPr="00F50972" w:rsidRDefault="00AC7284" w:rsidP="00AC7284"/>
    <w:p w:rsidR="00AC7284" w:rsidRPr="00F50972" w:rsidRDefault="00AC7284" w:rsidP="00AC7284"/>
    <w:p w:rsidR="00AC7284" w:rsidRPr="00F50972" w:rsidRDefault="00AC7284" w:rsidP="00AC7284"/>
    <w:p w:rsidR="00AC7284" w:rsidRPr="00F50972" w:rsidRDefault="00AC7284" w:rsidP="00AC7284"/>
    <w:p w:rsidR="00AC7284" w:rsidRPr="00F50972" w:rsidRDefault="00AC7284" w:rsidP="00AC7284"/>
    <w:p w:rsidR="00AC7284" w:rsidRPr="00AF517F" w:rsidRDefault="00AC7284" w:rsidP="00AC7284"/>
    <w:p w:rsidR="00AC7284" w:rsidRPr="00AF517F" w:rsidRDefault="00AB3A51" w:rsidP="00AC7284">
      <w:r>
        <w:rPr>
          <w:noProof/>
        </w:rPr>
        <w:lastRenderedPageBreak/>
        <w:pict>
          <v:rect id="Прямоугольник 98" o:spid="_x0000_s1115" style="position:absolute;margin-left:58.95pt;margin-top:.3pt;width:368.25pt;height:31.9pt;z-index:251551232;visibility:visible;v-text-anchor:middle" fillcolor="#999" strokecolor="#243f60" strokeweight="2pt">
            <v:fill color2="black" rotate="t" focusposition=".5,-52429f" focussize="" colors="0 #cbcbcb;26214f #c3c3c3;1 black" focus="100%" type="gradientRadial"/>
            <v:textbox style="mso-next-textbox:#Прямоугольник 98">
              <w:txbxContent>
                <w:p w:rsidR="00247B42" w:rsidRPr="002C547B" w:rsidRDefault="00247B42" w:rsidP="00AC7284">
                  <w:pPr>
                    <w:jc w:val="center"/>
                    <w:rPr>
                      <w:sz w:val="32"/>
                      <w:szCs w:val="32"/>
                    </w:rPr>
                  </w:pPr>
                  <w:r w:rsidRPr="002C547B">
                    <w:rPr>
                      <w:sz w:val="32"/>
                      <w:szCs w:val="32"/>
                    </w:rPr>
                    <w:t>Методы и приемы трудового воспитания детей</w:t>
                  </w:r>
                </w:p>
              </w:txbxContent>
            </v:textbox>
          </v:rect>
        </w:pict>
      </w:r>
    </w:p>
    <w:p w:rsidR="00AC7284" w:rsidRPr="00AF517F" w:rsidRDefault="00AB3A51" w:rsidP="00AC7284">
      <w:r>
        <w:rPr>
          <w:noProof/>
        </w:rPr>
        <w:pict>
          <v:roundrect id="Скругленный прямоугольник 100" o:spid="_x0000_s1117" style="position:absolute;margin-left:242.6pt;margin-top:19.45pt;width:208.5pt;height:80.65pt;z-index:251553280;visibility:visible;v-text-anchor:middle" arcsize="10923f" strokeweight="2pt">
            <v:textbox style="mso-next-textbox:#Скругленный прямоугольник 100">
              <w:txbxContent>
                <w:p w:rsidR="00247B42" w:rsidRPr="004411A9" w:rsidRDefault="00247B42" w:rsidP="00AC7284">
                  <w:pPr>
                    <w:jc w:val="center"/>
                    <w:rPr>
                      <w:b/>
                      <w:bCs/>
                    </w:rPr>
                  </w:pPr>
                  <w:r w:rsidRPr="004411A9">
                    <w:rPr>
                      <w:b/>
                      <w:bCs/>
                    </w:rPr>
                    <w:t>II группа методов:</w:t>
                  </w:r>
                </w:p>
                <w:p w:rsidR="00247B42" w:rsidRPr="004411A9" w:rsidRDefault="00247B42" w:rsidP="00AC7284">
                  <w:pPr>
                    <w:jc w:val="center"/>
                    <w:rPr>
                      <w:b/>
                      <w:bCs/>
                    </w:rPr>
                  </w:pPr>
                  <w:r w:rsidRPr="004411A9">
                    <w:rPr>
                      <w:b/>
                      <w:bCs/>
                    </w:rPr>
                    <w:t xml:space="preserve">создание у детей </w:t>
                  </w:r>
                  <w:proofErr w:type="gramStart"/>
                  <w:r w:rsidRPr="004411A9">
                    <w:rPr>
                      <w:b/>
                      <w:bCs/>
                    </w:rPr>
                    <w:t>практического</w:t>
                  </w:r>
                  <w:proofErr w:type="gramEnd"/>
                </w:p>
                <w:p w:rsidR="00247B42" w:rsidRPr="004411A9" w:rsidRDefault="00247B42" w:rsidP="00AC7284">
                  <w:pPr>
                    <w:jc w:val="center"/>
                  </w:pPr>
                  <w:r w:rsidRPr="004411A9">
                    <w:rPr>
                      <w:b/>
                      <w:bCs/>
                    </w:rPr>
                    <w:t>опыта трудовой деятельности</w:t>
                  </w:r>
                </w:p>
                <w:p w:rsidR="00247B42" w:rsidRDefault="00247B42" w:rsidP="00AC7284">
                  <w:pPr>
                    <w:jc w:val="center"/>
                  </w:pPr>
                </w:p>
              </w:txbxContent>
            </v:textbox>
          </v:roundrect>
        </w:pict>
      </w:r>
      <w:r>
        <w:rPr>
          <w:noProof/>
        </w:rPr>
        <w:pict>
          <v:roundrect id="Скругленный прямоугольник 99" o:spid="_x0000_s1116" style="position:absolute;margin-left:2.4pt;margin-top:19.45pt;width:224.25pt;height:80.65pt;z-index:251552256;visibility:visible;v-text-anchor:middle" arcsize="10923f" strokeweight="2pt">
            <v:textbox style="mso-next-textbox:#Скругленный прямоугольник 99">
              <w:txbxContent>
                <w:p w:rsidR="00247B42" w:rsidRPr="004411A9" w:rsidRDefault="00247B42" w:rsidP="00AC7284">
                  <w:pPr>
                    <w:jc w:val="center"/>
                    <w:rPr>
                      <w:b/>
                      <w:bCs/>
                    </w:rPr>
                  </w:pPr>
                  <w:r w:rsidRPr="004411A9">
                    <w:rPr>
                      <w:b/>
                      <w:bCs/>
                    </w:rPr>
                    <w:t>I группа методов:</w:t>
                  </w:r>
                </w:p>
                <w:p w:rsidR="00247B42" w:rsidRPr="004411A9" w:rsidRDefault="00247B42" w:rsidP="00AC7284">
                  <w:pPr>
                    <w:jc w:val="center"/>
                    <w:rPr>
                      <w:b/>
                      <w:bCs/>
                    </w:rPr>
                  </w:pPr>
                  <w:r w:rsidRPr="004411A9">
                    <w:rPr>
                      <w:b/>
                      <w:bCs/>
                    </w:rPr>
                    <w:t xml:space="preserve">формирование </w:t>
                  </w:r>
                  <w:proofErr w:type="gramStart"/>
                  <w:r w:rsidRPr="004411A9">
                    <w:rPr>
                      <w:b/>
                      <w:bCs/>
                    </w:rPr>
                    <w:t>нравственных</w:t>
                  </w:r>
                  <w:proofErr w:type="gramEnd"/>
                </w:p>
                <w:p w:rsidR="00247B42" w:rsidRPr="004411A9" w:rsidRDefault="00247B42" w:rsidP="00AC7284">
                  <w:pPr>
                    <w:jc w:val="center"/>
                  </w:pPr>
                  <w:r w:rsidRPr="004411A9">
                    <w:rPr>
                      <w:b/>
                      <w:bCs/>
                    </w:rPr>
                    <w:t>представлений, суждений, оценок</w:t>
                  </w:r>
                </w:p>
                <w:p w:rsidR="00247B42" w:rsidRDefault="00247B42" w:rsidP="00AC7284">
                  <w:pPr>
                    <w:jc w:val="center"/>
                  </w:pP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B3A51" w:rsidP="00AC7284">
      <w:r>
        <w:rPr>
          <w:noProof/>
        </w:rPr>
        <w:pict>
          <v:roundrect id="Скругленный прямоугольник 110" o:spid="_x0000_s1127" style="position:absolute;margin-left:241.85pt;margin-top:13.45pt;width:209.25pt;height:72.75pt;z-index:251563520;visibility:visible;v-text-anchor:middle" arcsize="10923f" fillcolor="#f8f7f2" strokecolor="#243f60" strokeweight="2pt">
            <v:fill color2="#3a3621" rotate="t" focusposition=".5,-52429f" focussize="" colors="0 #fefcee;26214f #fdfaea;1 #787567" focus="100%" type="gradientRadial"/>
            <v:textbox style="mso-next-textbox:#Скругленный прямоугольник 110">
              <w:txbxContent>
                <w:p w:rsidR="00247B42" w:rsidRPr="00172391" w:rsidRDefault="00247B42" w:rsidP="00301B1B">
                  <w:pPr>
                    <w:spacing w:after="0" w:line="240" w:lineRule="auto"/>
                    <w:jc w:val="center"/>
                    <w:rPr>
                      <w:bCs/>
                      <w:color w:val="002060"/>
                      <w:sz w:val="28"/>
                      <w:szCs w:val="28"/>
                    </w:rPr>
                  </w:pPr>
                  <w:r w:rsidRPr="00172391">
                    <w:rPr>
                      <w:bCs/>
                      <w:color w:val="002060"/>
                      <w:sz w:val="28"/>
                      <w:szCs w:val="28"/>
                    </w:rPr>
                    <w:t>Приучение к положительным формам</w:t>
                  </w:r>
                </w:p>
                <w:p w:rsidR="00247B42" w:rsidRPr="00172391" w:rsidRDefault="00247B42" w:rsidP="00AC7284">
                  <w:pPr>
                    <w:jc w:val="center"/>
                    <w:rPr>
                      <w:color w:val="002060"/>
                      <w:sz w:val="28"/>
                      <w:szCs w:val="28"/>
                    </w:rPr>
                  </w:pPr>
                  <w:r w:rsidRPr="00172391">
                    <w:rPr>
                      <w:bCs/>
                      <w:color w:val="002060"/>
                      <w:sz w:val="28"/>
                      <w:szCs w:val="28"/>
                    </w:rPr>
                    <w:t>общественного поведения</w:t>
                  </w:r>
                </w:p>
                <w:p w:rsidR="00247B42" w:rsidRDefault="00247B42" w:rsidP="00AC7284">
                  <w:pPr>
                    <w:jc w:val="center"/>
                  </w:pPr>
                </w:p>
              </w:txbxContent>
            </v:textbox>
          </v:roundrect>
        </w:pict>
      </w:r>
      <w:r>
        <w:rPr>
          <w:noProof/>
        </w:rPr>
        <w:pict>
          <v:roundrect id="Скругленный прямоугольник 101" o:spid="_x0000_s1118" style="position:absolute;margin-left:-5.55pt;margin-top:19.5pt;width:197.25pt;height:55.45pt;z-index:251554304;visibility:visible;v-text-anchor:middle" arcsize="10923f" strokecolor="#243f60" strokeweight="2pt">
            <v:fill color2="#333" rotate="t" focusposition=".5,-52429f" focussize="" colors="0 white;26214f #fefefe;1 #7c7c7c" focus="100%" type="gradientRadial"/>
            <v:textbox style="mso-next-textbox:#Скругленный прямоугольник 101">
              <w:txbxContent>
                <w:p w:rsidR="00247B42" w:rsidRPr="00846DA4" w:rsidRDefault="00247B42" w:rsidP="00AC7284">
                  <w:pPr>
                    <w:jc w:val="center"/>
                    <w:rPr>
                      <w:color w:val="002060"/>
                      <w:sz w:val="28"/>
                      <w:szCs w:val="28"/>
                    </w:rPr>
                  </w:pPr>
                  <w:r w:rsidRPr="00846DA4">
                    <w:rPr>
                      <w:bCs/>
                      <w:color w:val="002060"/>
                      <w:sz w:val="28"/>
                      <w:szCs w:val="28"/>
                    </w:rPr>
                    <w:t>Решение маленьких логических задач, загадок</w:t>
                  </w:r>
                </w:p>
                <w:p w:rsidR="00247B42" w:rsidRPr="00846DA4" w:rsidRDefault="00247B42" w:rsidP="00AC7284">
                  <w:pPr>
                    <w:jc w:val="center"/>
                    <w:rPr>
                      <w:color w:val="002060"/>
                      <w:sz w:val="28"/>
                      <w:szCs w:val="28"/>
                    </w:rPr>
                  </w:pPr>
                </w:p>
              </w:txbxContent>
            </v:textbox>
          </v:roundrect>
        </w:pict>
      </w:r>
    </w:p>
    <w:p w:rsidR="00AC7284" w:rsidRPr="00AF517F" w:rsidRDefault="00AC7284" w:rsidP="00AC7284"/>
    <w:p w:rsidR="00AC7284" w:rsidRPr="00AF517F" w:rsidRDefault="00AC7284" w:rsidP="00AC7284"/>
    <w:p w:rsidR="00AC7284" w:rsidRPr="00AF517F" w:rsidRDefault="00AB3A51" w:rsidP="00AC7284">
      <w:pPr>
        <w:tabs>
          <w:tab w:val="left" w:pos="3090"/>
        </w:tabs>
      </w:pPr>
      <w:r>
        <w:rPr>
          <w:noProof/>
        </w:rPr>
        <w:pict>
          <v:roundrect id="Скругленный прямоугольник 111" o:spid="_x0000_s1128" style="position:absolute;margin-left:242.6pt;margin-top:21.3pt;width:208.5pt;height:38.85pt;z-index:251564544;visibility:visible;v-text-anchor:middle" arcsize="10923f" fillcolor="#f8f7f2" strokecolor="#385d8a" strokeweight="2pt">
            <v:fill color2="#3a3621" rotate="t" focusposition=".5,-52429f" focussize="" colors="0 #fefcee;26214f #fdfaea;1 #787567" focus="100%" type="gradientRadial"/>
            <v:textbox style="mso-next-textbox:#Скругленный прямоугольник 111">
              <w:txbxContent>
                <w:p w:rsidR="00247B42" w:rsidRPr="00172391" w:rsidRDefault="00247B42" w:rsidP="00AC7284">
                  <w:pPr>
                    <w:jc w:val="center"/>
                    <w:rPr>
                      <w:color w:val="002060"/>
                      <w:sz w:val="28"/>
                      <w:szCs w:val="28"/>
                    </w:rPr>
                  </w:pPr>
                  <w:r w:rsidRPr="00172391">
                    <w:rPr>
                      <w:bCs/>
                      <w:color w:val="002060"/>
                      <w:sz w:val="28"/>
                      <w:szCs w:val="28"/>
                    </w:rPr>
                    <w:t>Показ действий</w:t>
                  </w:r>
                </w:p>
                <w:p w:rsidR="00247B42" w:rsidRDefault="00247B42" w:rsidP="00AC7284">
                  <w:pPr>
                    <w:jc w:val="center"/>
                  </w:pPr>
                </w:p>
              </w:txbxContent>
            </v:textbox>
          </v:roundrect>
        </w:pict>
      </w:r>
      <w:r>
        <w:rPr>
          <w:noProof/>
        </w:rPr>
        <w:pict>
          <v:roundrect id="Скругленный прямоугольник 102" o:spid="_x0000_s1119" style="position:absolute;margin-left:-10.25pt;margin-top:13.65pt;width:201.95pt;height:51.75pt;z-index:251555328;visibility:visible;v-text-anchor:middle" arcsize="10923f" strokecolor="#385d8a" strokeweight="2pt">
            <v:fill color2="#333" rotate="t" focusposition=".5,-52429f" focussize="" colors="0 white;26214f #fefefe;1 #7c7c7c" focus="100%" type="gradientRadial"/>
            <v:textbox style="mso-next-textbox:#Скругленный прямоугольник 102">
              <w:txbxContent>
                <w:p w:rsidR="00247B42" w:rsidRPr="00846DA4" w:rsidRDefault="00247B42" w:rsidP="00AC7284">
                  <w:pPr>
                    <w:jc w:val="center"/>
                    <w:rPr>
                      <w:bCs/>
                      <w:color w:val="002060"/>
                      <w:sz w:val="28"/>
                      <w:szCs w:val="28"/>
                    </w:rPr>
                  </w:pPr>
                  <w:r w:rsidRPr="00846DA4">
                    <w:rPr>
                      <w:bCs/>
                      <w:color w:val="002060"/>
                      <w:sz w:val="28"/>
                      <w:szCs w:val="28"/>
                    </w:rPr>
                    <w:t>Приуче</w:t>
                  </w:r>
                  <w:r>
                    <w:rPr>
                      <w:bCs/>
                      <w:color w:val="002060"/>
                      <w:sz w:val="28"/>
                      <w:szCs w:val="28"/>
                    </w:rPr>
                    <w:t xml:space="preserve">ние к размышлению, эвристические </w:t>
                  </w:r>
                  <w:r w:rsidRPr="00846DA4">
                    <w:rPr>
                      <w:bCs/>
                      <w:color w:val="002060"/>
                      <w:sz w:val="28"/>
                      <w:szCs w:val="28"/>
                    </w:rPr>
                    <w:t>беседы</w:t>
                  </w:r>
                </w:p>
                <w:p w:rsidR="00247B42" w:rsidRDefault="00247B42" w:rsidP="00AC7284">
                  <w:pPr>
                    <w:jc w:val="center"/>
                  </w:pPr>
                </w:p>
              </w:txbxContent>
            </v:textbox>
          </v:roundrect>
        </w:pict>
      </w:r>
      <w:r w:rsidR="00AC7284" w:rsidRPr="00AF517F">
        <w:tab/>
      </w:r>
    </w:p>
    <w:p w:rsidR="00AC7284" w:rsidRPr="00AF517F" w:rsidRDefault="00AC7284" w:rsidP="00AC7284">
      <w:pPr>
        <w:tabs>
          <w:tab w:val="left" w:pos="3090"/>
        </w:tabs>
      </w:pPr>
    </w:p>
    <w:p w:rsidR="00AC7284" w:rsidRPr="00AF517F" w:rsidRDefault="00AC7284" w:rsidP="00AC7284">
      <w:pPr>
        <w:tabs>
          <w:tab w:val="left" w:pos="3090"/>
        </w:tabs>
      </w:pPr>
    </w:p>
    <w:p w:rsidR="00AC7284" w:rsidRPr="00AF517F" w:rsidRDefault="00AB3A51" w:rsidP="00AC7284">
      <w:pPr>
        <w:tabs>
          <w:tab w:val="left" w:pos="3090"/>
        </w:tabs>
      </w:pPr>
      <w:r>
        <w:rPr>
          <w:noProof/>
        </w:rPr>
        <w:pict>
          <v:roundrect id="Скругленный прямоугольник 112" o:spid="_x0000_s1129" style="position:absolute;margin-left:241.85pt;margin-top:14.55pt;width:209.25pt;height:37.5pt;z-index:251565568;visibility:visible;v-text-anchor:middle" arcsize="10923f" fillcolor="#f1efe6" strokecolor="#385d8a" strokeweight="2pt">
            <v:fill color2="#575131" rotate="t" focusposition=".5,.5" focussize="" focus="100%" type="gradientRadial"/>
            <v:textbox style="mso-next-textbox:#Скругленный прямоугольник 112">
              <w:txbxContent>
                <w:p w:rsidR="00247B42" w:rsidRPr="00172391" w:rsidRDefault="00247B42" w:rsidP="00AC7284">
                  <w:pPr>
                    <w:jc w:val="center"/>
                    <w:rPr>
                      <w:color w:val="002060"/>
                      <w:sz w:val="28"/>
                      <w:szCs w:val="28"/>
                    </w:rPr>
                  </w:pPr>
                  <w:r w:rsidRPr="00172391">
                    <w:rPr>
                      <w:bCs/>
                      <w:color w:val="002060"/>
                      <w:sz w:val="28"/>
                      <w:szCs w:val="28"/>
                    </w:rPr>
                    <w:t>Пример взрослого и детей</w:t>
                  </w:r>
                </w:p>
                <w:p w:rsidR="00247B42" w:rsidRPr="00172391" w:rsidRDefault="00247B42" w:rsidP="00AC7284">
                  <w:pPr>
                    <w:jc w:val="center"/>
                    <w:rPr>
                      <w:sz w:val="28"/>
                      <w:szCs w:val="28"/>
                    </w:rPr>
                  </w:pPr>
                </w:p>
              </w:txbxContent>
            </v:textbox>
          </v:roundrect>
        </w:pict>
      </w:r>
      <w:r>
        <w:rPr>
          <w:noProof/>
        </w:rPr>
        <w:pict>
          <v:roundrect id="Скругленный прямоугольник 103" o:spid="_x0000_s1120" style="position:absolute;margin-left:-10.25pt;margin-top:14.55pt;width:201.95pt;height:42.75pt;z-index:251556352;visibility:visible;v-text-anchor:middle" arcsize="10923f" strokecolor="#385d8a" strokeweight="2pt">
            <v:fill color2="#333" rotate="t" focusposition=".5,-52429f" focussize="" colors="0 white;26214f #fefefe;1 #7c7c7c" focus="100%" type="gradientRadial"/>
            <v:textbox style="mso-next-textbox:#Скругленный прямоугольник 103">
              <w:txbxContent>
                <w:p w:rsidR="00247B42" w:rsidRPr="00783137" w:rsidRDefault="00247B42" w:rsidP="00AC7284">
                  <w:pPr>
                    <w:jc w:val="center"/>
                    <w:rPr>
                      <w:color w:val="002060"/>
                      <w:sz w:val="28"/>
                      <w:szCs w:val="28"/>
                    </w:rPr>
                  </w:pPr>
                  <w:r w:rsidRPr="00783137">
                    <w:rPr>
                      <w:bCs/>
                      <w:color w:val="002060"/>
                      <w:sz w:val="28"/>
                      <w:szCs w:val="28"/>
                    </w:rPr>
                    <w:t>Беседы на этические темы</w:t>
                  </w:r>
                </w:p>
                <w:p w:rsidR="00247B42" w:rsidRPr="00783137" w:rsidRDefault="00247B42" w:rsidP="00AC7284">
                  <w:pPr>
                    <w:jc w:val="center"/>
                    <w:rPr>
                      <w:color w:val="002060"/>
                      <w:sz w:val="28"/>
                      <w:szCs w:val="28"/>
                    </w:rPr>
                  </w:pPr>
                </w:p>
              </w:txbxContent>
            </v:textbox>
          </v:roundrect>
        </w:pict>
      </w:r>
    </w:p>
    <w:p w:rsidR="00AC7284" w:rsidRPr="00AF517F" w:rsidRDefault="00AC7284" w:rsidP="00AC7284">
      <w:pPr>
        <w:tabs>
          <w:tab w:val="left" w:pos="3090"/>
        </w:tabs>
      </w:pPr>
    </w:p>
    <w:p w:rsidR="00AC7284" w:rsidRPr="00AF517F" w:rsidRDefault="00AB3A51" w:rsidP="00AC7284">
      <w:pPr>
        <w:tabs>
          <w:tab w:val="left" w:pos="3090"/>
        </w:tabs>
      </w:pPr>
      <w:r>
        <w:rPr>
          <w:noProof/>
        </w:rPr>
        <w:pict>
          <v:roundrect id="Скругленный прямоугольник 113" o:spid="_x0000_s1130" style="position:absolute;margin-left:236.75pt;margin-top:14.1pt;width:214.35pt;height:52.5pt;z-index:251566592;visibility:visible;v-text-anchor:middle" arcsize="10923f" fillcolor="#f8f7f2" strokecolor="#385d8a" strokeweight="2pt">
            <v:fill color2="#3a3621" rotate="t" focusposition=".5,-52429f" focussize="" colors="0 #fefcee;26214f #fdfaea;1 #787567" focus="100%" type="gradientRadial"/>
            <v:textbox style="mso-next-textbox:#Скругленный прямоугольник 113">
              <w:txbxContent>
                <w:p w:rsidR="00247B42" w:rsidRPr="00172391" w:rsidRDefault="00247B42" w:rsidP="00AC7284">
                  <w:pPr>
                    <w:jc w:val="center"/>
                    <w:rPr>
                      <w:color w:val="002060"/>
                      <w:sz w:val="28"/>
                      <w:szCs w:val="28"/>
                    </w:rPr>
                  </w:pPr>
                  <w:r w:rsidRPr="00172391">
                    <w:rPr>
                      <w:bCs/>
                      <w:color w:val="002060"/>
                      <w:sz w:val="28"/>
                      <w:szCs w:val="28"/>
                    </w:rPr>
                    <w:t>Целенаправленное наблюдение</w:t>
                  </w:r>
                </w:p>
                <w:p w:rsidR="00247B42" w:rsidRDefault="00247B42" w:rsidP="00AC7284">
                  <w:pPr>
                    <w:jc w:val="center"/>
                  </w:pPr>
                </w:p>
              </w:txbxContent>
            </v:textbox>
          </v:roundrect>
        </w:pict>
      </w:r>
      <w:r>
        <w:rPr>
          <w:noProof/>
        </w:rPr>
        <w:pict>
          <v:roundrect id="Скругленный прямоугольник 104" o:spid="_x0000_s1121" style="position:absolute;margin-left:-10.25pt;margin-top:14.1pt;width:207.95pt;height:52.5pt;z-index:251557376;visibility:visible;v-text-anchor:middle" arcsize="10923f" strokecolor="#385d8a" strokeweight="2pt">
            <v:fill color2="#333" rotate="t" focusposition=".5,-52429f" focussize="" colors="0 white;26214f #fefefe;1 #7c7c7c" focus="100%" type="gradientRadial"/>
            <v:textbox style="mso-next-textbox:#Скругленный прямоугольник 104">
              <w:txbxContent>
                <w:p w:rsidR="00247B42" w:rsidRPr="00783137" w:rsidRDefault="00247B42" w:rsidP="00AC7284">
                  <w:pPr>
                    <w:jc w:val="center"/>
                    <w:rPr>
                      <w:color w:val="002060"/>
                      <w:sz w:val="28"/>
                      <w:szCs w:val="28"/>
                    </w:rPr>
                  </w:pPr>
                  <w:r w:rsidRPr="00783137">
                    <w:rPr>
                      <w:bCs/>
                      <w:color w:val="002060"/>
                      <w:sz w:val="28"/>
                      <w:szCs w:val="28"/>
                    </w:rPr>
                    <w:t>Чтение художественной литературы</w:t>
                  </w:r>
                </w:p>
                <w:p w:rsidR="00247B42" w:rsidRPr="00783137" w:rsidRDefault="00247B42" w:rsidP="00AC7284">
                  <w:pPr>
                    <w:jc w:val="center"/>
                    <w:rPr>
                      <w:color w:val="002060"/>
                      <w:sz w:val="28"/>
                      <w:szCs w:val="28"/>
                    </w:rPr>
                  </w:pPr>
                </w:p>
              </w:txbxContent>
            </v:textbox>
          </v:roundrect>
        </w:pict>
      </w:r>
    </w:p>
    <w:p w:rsidR="00AC7284" w:rsidRPr="00AF517F" w:rsidRDefault="00AC7284" w:rsidP="00AC7284">
      <w:pPr>
        <w:tabs>
          <w:tab w:val="left" w:pos="3090"/>
        </w:tabs>
      </w:pPr>
    </w:p>
    <w:p w:rsidR="00AC7284" w:rsidRPr="00AF517F" w:rsidRDefault="00AC7284" w:rsidP="00AC7284">
      <w:pPr>
        <w:tabs>
          <w:tab w:val="left" w:pos="3090"/>
        </w:tabs>
      </w:pPr>
    </w:p>
    <w:p w:rsidR="00AC7284" w:rsidRPr="00AF517F" w:rsidRDefault="00AB3A51" w:rsidP="00AC7284">
      <w:pPr>
        <w:tabs>
          <w:tab w:val="left" w:pos="3090"/>
        </w:tabs>
      </w:pPr>
      <w:r>
        <w:rPr>
          <w:noProof/>
        </w:rPr>
        <w:pict>
          <v:roundrect id="Скругленный прямоугольник 114" o:spid="_x0000_s1131" style="position:absolute;margin-left:236.75pt;margin-top:12.15pt;width:214.35pt;height:89.1pt;z-index:251567616;visibility:visible;v-text-anchor:middle" arcsize="10923f" fillcolor="#f8f7f2" strokecolor="#385d8a" strokeweight="2pt">
            <v:fill color2="#3a3621" rotate="t" focusposition=".5,-52429f" focussize="" colors="0 #fefcee;26214f #fdfaea;1 #787567" focus="100%" type="gradientRadial"/>
            <v:textbox style="mso-next-textbox:#Скругленный прямоугольник 114">
              <w:txbxContent>
                <w:p w:rsidR="00247B42" w:rsidRPr="00172391" w:rsidRDefault="00247B42" w:rsidP="00301B1B">
                  <w:pPr>
                    <w:spacing w:after="0" w:line="240" w:lineRule="auto"/>
                    <w:rPr>
                      <w:bCs/>
                      <w:color w:val="002060"/>
                      <w:sz w:val="28"/>
                      <w:szCs w:val="28"/>
                    </w:rPr>
                  </w:pPr>
                  <w:r w:rsidRPr="00172391">
                    <w:rPr>
                      <w:bCs/>
                      <w:color w:val="002060"/>
                      <w:sz w:val="28"/>
                      <w:szCs w:val="28"/>
                    </w:rPr>
                    <w:t>Организация интересной деятельности</w:t>
                  </w:r>
                </w:p>
                <w:p w:rsidR="00247B42" w:rsidRPr="00172391" w:rsidRDefault="00247B42" w:rsidP="00AC7284">
                  <w:pPr>
                    <w:jc w:val="center"/>
                    <w:rPr>
                      <w:color w:val="002060"/>
                      <w:sz w:val="28"/>
                      <w:szCs w:val="28"/>
                    </w:rPr>
                  </w:pPr>
                  <w:r w:rsidRPr="00172391">
                    <w:rPr>
                      <w:bCs/>
                      <w:color w:val="002060"/>
                      <w:sz w:val="28"/>
                      <w:szCs w:val="28"/>
                    </w:rPr>
                    <w:t>(общественно-полезный характер)</w:t>
                  </w:r>
                </w:p>
                <w:p w:rsidR="00247B42" w:rsidRDefault="00247B42" w:rsidP="00AC7284">
                  <w:pPr>
                    <w:jc w:val="center"/>
                  </w:pPr>
                </w:p>
              </w:txbxContent>
            </v:textbox>
          </v:roundrect>
        </w:pict>
      </w:r>
      <w:r>
        <w:rPr>
          <w:noProof/>
        </w:rPr>
        <w:pict>
          <v:roundrect id="Скругленный прямоугольник 105" o:spid="_x0000_s1122" style="position:absolute;margin-left:-10.25pt;margin-top:16.5pt;width:207.95pt;height:37.5pt;z-index:251558400;visibility:visible;v-text-anchor:middle" arcsize="10923f" strokecolor="#385d8a" strokeweight="2pt">
            <v:fill color2="#333" rotate="t" focusposition=".5,-52429f" focussize="" colors="0 white;26214f #fefefe;1 #7c7c7c" focus="100%" type="gradientRadial"/>
            <v:textbox style="mso-next-textbox:#Скругленный прямоугольник 105">
              <w:txbxContent>
                <w:p w:rsidR="00247B42" w:rsidRPr="00783137" w:rsidRDefault="00247B42" w:rsidP="00AC7284">
                  <w:pPr>
                    <w:jc w:val="center"/>
                    <w:rPr>
                      <w:color w:val="002060"/>
                      <w:sz w:val="28"/>
                      <w:szCs w:val="28"/>
                    </w:rPr>
                  </w:pPr>
                  <w:r w:rsidRPr="00783137">
                    <w:rPr>
                      <w:bCs/>
                      <w:color w:val="002060"/>
                      <w:sz w:val="28"/>
                      <w:szCs w:val="28"/>
                    </w:rPr>
                    <w:t>Рассматривание иллюстраций</w:t>
                  </w:r>
                </w:p>
                <w:p w:rsidR="00247B42" w:rsidRPr="00783137" w:rsidRDefault="00247B42" w:rsidP="00AC7284">
                  <w:pPr>
                    <w:jc w:val="center"/>
                    <w:rPr>
                      <w:color w:val="002060"/>
                      <w:sz w:val="28"/>
                      <w:szCs w:val="28"/>
                    </w:rPr>
                  </w:pPr>
                </w:p>
              </w:txbxContent>
            </v:textbox>
          </v:roundrect>
        </w:pict>
      </w:r>
    </w:p>
    <w:p w:rsidR="00AC7284" w:rsidRPr="00AF517F" w:rsidRDefault="00AC7284" w:rsidP="00AC7284">
      <w:pPr>
        <w:tabs>
          <w:tab w:val="left" w:pos="3090"/>
        </w:tabs>
      </w:pPr>
    </w:p>
    <w:p w:rsidR="00AC7284" w:rsidRPr="00AF517F" w:rsidRDefault="00AC7284" w:rsidP="00AC7284">
      <w:pPr>
        <w:tabs>
          <w:tab w:val="left" w:pos="3090"/>
        </w:tabs>
      </w:pPr>
    </w:p>
    <w:p w:rsidR="00AC7284" w:rsidRPr="00AF517F" w:rsidRDefault="00AB3A51" w:rsidP="00AC7284">
      <w:pPr>
        <w:tabs>
          <w:tab w:val="left" w:pos="3090"/>
        </w:tabs>
      </w:pPr>
      <w:r>
        <w:rPr>
          <w:noProof/>
        </w:rPr>
        <w:pict>
          <v:roundrect id="Скругленный прямоугольник 106" o:spid="_x0000_s1123" style="position:absolute;margin-left:-17.15pt;margin-top:4.7pt;width:219.35pt;height:60.75pt;z-index:251559424;visibility:visible;v-text-anchor:middle" arcsize="10923f" strokecolor="#385d8a" strokeweight="2pt">
            <v:fill color2="#333" rotate="t" focusposition=".5,-52429f" focussize="" colors="0 white;26214f #fefefe;1 #7c7c7c" focus="100%" type="gradientRadial"/>
            <v:textbox style="mso-next-textbox:#Скругленный прямоугольник 106">
              <w:txbxContent>
                <w:p w:rsidR="00247B42" w:rsidRPr="00783137" w:rsidRDefault="00247B42" w:rsidP="00AC7284">
                  <w:pPr>
                    <w:jc w:val="center"/>
                    <w:rPr>
                      <w:bCs/>
                      <w:color w:val="002060"/>
                      <w:sz w:val="28"/>
                      <w:szCs w:val="28"/>
                    </w:rPr>
                  </w:pPr>
                  <w:r w:rsidRPr="00783137">
                    <w:rPr>
                      <w:bCs/>
                      <w:color w:val="002060"/>
                      <w:sz w:val="28"/>
                      <w:szCs w:val="28"/>
                    </w:rPr>
                    <w:t xml:space="preserve">Рассказывание и обсуждение картин, </w:t>
                  </w:r>
                  <w:r>
                    <w:rPr>
                      <w:bCs/>
                      <w:color w:val="002060"/>
                      <w:sz w:val="28"/>
                      <w:szCs w:val="28"/>
                    </w:rPr>
                    <w:t>и</w:t>
                  </w:r>
                  <w:r w:rsidRPr="00783137">
                    <w:rPr>
                      <w:bCs/>
                      <w:color w:val="002060"/>
                      <w:sz w:val="28"/>
                      <w:szCs w:val="28"/>
                    </w:rPr>
                    <w:t>ллюстраций</w:t>
                  </w:r>
                </w:p>
                <w:p w:rsidR="00247B42" w:rsidRPr="00783137" w:rsidRDefault="00247B42" w:rsidP="00AC7284">
                  <w:pPr>
                    <w:jc w:val="center"/>
                    <w:rPr>
                      <w:color w:val="002060"/>
                      <w:sz w:val="28"/>
                      <w:szCs w:val="28"/>
                    </w:rPr>
                  </w:pPr>
                </w:p>
              </w:txbxContent>
            </v:textbox>
          </v:roundrect>
        </w:pict>
      </w:r>
    </w:p>
    <w:p w:rsidR="00AC7284" w:rsidRPr="00AF517F" w:rsidRDefault="00AC7284" w:rsidP="00AC7284">
      <w:pPr>
        <w:tabs>
          <w:tab w:val="left" w:pos="3090"/>
        </w:tabs>
      </w:pPr>
    </w:p>
    <w:p w:rsidR="00AC7284" w:rsidRPr="00AF517F" w:rsidRDefault="00AB3A51" w:rsidP="00AC7284">
      <w:pPr>
        <w:tabs>
          <w:tab w:val="left" w:pos="3090"/>
        </w:tabs>
      </w:pPr>
      <w:r>
        <w:rPr>
          <w:noProof/>
        </w:rPr>
        <w:pict>
          <v:roundrect id="Скругленный прямоугольник 115" o:spid="_x0000_s1132" style="position:absolute;margin-left:236.75pt;margin-top:7.9pt;width:214.35pt;height:59.75pt;z-index:251568640;visibility:visible;v-text-anchor:middle" arcsize="10923f" fillcolor="#f8f7f2" strokecolor="#385d8a" strokeweight="2pt">
            <v:fill color2="#3a3621" rotate="t" focusposition=".5,-52429f" focussize="" colors="0 #fefcee;26214f #fdfaea;1 #787567" focus="100%" type="gradientRadial"/>
            <v:textbox style="mso-next-textbox:#Скругленный прямоугольник 115">
              <w:txbxContent>
                <w:p w:rsidR="00247B42" w:rsidRPr="00172391" w:rsidRDefault="00247B42" w:rsidP="00AC7284">
                  <w:pPr>
                    <w:jc w:val="center"/>
                    <w:rPr>
                      <w:color w:val="002060"/>
                      <w:sz w:val="28"/>
                      <w:szCs w:val="28"/>
                    </w:rPr>
                  </w:pPr>
                  <w:r w:rsidRPr="00172391">
                    <w:rPr>
                      <w:bCs/>
                      <w:color w:val="002060"/>
                      <w:sz w:val="28"/>
                      <w:szCs w:val="28"/>
                    </w:rPr>
                    <w:t>Разыгрывание коммуникативных ситуаций</w:t>
                  </w:r>
                </w:p>
                <w:p w:rsidR="00247B42" w:rsidRDefault="00247B42" w:rsidP="00AC7284">
                  <w:pPr>
                    <w:jc w:val="center"/>
                  </w:pPr>
                </w:p>
              </w:txbxContent>
            </v:textbox>
          </v:roundrect>
        </w:pict>
      </w:r>
    </w:p>
    <w:p w:rsidR="00AC7284" w:rsidRPr="00AF517F" w:rsidRDefault="00AB3A51" w:rsidP="00AC7284">
      <w:pPr>
        <w:tabs>
          <w:tab w:val="left" w:pos="3090"/>
        </w:tabs>
      </w:pPr>
      <w:r>
        <w:rPr>
          <w:noProof/>
        </w:rPr>
        <w:pict>
          <v:roundrect id="Скругленный прямоугольник 107" o:spid="_x0000_s1124" style="position:absolute;margin-left:-17.15pt;margin-top:.5pt;width:214.85pt;height:54pt;z-index:251560448;visibility:visible;v-text-anchor:middle" arcsize="10923f" strokecolor="#385d8a" strokeweight="2pt">
            <v:fill color2="#333" rotate="t" focusposition=".5,-52429f" focussize="" colors="0 white;26214f #fefefe;1 #7c7c7c" focus="100%" type="gradientRadial"/>
            <v:textbox style="mso-next-textbox:#Скругленный прямоугольник 107">
              <w:txbxContent>
                <w:p w:rsidR="00247B42" w:rsidRPr="00783137" w:rsidRDefault="00247B42" w:rsidP="00AC7284">
                  <w:pPr>
                    <w:jc w:val="center"/>
                    <w:rPr>
                      <w:bCs/>
                      <w:color w:val="002060"/>
                      <w:sz w:val="28"/>
                      <w:szCs w:val="28"/>
                    </w:rPr>
                  </w:pPr>
                  <w:r w:rsidRPr="00783137">
                    <w:rPr>
                      <w:bCs/>
                      <w:color w:val="002060"/>
                      <w:sz w:val="28"/>
                      <w:szCs w:val="28"/>
                    </w:rPr>
                    <w:t>Просмотр телепередач, диафильмов,</w:t>
                  </w:r>
                  <w:r>
                    <w:rPr>
                      <w:bCs/>
                      <w:color w:val="002060"/>
                      <w:sz w:val="28"/>
                      <w:szCs w:val="28"/>
                    </w:rPr>
                    <w:t xml:space="preserve"> </w:t>
                  </w:r>
                  <w:r w:rsidRPr="00783137">
                    <w:rPr>
                      <w:bCs/>
                      <w:color w:val="002060"/>
                      <w:sz w:val="28"/>
                      <w:szCs w:val="28"/>
                    </w:rPr>
                    <w:t>видеофильмов</w:t>
                  </w:r>
                </w:p>
                <w:p w:rsidR="00247B42" w:rsidRDefault="00247B42" w:rsidP="00AC7284">
                  <w:pPr>
                    <w:jc w:val="center"/>
                  </w:pPr>
                </w:p>
              </w:txbxContent>
            </v:textbox>
          </v:roundrect>
        </w:pict>
      </w:r>
    </w:p>
    <w:p w:rsidR="00AC7284" w:rsidRPr="00AF517F" w:rsidRDefault="00AC7284" w:rsidP="00AC7284">
      <w:pPr>
        <w:tabs>
          <w:tab w:val="left" w:pos="3090"/>
        </w:tabs>
      </w:pPr>
    </w:p>
    <w:p w:rsidR="00AC7284" w:rsidRPr="00AF517F" w:rsidRDefault="00AB3A51" w:rsidP="00AC7284">
      <w:pPr>
        <w:tabs>
          <w:tab w:val="left" w:pos="3090"/>
        </w:tabs>
      </w:pPr>
      <w:r>
        <w:rPr>
          <w:noProof/>
        </w:rPr>
        <w:pict>
          <v:roundrect id="Скругленный прямоугольник 116" o:spid="_x0000_s1133" style="position:absolute;margin-left:236.75pt;margin-top:9.15pt;width:207.45pt;height:81.05pt;z-index:251569664;visibility:visible;v-text-anchor:middle" arcsize="10923f" fillcolor="#f8f7f2" strokecolor="#385d8a" strokeweight="2pt">
            <v:fill color2="#3a3621" rotate="t" focusposition=".5,-52429f" focussize="" colors="0 #fefcee;26214f #fdfaea;1 #787567" focus="100%" type="gradientRadial"/>
            <v:textbox style="mso-next-textbox:#Скругленный прямоугольник 116">
              <w:txbxContent>
                <w:p w:rsidR="00247B42" w:rsidRPr="00172391" w:rsidRDefault="00247B42" w:rsidP="00AC7284">
                  <w:pPr>
                    <w:jc w:val="center"/>
                    <w:rPr>
                      <w:bCs/>
                      <w:color w:val="002060"/>
                      <w:sz w:val="28"/>
                      <w:szCs w:val="28"/>
                    </w:rPr>
                  </w:pPr>
                  <w:r w:rsidRPr="00172391">
                    <w:rPr>
                      <w:bCs/>
                      <w:color w:val="002060"/>
                      <w:sz w:val="28"/>
                      <w:szCs w:val="28"/>
                    </w:rPr>
                    <w:t xml:space="preserve">Создание </w:t>
                  </w:r>
                  <w:proofErr w:type="gramStart"/>
                  <w:r w:rsidRPr="00172391">
                    <w:rPr>
                      <w:bCs/>
                      <w:color w:val="002060"/>
                      <w:sz w:val="28"/>
                      <w:szCs w:val="28"/>
                    </w:rPr>
                    <w:t>контрольных</w:t>
                  </w:r>
                  <w:proofErr w:type="gramEnd"/>
                  <w:r w:rsidRPr="00172391">
                    <w:rPr>
                      <w:bCs/>
                      <w:color w:val="002060"/>
                      <w:sz w:val="28"/>
                      <w:szCs w:val="28"/>
                    </w:rPr>
                    <w:t xml:space="preserve"> педагогических</w:t>
                  </w:r>
                </w:p>
                <w:p w:rsidR="00247B42" w:rsidRPr="00172391" w:rsidRDefault="00247B42" w:rsidP="00AC7284">
                  <w:pPr>
                    <w:jc w:val="center"/>
                    <w:rPr>
                      <w:color w:val="002060"/>
                      <w:sz w:val="28"/>
                      <w:szCs w:val="28"/>
                    </w:rPr>
                  </w:pPr>
                  <w:r w:rsidRPr="00172391">
                    <w:rPr>
                      <w:bCs/>
                      <w:color w:val="002060"/>
                      <w:sz w:val="28"/>
                      <w:szCs w:val="28"/>
                    </w:rPr>
                    <w:t>ситуаций</w:t>
                  </w:r>
                </w:p>
                <w:p w:rsidR="00247B42" w:rsidRDefault="00247B42" w:rsidP="00AC7284">
                  <w:pPr>
                    <w:jc w:val="center"/>
                  </w:pPr>
                </w:p>
              </w:txbxContent>
            </v:textbox>
          </v:roundrect>
        </w:pict>
      </w:r>
      <w:r>
        <w:rPr>
          <w:noProof/>
        </w:rPr>
        <w:pict>
          <v:roundrect id="Скругленный прямоугольник 108" o:spid="_x0000_s1125" style="position:absolute;margin-left:-20.9pt;margin-top:17.75pt;width:223.1pt;height:45.45pt;z-index:251561472;visibility:visible;v-text-anchor:middle" arcsize="10923f" strokecolor="#385d8a" strokeweight="2pt">
            <v:fill color2="#333" rotate="t" focusposition=".5,-52429f" focussize="" colors="0 white;26214f #fefefe;1 #7c7c7c" focus="100%" type="gradientRadial"/>
            <v:textbox style="mso-next-textbox:#Скругленный прямоугольник 108">
              <w:txbxContent>
                <w:p w:rsidR="00247B42" w:rsidRPr="00783137" w:rsidRDefault="00247B42" w:rsidP="00AC7284">
                  <w:pPr>
                    <w:jc w:val="center"/>
                    <w:rPr>
                      <w:color w:val="002060"/>
                      <w:sz w:val="28"/>
                      <w:szCs w:val="28"/>
                    </w:rPr>
                  </w:pPr>
                  <w:r w:rsidRPr="00783137">
                    <w:rPr>
                      <w:bCs/>
                      <w:color w:val="002060"/>
                      <w:sz w:val="28"/>
                      <w:szCs w:val="28"/>
                    </w:rPr>
                    <w:t>Задачи на решение коммуникативных ситуаций</w:t>
                  </w:r>
                </w:p>
                <w:p w:rsidR="00247B42" w:rsidRDefault="00247B42" w:rsidP="00AC7284">
                  <w:pPr>
                    <w:jc w:val="center"/>
                  </w:pPr>
                </w:p>
              </w:txbxContent>
            </v:textbox>
          </v:roundrect>
        </w:pict>
      </w:r>
    </w:p>
    <w:p w:rsidR="00AC7284" w:rsidRDefault="00AC7284" w:rsidP="00AC7284">
      <w:pPr>
        <w:tabs>
          <w:tab w:val="left" w:pos="3090"/>
        </w:tabs>
      </w:pPr>
    </w:p>
    <w:p w:rsidR="00301B1B" w:rsidRPr="00AF517F" w:rsidRDefault="00301B1B" w:rsidP="00AC7284">
      <w:pPr>
        <w:tabs>
          <w:tab w:val="left" w:pos="3090"/>
        </w:tabs>
      </w:pPr>
    </w:p>
    <w:p w:rsidR="00AC7284" w:rsidRPr="00AF517F" w:rsidRDefault="00AB3A51" w:rsidP="00AC7284">
      <w:pPr>
        <w:tabs>
          <w:tab w:val="left" w:pos="3090"/>
        </w:tabs>
      </w:pPr>
      <w:r>
        <w:rPr>
          <w:noProof/>
        </w:rPr>
        <w:pict>
          <v:roundrect id="Скругленный прямоугольник 109" o:spid="_x0000_s1126" style="position:absolute;margin-left:-17.15pt;margin-top:12.05pt;width:219.35pt;height:33pt;z-index:251562496;visibility:visible;v-text-anchor:middle" arcsize="10923f" strokecolor="#385d8a" strokeweight="2pt">
            <v:fill color2="#333" rotate="t" focusposition=".5,-52429f" focussize="" colors="0 white;26214f #fefefe;1 #7c7c7c" focus="100%" type="gradientRadial"/>
            <v:textbox style="mso-next-textbox:#Скругленный прямоугольник 109">
              <w:txbxContent>
                <w:p w:rsidR="00247B42" w:rsidRPr="00783137" w:rsidRDefault="00247B42" w:rsidP="00AC7284">
                  <w:pPr>
                    <w:jc w:val="center"/>
                    <w:rPr>
                      <w:color w:val="002060"/>
                      <w:sz w:val="28"/>
                      <w:szCs w:val="28"/>
                    </w:rPr>
                  </w:pPr>
                  <w:r w:rsidRPr="00783137">
                    <w:rPr>
                      <w:bCs/>
                      <w:color w:val="002060"/>
                      <w:sz w:val="28"/>
                      <w:szCs w:val="28"/>
                    </w:rPr>
                    <w:t>Придумывание сказок</w:t>
                  </w:r>
                </w:p>
                <w:p w:rsidR="00247B42" w:rsidRDefault="00247B42" w:rsidP="00AC7284">
                  <w:pPr>
                    <w:jc w:val="center"/>
                  </w:pPr>
                </w:p>
              </w:txbxContent>
            </v:textbox>
          </v:roundrect>
        </w:pict>
      </w:r>
    </w:p>
    <w:p w:rsidR="00AC7284" w:rsidRPr="00301B1B" w:rsidRDefault="00AC7284" w:rsidP="00AC7284">
      <w:pPr>
        <w:rPr>
          <w:rFonts w:ascii="Times New Roman" w:hAnsi="Times New Roman" w:cs="Times New Roman"/>
          <w:b/>
        </w:rPr>
      </w:pPr>
      <w:r w:rsidRPr="00301B1B">
        <w:rPr>
          <w:rFonts w:ascii="Times New Roman" w:hAnsi="Times New Roman" w:cs="Times New Roman"/>
          <w:b/>
        </w:rPr>
        <w:lastRenderedPageBreak/>
        <w:t xml:space="preserve">                                                   2.2.Образовательная область</w:t>
      </w:r>
    </w:p>
    <w:p w:rsidR="00AC7284" w:rsidRPr="00301B1B" w:rsidRDefault="00AC7284" w:rsidP="00AC7284">
      <w:pPr>
        <w:ind w:firstLine="709"/>
        <w:jc w:val="center"/>
        <w:rPr>
          <w:rFonts w:ascii="Times New Roman" w:hAnsi="Times New Roman" w:cs="Times New Roman"/>
          <w:b/>
        </w:rPr>
      </w:pPr>
      <w:r w:rsidRPr="00301B1B">
        <w:rPr>
          <w:rFonts w:ascii="Times New Roman" w:hAnsi="Times New Roman" w:cs="Times New Roman"/>
          <w:b/>
        </w:rPr>
        <w:t>«Познавательное развитие»</w:t>
      </w:r>
    </w:p>
    <w:p w:rsidR="00AC7284" w:rsidRPr="00301B1B" w:rsidRDefault="00AC7284" w:rsidP="005B4444">
      <w:pPr>
        <w:ind w:firstLine="709"/>
        <w:jc w:val="both"/>
        <w:rPr>
          <w:rFonts w:ascii="Times New Roman" w:hAnsi="Times New Roman" w:cs="Times New Roman"/>
        </w:rPr>
      </w:pPr>
      <w:r w:rsidRPr="00301B1B">
        <w:rPr>
          <w:rFonts w:ascii="Times New Roman" w:hAnsi="Times New Roman" w:cs="Times New Roman"/>
          <w:b/>
        </w:rPr>
        <w:t>Цель:</w:t>
      </w:r>
      <w:r w:rsidRPr="00301B1B">
        <w:rPr>
          <w:rFonts w:ascii="Times New Roman" w:hAnsi="Times New Roman" w:cs="Times New Roman"/>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01B1B">
        <w:rPr>
          <w:rFonts w:ascii="Times New Roman" w:hAnsi="Times New Roman" w:cs="Times New Roman"/>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301B1B">
        <w:rPr>
          <w:rFonts w:ascii="Times New Roman" w:hAnsi="Times New Roman" w:cs="Times New Roman"/>
        </w:rPr>
        <w:t>социокультурных</w:t>
      </w:r>
      <w:proofErr w:type="spellEnd"/>
      <w:r w:rsidRPr="00301B1B">
        <w:rPr>
          <w:rFonts w:ascii="Times New Roman" w:hAnsi="Times New Roman" w:cs="Times New Roman"/>
        </w:rPr>
        <w:t xml:space="preserve"> ценностях нашего народа, об отечественных традициях и праздниках, о планете Земля как</w:t>
      </w:r>
      <w:proofErr w:type="gramEnd"/>
      <w:r w:rsidRPr="00301B1B">
        <w:rPr>
          <w:rFonts w:ascii="Times New Roman" w:hAnsi="Times New Roman" w:cs="Times New Roman"/>
        </w:rPr>
        <w:t xml:space="preserve"> </w:t>
      </w:r>
      <w:proofErr w:type="gramStart"/>
      <w:r w:rsidRPr="00301B1B">
        <w:rPr>
          <w:rFonts w:ascii="Times New Roman" w:hAnsi="Times New Roman" w:cs="Times New Roman"/>
        </w:rPr>
        <w:t>общем</w:t>
      </w:r>
      <w:proofErr w:type="gramEnd"/>
      <w:r w:rsidRPr="00301B1B">
        <w:rPr>
          <w:rFonts w:ascii="Times New Roman" w:hAnsi="Times New Roman" w:cs="Times New Roman"/>
        </w:rPr>
        <w:t xml:space="preserve"> доме людей, об особенностях ее природы, многообразии стран и народов мира.</w:t>
      </w:r>
    </w:p>
    <w:p w:rsidR="006F384B" w:rsidRDefault="00AC7284" w:rsidP="00AC7284">
      <w:pPr>
        <w:ind w:firstLine="709"/>
        <w:jc w:val="both"/>
        <w:rPr>
          <w:rFonts w:ascii="Times New Roman" w:hAnsi="Times New Roman" w:cs="Times New Roman"/>
        </w:rPr>
      </w:pPr>
      <w:r w:rsidRPr="00301B1B">
        <w:rPr>
          <w:rFonts w:ascii="Times New Roman" w:hAnsi="Times New Roman" w:cs="Times New Roman"/>
          <w:b/>
        </w:rPr>
        <w:t>Задачи:</w:t>
      </w:r>
      <w:r w:rsidRPr="00301B1B">
        <w:rPr>
          <w:rFonts w:ascii="Times New Roman" w:hAnsi="Times New Roman" w:cs="Times New Roman"/>
        </w:rPr>
        <w:t xml:space="preserve"> </w:t>
      </w:r>
      <w:r w:rsidRPr="00301B1B">
        <w:rPr>
          <w:rFonts w:ascii="Times New Roman" w:hAnsi="Times New Roman" w:cs="Times New Roman"/>
          <w:b/>
        </w:rPr>
        <w:t>Развитие познавательно-исследовательской деятельности</w:t>
      </w:r>
      <w:r w:rsidRPr="00301B1B">
        <w:rPr>
          <w:rFonts w:ascii="Times New Roman" w:hAnsi="Times New Roman" w:cs="Times New Roman"/>
        </w:rPr>
        <w:t xml:space="preserve">. </w:t>
      </w:r>
      <w:proofErr w:type="gramStart"/>
      <w:r w:rsidRPr="00301B1B">
        <w:rPr>
          <w:rFonts w:ascii="Times New Roman" w:hAnsi="Times New Roman" w:cs="Times New Roman"/>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301B1B">
        <w:rPr>
          <w:rFonts w:ascii="Times New Roman" w:hAnsi="Times New Roman" w:cs="Times New Roman"/>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F384B" w:rsidRDefault="00AC7284" w:rsidP="006F384B">
      <w:pPr>
        <w:ind w:firstLine="709"/>
        <w:rPr>
          <w:rFonts w:ascii="Times New Roman" w:hAnsi="Times New Roman" w:cs="Times New Roman"/>
        </w:rPr>
      </w:pPr>
      <w:r w:rsidRPr="00301B1B">
        <w:rPr>
          <w:rFonts w:ascii="Times New Roman" w:hAnsi="Times New Roman" w:cs="Times New Roman"/>
          <w:b/>
        </w:rPr>
        <w:t xml:space="preserve">Приобщение к </w:t>
      </w:r>
      <w:proofErr w:type="spellStart"/>
      <w:r w:rsidRPr="00301B1B">
        <w:rPr>
          <w:rFonts w:ascii="Times New Roman" w:hAnsi="Times New Roman" w:cs="Times New Roman"/>
          <w:b/>
        </w:rPr>
        <w:t>социокультурным</w:t>
      </w:r>
      <w:proofErr w:type="spellEnd"/>
      <w:r w:rsidRPr="00301B1B">
        <w:rPr>
          <w:rFonts w:ascii="Times New Roman" w:hAnsi="Times New Roman" w:cs="Times New Roman"/>
          <w:b/>
        </w:rPr>
        <w:t xml:space="preserve"> ценностям</w:t>
      </w:r>
      <w:r w:rsidRPr="00301B1B">
        <w:rPr>
          <w:rFonts w:ascii="Times New Roman" w:hAnsi="Times New Roman" w:cs="Times New Roman"/>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301B1B">
        <w:rPr>
          <w:rFonts w:ascii="Times New Roman" w:hAnsi="Times New Roman" w:cs="Times New Roman"/>
        </w:rPr>
        <w:t>социокультурных</w:t>
      </w:r>
      <w:proofErr w:type="spellEnd"/>
      <w:r w:rsidRPr="00301B1B">
        <w:rPr>
          <w:rFonts w:ascii="Times New Roman" w:hAnsi="Times New Roman" w:cs="Times New Roman"/>
        </w:rPr>
        <w:t xml:space="preserve">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6F384B" w:rsidRDefault="00AC7284" w:rsidP="006F384B">
      <w:pPr>
        <w:ind w:firstLine="709"/>
        <w:rPr>
          <w:rFonts w:ascii="Times New Roman" w:hAnsi="Times New Roman" w:cs="Times New Roman"/>
        </w:rPr>
      </w:pPr>
      <w:r w:rsidRPr="00301B1B">
        <w:rPr>
          <w:rFonts w:ascii="Times New Roman" w:hAnsi="Times New Roman" w:cs="Times New Roman"/>
          <w:b/>
        </w:rPr>
        <w:t>Формирование элементарных математических представлений</w:t>
      </w:r>
      <w:r w:rsidRPr="00301B1B">
        <w:rPr>
          <w:rFonts w:ascii="Times New Roman" w:hAnsi="Times New Roman" w:cs="Times New Roman"/>
        </w:rPr>
        <w:t xml:space="preserve">, первичных представлений об основных свойствах и отношениях объектов окружающего мира: форме, цвете, размере, </w:t>
      </w:r>
    </w:p>
    <w:p w:rsidR="00AC7284" w:rsidRPr="00301B1B" w:rsidRDefault="00AC7284" w:rsidP="006F384B">
      <w:pPr>
        <w:ind w:firstLine="709"/>
        <w:rPr>
          <w:rFonts w:ascii="Times New Roman" w:hAnsi="Times New Roman" w:cs="Times New Roman"/>
        </w:rPr>
      </w:pPr>
      <w:r w:rsidRPr="00301B1B">
        <w:rPr>
          <w:rFonts w:ascii="Times New Roman" w:hAnsi="Times New Roman" w:cs="Times New Roman"/>
          <w:b/>
        </w:rPr>
        <w:t>Ознакомление с миром природы</w:t>
      </w:r>
      <w:r w:rsidRPr="00301B1B">
        <w:rPr>
          <w:rFonts w:ascii="Times New Roman" w:hAnsi="Times New Roman" w:cs="Times New Roman"/>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AC7284" w:rsidRPr="00301B1B" w:rsidRDefault="00AC7284" w:rsidP="00AC7284">
      <w:pPr>
        <w:ind w:firstLine="709"/>
        <w:jc w:val="both"/>
        <w:rPr>
          <w:rFonts w:ascii="Times New Roman" w:hAnsi="Times New Roman" w:cs="Times New Roman"/>
        </w:rPr>
      </w:pPr>
      <w:r w:rsidRPr="00301B1B">
        <w:rPr>
          <w:rFonts w:ascii="Times New Roman" w:hAnsi="Times New Roman" w:cs="Times New Roman"/>
        </w:rPr>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F384B" w:rsidRDefault="006F384B" w:rsidP="00BF5246"/>
    <w:p w:rsidR="006F384B" w:rsidRDefault="006F384B" w:rsidP="00BF5246"/>
    <w:p w:rsidR="006F384B" w:rsidRDefault="006F384B" w:rsidP="00BF5246"/>
    <w:p w:rsidR="006F384B" w:rsidRDefault="006F384B" w:rsidP="00BF5246"/>
    <w:p w:rsidR="006F384B" w:rsidRDefault="006F384B" w:rsidP="00BF5246"/>
    <w:p w:rsidR="00AC7284" w:rsidRPr="00301B1B" w:rsidRDefault="00AC7284" w:rsidP="00BF5246">
      <w:pPr>
        <w:rPr>
          <w:rFonts w:ascii="Times New Roman" w:hAnsi="Times New Roman" w:cs="Times New Roman"/>
          <w:sz w:val="24"/>
          <w:szCs w:val="24"/>
        </w:rPr>
      </w:pPr>
      <w:r w:rsidRPr="00301B1B">
        <w:rPr>
          <w:rFonts w:ascii="Times New Roman" w:hAnsi="Times New Roman" w:cs="Times New Roman"/>
          <w:b/>
          <w:sz w:val="24"/>
          <w:szCs w:val="24"/>
        </w:rPr>
        <w:lastRenderedPageBreak/>
        <w:t>Экспериментирование как методическая система познавательного развития</w:t>
      </w:r>
      <w:proofErr w:type="gramStart"/>
      <w:r w:rsidRPr="00301B1B">
        <w:rPr>
          <w:rFonts w:ascii="Times New Roman" w:hAnsi="Times New Roman" w:cs="Times New Roman"/>
          <w:sz w:val="24"/>
          <w:szCs w:val="24"/>
        </w:rPr>
        <w:t xml:space="preserve"> .</w:t>
      </w:r>
      <w:proofErr w:type="gramEnd"/>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5"/>
        <w:gridCol w:w="2693"/>
        <w:gridCol w:w="4111"/>
      </w:tblGrid>
      <w:tr w:rsidR="00AC7284" w:rsidRPr="00301B1B" w:rsidTr="006B6A9B">
        <w:trPr>
          <w:trHeight w:val="4406"/>
        </w:trPr>
        <w:tc>
          <w:tcPr>
            <w:tcW w:w="2545" w:type="dxa"/>
            <w:tcBorders>
              <w:top w:val="single" w:sz="4" w:space="0" w:color="auto"/>
              <w:left w:val="single" w:sz="4" w:space="0" w:color="auto"/>
              <w:bottom w:val="single" w:sz="4" w:space="0" w:color="auto"/>
              <w:right w:val="single" w:sz="4" w:space="0" w:color="auto"/>
            </w:tcBorders>
          </w:tcPr>
          <w:p w:rsidR="00AC7284" w:rsidRPr="00301B1B" w:rsidRDefault="00AC7284" w:rsidP="006B6A9B">
            <w:pPr>
              <w:rPr>
                <w:rFonts w:ascii="Times New Roman" w:hAnsi="Times New Roman" w:cs="Times New Roman"/>
                <w:sz w:val="24"/>
                <w:szCs w:val="24"/>
              </w:rPr>
            </w:pPr>
            <w:r w:rsidRPr="00301B1B">
              <w:rPr>
                <w:rFonts w:ascii="Times New Roman" w:hAnsi="Times New Roman" w:cs="Times New Roman"/>
                <w:sz w:val="24"/>
                <w:szCs w:val="24"/>
              </w:rPr>
              <w:t>Наблюдения-</w:t>
            </w:r>
          </w:p>
          <w:p w:rsidR="00AC7284" w:rsidRPr="00301B1B" w:rsidRDefault="00AC7284" w:rsidP="006B6A9B">
            <w:pPr>
              <w:rPr>
                <w:rFonts w:ascii="Times New Roman" w:hAnsi="Times New Roman" w:cs="Times New Roman"/>
                <w:sz w:val="24"/>
                <w:szCs w:val="24"/>
              </w:rPr>
            </w:pPr>
            <w:r w:rsidRPr="00301B1B">
              <w:rPr>
                <w:rFonts w:ascii="Times New Roman" w:hAnsi="Times New Roman" w:cs="Times New Roman"/>
                <w:sz w:val="24"/>
                <w:szCs w:val="24"/>
              </w:rPr>
              <w:t>Целенаправленный процесс, в результате которого ребенок сам должен получить знания</w:t>
            </w:r>
          </w:p>
        </w:tc>
        <w:tc>
          <w:tcPr>
            <w:tcW w:w="2693" w:type="dxa"/>
            <w:tcBorders>
              <w:top w:val="single" w:sz="4" w:space="0" w:color="auto"/>
              <w:left w:val="single" w:sz="4" w:space="0" w:color="auto"/>
              <w:bottom w:val="single" w:sz="4" w:space="0" w:color="auto"/>
              <w:right w:val="single" w:sz="4" w:space="0" w:color="auto"/>
            </w:tcBorders>
          </w:tcPr>
          <w:p w:rsidR="00AC7284" w:rsidRPr="00301B1B" w:rsidRDefault="00AC7284" w:rsidP="006B6A9B">
            <w:pPr>
              <w:rPr>
                <w:rFonts w:ascii="Times New Roman" w:hAnsi="Times New Roman" w:cs="Times New Roman"/>
                <w:sz w:val="24"/>
                <w:szCs w:val="24"/>
              </w:rPr>
            </w:pPr>
            <w:r w:rsidRPr="00301B1B">
              <w:rPr>
                <w:rFonts w:ascii="Times New Roman" w:hAnsi="Times New Roman" w:cs="Times New Roman"/>
                <w:sz w:val="24"/>
                <w:szCs w:val="24"/>
              </w:rPr>
              <w:t>Опыты:</w:t>
            </w:r>
          </w:p>
          <w:p w:rsidR="00AC7284" w:rsidRPr="00301B1B" w:rsidRDefault="00AC7284" w:rsidP="006B6A9B">
            <w:pPr>
              <w:rPr>
                <w:rFonts w:ascii="Times New Roman" w:hAnsi="Times New Roman" w:cs="Times New Roman"/>
                <w:sz w:val="24"/>
                <w:szCs w:val="24"/>
              </w:rPr>
            </w:pPr>
            <w:r w:rsidRPr="00301B1B">
              <w:rPr>
                <w:rFonts w:ascii="Times New Roman" w:hAnsi="Times New Roman" w:cs="Times New Roman"/>
                <w:sz w:val="24"/>
                <w:szCs w:val="24"/>
              </w:rPr>
              <w:t>-Кратковременные и долгосрочные.</w:t>
            </w:r>
          </w:p>
          <w:p w:rsidR="00AC7284" w:rsidRPr="00301B1B" w:rsidRDefault="00AC7284" w:rsidP="006B6A9B">
            <w:pPr>
              <w:rPr>
                <w:rFonts w:ascii="Times New Roman" w:hAnsi="Times New Roman" w:cs="Times New Roman"/>
                <w:sz w:val="24"/>
                <w:szCs w:val="24"/>
              </w:rPr>
            </w:pPr>
            <w:r w:rsidRPr="00301B1B">
              <w:rPr>
                <w:rFonts w:ascii="Times New Roman" w:hAnsi="Times New Roman" w:cs="Times New Roman"/>
                <w:sz w:val="24"/>
                <w:szCs w:val="24"/>
              </w:rPr>
              <w:t>-Демонстрационные (показ воспитателя) и лабораторны</w:t>
            </w:r>
            <w:proofErr w:type="gramStart"/>
            <w:r w:rsidRPr="00301B1B">
              <w:rPr>
                <w:rFonts w:ascii="Times New Roman" w:hAnsi="Times New Roman" w:cs="Times New Roman"/>
                <w:sz w:val="24"/>
                <w:szCs w:val="24"/>
              </w:rPr>
              <w:t>е(</w:t>
            </w:r>
            <w:proofErr w:type="gramEnd"/>
            <w:r w:rsidRPr="00301B1B">
              <w:rPr>
                <w:rFonts w:ascii="Times New Roman" w:hAnsi="Times New Roman" w:cs="Times New Roman"/>
                <w:sz w:val="24"/>
                <w:szCs w:val="24"/>
              </w:rPr>
              <w:t>дети вместе с воспитателем , с его помощью).</w:t>
            </w:r>
          </w:p>
          <w:p w:rsidR="00AC7284" w:rsidRPr="00301B1B" w:rsidRDefault="00AC7284" w:rsidP="006B6A9B">
            <w:pPr>
              <w:rPr>
                <w:rFonts w:ascii="Times New Roman" w:hAnsi="Times New Roman" w:cs="Times New Roman"/>
                <w:sz w:val="24"/>
                <w:szCs w:val="24"/>
              </w:rPr>
            </w:pPr>
            <w:r w:rsidRPr="00301B1B">
              <w:rPr>
                <w:rFonts w:ascii="Times New Roman" w:hAnsi="Times New Roman" w:cs="Times New Roman"/>
                <w:sz w:val="24"/>
                <w:szCs w:val="24"/>
              </w:rPr>
              <w:t xml:space="preserve">Опыт </w:t>
            </w:r>
            <w:proofErr w:type="gramStart"/>
            <w:r w:rsidRPr="00301B1B">
              <w:rPr>
                <w:rFonts w:ascii="Times New Roman" w:hAnsi="Times New Roman" w:cs="Times New Roman"/>
                <w:sz w:val="24"/>
                <w:szCs w:val="24"/>
              </w:rPr>
              <w:t>–д</w:t>
            </w:r>
            <w:proofErr w:type="gramEnd"/>
            <w:r w:rsidRPr="00301B1B">
              <w:rPr>
                <w:rFonts w:ascii="Times New Roman" w:hAnsi="Times New Roman" w:cs="Times New Roman"/>
                <w:sz w:val="24"/>
                <w:szCs w:val="24"/>
              </w:rPr>
              <w:t xml:space="preserve">оказательство и опыт -исследование </w:t>
            </w:r>
          </w:p>
        </w:tc>
        <w:tc>
          <w:tcPr>
            <w:tcW w:w="4111" w:type="dxa"/>
            <w:tcBorders>
              <w:top w:val="single" w:sz="4" w:space="0" w:color="auto"/>
              <w:left w:val="single" w:sz="4" w:space="0" w:color="auto"/>
              <w:bottom w:val="single" w:sz="4" w:space="0" w:color="auto"/>
              <w:right w:val="single" w:sz="4" w:space="0" w:color="auto"/>
            </w:tcBorders>
          </w:tcPr>
          <w:p w:rsidR="00AC7284" w:rsidRPr="00301B1B" w:rsidRDefault="00AC7284" w:rsidP="006B6A9B">
            <w:pPr>
              <w:rPr>
                <w:rFonts w:ascii="Times New Roman" w:hAnsi="Times New Roman" w:cs="Times New Roman"/>
                <w:sz w:val="24"/>
                <w:szCs w:val="24"/>
              </w:rPr>
            </w:pPr>
            <w:r w:rsidRPr="00301B1B">
              <w:rPr>
                <w:rFonts w:ascii="Times New Roman" w:hAnsi="Times New Roman" w:cs="Times New Roman"/>
                <w:sz w:val="24"/>
                <w:szCs w:val="24"/>
              </w:rPr>
              <w:t xml:space="preserve">Поисковая деятельность </w:t>
            </w:r>
          </w:p>
          <w:p w:rsidR="00AC7284" w:rsidRPr="00301B1B" w:rsidRDefault="00AC7284" w:rsidP="006B6A9B">
            <w:pPr>
              <w:rPr>
                <w:rFonts w:ascii="Times New Roman" w:hAnsi="Times New Roman" w:cs="Times New Roman"/>
                <w:sz w:val="24"/>
                <w:szCs w:val="24"/>
              </w:rPr>
            </w:pPr>
            <w:r w:rsidRPr="00301B1B">
              <w:rPr>
                <w:rFonts w:ascii="Times New Roman" w:hAnsi="Times New Roman" w:cs="Times New Roman"/>
                <w:sz w:val="24"/>
                <w:szCs w:val="24"/>
              </w:rPr>
              <w:t>как нахождение способа действия</w:t>
            </w:r>
          </w:p>
        </w:tc>
      </w:tr>
    </w:tbl>
    <w:p w:rsidR="00AC7284" w:rsidRPr="00AF517F" w:rsidRDefault="00AC7284" w:rsidP="00AC7284"/>
    <w:p w:rsidR="00AC7284" w:rsidRPr="00A61AE5" w:rsidRDefault="00AC7284" w:rsidP="00AC7284">
      <w:pPr>
        <w:rPr>
          <w:rFonts w:ascii="Times New Roman" w:hAnsi="Times New Roman" w:cs="Times New Roman"/>
          <w:b/>
        </w:rPr>
      </w:pPr>
      <w:r w:rsidRPr="00A61AE5">
        <w:rPr>
          <w:rFonts w:ascii="Times New Roman" w:hAnsi="Times New Roman" w:cs="Times New Roman"/>
          <w:b/>
        </w:rPr>
        <w:t>Построение образовательной деятельности в зоне ближайшего развития ребенка</w:t>
      </w:r>
    </w:p>
    <w:p w:rsidR="00AC7284" w:rsidRPr="00AF517F" w:rsidRDefault="00AC7284" w:rsidP="00AC7284">
      <w:pPr>
        <w:rPr>
          <w:b/>
        </w:rPr>
      </w:pPr>
    </w:p>
    <w:p w:rsidR="00AC7284" w:rsidRPr="00AF517F" w:rsidRDefault="00AC7284" w:rsidP="00AC728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5"/>
        <w:gridCol w:w="1589"/>
        <w:gridCol w:w="3948"/>
      </w:tblGrid>
      <w:tr w:rsidR="00AC7284" w:rsidRPr="00AF517F" w:rsidTr="006B6A9B">
        <w:trPr>
          <w:trHeight w:val="1980"/>
        </w:trPr>
        <w:tc>
          <w:tcPr>
            <w:tcW w:w="3785" w:type="dxa"/>
            <w:tcBorders>
              <w:top w:val="single" w:sz="4" w:space="0" w:color="auto"/>
              <w:left w:val="single" w:sz="4" w:space="0" w:color="auto"/>
              <w:bottom w:val="single" w:sz="4" w:space="0" w:color="auto"/>
              <w:right w:val="single" w:sz="4" w:space="0" w:color="auto"/>
            </w:tcBorders>
            <w:shd w:val="clear" w:color="auto" w:fill="B8CCE4"/>
          </w:tcPr>
          <w:p w:rsidR="00AC7284" w:rsidRPr="00A61AE5" w:rsidRDefault="00AC7284" w:rsidP="006B6A9B">
            <w:pPr>
              <w:rPr>
                <w:rFonts w:ascii="Times New Roman" w:hAnsi="Times New Roman" w:cs="Times New Roman"/>
              </w:rPr>
            </w:pPr>
            <w:r w:rsidRPr="00A61AE5">
              <w:rPr>
                <w:rFonts w:ascii="Times New Roman" w:hAnsi="Times New Roman" w:cs="Times New Roman"/>
              </w:rPr>
              <w:t>Уровень актуального развити</w:t>
            </w:r>
            <w:proofErr w:type="gramStart"/>
            <w:r w:rsidRPr="00A61AE5">
              <w:rPr>
                <w:rFonts w:ascii="Times New Roman" w:hAnsi="Times New Roman" w:cs="Times New Roman"/>
              </w:rPr>
              <w:t>я(</w:t>
            </w:r>
            <w:proofErr w:type="gramEnd"/>
            <w:r w:rsidRPr="00A61AE5">
              <w:rPr>
                <w:rFonts w:ascii="Times New Roman" w:hAnsi="Times New Roman" w:cs="Times New Roman"/>
              </w:rPr>
              <w:t>УАР)</w:t>
            </w:r>
          </w:p>
          <w:p w:rsidR="00AC7284" w:rsidRPr="00AF517F" w:rsidRDefault="00AC7284" w:rsidP="006B6A9B">
            <w:r w:rsidRPr="00A61AE5">
              <w:rPr>
                <w:rFonts w:ascii="Times New Roman" w:hAnsi="Times New Roman" w:cs="Times New Roman"/>
              </w:rPr>
              <w:t>Характеризуется тем, какие задания ребенок может выполнить вполне самостоятельно</w:t>
            </w:r>
          </w:p>
        </w:tc>
        <w:tc>
          <w:tcPr>
            <w:tcW w:w="1589" w:type="dxa"/>
            <w:tcBorders>
              <w:top w:val="nil"/>
              <w:left w:val="single" w:sz="4" w:space="0" w:color="auto"/>
              <w:bottom w:val="nil"/>
              <w:right w:val="single" w:sz="4" w:space="0" w:color="auto"/>
            </w:tcBorders>
          </w:tcPr>
          <w:p w:rsidR="00AC7284" w:rsidRPr="00AF517F" w:rsidRDefault="00AC7284" w:rsidP="006B6A9B"/>
        </w:tc>
        <w:tc>
          <w:tcPr>
            <w:tcW w:w="3948" w:type="dxa"/>
            <w:tcBorders>
              <w:top w:val="single" w:sz="4" w:space="0" w:color="auto"/>
              <w:left w:val="single" w:sz="4" w:space="0" w:color="auto"/>
              <w:bottom w:val="single" w:sz="4" w:space="0" w:color="auto"/>
              <w:right w:val="single" w:sz="4" w:space="0" w:color="auto"/>
            </w:tcBorders>
            <w:shd w:val="clear" w:color="auto" w:fill="C2D69B"/>
          </w:tcPr>
          <w:p w:rsidR="00AC7284" w:rsidRPr="00A61AE5" w:rsidRDefault="00AC7284" w:rsidP="006B6A9B">
            <w:pPr>
              <w:rPr>
                <w:rFonts w:ascii="Times New Roman" w:hAnsi="Times New Roman" w:cs="Times New Roman"/>
              </w:rPr>
            </w:pPr>
            <w:r w:rsidRPr="00A61AE5">
              <w:rPr>
                <w:rFonts w:ascii="Times New Roman" w:hAnsi="Times New Roman" w:cs="Times New Roman"/>
              </w:rPr>
              <w:t>Зона ближайшего развити</w:t>
            </w:r>
            <w:proofErr w:type="gramStart"/>
            <w:r w:rsidRPr="00A61AE5">
              <w:rPr>
                <w:rFonts w:ascii="Times New Roman" w:hAnsi="Times New Roman" w:cs="Times New Roman"/>
              </w:rPr>
              <w:t>я(</w:t>
            </w:r>
            <w:proofErr w:type="gramEnd"/>
            <w:r w:rsidRPr="00A61AE5">
              <w:rPr>
                <w:rFonts w:ascii="Times New Roman" w:hAnsi="Times New Roman" w:cs="Times New Roman"/>
              </w:rPr>
              <w:t>ЗБР)</w:t>
            </w:r>
          </w:p>
          <w:p w:rsidR="00AC7284" w:rsidRPr="00AF517F" w:rsidRDefault="00AC7284" w:rsidP="006B6A9B">
            <w:r w:rsidRPr="00A61AE5">
              <w:rPr>
                <w:rFonts w:ascii="Times New Roman" w:hAnsi="Times New Roman" w:cs="Times New Roman"/>
              </w:rPr>
              <w:t>Означает то, что ребенок не может выполнить самостоятельно</w:t>
            </w:r>
            <w:proofErr w:type="gramStart"/>
            <w:r w:rsidRPr="00A61AE5">
              <w:rPr>
                <w:rFonts w:ascii="Times New Roman" w:hAnsi="Times New Roman" w:cs="Times New Roman"/>
              </w:rPr>
              <w:t xml:space="preserve"> ,</w:t>
            </w:r>
            <w:proofErr w:type="gramEnd"/>
            <w:r w:rsidRPr="00A61AE5">
              <w:rPr>
                <w:rFonts w:ascii="Times New Roman" w:hAnsi="Times New Roman" w:cs="Times New Roman"/>
              </w:rPr>
              <w:t xml:space="preserve"> но с чем он справляется с небольшой помощью самостоятельно</w:t>
            </w:r>
          </w:p>
        </w:tc>
      </w:tr>
    </w:tbl>
    <w:p w:rsidR="00AC7284" w:rsidRPr="00AF517F" w:rsidRDefault="00AB3A51" w:rsidP="00AC7284">
      <w:pPr>
        <w:tabs>
          <w:tab w:val="left" w:pos="3491"/>
        </w:tabs>
      </w:pPr>
      <w:r>
        <w:rPr>
          <w:noProof/>
        </w:rPr>
        <w:pict>
          <v:shape id="_x0000_s1142" type="#_x0000_t32" style="position:absolute;margin-left:246.25pt;margin-top:7.35pt;width:52.95pt;height:146.5pt;flip:x;z-index:251578880;mso-position-horizontal-relative:text;mso-position-vertical-relative:text" o:connectortype="straight"/>
        </w:pict>
      </w:r>
      <w:r>
        <w:rPr>
          <w:noProof/>
        </w:rPr>
        <w:pict>
          <v:shape id="_x0000_s1141" type="#_x0000_t32" style="position:absolute;margin-left:188.5pt;margin-top:7.35pt;width:53.65pt;height:192pt;z-index:251577856;mso-position-horizontal-relative:text;mso-position-vertical-relative:text" o:connectortype="straight"/>
        </w:pict>
      </w:r>
      <w:r w:rsidR="00AC7284" w:rsidRPr="00AF517F">
        <w:t xml:space="preserve">        </w:t>
      </w:r>
    </w:p>
    <w:p w:rsidR="00AC7284" w:rsidRPr="00A61AE5" w:rsidRDefault="00AB3A51" w:rsidP="00AC7284">
      <w:pPr>
        <w:tabs>
          <w:tab w:val="left" w:pos="3491"/>
        </w:tabs>
        <w:rPr>
          <w:rFonts w:ascii="Times New Roman" w:hAnsi="Times New Roman" w:cs="Times New Roman"/>
        </w:rPr>
      </w:pPr>
      <w:r w:rsidRPr="00AB3A51">
        <w:rPr>
          <w:noProof/>
        </w:rPr>
        <w:pict>
          <v:shape id="_x0000_s1137" type="#_x0000_t34" style="position:absolute;margin-left:299.2pt;margin-top:4.15pt;width:79.5pt;height:8.85pt;flip:y;z-index:251573760" o:connectortype="elbow" adj=",784190,-113678"/>
        </w:pict>
      </w:r>
      <w:r w:rsidRPr="00AB3A51">
        <w:rPr>
          <w:noProof/>
        </w:rPr>
        <w:pict>
          <v:shape id="_x0000_s1134" type="#_x0000_t34" style="position:absolute;margin-left:128.75pt;margin-top:13pt;width:104.95pt;height:14.3pt;rotation:180;z-index:251570688" o:connectortype="elbow" adj="10795,-737270,-65603"/>
        </w:pict>
      </w:r>
      <w:r w:rsidR="00AC7284">
        <w:t xml:space="preserve">           </w:t>
      </w:r>
      <w:proofErr w:type="spellStart"/>
      <w:r w:rsidR="00AC7284" w:rsidRPr="00A61AE5">
        <w:rPr>
          <w:rFonts w:ascii="Times New Roman" w:hAnsi="Times New Roman" w:cs="Times New Roman"/>
        </w:rPr>
        <w:t>Обученность</w:t>
      </w:r>
      <w:proofErr w:type="spellEnd"/>
      <w:r w:rsidR="00AC7284" w:rsidRPr="00A61AE5">
        <w:rPr>
          <w:rFonts w:ascii="Times New Roman" w:hAnsi="Times New Roman" w:cs="Times New Roman"/>
        </w:rPr>
        <w:t xml:space="preserve">                                                                                                                             </w:t>
      </w:r>
    </w:p>
    <w:p w:rsidR="00AC7284" w:rsidRPr="00A61AE5" w:rsidRDefault="00AC7284" w:rsidP="00AC7284">
      <w:pPr>
        <w:tabs>
          <w:tab w:val="left" w:pos="3491"/>
        </w:tabs>
        <w:rPr>
          <w:rFonts w:ascii="Times New Roman" w:hAnsi="Times New Roman" w:cs="Times New Roman"/>
        </w:rPr>
      </w:pPr>
      <w:r w:rsidRPr="00A61AE5">
        <w:rPr>
          <w:rFonts w:ascii="Times New Roman" w:hAnsi="Times New Roman" w:cs="Times New Roman"/>
        </w:rPr>
        <w:t xml:space="preserve">                                                                                                                              </w:t>
      </w:r>
      <w:proofErr w:type="spellStart"/>
      <w:r w:rsidRPr="00A61AE5">
        <w:rPr>
          <w:rFonts w:ascii="Times New Roman" w:hAnsi="Times New Roman" w:cs="Times New Roman"/>
        </w:rPr>
        <w:t>обучаемость</w:t>
      </w:r>
      <w:proofErr w:type="spellEnd"/>
    </w:p>
    <w:p w:rsidR="00AC7284" w:rsidRPr="00A61AE5" w:rsidRDefault="00AC7284" w:rsidP="00AC7284">
      <w:pPr>
        <w:tabs>
          <w:tab w:val="left" w:pos="3491"/>
        </w:tabs>
        <w:rPr>
          <w:rFonts w:ascii="Times New Roman" w:hAnsi="Times New Roman" w:cs="Times New Roman"/>
        </w:rPr>
      </w:pPr>
      <w:r w:rsidRPr="00A61AE5">
        <w:rPr>
          <w:rFonts w:ascii="Times New Roman" w:hAnsi="Times New Roman" w:cs="Times New Roman"/>
        </w:rPr>
        <w:t xml:space="preserve">                                                                                                                                  </w:t>
      </w:r>
    </w:p>
    <w:p w:rsidR="00AC7284" w:rsidRPr="00A61AE5" w:rsidRDefault="00AB3A51" w:rsidP="00AC7284">
      <w:pPr>
        <w:tabs>
          <w:tab w:val="left" w:pos="3491"/>
        </w:tabs>
        <w:rPr>
          <w:rFonts w:ascii="Times New Roman" w:hAnsi="Times New Roman" w:cs="Times New Roman"/>
        </w:rPr>
      </w:pPr>
      <w:r>
        <w:rPr>
          <w:rFonts w:ascii="Times New Roman" w:hAnsi="Times New Roman" w:cs="Times New Roman"/>
          <w:noProof/>
        </w:rPr>
        <w:pict>
          <v:shape id="_x0000_s1138" type="#_x0000_t34" style="position:absolute;margin-left:319.6pt;margin-top:3pt;width:84.25pt;height:10.9pt;flip:y;z-index:251574784" o:connectortype="elbow" adj="10794,701306,-106923"/>
        </w:pict>
      </w:r>
      <w:r w:rsidR="00AC7284" w:rsidRPr="00A61AE5">
        <w:rPr>
          <w:rFonts w:ascii="Times New Roman" w:hAnsi="Times New Roman" w:cs="Times New Roman"/>
        </w:rPr>
        <w:t xml:space="preserve">         </w:t>
      </w:r>
      <w:r>
        <w:rPr>
          <w:rFonts w:ascii="Times New Roman" w:hAnsi="Times New Roman" w:cs="Times New Roman"/>
          <w:noProof/>
        </w:rPr>
        <w:pict>
          <v:shape id="_x0000_s1135" type="#_x0000_t34" style="position:absolute;margin-left:122.6pt;margin-top:9.85pt;width:123.65pt;height:14.95pt;rotation:180;z-index:251571712;mso-position-horizontal-relative:text;mso-position-vertical-relative:text" o:connectortype="elbow" adj="10796,-532920,-52921"/>
        </w:pict>
      </w:r>
      <w:r w:rsidR="00AC7284" w:rsidRPr="00A61AE5">
        <w:rPr>
          <w:rFonts w:ascii="Times New Roman" w:hAnsi="Times New Roman" w:cs="Times New Roman"/>
        </w:rPr>
        <w:t xml:space="preserve">  воспитанность                                                                                                         </w:t>
      </w:r>
    </w:p>
    <w:p w:rsidR="00AC7284" w:rsidRPr="00A61AE5" w:rsidRDefault="00AC7284" w:rsidP="00AC7284">
      <w:pPr>
        <w:tabs>
          <w:tab w:val="left" w:pos="3491"/>
        </w:tabs>
        <w:rPr>
          <w:rFonts w:ascii="Times New Roman" w:hAnsi="Times New Roman" w:cs="Times New Roman"/>
        </w:rPr>
      </w:pPr>
      <w:r w:rsidRPr="00A61AE5">
        <w:rPr>
          <w:rFonts w:ascii="Times New Roman" w:hAnsi="Times New Roman" w:cs="Times New Roman"/>
        </w:rPr>
        <w:t xml:space="preserve">                                                                                                                          </w:t>
      </w:r>
      <w:proofErr w:type="spellStart"/>
      <w:r w:rsidRPr="00A61AE5">
        <w:rPr>
          <w:rFonts w:ascii="Times New Roman" w:hAnsi="Times New Roman" w:cs="Times New Roman"/>
        </w:rPr>
        <w:t>воспитуемость</w:t>
      </w:r>
      <w:proofErr w:type="spellEnd"/>
      <w:r w:rsidRPr="00A61AE5">
        <w:rPr>
          <w:rFonts w:ascii="Times New Roman" w:hAnsi="Times New Roman" w:cs="Times New Roman"/>
        </w:rPr>
        <w:t xml:space="preserve">                                                                                                                                    </w:t>
      </w:r>
    </w:p>
    <w:p w:rsidR="00AC7284" w:rsidRPr="00A61AE5" w:rsidRDefault="00AB3A51" w:rsidP="00AC7284">
      <w:pPr>
        <w:tabs>
          <w:tab w:val="left" w:pos="3491"/>
        </w:tabs>
        <w:rPr>
          <w:rFonts w:ascii="Times New Roman" w:hAnsi="Times New Roman" w:cs="Times New Roman"/>
        </w:rPr>
      </w:pPr>
      <w:r>
        <w:rPr>
          <w:rFonts w:ascii="Times New Roman" w:hAnsi="Times New Roman" w:cs="Times New Roman"/>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40" type="#_x0000_t23" style="position:absolute;margin-left:122.6pt;margin-top:10.75pt;width:168.1pt;height:124.45pt;z-index:251576832">
            <v:textbox style="mso-next-textbox:#_x0000_s1140">
              <w:txbxContent>
                <w:p w:rsidR="00247B42" w:rsidRPr="00A61AE5" w:rsidRDefault="00247B42" w:rsidP="00AC7284">
                  <w:pPr>
                    <w:rPr>
                      <w:rFonts w:ascii="Times New Roman" w:hAnsi="Times New Roman" w:cs="Times New Roman"/>
                    </w:rPr>
                  </w:pPr>
                  <w:r>
                    <w:t xml:space="preserve">    </w:t>
                  </w:r>
                  <w:r w:rsidRPr="00A61AE5">
                    <w:rPr>
                      <w:rFonts w:ascii="Times New Roman" w:hAnsi="Times New Roman" w:cs="Times New Roman"/>
                    </w:rPr>
                    <w:t xml:space="preserve"> </w:t>
                  </w:r>
                  <w:r w:rsidRPr="00A61AE5">
                    <w:rPr>
                      <w:rFonts w:ascii="Times New Roman" w:hAnsi="Times New Roman" w:cs="Times New Roman"/>
                      <w:sz w:val="28"/>
                      <w:szCs w:val="28"/>
                    </w:rPr>
                    <w:t>ЗБР</w:t>
                  </w:r>
                  <w:r w:rsidRPr="00A61AE5">
                    <w:rPr>
                      <w:rFonts w:ascii="Times New Roman" w:hAnsi="Times New Roman" w:cs="Times New Roman"/>
                    </w:rPr>
                    <w:t xml:space="preserve">                                                                </w:t>
                  </w:r>
                </w:p>
                <w:p w:rsidR="00247B42" w:rsidRPr="00A61AE5" w:rsidRDefault="00247B42" w:rsidP="00AC7284">
                  <w:pPr>
                    <w:rPr>
                      <w:rFonts w:ascii="Times New Roman" w:hAnsi="Times New Roman" w:cs="Times New Roman"/>
                    </w:rPr>
                  </w:pPr>
                  <w:r>
                    <w:t xml:space="preserve">                        </w:t>
                  </w:r>
                  <w:r w:rsidRPr="00A61AE5">
                    <w:rPr>
                      <w:rFonts w:ascii="Times New Roman" w:hAnsi="Times New Roman" w:cs="Times New Roman"/>
                    </w:rPr>
                    <w:t xml:space="preserve"> УАР</w:t>
                  </w:r>
                </w:p>
                <w:p w:rsidR="00247B42" w:rsidRDefault="00247B42" w:rsidP="00AC7284">
                  <w:r>
                    <w:t xml:space="preserve">                                                        </w:t>
                  </w:r>
                </w:p>
                <w:p w:rsidR="00247B42" w:rsidRDefault="00247B42" w:rsidP="00AC7284">
                  <w:r>
                    <w:t xml:space="preserve">                    </w:t>
                  </w:r>
                </w:p>
              </w:txbxContent>
            </v:textbox>
          </v:shape>
        </w:pict>
      </w:r>
      <w:r>
        <w:rPr>
          <w:rFonts w:ascii="Times New Roman" w:hAnsi="Times New Roman" w:cs="Times New Roman"/>
          <w:noProof/>
        </w:rPr>
        <w:pict>
          <v:shape id="_x0000_s1139" type="#_x0000_t34" style="position:absolute;margin-left:355.6pt;margin-top:10.75pt;width:84.25pt;height:13.6pt;flip:y;z-index:251575808" o:connectortype="elbow" adj="10794,608453,-105705"/>
        </w:pict>
      </w:r>
      <w:r>
        <w:rPr>
          <w:rFonts w:ascii="Times New Roman" w:hAnsi="Times New Roman" w:cs="Times New Roman"/>
          <w:noProof/>
        </w:rPr>
        <w:pict>
          <v:shape id="_x0000_s1136" type="#_x0000_t34" style="position:absolute;margin-left:122.6pt;margin-top:10.75pt;width:123.65pt;height:13.6pt;z-index:251572736" o:connectortype="elbow" adj="10796,-586853,-31321"/>
        </w:pict>
      </w:r>
      <w:r w:rsidR="00AC7284" w:rsidRPr="00A61AE5">
        <w:rPr>
          <w:rFonts w:ascii="Times New Roman" w:hAnsi="Times New Roman" w:cs="Times New Roman"/>
        </w:rPr>
        <w:t xml:space="preserve">          развитость                                                                                                              </w:t>
      </w:r>
    </w:p>
    <w:p w:rsidR="00AC7284" w:rsidRPr="00A61AE5" w:rsidRDefault="00AC7284" w:rsidP="00AC7284">
      <w:pPr>
        <w:tabs>
          <w:tab w:val="left" w:pos="3491"/>
        </w:tabs>
        <w:rPr>
          <w:rFonts w:ascii="Times New Roman" w:hAnsi="Times New Roman" w:cs="Times New Roman"/>
        </w:rPr>
      </w:pPr>
      <w:r w:rsidRPr="00A61AE5">
        <w:rPr>
          <w:rFonts w:ascii="Times New Roman" w:hAnsi="Times New Roman" w:cs="Times New Roman"/>
        </w:rPr>
        <w:t xml:space="preserve">                                                                                                                            </w:t>
      </w:r>
    </w:p>
    <w:p w:rsidR="00AC7284" w:rsidRPr="00A61AE5" w:rsidRDefault="00AC7284" w:rsidP="00AC7284">
      <w:pPr>
        <w:tabs>
          <w:tab w:val="left" w:pos="3491"/>
        </w:tabs>
        <w:rPr>
          <w:rFonts w:ascii="Times New Roman" w:hAnsi="Times New Roman" w:cs="Times New Roman"/>
        </w:rPr>
      </w:pPr>
      <w:r w:rsidRPr="00A61AE5">
        <w:rPr>
          <w:rFonts w:ascii="Times New Roman" w:hAnsi="Times New Roman" w:cs="Times New Roman"/>
        </w:rPr>
        <w:t xml:space="preserve">                                                                                                                        </w:t>
      </w:r>
      <w:proofErr w:type="spellStart"/>
      <w:r w:rsidRPr="00A61AE5">
        <w:rPr>
          <w:rFonts w:ascii="Times New Roman" w:hAnsi="Times New Roman" w:cs="Times New Roman"/>
        </w:rPr>
        <w:t>развиваемость</w:t>
      </w:r>
      <w:proofErr w:type="spellEnd"/>
      <w:proofErr w:type="gramStart"/>
      <w:r w:rsidRPr="00A61AE5">
        <w:rPr>
          <w:rFonts w:ascii="Times New Roman" w:hAnsi="Times New Roman" w:cs="Times New Roman"/>
        </w:rPr>
        <w:t xml:space="preserve">                                                                                                                                                                                                                                                                                                                                                                                                                                                                                                                                                                                                                                                                                            .</w:t>
      </w:r>
      <w:proofErr w:type="gramEnd"/>
    </w:p>
    <w:p w:rsidR="00AC7284" w:rsidRDefault="00AC7284" w:rsidP="00301B1B">
      <w:pPr>
        <w:tabs>
          <w:tab w:val="left" w:pos="0"/>
        </w:tabs>
        <w:rPr>
          <w:rFonts w:ascii="Times New Roman" w:hAnsi="Times New Roman" w:cs="Times New Roman"/>
        </w:rPr>
      </w:pPr>
      <w:r w:rsidRPr="00A61AE5">
        <w:rPr>
          <w:rFonts w:ascii="Times New Roman" w:hAnsi="Times New Roman" w:cs="Times New Roman"/>
        </w:rPr>
        <w:t xml:space="preserve">                                                                                         </w:t>
      </w:r>
    </w:p>
    <w:p w:rsidR="007034FD" w:rsidRPr="00A61AE5" w:rsidRDefault="007034FD" w:rsidP="00301B1B">
      <w:pPr>
        <w:tabs>
          <w:tab w:val="left" w:pos="0"/>
        </w:tabs>
        <w:rPr>
          <w:rFonts w:ascii="Times New Roman" w:hAnsi="Times New Roman" w:cs="Times New Roman"/>
        </w:rPr>
      </w:pPr>
    </w:p>
    <w:p w:rsidR="0067182D" w:rsidRDefault="0067182D" w:rsidP="00AC7284">
      <w:pPr>
        <w:tabs>
          <w:tab w:val="left" w:pos="0"/>
        </w:tabs>
        <w:jc w:val="center"/>
        <w:rPr>
          <w:rFonts w:ascii="Times New Roman" w:hAnsi="Times New Roman" w:cs="Times New Roman"/>
          <w:b/>
        </w:rPr>
      </w:pPr>
    </w:p>
    <w:p w:rsidR="00AC7284" w:rsidRPr="0067182D" w:rsidRDefault="00AB3A51" w:rsidP="00AC7284">
      <w:pPr>
        <w:tabs>
          <w:tab w:val="left" w:pos="0"/>
        </w:tabs>
        <w:jc w:val="center"/>
        <w:rPr>
          <w:rFonts w:ascii="Times New Roman" w:hAnsi="Times New Roman" w:cs="Times New Roman"/>
          <w:b/>
        </w:rPr>
      </w:pPr>
      <w:r w:rsidRPr="00AB3A51">
        <w:rPr>
          <w:rFonts w:ascii="Times New Roman" w:hAnsi="Times New Roman" w:cs="Times New Roman"/>
          <w:noProof/>
        </w:rPr>
        <w:pict>
          <v:shape id="_x0000_s1146" type="#_x0000_t32" style="position:absolute;left:0;text-align:left;margin-left:338.7pt;margin-top:17.25pt;width:49.5pt;height:41.25pt;z-index:251582976" o:connectortype="straight">
            <v:stroke endarrow="block"/>
          </v:shape>
        </w:pict>
      </w:r>
      <w:r w:rsidRPr="00AB3A51">
        <w:rPr>
          <w:rFonts w:ascii="Times New Roman" w:hAnsi="Times New Roman" w:cs="Times New Roman"/>
          <w:noProof/>
        </w:rPr>
        <w:pict>
          <v:shape id="_x0000_s1145" type="#_x0000_t32" style="position:absolute;left:0;text-align:left;margin-left:227.7pt;margin-top:17.25pt;width:0;height:41.25pt;z-index:251581952" o:connectortype="straight">
            <v:stroke endarrow="block"/>
          </v:shape>
        </w:pict>
      </w:r>
      <w:r w:rsidRPr="00AB3A51">
        <w:rPr>
          <w:rFonts w:ascii="Times New Roman" w:hAnsi="Times New Roman" w:cs="Times New Roman"/>
          <w:noProof/>
        </w:rPr>
        <w:pict>
          <v:shape id="_x0000_s1144" type="#_x0000_t32" style="position:absolute;left:0;text-align:left;margin-left:67.95pt;margin-top:17.25pt;width:37.5pt;height:41.25pt;flip:x;z-index:251580928" o:connectortype="straight">
            <v:stroke endarrow="block"/>
          </v:shape>
        </w:pict>
      </w:r>
      <w:r w:rsidR="00AC7284" w:rsidRPr="0067182D">
        <w:rPr>
          <w:rFonts w:ascii="Times New Roman" w:hAnsi="Times New Roman" w:cs="Times New Roman"/>
          <w:b/>
        </w:rPr>
        <w:t>Познавательное развитие дошкольников</w:t>
      </w:r>
    </w:p>
    <w:tbl>
      <w:tblPr>
        <w:tblpPr w:leftFromText="180" w:rightFromText="180" w:vertAnchor="text" w:tblpX="272" w:tblpY="9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tblGrid>
      <w:tr w:rsidR="00AC7284" w:rsidRPr="00AF517F" w:rsidTr="006B6A9B">
        <w:trPr>
          <w:trHeight w:val="924"/>
        </w:trPr>
        <w:tc>
          <w:tcPr>
            <w:tcW w:w="2518" w:type="dxa"/>
            <w:tcBorders>
              <w:top w:val="single" w:sz="4" w:space="0" w:color="auto"/>
              <w:left w:val="single" w:sz="4" w:space="0" w:color="auto"/>
              <w:bottom w:val="single" w:sz="4" w:space="0" w:color="auto"/>
              <w:right w:val="single" w:sz="4" w:space="0" w:color="auto"/>
            </w:tcBorders>
            <w:shd w:val="clear" w:color="auto" w:fill="8DB3E2"/>
          </w:tcPr>
          <w:p w:rsidR="00AC7284" w:rsidRPr="00AF517F" w:rsidRDefault="00AB3A51" w:rsidP="006B6A9B">
            <w:pPr>
              <w:tabs>
                <w:tab w:val="left" w:pos="0"/>
              </w:tabs>
            </w:pPr>
            <w:r>
              <w:rPr>
                <w:noProof/>
              </w:rPr>
              <w:pict>
                <v:shape id="_x0000_s1147" type="#_x0000_t32" style="position:absolute;margin-left:48.4pt;margin-top:40.75pt;width:0;height:32.25pt;z-index:251584000" o:connectortype="straight"/>
              </w:pict>
            </w:r>
            <w:r w:rsidR="00AC7284" w:rsidRPr="00AF517F">
              <w:t>Развитие мышления, памяти и внимания</w:t>
            </w:r>
          </w:p>
        </w:tc>
      </w:tr>
    </w:tbl>
    <w:tbl>
      <w:tblPr>
        <w:tblpPr w:leftFromText="180" w:rightFromText="180" w:vertAnchor="text" w:tblpX="3304" w:tblpY="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tblGrid>
      <w:tr w:rsidR="00AC7284" w:rsidRPr="00AF517F" w:rsidTr="006B6A9B">
        <w:trPr>
          <w:trHeight w:val="1060"/>
        </w:trPr>
        <w:tc>
          <w:tcPr>
            <w:tcW w:w="2978" w:type="dxa"/>
            <w:tcBorders>
              <w:top w:val="single" w:sz="4" w:space="0" w:color="auto"/>
              <w:left w:val="single" w:sz="4" w:space="0" w:color="auto"/>
              <w:bottom w:val="single" w:sz="4" w:space="0" w:color="auto"/>
              <w:right w:val="single" w:sz="4" w:space="0" w:color="auto"/>
            </w:tcBorders>
            <w:shd w:val="clear" w:color="auto" w:fill="E5B8B7"/>
          </w:tcPr>
          <w:p w:rsidR="00AC7284" w:rsidRPr="00AF517F" w:rsidRDefault="00AB3A51" w:rsidP="006B6A9B">
            <w:pPr>
              <w:tabs>
                <w:tab w:val="left" w:pos="0"/>
              </w:tabs>
            </w:pPr>
            <w:r>
              <w:rPr>
                <w:noProof/>
              </w:rPr>
              <w:pict>
                <v:shape id="_x0000_s1151" type="#_x0000_t32" style="position:absolute;margin-left:62.55pt;margin-top:51.8pt;width:0;height:23.25pt;z-index:251588096;mso-position-horizontal-relative:text;mso-position-vertical-relative:text" o:connectortype="straight"/>
              </w:pict>
            </w:r>
            <w:r w:rsidR="00AC7284" w:rsidRPr="00AF517F">
              <w:t>Развитие любознательности</w:t>
            </w:r>
          </w:p>
        </w:tc>
      </w:tr>
    </w:tbl>
    <w:tbl>
      <w:tblPr>
        <w:tblpPr w:leftFromText="180" w:rightFromText="180" w:vertAnchor="text" w:tblpX="354" w:tblpY="2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tblGrid>
      <w:tr w:rsidR="00AC7284" w:rsidRPr="00AF517F" w:rsidTr="006B6A9B">
        <w:trPr>
          <w:trHeight w:val="1073"/>
        </w:trPr>
        <w:tc>
          <w:tcPr>
            <w:tcW w:w="2376" w:type="dxa"/>
            <w:tcBorders>
              <w:top w:val="single" w:sz="4" w:space="0" w:color="auto"/>
              <w:left w:val="single" w:sz="4" w:space="0" w:color="auto"/>
              <w:bottom w:val="single" w:sz="4" w:space="0" w:color="auto"/>
              <w:right w:val="single" w:sz="4" w:space="0" w:color="auto"/>
            </w:tcBorders>
            <w:shd w:val="clear" w:color="auto" w:fill="E5B8B7"/>
          </w:tcPr>
          <w:p w:rsidR="00AC7284" w:rsidRPr="00AF517F" w:rsidRDefault="00AB3A51" w:rsidP="006B6A9B">
            <w:pPr>
              <w:tabs>
                <w:tab w:val="left" w:pos="0"/>
              </w:tabs>
            </w:pPr>
            <w:r>
              <w:rPr>
                <w:noProof/>
              </w:rPr>
              <w:pict>
                <v:shape id="_x0000_s1148" type="#_x0000_t32" style="position:absolute;margin-left:39.05pt;margin-top:52.4pt;width:0;height:24.75pt;z-index:251585024;mso-position-horizontal-relative:text;mso-position-vertical-relative:text" o:connectortype="straight"/>
              </w:pict>
            </w:r>
            <w:r w:rsidR="00AC7284" w:rsidRPr="00AF517F">
              <w:t>различные виды  деятельности</w:t>
            </w:r>
          </w:p>
        </w:tc>
      </w:tr>
    </w:tbl>
    <w:tbl>
      <w:tblPr>
        <w:tblpPr w:leftFromText="180" w:rightFromText="180" w:vertAnchor="text" w:tblpX="299" w:tblpY="4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tblGrid>
      <w:tr w:rsidR="00AC7284" w:rsidRPr="00AF517F" w:rsidTr="006B6A9B">
        <w:trPr>
          <w:trHeight w:val="1195"/>
        </w:trPr>
        <w:tc>
          <w:tcPr>
            <w:tcW w:w="2376" w:type="dxa"/>
            <w:tcBorders>
              <w:top w:val="single" w:sz="4" w:space="0" w:color="auto"/>
              <w:left w:val="single" w:sz="4" w:space="0" w:color="auto"/>
              <w:bottom w:val="single" w:sz="4" w:space="0" w:color="auto"/>
              <w:right w:val="single" w:sz="4" w:space="0" w:color="auto"/>
            </w:tcBorders>
            <w:shd w:val="clear" w:color="auto" w:fill="B2A1C7"/>
          </w:tcPr>
          <w:p w:rsidR="00AC7284" w:rsidRPr="00AF517F" w:rsidRDefault="00AC7284" w:rsidP="006B6A9B">
            <w:pPr>
              <w:tabs>
                <w:tab w:val="left" w:pos="0"/>
              </w:tabs>
            </w:pPr>
            <w:r w:rsidRPr="00AF517F">
              <w:t>Вопросы детей</w:t>
            </w:r>
          </w:p>
        </w:tc>
      </w:tr>
    </w:tbl>
    <w:tbl>
      <w:tblPr>
        <w:tblpPr w:leftFromText="180" w:rightFromText="180" w:vertAnchor="text" w:tblpX="313" w:tblpY="5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tblGrid>
      <w:tr w:rsidR="00AC7284" w:rsidRPr="00AF517F" w:rsidTr="006B6A9B">
        <w:trPr>
          <w:trHeight w:val="1553"/>
        </w:trPr>
        <w:tc>
          <w:tcPr>
            <w:tcW w:w="2376" w:type="dxa"/>
            <w:tcBorders>
              <w:top w:val="single" w:sz="4" w:space="0" w:color="auto"/>
              <w:left w:val="single" w:sz="4" w:space="0" w:color="auto"/>
              <w:bottom w:val="single" w:sz="4" w:space="0" w:color="auto"/>
              <w:right w:val="single" w:sz="4" w:space="0" w:color="auto"/>
            </w:tcBorders>
            <w:shd w:val="clear" w:color="auto" w:fill="DAEEF3"/>
          </w:tcPr>
          <w:p w:rsidR="00AC7284" w:rsidRPr="00AF517F" w:rsidRDefault="00AC7284" w:rsidP="006B6A9B">
            <w:pPr>
              <w:tabs>
                <w:tab w:val="left" w:pos="0"/>
              </w:tabs>
            </w:pPr>
            <w:r w:rsidRPr="00AF517F">
              <w:t>Познавательно-игровые упражнения на развитие логики</w:t>
            </w:r>
          </w:p>
          <w:p w:rsidR="00AC7284" w:rsidRPr="00AF517F" w:rsidRDefault="00AC7284" w:rsidP="006B6A9B">
            <w:pPr>
              <w:tabs>
                <w:tab w:val="left" w:pos="0"/>
              </w:tabs>
            </w:pPr>
            <w:r w:rsidRPr="00AF517F">
              <w:t xml:space="preserve">             </w:t>
            </w:r>
          </w:p>
        </w:tc>
      </w:tr>
    </w:tbl>
    <w:tbl>
      <w:tblPr>
        <w:tblpPr w:leftFromText="180" w:rightFromText="180" w:vertAnchor="text" w:tblpX="313" w:tblpY="8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1"/>
      </w:tblGrid>
      <w:tr w:rsidR="00AC7284" w:rsidRPr="00AF517F" w:rsidTr="00301B1B">
        <w:trPr>
          <w:trHeight w:val="1169"/>
        </w:trPr>
        <w:tc>
          <w:tcPr>
            <w:tcW w:w="2421" w:type="dxa"/>
            <w:tcBorders>
              <w:top w:val="single" w:sz="4" w:space="0" w:color="auto"/>
              <w:left w:val="single" w:sz="4" w:space="0" w:color="auto"/>
              <w:bottom w:val="single" w:sz="4" w:space="0" w:color="auto"/>
              <w:right w:val="single" w:sz="4" w:space="0" w:color="auto"/>
            </w:tcBorders>
            <w:shd w:val="clear" w:color="auto" w:fill="5F497A"/>
          </w:tcPr>
          <w:p w:rsidR="00AC7284" w:rsidRPr="00AF517F" w:rsidRDefault="00AC7284" w:rsidP="006B6A9B">
            <w:pPr>
              <w:tabs>
                <w:tab w:val="left" w:pos="0"/>
              </w:tabs>
            </w:pPr>
            <w:r w:rsidRPr="00AF517F">
              <w:t>Развивающие игры</w:t>
            </w:r>
          </w:p>
        </w:tc>
      </w:tr>
    </w:tbl>
    <w:tbl>
      <w:tblPr>
        <w:tblpPr w:leftFromText="180" w:rightFromText="180" w:vertAnchor="text" w:tblpX="3176" w:tblpY="25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tblGrid>
      <w:tr w:rsidR="00AC7284" w:rsidRPr="00AF517F" w:rsidTr="006B6A9B">
        <w:trPr>
          <w:trHeight w:val="1696"/>
        </w:trPr>
        <w:tc>
          <w:tcPr>
            <w:tcW w:w="3402" w:type="dxa"/>
            <w:tcBorders>
              <w:top w:val="single" w:sz="4" w:space="0" w:color="auto"/>
              <w:left w:val="single" w:sz="4" w:space="0" w:color="auto"/>
              <w:bottom w:val="single" w:sz="4" w:space="0" w:color="auto"/>
              <w:right w:val="single" w:sz="4" w:space="0" w:color="auto"/>
            </w:tcBorders>
            <w:shd w:val="clear" w:color="auto" w:fill="FABF8F"/>
          </w:tcPr>
          <w:p w:rsidR="00AC7284" w:rsidRPr="00AF517F" w:rsidRDefault="00AC7284" w:rsidP="006B6A9B">
            <w:pPr>
              <w:tabs>
                <w:tab w:val="left" w:pos="0"/>
              </w:tabs>
            </w:pPr>
          </w:p>
          <w:p w:rsidR="00AC7284" w:rsidRPr="00AF517F" w:rsidRDefault="00AC7284" w:rsidP="006B6A9B">
            <w:pPr>
              <w:tabs>
                <w:tab w:val="left" w:pos="0"/>
              </w:tabs>
            </w:pPr>
            <w:r w:rsidRPr="00AF517F">
              <w:t xml:space="preserve">Развитие </w:t>
            </w:r>
          </w:p>
          <w:p w:rsidR="00AC7284" w:rsidRPr="00AF517F" w:rsidRDefault="00AC7284" w:rsidP="006B6A9B">
            <w:pPr>
              <w:tabs>
                <w:tab w:val="left" w:pos="0"/>
              </w:tabs>
            </w:pPr>
            <w:r w:rsidRPr="00AF517F">
              <w:t xml:space="preserve">познавательной </w:t>
            </w:r>
          </w:p>
          <w:p w:rsidR="00AC7284" w:rsidRPr="00AF517F" w:rsidRDefault="00AC7284" w:rsidP="006B6A9B">
            <w:pPr>
              <w:tabs>
                <w:tab w:val="left" w:pos="0"/>
              </w:tabs>
            </w:pPr>
            <w:r w:rsidRPr="00AF517F">
              <w:t>мотивации</w:t>
            </w:r>
          </w:p>
        </w:tc>
      </w:tr>
    </w:tbl>
    <w:p w:rsidR="00AC7284" w:rsidRPr="00AF517F" w:rsidRDefault="00AC7284" w:rsidP="00AC7284">
      <w:pPr>
        <w:tabs>
          <w:tab w:val="left" w:pos="0"/>
        </w:tabs>
      </w:pPr>
      <w:r w:rsidRPr="00AF517F">
        <w:t xml:space="preserve">                                                                                                                                                                                                            </w:t>
      </w:r>
    </w:p>
    <w:p w:rsidR="00AC7284" w:rsidRPr="00AF517F" w:rsidRDefault="00AC7284" w:rsidP="00AC7284">
      <w:pPr>
        <w:tabs>
          <w:tab w:val="left" w:pos="0"/>
        </w:tabs>
      </w:pPr>
      <w:r w:rsidRPr="00AF517F">
        <w:t xml:space="preserve">                            </w:t>
      </w:r>
    </w:p>
    <w:p w:rsidR="00AC7284" w:rsidRPr="00AF517F" w:rsidRDefault="00AC7284" w:rsidP="00AC7284">
      <w:pPr>
        <w:tabs>
          <w:tab w:val="left" w:pos="0"/>
        </w:tabs>
      </w:pPr>
      <w:r w:rsidRPr="00AF517F">
        <w:t xml:space="preserve">                                                                                         </w:t>
      </w:r>
    </w:p>
    <w:tbl>
      <w:tblPr>
        <w:tblpPr w:leftFromText="180" w:rightFromText="180" w:vertAnchor="text" w:horzAnchor="page" w:tblpX="836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tblGrid>
      <w:tr w:rsidR="00AC7284" w:rsidRPr="00AF517F" w:rsidTr="006B6A9B">
        <w:trPr>
          <w:trHeight w:val="1114"/>
        </w:trPr>
        <w:tc>
          <w:tcPr>
            <w:tcW w:w="2518" w:type="dxa"/>
            <w:tcBorders>
              <w:top w:val="single" w:sz="4" w:space="0" w:color="auto"/>
              <w:left w:val="single" w:sz="4" w:space="0" w:color="auto"/>
              <w:bottom w:val="single" w:sz="4" w:space="0" w:color="auto"/>
              <w:right w:val="single" w:sz="4" w:space="0" w:color="auto"/>
            </w:tcBorders>
            <w:shd w:val="clear" w:color="auto" w:fill="D6E3BC"/>
          </w:tcPr>
          <w:p w:rsidR="00AC7284" w:rsidRPr="00AF517F" w:rsidRDefault="00AB3A51" w:rsidP="006B6A9B">
            <w:pPr>
              <w:tabs>
                <w:tab w:val="left" w:pos="0"/>
              </w:tabs>
            </w:pPr>
            <w:r>
              <w:rPr>
                <w:noProof/>
              </w:rPr>
              <w:pict>
                <v:shape id="_x0000_s1153" type="#_x0000_t32" style="position:absolute;margin-left:78.9pt;margin-top:53.25pt;width:0;height:91.5pt;z-index:251590144" o:connectortype="straight"/>
              </w:pict>
            </w:r>
            <w:r w:rsidR="00AC7284" w:rsidRPr="00AF517F">
              <w:t xml:space="preserve">Формирование специальных способов ориентации </w:t>
            </w:r>
          </w:p>
        </w:tc>
      </w:tr>
    </w:tbl>
    <w:p w:rsidR="00AC7284" w:rsidRPr="00AF517F" w:rsidRDefault="00AC7284" w:rsidP="00AC7284">
      <w:pPr>
        <w:tabs>
          <w:tab w:val="left" w:pos="0"/>
        </w:tabs>
      </w:pPr>
      <w:r w:rsidRPr="00AF517F">
        <w:t xml:space="preserve"> </w: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tbl>
      <w:tblPr>
        <w:tblpPr w:leftFromText="180" w:rightFromText="180" w:vertAnchor="text" w:horzAnchor="page" w:tblpX="8451"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5"/>
      </w:tblGrid>
      <w:tr w:rsidR="00AC7284" w:rsidRPr="00AF517F" w:rsidTr="006B6A9B">
        <w:trPr>
          <w:trHeight w:val="1695"/>
        </w:trPr>
        <w:tc>
          <w:tcPr>
            <w:tcW w:w="2525" w:type="dxa"/>
            <w:tcBorders>
              <w:top w:val="single" w:sz="4" w:space="0" w:color="auto"/>
              <w:left w:val="single" w:sz="4" w:space="0" w:color="auto"/>
              <w:bottom w:val="single" w:sz="4" w:space="0" w:color="auto"/>
              <w:right w:val="single" w:sz="4" w:space="0" w:color="auto"/>
            </w:tcBorders>
            <w:shd w:val="clear" w:color="auto" w:fill="DAEEF3"/>
          </w:tcPr>
          <w:p w:rsidR="00AC7284" w:rsidRPr="00AF517F" w:rsidRDefault="00AC7284" w:rsidP="006B6A9B">
            <w:pPr>
              <w:tabs>
                <w:tab w:val="left" w:pos="0"/>
              </w:tabs>
            </w:pPr>
            <w:r w:rsidRPr="00AF517F">
              <w:t xml:space="preserve">                              Экспериментирование  с природным материалом</w:t>
            </w:r>
          </w:p>
        </w:tc>
      </w:tr>
    </w:tbl>
    <w:p w:rsidR="00AC7284" w:rsidRPr="00AF517F" w:rsidRDefault="00AB3A51" w:rsidP="00AC7284">
      <w:r>
        <w:rPr>
          <w:noProof/>
        </w:rPr>
        <w:pict>
          <v:shape id="_x0000_s1149" type="#_x0000_t32" style="position:absolute;margin-left:-76.3pt;margin-top:4.25pt;width:0;height:21.75pt;z-index:251586048;mso-position-horizontal-relative:text;mso-position-vertical-relative:text" o:connectortype="straight"/>
        </w:pict>
      </w:r>
      <w:r>
        <w:rPr>
          <w:noProof/>
        </w:rPr>
        <w:pict>
          <v:shape id="_x0000_s1152" type="#_x0000_t32" style="position:absolute;margin-left:90.15pt;margin-top:10.65pt;width:0;height:41.75pt;z-index:251589120;mso-position-horizontal-relative:text;mso-position-vertical-relative:text" o:connectortype="straight"/>
        </w:pict>
      </w:r>
    </w:p>
    <w:p w:rsidR="00AC7284" w:rsidRPr="00AF517F" w:rsidRDefault="00AB3A51" w:rsidP="00AC7284">
      <w:r>
        <w:rPr>
          <w:noProof/>
        </w:rPr>
        <w:pict>
          <v:shape id="_x0000_s1143" type="#_x0000_t32" style="position:absolute;margin-left:391.2pt;margin-top:26pt;width:0;height:61.8pt;z-index:251579904" o:connectortype="straight"/>
        </w:pict>
      </w:r>
    </w:p>
    <w:p w:rsidR="00AC7284" w:rsidRPr="00AF517F" w:rsidRDefault="00AB3A51" w:rsidP="00AC7284">
      <w:r>
        <w:rPr>
          <w:noProof/>
        </w:rPr>
        <w:pict>
          <v:shape id="_x0000_s1154" type="#_x0000_t32" style="position:absolute;margin-left:90.8pt;margin-top:41.85pt;width:0;height:16.5pt;z-index:251591168" o:connectortype="straight"/>
        </w:pict>
      </w: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3"/>
      </w:tblGrid>
      <w:tr w:rsidR="00AC7284" w:rsidRPr="00AF517F" w:rsidTr="006B6A9B">
        <w:trPr>
          <w:trHeight w:val="1979"/>
        </w:trPr>
        <w:tc>
          <w:tcPr>
            <w:tcW w:w="2923" w:type="dxa"/>
            <w:tcBorders>
              <w:top w:val="single" w:sz="4" w:space="0" w:color="auto"/>
              <w:left w:val="single" w:sz="4" w:space="0" w:color="auto"/>
              <w:bottom w:val="single" w:sz="4" w:space="0" w:color="auto"/>
              <w:right w:val="single" w:sz="4" w:space="0" w:color="auto"/>
            </w:tcBorders>
            <w:shd w:val="clear" w:color="auto" w:fill="BFBFBF"/>
          </w:tcPr>
          <w:p w:rsidR="00AC7284" w:rsidRPr="00AF517F" w:rsidRDefault="00AC7284" w:rsidP="006B6A9B">
            <w:pPr>
              <w:tabs>
                <w:tab w:val="left" w:pos="0"/>
              </w:tabs>
            </w:pPr>
          </w:p>
          <w:p w:rsidR="00AC7284" w:rsidRPr="00AF517F" w:rsidRDefault="00AC7284" w:rsidP="006B6A9B">
            <w:pPr>
              <w:tabs>
                <w:tab w:val="left" w:pos="0"/>
              </w:tabs>
            </w:pPr>
            <w:r w:rsidRPr="00AF517F">
              <w:t>Развитие воображения</w:t>
            </w:r>
          </w:p>
          <w:p w:rsidR="00AC7284" w:rsidRPr="00AF517F" w:rsidRDefault="00AC7284" w:rsidP="006B6A9B">
            <w:pPr>
              <w:tabs>
                <w:tab w:val="left" w:pos="0"/>
              </w:tabs>
            </w:pPr>
            <w:r w:rsidRPr="00AF517F">
              <w:t xml:space="preserve">      и творческой </w:t>
            </w:r>
          </w:p>
          <w:p w:rsidR="00AC7284" w:rsidRPr="00AF517F" w:rsidRDefault="00AC7284" w:rsidP="006B6A9B">
            <w:pPr>
              <w:tabs>
                <w:tab w:val="left" w:pos="0"/>
              </w:tabs>
            </w:pPr>
            <w:r w:rsidRPr="00AF517F">
              <w:t xml:space="preserve">       активности</w:t>
            </w:r>
          </w:p>
        </w:tc>
      </w:tr>
    </w:tbl>
    <w:tbl>
      <w:tblPr>
        <w:tblpPr w:leftFromText="180" w:rightFromText="180" w:vertAnchor="text" w:horzAnchor="margin" w:tblpXSpec="right" w:tblpY="6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8"/>
      </w:tblGrid>
      <w:tr w:rsidR="00AC7284" w:rsidRPr="00AF517F" w:rsidTr="00301B1B">
        <w:trPr>
          <w:trHeight w:val="1181"/>
        </w:trPr>
        <w:tc>
          <w:tcPr>
            <w:tcW w:w="2608" w:type="dxa"/>
            <w:tcBorders>
              <w:top w:val="single" w:sz="4" w:space="0" w:color="auto"/>
              <w:left w:val="single" w:sz="4" w:space="0" w:color="auto"/>
              <w:bottom w:val="single" w:sz="4" w:space="0" w:color="auto"/>
              <w:right w:val="single" w:sz="4" w:space="0" w:color="auto"/>
            </w:tcBorders>
            <w:shd w:val="clear" w:color="auto" w:fill="76923C"/>
          </w:tcPr>
          <w:p w:rsidR="00AC7284" w:rsidRPr="00AF517F" w:rsidRDefault="00AC7284" w:rsidP="006B6A9B">
            <w:pPr>
              <w:tabs>
                <w:tab w:val="left" w:pos="0"/>
              </w:tabs>
            </w:pPr>
            <w:r w:rsidRPr="00AF517F">
              <w:t>Использование схем, символов</w:t>
            </w:r>
            <w:proofErr w:type="gramStart"/>
            <w:r w:rsidRPr="00AF517F">
              <w:t xml:space="preserve"> ,</w:t>
            </w:r>
            <w:proofErr w:type="gramEnd"/>
            <w:r w:rsidRPr="00AF517F">
              <w:t xml:space="preserve"> знаков.</w:t>
            </w:r>
          </w:p>
        </w:tc>
      </w:tr>
    </w:tbl>
    <w:p w:rsidR="00AC7284" w:rsidRPr="00AF517F" w:rsidRDefault="00AB3A51" w:rsidP="00AC7284">
      <w:r>
        <w:rPr>
          <w:noProof/>
        </w:rPr>
        <w:pict>
          <v:shape id="_x0000_s1150" type="#_x0000_t32" style="position:absolute;margin-left:-248.2pt;margin-top:.25pt;width:0;height:24.75pt;z-index:251587072;mso-position-horizontal-relative:text;mso-position-vertical-relative:text" o:connectortype="straight"/>
        </w:pict>
      </w:r>
    </w:p>
    <w:p w:rsidR="00AC7284" w:rsidRPr="00AF517F" w:rsidRDefault="00AC7284" w:rsidP="00AC7284"/>
    <w:p w:rsidR="00AC7284" w:rsidRPr="00AF517F" w:rsidRDefault="00AC7284" w:rsidP="00AC7284"/>
    <w:p w:rsidR="00AC7284" w:rsidRPr="00AF517F" w:rsidRDefault="00AC7284" w:rsidP="00AC7284">
      <w:pPr>
        <w:rPr>
          <w:b/>
        </w:rPr>
      </w:pPr>
    </w:p>
    <w:p w:rsidR="00AC7284" w:rsidRPr="00AF517F" w:rsidRDefault="00AC7284" w:rsidP="00AC7284">
      <w:pPr>
        <w:rPr>
          <w:b/>
        </w:rPr>
      </w:pPr>
    </w:p>
    <w:p w:rsidR="00AC7284" w:rsidRPr="00AF517F" w:rsidRDefault="00AC7284" w:rsidP="00AC7284">
      <w:pPr>
        <w:tabs>
          <w:tab w:val="left" w:pos="5595"/>
        </w:tabs>
      </w:pPr>
    </w:p>
    <w:p w:rsidR="00AC7284" w:rsidRPr="00AF517F" w:rsidRDefault="00AC7284" w:rsidP="00AC7284">
      <w:pPr>
        <w:tabs>
          <w:tab w:val="left" w:pos="5595"/>
        </w:tabs>
      </w:pPr>
    </w:p>
    <w:p w:rsidR="00AC7284" w:rsidRPr="00AF517F" w:rsidRDefault="00AC7284" w:rsidP="00AC7284">
      <w:pPr>
        <w:tabs>
          <w:tab w:val="left" w:pos="5595"/>
        </w:tabs>
      </w:pPr>
    </w:p>
    <w:p w:rsidR="00AC7284" w:rsidRPr="00AF517F" w:rsidRDefault="00AC7284" w:rsidP="00AC7284">
      <w:pPr>
        <w:tabs>
          <w:tab w:val="left" w:pos="5595"/>
        </w:tabs>
      </w:pPr>
    </w:p>
    <w:p w:rsidR="00301B1B" w:rsidRDefault="00301B1B" w:rsidP="00301B1B"/>
    <w:p w:rsidR="007034FD" w:rsidRDefault="007034FD" w:rsidP="00301B1B">
      <w:pPr>
        <w:rPr>
          <w:rFonts w:ascii="Times New Roman" w:hAnsi="Times New Roman" w:cs="Times New Roman"/>
          <w:b/>
        </w:rPr>
      </w:pPr>
    </w:p>
    <w:p w:rsidR="007034FD" w:rsidRDefault="007034FD" w:rsidP="00301B1B">
      <w:pPr>
        <w:rPr>
          <w:rFonts w:ascii="Times New Roman" w:hAnsi="Times New Roman" w:cs="Times New Roman"/>
          <w:b/>
        </w:rPr>
      </w:pPr>
    </w:p>
    <w:p w:rsidR="007034FD" w:rsidRDefault="007034FD" w:rsidP="00301B1B">
      <w:pPr>
        <w:rPr>
          <w:rFonts w:ascii="Times New Roman" w:hAnsi="Times New Roman" w:cs="Times New Roman"/>
          <w:b/>
        </w:rPr>
      </w:pPr>
    </w:p>
    <w:p w:rsidR="007034FD" w:rsidRDefault="007034FD" w:rsidP="00301B1B">
      <w:pPr>
        <w:rPr>
          <w:rFonts w:ascii="Times New Roman" w:hAnsi="Times New Roman" w:cs="Times New Roman"/>
          <w:b/>
        </w:rPr>
      </w:pPr>
    </w:p>
    <w:p w:rsidR="00AC7284" w:rsidRPr="00301B1B" w:rsidRDefault="00AC7284" w:rsidP="00301B1B">
      <w:pPr>
        <w:rPr>
          <w:rFonts w:ascii="Times New Roman" w:hAnsi="Times New Roman" w:cs="Times New Roman"/>
          <w:b/>
        </w:rPr>
      </w:pPr>
      <w:r w:rsidRPr="00301B1B">
        <w:rPr>
          <w:rFonts w:ascii="Times New Roman" w:hAnsi="Times New Roman" w:cs="Times New Roman"/>
          <w:b/>
        </w:rPr>
        <w:t>Педагогические условия успешного и полноценного интеллектуального развития детей дошкольного возраста</w:t>
      </w:r>
    </w:p>
    <w:p w:rsidR="00AC7284" w:rsidRPr="00301B1B" w:rsidRDefault="00AC7284" w:rsidP="00AC7284">
      <w:pPr>
        <w:jc w:val="center"/>
        <w:rPr>
          <w:rFonts w:ascii="Times New Roman" w:hAnsi="Times New Roman" w:cs="Times New Roman"/>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5"/>
        <w:gridCol w:w="976"/>
        <w:gridCol w:w="3563"/>
      </w:tblGrid>
      <w:tr w:rsidR="00AC7284" w:rsidRPr="00301B1B" w:rsidTr="006B6A9B">
        <w:trPr>
          <w:trHeight w:val="1182"/>
        </w:trPr>
        <w:tc>
          <w:tcPr>
            <w:tcW w:w="4425" w:type="dxa"/>
            <w:tcBorders>
              <w:top w:val="single" w:sz="4" w:space="0" w:color="auto"/>
              <w:left w:val="single" w:sz="4" w:space="0" w:color="auto"/>
              <w:bottom w:val="single" w:sz="4" w:space="0" w:color="auto"/>
              <w:right w:val="single" w:sz="4" w:space="0" w:color="auto"/>
            </w:tcBorders>
          </w:tcPr>
          <w:p w:rsidR="00AC7284" w:rsidRPr="00301B1B" w:rsidRDefault="00AC7284" w:rsidP="006B6A9B">
            <w:pPr>
              <w:rPr>
                <w:rFonts w:ascii="Times New Roman" w:hAnsi="Times New Roman" w:cs="Times New Roman"/>
              </w:rPr>
            </w:pPr>
            <w:r w:rsidRPr="00301B1B">
              <w:rPr>
                <w:rFonts w:ascii="Times New Roman" w:hAnsi="Times New Roman" w:cs="Times New Roman"/>
                <w:b/>
              </w:rPr>
              <w:t xml:space="preserve">Обеспечение использования </w:t>
            </w:r>
            <w:r w:rsidRPr="00301B1B">
              <w:rPr>
                <w:rFonts w:ascii="Times New Roman" w:hAnsi="Times New Roman" w:cs="Times New Roman"/>
              </w:rPr>
              <w:t>собственных</w:t>
            </w:r>
            <w:proofErr w:type="gramStart"/>
            <w:r w:rsidRPr="00301B1B">
              <w:rPr>
                <w:rFonts w:ascii="Times New Roman" w:hAnsi="Times New Roman" w:cs="Times New Roman"/>
              </w:rPr>
              <w:t xml:space="preserve"> ,</w:t>
            </w:r>
            <w:proofErr w:type="gramEnd"/>
            <w:r w:rsidRPr="00301B1B">
              <w:rPr>
                <w:rFonts w:ascii="Times New Roman" w:hAnsi="Times New Roman" w:cs="Times New Roman"/>
              </w:rPr>
              <w:t xml:space="preserve"> в том числе         «ручных» действий в познаний различных количественных групп, дающих возможность накопления чувственного опыта предметно-количественного содержания. </w:t>
            </w:r>
          </w:p>
        </w:tc>
        <w:tc>
          <w:tcPr>
            <w:tcW w:w="976" w:type="dxa"/>
            <w:tcBorders>
              <w:top w:val="nil"/>
              <w:left w:val="single" w:sz="4" w:space="0" w:color="auto"/>
              <w:bottom w:val="nil"/>
              <w:right w:val="single" w:sz="4" w:space="0" w:color="auto"/>
            </w:tcBorders>
          </w:tcPr>
          <w:p w:rsidR="00AC7284" w:rsidRPr="00301B1B" w:rsidRDefault="00AB3A51" w:rsidP="006B6A9B">
            <w:pPr>
              <w:rPr>
                <w:rFonts w:ascii="Times New Roman" w:hAnsi="Times New Roman" w:cs="Times New Roman"/>
              </w:rPr>
            </w:pPr>
            <w:r>
              <w:rPr>
                <w:rFonts w:ascii="Times New Roman" w:hAnsi="Times New Roman" w:cs="Times New Roman"/>
                <w:noProof/>
              </w:rPr>
              <w:pict>
                <v:shape id="_x0000_s1155" type="#_x0000_t32" style="position:absolute;margin-left:-4.05pt;margin-top:30.6pt;width:33.95pt;height:0;z-index:251592192;mso-position-horizontal-relative:text;mso-position-vertical-relative:text" o:connectortype="straight">
                  <v:stroke startarrow="block" endarrow="block"/>
                </v:shape>
              </w:pict>
            </w:r>
          </w:p>
        </w:tc>
        <w:tc>
          <w:tcPr>
            <w:tcW w:w="3563" w:type="dxa"/>
            <w:tcBorders>
              <w:top w:val="single" w:sz="4" w:space="0" w:color="auto"/>
              <w:left w:val="single" w:sz="4" w:space="0" w:color="auto"/>
              <w:bottom w:val="single" w:sz="4" w:space="0" w:color="auto"/>
              <w:right w:val="single" w:sz="4" w:space="0" w:color="auto"/>
            </w:tcBorders>
          </w:tcPr>
          <w:p w:rsidR="00AC7284" w:rsidRPr="00301B1B" w:rsidRDefault="00AB3A51" w:rsidP="006B6A9B">
            <w:pPr>
              <w:rPr>
                <w:rFonts w:ascii="Times New Roman" w:hAnsi="Times New Roman" w:cs="Times New Roman"/>
              </w:rPr>
            </w:pPr>
            <w:r>
              <w:rPr>
                <w:rFonts w:ascii="Times New Roman" w:hAnsi="Times New Roman" w:cs="Times New Roman"/>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66" type="#_x0000_t103" style="position:absolute;margin-left:168.25pt;margin-top:26.95pt;width:25.8pt;height:163.7pt;z-index:251603456;mso-position-horizontal-relative:text;mso-position-vertical-relative:text"/>
              </w:pict>
            </w:r>
            <w:r>
              <w:rPr>
                <w:rFonts w:ascii="Times New Roman" w:hAnsi="Times New Roman" w:cs="Times New Roman"/>
                <w:noProof/>
              </w:rPr>
              <w:pict>
                <v:shape id="_x0000_s1157" type="#_x0000_t103" style="position:absolute;margin-left:241.15pt;margin-top:37.85pt;width:25.8pt;height:163.7pt;z-index:251594240;mso-position-horizontal-relative:text;mso-position-vertical-relative:text"/>
              </w:pict>
            </w:r>
            <w:r>
              <w:rPr>
                <w:rFonts w:ascii="Times New Roman" w:hAnsi="Times New Roman" w:cs="Times New Roman"/>
                <w:noProof/>
              </w:rPr>
              <w:pict>
                <v:shape id="_x0000_s1156" type="#_x0000_t32" style="position:absolute;margin-left:324pt;margin-top:26.95pt;width:2.75pt;height:0;rotation:180;z-index:251593216;mso-position-horizontal-relative:text;mso-position-vertical-relative:text" o:connectortype="curved" adj="-5762095,-1,-5762095">
                  <v:stroke endarrow="block"/>
                </v:shape>
              </w:pict>
            </w:r>
            <w:r w:rsidR="00AC7284" w:rsidRPr="00301B1B">
              <w:rPr>
                <w:rFonts w:ascii="Times New Roman" w:hAnsi="Times New Roman" w:cs="Times New Roman"/>
                <w:b/>
              </w:rPr>
              <w:t>Использование разнообразного дидактического наглядного материала</w:t>
            </w:r>
            <w:r w:rsidR="00AC7284" w:rsidRPr="00301B1B">
              <w:rPr>
                <w:rFonts w:ascii="Times New Roman" w:hAnsi="Times New Roman" w:cs="Times New Roman"/>
              </w:rPr>
              <w:t>, способствующего выполнению каждым ребенком действий с различными предметами</w:t>
            </w:r>
            <w:proofErr w:type="gramStart"/>
            <w:r w:rsidR="00AC7284" w:rsidRPr="00301B1B">
              <w:rPr>
                <w:rFonts w:ascii="Times New Roman" w:hAnsi="Times New Roman" w:cs="Times New Roman"/>
              </w:rPr>
              <w:t xml:space="preserve"> ,</w:t>
            </w:r>
            <w:proofErr w:type="gramEnd"/>
            <w:r w:rsidR="00AC7284" w:rsidRPr="00301B1B">
              <w:rPr>
                <w:rFonts w:ascii="Times New Roman" w:hAnsi="Times New Roman" w:cs="Times New Roman"/>
              </w:rPr>
              <w:t>величинами</w:t>
            </w:r>
          </w:p>
        </w:tc>
      </w:tr>
    </w:tbl>
    <w:tbl>
      <w:tblPr>
        <w:tblpPr w:leftFromText="180" w:rightFromText="180" w:vertAnchor="text" w:horzAnchor="margin" w:tblpX="392" w:tblpY="190"/>
        <w:tblW w:w="1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gridCol w:w="2047"/>
        <w:gridCol w:w="6035"/>
      </w:tblGrid>
      <w:tr w:rsidR="00AC7284" w:rsidRPr="00301B1B" w:rsidTr="006B6A9B">
        <w:trPr>
          <w:gridAfter w:val="2"/>
          <w:wAfter w:w="8082" w:type="dxa"/>
          <w:trHeight w:val="1698"/>
        </w:trPr>
        <w:tc>
          <w:tcPr>
            <w:tcW w:w="4394" w:type="dxa"/>
            <w:tcBorders>
              <w:top w:val="single" w:sz="4" w:space="0" w:color="auto"/>
              <w:left w:val="single" w:sz="4" w:space="0" w:color="auto"/>
              <w:bottom w:val="single" w:sz="4" w:space="0" w:color="auto"/>
              <w:right w:val="single" w:sz="4" w:space="0" w:color="auto"/>
            </w:tcBorders>
          </w:tcPr>
          <w:p w:rsidR="00AC7284" w:rsidRPr="00301B1B" w:rsidRDefault="00AB3A51" w:rsidP="006B6A9B">
            <w:pPr>
              <w:rPr>
                <w:rFonts w:ascii="Times New Roman" w:hAnsi="Times New Roman" w:cs="Times New Roman"/>
              </w:rPr>
            </w:pPr>
            <w:r>
              <w:rPr>
                <w:rFonts w:ascii="Times New Roman" w:hAnsi="Times New Roman" w:cs="Times New Roman"/>
                <w:noProof/>
              </w:rPr>
              <w:pict>
                <v:rect id="_x0000_s1158" style="position:absolute;margin-left:276.3pt;margin-top:5.6pt;width:162.05pt;height:150.75pt;z-index:251595264;mso-position-horizontal-relative:text;mso-position-vertical-relative:text">
                  <v:textbox style="mso-next-textbox:#_x0000_s1158">
                    <w:txbxContent>
                      <w:p w:rsidR="00247B42" w:rsidRPr="00301B1B" w:rsidRDefault="00247B42" w:rsidP="00AC7284">
                        <w:pPr>
                          <w:rPr>
                            <w:rFonts w:ascii="Times New Roman" w:hAnsi="Times New Roman" w:cs="Times New Roman"/>
                          </w:rPr>
                        </w:pPr>
                        <w:r w:rsidRPr="00301B1B">
                          <w:rPr>
                            <w:rFonts w:ascii="Times New Roman" w:hAnsi="Times New Roman" w:cs="Times New Roman"/>
                            <w:b/>
                          </w:rPr>
                          <w:t>Организация обучения детей</w:t>
                        </w:r>
                        <w:r w:rsidRPr="00301B1B">
                          <w:rPr>
                            <w:rFonts w:ascii="Times New Roman" w:hAnsi="Times New Roman" w:cs="Times New Roman"/>
                          </w:rPr>
                          <w:t>, предполагающая использование детьми совместных действий в освоении различных понятий, во время самостоятельной деятельности и совместного взрослого</w:t>
                        </w:r>
                      </w:p>
                      <w:p w:rsidR="00247B42" w:rsidRPr="00301B1B" w:rsidRDefault="00247B42" w:rsidP="00AC7284">
                        <w:pPr>
                          <w:rPr>
                            <w:rFonts w:ascii="Times New Roman" w:hAnsi="Times New Roman" w:cs="Times New Roman"/>
                          </w:rPr>
                        </w:pPr>
                      </w:p>
                    </w:txbxContent>
                  </v:textbox>
                </v:rect>
              </w:pict>
            </w:r>
            <w:r>
              <w:rPr>
                <w:rFonts w:ascii="Times New Roman" w:hAnsi="Times New Roman" w:cs="Times New Roman"/>
                <w:noProof/>
              </w:rPr>
              <w:pict>
                <v:shape id="_x0000_s1160" type="#_x0000_t32" style="position:absolute;margin-left:235.1pt;margin-top:29pt;width:41.2pt;height:1.35pt;z-index:251597312;mso-position-horizontal-relative:text;mso-position-vertical-relative:text" o:connectortype="straight">
                  <v:stroke startarrow="block" endarrow="block"/>
                </v:shape>
              </w:pict>
            </w:r>
            <w:r w:rsidR="00AC7284" w:rsidRPr="00301B1B">
              <w:rPr>
                <w:rFonts w:ascii="Times New Roman" w:hAnsi="Times New Roman" w:cs="Times New Roman"/>
                <w:b/>
              </w:rPr>
              <w:t>Организация речевого общения детей</w:t>
            </w:r>
            <w:proofErr w:type="gramStart"/>
            <w:r w:rsidR="00AC7284" w:rsidRPr="00301B1B">
              <w:rPr>
                <w:rFonts w:ascii="Times New Roman" w:hAnsi="Times New Roman" w:cs="Times New Roman"/>
              </w:rPr>
              <w:t xml:space="preserve"> ,</w:t>
            </w:r>
            <w:proofErr w:type="gramEnd"/>
            <w:r w:rsidR="00AC7284" w:rsidRPr="00301B1B">
              <w:rPr>
                <w:rFonts w:ascii="Times New Roman" w:hAnsi="Times New Roman" w:cs="Times New Roman"/>
              </w:rPr>
              <w:t xml:space="preserve"> обеспечивающая самостоятельное использование слов, обозначающих математические понятие ,явления окружающей                  действительности.</w:t>
            </w:r>
          </w:p>
        </w:tc>
      </w:tr>
      <w:tr w:rsidR="00AC7284" w:rsidRPr="00301B1B" w:rsidTr="006B6A9B">
        <w:trPr>
          <w:gridBefore w:val="2"/>
          <w:wBefore w:w="6441" w:type="dxa"/>
          <w:trHeight w:val="1962"/>
        </w:trPr>
        <w:tc>
          <w:tcPr>
            <w:tcW w:w="6035" w:type="dxa"/>
            <w:tcBorders>
              <w:top w:val="nil"/>
              <w:left w:val="nil"/>
              <w:bottom w:val="nil"/>
              <w:right w:val="nil"/>
            </w:tcBorders>
          </w:tcPr>
          <w:p w:rsidR="00AC7284" w:rsidRPr="00301B1B" w:rsidRDefault="00AB3A51" w:rsidP="006B6A9B">
            <w:pPr>
              <w:rPr>
                <w:rFonts w:ascii="Times New Roman" w:hAnsi="Times New Roman" w:cs="Times New Roman"/>
              </w:rPr>
            </w:pPr>
            <w:r>
              <w:rPr>
                <w:rFonts w:ascii="Times New Roman" w:hAnsi="Times New Roman" w:cs="Times New Roman"/>
                <w:noProof/>
              </w:rPr>
              <w:pict>
                <v:rect id="_x0000_s1165" style="position:absolute;margin-left:-30.7pt;margin-top:90.55pt;width:147pt;height:331.6pt;z-index:251602432;mso-position-horizontal-relative:text;mso-position-vertical-relative:text">
                  <v:textbox style="mso-next-textbox:#_x0000_s1165">
                    <w:txbxContent>
                      <w:p w:rsidR="00247B42" w:rsidRPr="000A190D" w:rsidRDefault="00247B42" w:rsidP="00AC7284">
                        <w:pPr>
                          <w:rPr>
                            <w:rFonts w:ascii="Times New Roman" w:hAnsi="Times New Roman" w:cs="Times New Roman"/>
                            <w:b/>
                          </w:rPr>
                        </w:pPr>
                        <w:r w:rsidRPr="000A190D">
                          <w:rPr>
                            <w:rFonts w:ascii="Times New Roman" w:hAnsi="Times New Roman" w:cs="Times New Roman"/>
                            <w:b/>
                          </w:rPr>
                          <w:t>Фиксация успеха, достигнутого                                                                       ребенком, его аргументация                                                                            и создают положительный                                                                    эмоциональный фон для   проведения обучения, способствует возникновению  познавательного интереса.</w:t>
                        </w:r>
                      </w:p>
                    </w:txbxContent>
                  </v:textbox>
                </v:rect>
              </w:pict>
            </w:r>
            <w:r>
              <w:rPr>
                <w:rFonts w:ascii="Times New Roman" w:hAnsi="Times New Roman" w:cs="Times New Roman"/>
                <w:noProof/>
              </w:rPr>
              <w:pict>
                <v:rect id="_x0000_s1164" style="position:absolute;margin-left:-186.7pt;margin-top:84.55pt;width:141.75pt;height:337.6pt;z-index:251601408;mso-position-horizontal-relative:text;mso-position-vertical-relative:text">
                  <v:textbox style="mso-next-textbox:#_x0000_s1164">
                    <w:txbxContent>
                      <w:p w:rsidR="00247B42" w:rsidRPr="000A190D" w:rsidRDefault="00247B42" w:rsidP="00AC7284">
                        <w:pPr>
                          <w:rPr>
                            <w:rFonts w:ascii="Times New Roman" w:hAnsi="Times New Roman" w:cs="Times New Roman"/>
                            <w:b/>
                          </w:rPr>
                        </w:pPr>
                        <w:r w:rsidRPr="000A190D">
                          <w:rPr>
                            <w:rFonts w:ascii="Times New Roman" w:hAnsi="Times New Roman" w:cs="Times New Roman"/>
                            <w:b/>
                          </w:rPr>
                          <w:t xml:space="preserve">Психологическая перестройка позиции педагога                                          на                                                                 личностно- ориентированное взаимодействие                                                                  с  ребенком в процессе обучения, содержанием которого является формирование у детей </w:t>
                        </w:r>
                      </w:p>
                      <w:p w:rsidR="00247B42" w:rsidRPr="000A190D" w:rsidRDefault="00247B42" w:rsidP="00AC7284">
                        <w:pPr>
                          <w:rPr>
                            <w:rFonts w:ascii="Times New Roman" w:hAnsi="Times New Roman" w:cs="Times New Roman"/>
                            <w:b/>
                          </w:rPr>
                        </w:pPr>
                        <w:r w:rsidRPr="000A190D">
                          <w:rPr>
                            <w:rFonts w:ascii="Times New Roman" w:hAnsi="Times New Roman" w:cs="Times New Roman"/>
                            <w:b/>
                          </w:rPr>
                          <w:t>средств и способов приобретения знаний в ходе специально организованной самостоятельной деятельности.</w:t>
                        </w:r>
                      </w:p>
                    </w:txbxContent>
                  </v:textbox>
                </v:rect>
              </w:pict>
            </w:r>
            <w:r>
              <w:rPr>
                <w:rFonts w:ascii="Times New Roman" w:hAnsi="Times New Roman" w:cs="Times New Roman"/>
                <w:noProof/>
              </w:rPr>
              <w:pict>
                <v:rect id="_x0000_s1163" style="position:absolute;margin-left:-327.8pt;margin-top:84.55pt;width:129.85pt;height:337.6pt;z-index:251600384;mso-position-horizontal-relative:text;mso-position-vertical-relative:text">
                  <v:textbox style="mso-next-textbox:#_x0000_s1163">
                    <w:txbxContent>
                      <w:p w:rsidR="00247B42" w:rsidRPr="000A190D" w:rsidRDefault="00247B42" w:rsidP="00AC7284">
                        <w:pPr>
                          <w:rPr>
                            <w:rFonts w:ascii="Times New Roman" w:hAnsi="Times New Roman" w:cs="Times New Roman"/>
                          </w:rPr>
                        </w:pPr>
                        <w:r w:rsidRPr="000A190D">
                          <w:rPr>
                            <w:rFonts w:ascii="Times New Roman" w:hAnsi="Times New Roman" w:cs="Times New Roman"/>
                            <w:b/>
                          </w:rPr>
                          <w:t>Позиция педагога при организации жизни детей в  детском саду дает возможность самостоятельного накопления чувственного опыта  и его осмысления. Основная роль воспитателя заключается в освоении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txbxContent>
                  </v:textbox>
                </v:rect>
              </w:pict>
            </w:r>
            <w:r w:rsidR="00AC7284" w:rsidRPr="00301B1B">
              <w:rPr>
                <w:rFonts w:ascii="Times New Roman" w:hAnsi="Times New Roman" w:cs="Times New Roman"/>
              </w:rPr>
              <w:t xml:space="preserve">    </w:t>
            </w:r>
          </w:p>
        </w:tc>
      </w:tr>
    </w:tbl>
    <w:tbl>
      <w:tblPr>
        <w:tblpPr w:leftFromText="180" w:rightFromText="180" w:vertAnchor="text" w:horzAnchor="margin" w:tblpX="392" w:tblpY="1738"/>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tblGrid>
      <w:tr w:rsidR="00AC7284" w:rsidRPr="00AF517F" w:rsidTr="006B6A9B">
        <w:trPr>
          <w:trHeight w:val="426"/>
        </w:trPr>
        <w:tc>
          <w:tcPr>
            <w:tcW w:w="4394" w:type="dxa"/>
            <w:tcBorders>
              <w:top w:val="nil"/>
              <w:left w:val="nil"/>
              <w:bottom w:val="single" w:sz="4" w:space="0" w:color="auto"/>
              <w:right w:val="nil"/>
            </w:tcBorders>
          </w:tcPr>
          <w:p w:rsidR="00AC7284" w:rsidRPr="00AF517F" w:rsidRDefault="00AB3A51" w:rsidP="006B6A9B">
            <w:pPr>
              <w:ind w:left="284" w:right="-9038"/>
            </w:pPr>
            <w:r>
              <w:rPr>
                <w:noProof/>
              </w:rPr>
              <w:pict>
                <v:shape id="_x0000_s1159" type="#_x0000_t32" style="position:absolute;left:0;text-align:left;margin-left:138.25pt;margin-top:9.5pt;width:0;height:14.95pt;z-index:251596288;mso-position-horizontal-relative:text;mso-position-vertical-relative:text" o:connectortype="straight">
                  <v:stroke startarrow="block" endarrow="block"/>
                </v:shape>
              </w:pict>
            </w:r>
            <w:r w:rsidR="00AC7284" w:rsidRPr="00AF517F">
              <w:t xml:space="preserve">                                                                                                                                            </w:t>
            </w:r>
          </w:p>
        </w:tc>
      </w:tr>
      <w:tr w:rsidR="00AC7284" w:rsidRPr="00AF517F" w:rsidTr="006B6A9B">
        <w:trPr>
          <w:trHeight w:val="1087"/>
        </w:trPr>
        <w:tc>
          <w:tcPr>
            <w:tcW w:w="4394" w:type="dxa"/>
            <w:tcBorders>
              <w:top w:val="single" w:sz="4" w:space="0" w:color="auto"/>
              <w:left w:val="single" w:sz="4" w:space="0" w:color="auto"/>
              <w:bottom w:val="single" w:sz="4" w:space="0" w:color="auto"/>
              <w:right w:val="single" w:sz="4" w:space="0" w:color="auto"/>
            </w:tcBorders>
          </w:tcPr>
          <w:p w:rsidR="00AC7284" w:rsidRPr="00AF517F" w:rsidRDefault="00AC7284" w:rsidP="006B6A9B">
            <w:pPr>
              <w:ind w:left="284"/>
              <w:jc w:val="right"/>
              <w:rPr>
                <w:b/>
              </w:rPr>
            </w:pPr>
            <w:r w:rsidRPr="00AF517F">
              <w:rPr>
                <w:b/>
              </w:rPr>
              <w:t xml:space="preserve">                                            </w:t>
            </w:r>
          </w:p>
          <w:p w:rsidR="00AC7284" w:rsidRPr="000A190D" w:rsidRDefault="00AB3A51" w:rsidP="006B6A9B">
            <w:pPr>
              <w:tabs>
                <w:tab w:val="right" w:pos="6271"/>
              </w:tabs>
              <w:rPr>
                <w:rFonts w:ascii="Times New Roman" w:hAnsi="Times New Roman" w:cs="Times New Roman"/>
              </w:rPr>
            </w:pPr>
            <w:r w:rsidRPr="00AB3A51">
              <w:rPr>
                <w:noProof/>
              </w:rPr>
              <w:pict>
                <v:shape id="_x0000_s1161" type="#_x0000_t32" style="position:absolute;margin-left:234.2pt;margin-top:6.65pt;width:42.1pt;height:0;z-index:251598336" o:connectortype="straight">
                  <v:stroke startarrow="block" endarrow="block"/>
                </v:shape>
              </w:pict>
            </w:r>
            <w:r w:rsidR="00AC7284" w:rsidRPr="00AF517F">
              <w:rPr>
                <w:b/>
              </w:rPr>
              <w:t xml:space="preserve">  </w:t>
            </w:r>
            <w:r w:rsidR="00AC7284" w:rsidRPr="000A190D">
              <w:rPr>
                <w:rFonts w:ascii="Times New Roman" w:hAnsi="Times New Roman" w:cs="Times New Roman"/>
                <w:b/>
              </w:rPr>
              <w:t>Организация разнообразных форм взаимодействия</w:t>
            </w:r>
            <w:proofErr w:type="gramStart"/>
            <w:r w:rsidR="00AC7284" w:rsidRPr="000A190D">
              <w:rPr>
                <w:rFonts w:ascii="Times New Roman" w:hAnsi="Times New Roman" w:cs="Times New Roman"/>
              </w:rPr>
              <w:t xml:space="preserve"> :</w:t>
            </w:r>
            <w:proofErr w:type="gramEnd"/>
            <w:r w:rsidR="00AC7284" w:rsidRPr="000A190D">
              <w:rPr>
                <w:rFonts w:ascii="Times New Roman" w:hAnsi="Times New Roman" w:cs="Times New Roman"/>
              </w:rPr>
              <w:tab/>
            </w:r>
          </w:p>
          <w:p w:rsidR="00AC7284" w:rsidRPr="00AF517F" w:rsidRDefault="00AC7284" w:rsidP="006B6A9B">
            <w:pPr>
              <w:ind w:left="284"/>
              <w:rPr>
                <w:b/>
              </w:rPr>
            </w:pPr>
            <w:r w:rsidRPr="00AF517F">
              <w:t>«педагог - дети», «дети-дети»</w:t>
            </w:r>
          </w:p>
        </w:tc>
      </w:tr>
    </w:tbl>
    <w:p w:rsidR="00AC7284" w:rsidRPr="00AF517F" w:rsidRDefault="00AB3A51" w:rsidP="00AC7284">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62" type="#_x0000_t102" style="position:absolute;margin-left:-17.4pt;margin-top:134.5pt;width:31.2pt;height:163pt;z-index:251599360;mso-position-horizontal-relative:text;mso-position-vertical-relative:text"/>
        </w:pict>
      </w:r>
    </w:p>
    <w:p w:rsidR="00AC7284" w:rsidRPr="00AF517F" w:rsidRDefault="00AC7284" w:rsidP="00AC7284">
      <w:r w:rsidRPr="00AF517F">
        <w:t xml:space="preserve">                                                              </w:t>
      </w:r>
    </w:p>
    <w:p w:rsidR="00AC7284" w:rsidRPr="00AF517F" w:rsidRDefault="00AC7284" w:rsidP="00AC7284">
      <w:pPr>
        <w:tabs>
          <w:tab w:val="left" w:pos="5595"/>
        </w:tabs>
      </w:pP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Default="00AC7284" w:rsidP="00AC7284">
      <w:pPr>
        <w:tabs>
          <w:tab w:val="left" w:pos="6180"/>
        </w:tabs>
      </w:pPr>
    </w:p>
    <w:p w:rsidR="00AC7284" w:rsidRPr="007034FD" w:rsidRDefault="00AC7284" w:rsidP="00AC7284">
      <w:pPr>
        <w:rPr>
          <w:rFonts w:ascii="Times New Roman" w:hAnsi="Times New Roman" w:cs="Times New Roman"/>
          <w:b/>
          <w:sz w:val="24"/>
          <w:szCs w:val="24"/>
        </w:rPr>
      </w:pPr>
      <w:r w:rsidRPr="007034FD">
        <w:rPr>
          <w:rFonts w:ascii="Times New Roman" w:hAnsi="Times New Roman" w:cs="Times New Roman"/>
          <w:b/>
          <w:sz w:val="24"/>
          <w:szCs w:val="24"/>
        </w:rPr>
        <w:lastRenderedPageBreak/>
        <w:t>Формирование элементарных математических представлений</w:t>
      </w:r>
    </w:p>
    <w:p w:rsidR="00AC7284" w:rsidRPr="007034FD" w:rsidRDefault="00AC7284" w:rsidP="00AC7284">
      <w:pPr>
        <w:ind w:hanging="426"/>
        <w:jc w:val="center"/>
        <w:rPr>
          <w:rFonts w:ascii="Times New Roman" w:hAnsi="Times New Roman" w:cs="Times New Roman"/>
          <w:sz w:val="24"/>
          <w:szCs w:val="24"/>
        </w:rPr>
      </w:pPr>
      <w:r w:rsidRPr="007034FD">
        <w:rPr>
          <w:rFonts w:ascii="Times New Roman" w:hAnsi="Times New Roman" w:cs="Times New Roman"/>
          <w:b/>
          <w:sz w:val="24"/>
          <w:szCs w:val="24"/>
        </w:rPr>
        <w:t>Цели:</w:t>
      </w:r>
      <w:r w:rsidRPr="007034FD">
        <w:rPr>
          <w:rFonts w:ascii="Times New Roman" w:hAnsi="Times New Roman" w:cs="Times New Roman"/>
          <w:sz w:val="24"/>
          <w:szCs w:val="24"/>
        </w:rPr>
        <w:t xml:space="preserve">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roofErr w:type="gramStart"/>
      <w:r w:rsidRPr="007034FD">
        <w:rPr>
          <w:rFonts w:ascii="Times New Roman" w:hAnsi="Times New Roman" w:cs="Times New Roman"/>
          <w:sz w:val="24"/>
          <w:szCs w:val="24"/>
        </w:rPr>
        <w:t xml:space="preserve"> .</w:t>
      </w:r>
      <w:proofErr w:type="gramEnd"/>
    </w:p>
    <w:p w:rsidR="00AC7284" w:rsidRPr="007034FD" w:rsidRDefault="00AC7284" w:rsidP="000A190D">
      <w:pPr>
        <w:rPr>
          <w:rFonts w:ascii="Times New Roman" w:hAnsi="Times New Roman" w:cs="Times New Roman"/>
          <w:b/>
          <w:color w:val="000000"/>
          <w:spacing w:val="5"/>
          <w:sz w:val="24"/>
          <w:szCs w:val="24"/>
        </w:rPr>
      </w:pPr>
      <w:r w:rsidRPr="007034FD">
        <w:rPr>
          <w:rFonts w:ascii="Times New Roman" w:hAnsi="Times New Roman" w:cs="Times New Roman"/>
          <w:b/>
          <w:sz w:val="24"/>
          <w:szCs w:val="24"/>
        </w:rPr>
        <w:t xml:space="preserve">Традиционные направления ФЭМП в </w:t>
      </w:r>
      <w:r w:rsidR="001809B9" w:rsidRPr="007034FD">
        <w:rPr>
          <w:rFonts w:ascii="Times New Roman" w:hAnsi="Times New Roman" w:cs="Times New Roman"/>
          <w:b/>
          <w:color w:val="000000"/>
          <w:spacing w:val="5"/>
          <w:sz w:val="24"/>
          <w:szCs w:val="24"/>
        </w:rPr>
        <w:t xml:space="preserve">дошкольном подразделении </w:t>
      </w:r>
      <w:r w:rsidRPr="007034FD">
        <w:rPr>
          <w:rFonts w:ascii="Times New Roman" w:hAnsi="Times New Roman" w:cs="Times New Roman"/>
          <w:b/>
          <w:color w:val="000000"/>
          <w:spacing w:val="5"/>
          <w:sz w:val="24"/>
          <w:szCs w:val="24"/>
        </w:rPr>
        <w:t xml:space="preserve">МКОУ СОШ №1 </w:t>
      </w:r>
      <w:r w:rsidR="001809B9" w:rsidRPr="007034FD">
        <w:rPr>
          <w:rFonts w:ascii="Times New Roman" w:hAnsi="Times New Roman" w:cs="Times New Roman"/>
          <w:b/>
          <w:color w:val="000000"/>
          <w:spacing w:val="5"/>
          <w:sz w:val="24"/>
          <w:szCs w:val="24"/>
        </w:rPr>
        <w:t>с.п</w:t>
      </w:r>
      <w:proofErr w:type="gramStart"/>
      <w:r w:rsidR="001809B9" w:rsidRPr="007034FD">
        <w:rPr>
          <w:rFonts w:ascii="Times New Roman" w:hAnsi="Times New Roman" w:cs="Times New Roman"/>
          <w:b/>
          <w:color w:val="000000"/>
          <w:spacing w:val="5"/>
          <w:sz w:val="24"/>
          <w:szCs w:val="24"/>
        </w:rPr>
        <w:t>.С</w:t>
      </w:r>
      <w:proofErr w:type="gramEnd"/>
      <w:r w:rsidR="001809B9" w:rsidRPr="007034FD">
        <w:rPr>
          <w:rFonts w:ascii="Times New Roman" w:hAnsi="Times New Roman" w:cs="Times New Roman"/>
          <w:b/>
          <w:color w:val="000000"/>
          <w:spacing w:val="5"/>
          <w:sz w:val="24"/>
          <w:szCs w:val="24"/>
        </w:rPr>
        <w:t>тарый Черек</w:t>
      </w:r>
    </w:p>
    <w:p w:rsidR="00AC7284" w:rsidRPr="00AF517F" w:rsidRDefault="00AB3A51" w:rsidP="00AC7284">
      <w:pPr>
        <w:ind w:hanging="426"/>
      </w:pPr>
      <w:r>
        <w:rPr>
          <w:noProof/>
        </w:rPr>
        <w:pict>
          <v:roundrect id="_x0000_s1167" style="position:absolute;margin-left:-16.75pt;margin-top:2.3pt;width:81.75pt;height:46.65pt;z-index:251604480" arcsize="10923f">
            <v:textbox style="mso-next-textbox:#_x0000_s1167">
              <w:txbxContent>
                <w:p w:rsidR="00247B42" w:rsidRPr="00816220" w:rsidRDefault="00247B42" w:rsidP="00AC7284">
                  <w:r w:rsidRPr="00816220">
                    <w:t>Количество и счет</w:t>
                  </w:r>
                </w:p>
              </w:txbxContent>
            </v:textbox>
          </v:roundrect>
        </w:pict>
      </w:r>
      <w:r>
        <w:rPr>
          <w:noProof/>
        </w:rPr>
        <w:pict>
          <v:roundrect id="_x0000_s1168" style="position:absolute;margin-left:75.45pt;margin-top:2.3pt;width:84.75pt;height:42.1pt;z-index:251605504" arcsize="10923f">
            <v:textbox style="mso-next-textbox:#_x0000_s1168">
              <w:txbxContent>
                <w:p w:rsidR="00247B42" w:rsidRPr="00816220" w:rsidRDefault="00247B42" w:rsidP="00AC7284">
                  <w:r w:rsidRPr="00816220">
                    <w:t xml:space="preserve">   Величина</w:t>
                  </w:r>
                </w:p>
              </w:txbxContent>
            </v:textbox>
          </v:roundrect>
        </w:pict>
      </w:r>
      <w:r>
        <w:rPr>
          <w:noProof/>
        </w:rPr>
        <w:pict>
          <v:roundrect id="_x0000_s1170" style="position:absolute;margin-left:309.2pt;margin-top:2.3pt;width:91.75pt;height:45.5pt;z-index:251607552" arcsize="10923f">
            <v:textbox style="mso-next-textbox:#_x0000_s1170">
              <w:txbxContent>
                <w:p w:rsidR="00247B42" w:rsidRPr="00816220" w:rsidRDefault="00247B42" w:rsidP="00AC7284">
                  <w:r w:rsidRPr="00816220">
                    <w:t>Число и цифра</w:t>
                  </w:r>
                </w:p>
              </w:txbxContent>
            </v:textbox>
          </v:roundrect>
        </w:pict>
      </w:r>
      <w:r>
        <w:rPr>
          <w:noProof/>
        </w:rPr>
        <w:pict>
          <v:roundrect id="_x0000_s1169" style="position:absolute;margin-left:194.7pt;margin-top:2.3pt;width:80.25pt;height:45.5pt;z-index:251606528" arcsize="10923f">
            <v:textbox style="mso-next-textbox:#_x0000_s1169">
              <w:txbxContent>
                <w:p w:rsidR="00247B42" w:rsidRPr="00816220" w:rsidRDefault="00247B42" w:rsidP="00AC7284">
                  <w:r w:rsidRPr="00816220">
                    <w:t xml:space="preserve">     Форма</w:t>
                  </w:r>
                </w:p>
              </w:txbxContent>
            </v:textbox>
          </v:roundrect>
        </w:pict>
      </w:r>
      <w:r w:rsidR="00AC7284" w:rsidRPr="00AF517F">
        <w:t xml:space="preserve">                                                                                                                                                                                                                                       </w:t>
      </w:r>
    </w:p>
    <w:p w:rsidR="00AC7284" w:rsidRPr="00AF517F" w:rsidRDefault="00AC7284" w:rsidP="00AC7284">
      <w:pPr>
        <w:ind w:hanging="426"/>
      </w:pPr>
      <w:r w:rsidRPr="00AF517F">
        <w:t xml:space="preserve">                                                                                                                                                                                                                                                   </w:t>
      </w:r>
    </w:p>
    <w:p w:rsidR="00AC7284" w:rsidRPr="00AF517F" w:rsidRDefault="00AB3A51" w:rsidP="00AC7284">
      <w:pPr>
        <w:ind w:hanging="426"/>
      </w:pPr>
      <w:r>
        <w:rPr>
          <w:noProof/>
        </w:rPr>
        <w:pict>
          <v:roundrect id="_x0000_s1172" style="position:absolute;margin-left:243.6pt;margin-top:13.2pt;width:107.1pt;height:56.25pt;z-index:251609600" arcsize="10923f">
            <v:textbox style="mso-next-textbox:#_x0000_s1172">
              <w:txbxContent>
                <w:p w:rsidR="00247B42" w:rsidRPr="00816220" w:rsidRDefault="00247B42" w:rsidP="00AC7284">
                  <w:r w:rsidRPr="00816220">
                    <w:t>Ориентировка в</w:t>
                  </w:r>
                  <w:r>
                    <w:t xml:space="preserve"> </w:t>
                  </w:r>
                  <w:r w:rsidRPr="00816220">
                    <w:t>пространстве</w:t>
                  </w:r>
                </w:p>
              </w:txbxContent>
            </v:textbox>
          </v:roundrect>
        </w:pict>
      </w:r>
      <w:r>
        <w:rPr>
          <w:noProof/>
        </w:rPr>
        <w:pict>
          <v:roundrect id="_x0000_s1171" style="position:absolute;margin-left:100.5pt;margin-top:16.95pt;width:94.2pt;height:52.5pt;z-index:251608576" arcsize="10923f">
            <v:textbox style="mso-next-textbox:#_x0000_s1171">
              <w:txbxContent>
                <w:p w:rsidR="00247B42" w:rsidRPr="00816220" w:rsidRDefault="00247B42" w:rsidP="00AC7284">
                  <w:r w:rsidRPr="00816220">
                    <w:t>Ориентировка</w:t>
                  </w:r>
                  <w:r>
                    <w:t xml:space="preserve"> </w:t>
                  </w:r>
                  <w:r w:rsidRPr="00816220">
                    <w:t>во времени</w:t>
                  </w:r>
                </w:p>
              </w:txbxContent>
            </v:textbox>
          </v:roundrect>
        </w:pict>
      </w:r>
      <w:r w:rsidR="00AC7284" w:rsidRPr="00AF517F">
        <w:t xml:space="preserve">                              </w:t>
      </w:r>
      <w:r w:rsidR="000A190D">
        <w:t xml:space="preserve">                            </w:t>
      </w:r>
      <w:r w:rsidR="00AC7284" w:rsidRPr="00AF517F">
        <w:t xml:space="preserve">                                                                                                       </w:t>
      </w:r>
    </w:p>
    <w:p w:rsidR="00AC7284" w:rsidRPr="00AF517F" w:rsidRDefault="00AC7284" w:rsidP="00AC7284">
      <w:pPr>
        <w:ind w:hanging="426"/>
        <w:rPr>
          <w:b/>
        </w:rPr>
      </w:pPr>
      <w:r w:rsidRPr="00AF517F">
        <w:rPr>
          <w:b/>
        </w:rPr>
        <w:t xml:space="preserve">                                                                   </w:t>
      </w:r>
    </w:p>
    <w:p w:rsidR="00AC7284" w:rsidRPr="00F50972" w:rsidRDefault="00AC7284" w:rsidP="000A190D">
      <w:pPr>
        <w:rPr>
          <w:b/>
        </w:rPr>
      </w:pPr>
    </w:p>
    <w:p w:rsidR="000A190D" w:rsidRDefault="000A190D" w:rsidP="000A190D">
      <w:pPr>
        <w:ind w:hanging="426"/>
        <w:jc w:val="center"/>
        <w:rPr>
          <w:b/>
        </w:rPr>
      </w:pPr>
    </w:p>
    <w:p w:rsidR="00AC7284" w:rsidRPr="001809B9" w:rsidRDefault="001809B9" w:rsidP="000A190D">
      <w:pPr>
        <w:ind w:hanging="426"/>
        <w:jc w:val="center"/>
        <w:rPr>
          <w:rFonts w:ascii="Times New Roman" w:hAnsi="Times New Roman" w:cs="Times New Roman"/>
          <w:b/>
        </w:rPr>
      </w:pPr>
      <w:r w:rsidRPr="001809B9">
        <w:rPr>
          <w:rFonts w:ascii="Times New Roman" w:hAnsi="Times New Roman" w:cs="Times New Roman"/>
          <w:b/>
        </w:rPr>
        <w:t>Р</w:t>
      </w:r>
      <w:r w:rsidR="00AC7284" w:rsidRPr="001809B9">
        <w:rPr>
          <w:rFonts w:ascii="Times New Roman" w:hAnsi="Times New Roman" w:cs="Times New Roman"/>
          <w:b/>
        </w:rPr>
        <w:t>азвивающие задачи ФЭМП</w:t>
      </w:r>
    </w:p>
    <w:p w:rsidR="00AC7284" w:rsidRPr="00AF517F" w:rsidRDefault="00AB3A51" w:rsidP="00AC7284">
      <w:pPr>
        <w:ind w:hanging="426"/>
        <w:jc w:val="center"/>
        <w:rPr>
          <w:b/>
        </w:rPr>
      </w:pPr>
      <w:r w:rsidRPr="00AB3A51">
        <w:rPr>
          <w:noProof/>
        </w:rPr>
        <w:pict>
          <v:roundrect id="_x0000_s1175" style="position:absolute;left:0;text-align:left;margin-left:182pt;margin-top:9.5pt;width:270.25pt;height:88.7pt;z-index:251612672" arcsize="10923f">
            <v:textbox style="mso-next-textbox:#_x0000_s1175">
              <w:txbxContent>
                <w:p w:rsidR="00247B42" w:rsidRPr="001809B9" w:rsidRDefault="00247B42" w:rsidP="00AC7284">
                  <w:pPr>
                    <w:rPr>
                      <w:rFonts w:ascii="Times New Roman" w:hAnsi="Times New Roman" w:cs="Times New Roman"/>
                    </w:rPr>
                  </w:pPr>
                  <w:r w:rsidRPr="001809B9">
                    <w:rPr>
                      <w:rFonts w:ascii="Times New Roman" w:hAnsi="Times New Roman" w:cs="Times New Roman"/>
                    </w:rPr>
                    <w:t>Формировать представления о преобразованиях (временные представления, представления об изменении количества, об арифметических действиях)</w:t>
                  </w:r>
                </w:p>
              </w:txbxContent>
            </v:textbox>
          </v:roundrect>
        </w:pict>
      </w:r>
      <w:r w:rsidRPr="00AB3A51">
        <w:rPr>
          <w:noProof/>
        </w:rPr>
        <w:pict>
          <v:roundrect id="_x0000_s1174" style="position:absolute;left:0;text-align:left;margin-left:106.25pt;margin-top:9.5pt;width:59.45pt;height:108.95pt;z-index:251611648" arcsize="10923f">
            <v:textbox style="mso-next-textbox:#_x0000_s1174">
              <w:txbxContent>
                <w:p w:rsidR="00247B42" w:rsidRPr="001809B9" w:rsidRDefault="00247B42" w:rsidP="00AC7284">
                  <w:pPr>
                    <w:rPr>
                      <w:rFonts w:ascii="Times New Roman" w:hAnsi="Times New Roman" w:cs="Times New Roman"/>
                    </w:rPr>
                  </w:pPr>
                  <w:r w:rsidRPr="001809B9">
                    <w:rPr>
                      <w:rFonts w:ascii="Times New Roman" w:hAnsi="Times New Roman" w:cs="Times New Roman"/>
                    </w:rPr>
                    <w:t>Формировать геометрические представления</w:t>
                  </w:r>
                </w:p>
              </w:txbxContent>
            </v:textbox>
          </v:roundrect>
        </w:pict>
      </w:r>
      <w:r w:rsidRPr="00AB3A51">
        <w:rPr>
          <w:noProof/>
        </w:rPr>
        <w:pict>
          <v:roundrect id="_x0000_s1176" style="position:absolute;left:0;text-align:left;margin-left:526.1pt;margin-top:9.5pt;width:66.2pt;height:58.4pt;z-index:251613696" arcsize="10923f">
            <v:textbox style="mso-next-textbox:#_x0000_s1176">
              <w:txbxContent>
                <w:p w:rsidR="00247B42" w:rsidRPr="00A95921" w:rsidRDefault="00247B42" w:rsidP="00AC7284">
                  <w:r w:rsidRPr="00A95921">
                    <w:t>Развивать сенсорные способности</w:t>
                  </w:r>
                </w:p>
              </w:txbxContent>
            </v:textbox>
          </v:roundrect>
        </w:pict>
      </w:r>
    </w:p>
    <w:p w:rsidR="00AC7284" w:rsidRPr="00AF517F" w:rsidRDefault="00AB3A51" w:rsidP="00AC7284">
      <w:pPr>
        <w:ind w:hanging="426"/>
      </w:pPr>
      <w:r>
        <w:rPr>
          <w:noProof/>
        </w:rPr>
        <w:pict>
          <v:roundrect id="_x0000_s1173" style="position:absolute;margin-left:-8.15pt;margin-top:2.4pt;width:108.65pt;height:71.3pt;z-index:251610624" arcsize="10923f">
            <v:textbox style="mso-next-textbox:#_x0000_s1173">
              <w:txbxContent>
                <w:p w:rsidR="00247B42" w:rsidRPr="001809B9" w:rsidRDefault="00247B42" w:rsidP="00AC7284">
                  <w:pPr>
                    <w:rPr>
                      <w:rFonts w:ascii="Times New Roman" w:hAnsi="Times New Roman" w:cs="Times New Roman"/>
                    </w:rPr>
                  </w:pPr>
                  <w:r w:rsidRPr="001809B9">
                    <w:rPr>
                      <w:rFonts w:ascii="Times New Roman" w:hAnsi="Times New Roman" w:cs="Times New Roman"/>
                    </w:rPr>
                    <w:t>Формировать представление о числе.</w:t>
                  </w:r>
                </w:p>
              </w:txbxContent>
            </v:textbox>
          </v:roundrect>
        </w:pict>
      </w:r>
      <w:r w:rsidR="00AC7284" w:rsidRPr="00AF517F">
        <w:t xml:space="preserve">                                                                                                                                                                                                                                             </w:t>
      </w:r>
    </w:p>
    <w:p w:rsidR="00AC7284" w:rsidRPr="00AF517F" w:rsidRDefault="00AC7284" w:rsidP="00AC7284">
      <w:pPr>
        <w:ind w:hanging="426"/>
      </w:pPr>
    </w:p>
    <w:p w:rsidR="00AC7284" w:rsidRPr="00AF517F" w:rsidRDefault="00AC7284" w:rsidP="00AC7284">
      <w:pPr>
        <w:ind w:hanging="426"/>
      </w:pPr>
    </w:p>
    <w:p w:rsidR="00AC7284" w:rsidRPr="00AF517F" w:rsidRDefault="00AC7284" w:rsidP="00AC7284">
      <w:pPr>
        <w:ind w:hanging="426"/>
      </w:pPr>
      <w:r w:rsidRPr="00AF517F">
        <w:t xml:space="preserve">                                                                                                                                                                                                                                                       </w:t>
      </w:r>
    </w:p>
    <w:p w:rsidR="00AC7284" w:rsidRPr="00AF517F" w:rsidRDefault="00AC7284" w:rsidP="00AC7284">
      <w:pPr>
        <w:ind w:hanging="426"/>
      </w:pPr>
    </w:p>
    <w:p w:rsidR="00AC7284" w:rsidRPr="00AF517F" w:rsidRDefault="00AB3A51" w:rsidP="00AC7284">
      <w:r>
        <w:rPr>
          <w:noProof/>
        </w:rPr>
        <w:pict>
          <v:roundrect id="_x0000_s1178" style="position:absolute;margin-left:165.7pt;margin-top:12.6pt;width:286.55pt;height:104.9pt;z-index:251615744" arcsize="10923f">
            <v:textbox style="mso-next-textbox:#_x0000_s1178">
              <w:txbxContent>
                <w:p w:rsidR="00247B42" w:rsidRPr="001809B9" w:rsidRDefault="00247B42" w:rsidP="00AC7284">
                  <w:pPr>
                    <w:rPr>
                      <w:rFonts w:ascii="Times New Roman" w:hAnsi="Times New Roman" w:cs="Times New Roman"/>
                    </w:rPr>
                  </w:pPr>
                  <w:r w:rsidRPr="001809B9">
                    <w:rPr>
                      <w:rFonts w:ascii="Times New Roman" w:hAnsi="Times New Roman" w:cs="Times New Roman"/>
                    </w:rPr>
                    <w:t>Развивать логическое мышлени</w:t>
                  </w:r>
                  <w:proofErr w:type="gramStart"/>
                  <w:r w:rsidRPr="001809B9">
                    <w:rPr>
                      <w:rFonts w:ascii="Times New Roman" w:hAnsi="Times New Roman" w:cs="Times New Roman"/>
                    </w:rPr>
                    <w:t>е(</w:t>
                  </w:r>
                  <w:proofErr w:type="gramEnd"/>
                  <w:r w:rsidRPr="001809B9">
                    <w:rPr>
                      <w:rFonts w:ascii="Times New Roman" w:hAnsi="Times New Roman" w:cs="Times New Roman"/>
                    </w:rPr>
                    <w:t xml:space="preserve">формирование представлений о порядке и закономерности, об операциях классификации, знакомство с элементами логики высказываний), навыки счета .                                                                                                       </w:t>
                  </w:r>
                </w:p>
              </w:txbxContent>
            </v:textbox>
          </v:roundrect>
        </w:pict>
      </w:r>
      <w:r>
        <w:rPr>
          <w:noProof/>
        </w:rPr>
        <w:pict>
          <v:roundrect id="_x0000_s1177" style="position:absolute;margin-left:-8.15pt;margin-top:12.6pt;width:157.35pt;height:104.9pt;z-index:251614720" arcsize="10923f">
            <v:textbox style="mso-next-textbox:#_x0000_s1177">
              <w:txbxContent>
                <w:p w:rsidR="00247B42" w:rsidRPr="00A95921" w:rsidRDefault="00247B42" w:rsidP="00AC7284">
                  <w:r w:rsidRPr="001809B9">
                    <w:rPr>
                      <w:rFonts w:ascii="Times New Roman" w:hAnsi="Times New Roman" w:cs="Times New Roman"/>
                    </w:rPr>
                    <w:t>Формировать навыки выражения количества через число (формирование навыков счета и различных величин</w:t>
                  </w:r>
                  <w:r w:rsidRPr="00A95921">
                    <w:t>)</w:t>
                  </w: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B3A51" w:rsidP="00AC7284">
      <w:r>
        <w:rPr>
          <w:noProof/>
        </w:rPr>
        <w:pict>
          <v:roundrect id="_x0000_s1179" style="position:absolute;margin-left:-16.75pt;margin-top:9.75pt;width:469pt;height:60.45pt;z-index:251616768" arcsize="10923f">
            <v:textbox style="mso-next-textbox:#_x0000_s1179">
              <w:txbxContent>
                <w:p w:rsidR="00247B42" w:rsidRPr="001809B9" w:rsidRDefault="00247B42" w:rsidP="00AC7284">
                  <w:pPr>
                    <w:rPr>
                      <w:rFonts w:ascii="Times New Roman" w:hAnsi="Times New Roman" w:cs="Times New Roman"/>
                    </w:rPr>
                  </w:pPr>
                  <w:r w:rsidRPr="001809B9">
                    <w:rPr>
                      <w:rFonts w:ascii="Times New Roman" w:hAnsi="Times New Roman" w:cs="Times New Roman"/>
                    </w:rPr>
                    <w:t>Развивать абстрактное воображение</w:t>
                  </w:r>
                  <w:proofErr w:type="gramStart"/>
                  <w:r w:rsidRPr="001809B9">
                    <w:rPr>
                      <w:rFonts w:ascii="Times New Roman" w:hAnsi="Times New Roman" w:cs="Times New Roman"/>
                    </w:rPr>
                    <w:t xml:space="preserve"> ,</w:t>
                  </w:r>
                  <w:proofErr w:type="gramEnd"/>
                  <w:r w:rsidRPr="001809B9">
                    <w:rPr>
                      <w:rFonts w:ascii="Times New Roman" w:hAnsi="Times New Roman" w:cs="Times New Roman"/>
                    </w:rPr>
                    <w:t xml:space="preserve"> образную память, ассоциативное мышление, мышление по аналогии—предпосылки творческого продуктивного мышления</w:t>
                  </w:r>
                </w:p>
              </w:txbxContent>
            </v:textbox>
          </v:roundrect>
        </w:pict>
      </w:r>
    </w:p>
    <w:p w:rsidR="00AC7284" w:rsidRPr="00F50972" w:rsidRDefault="00AC7284" w:rsidP="00AC7284"/>
    <w:p w:rsidR="00AC7284" w:rsidRPr="00F50972" w:rsidRDefault="00AC7284" w:rsidP="00AC7284"/>
    <w:p w:rsidR="00AC7284" w:rsidRPr="00F50972" w:rsidRDefault="00AC7284" w:rsidP="00AC7284"/>
    <w:p w:rsidR="00AC7284" w:rsidRPr="00F50972" w:rsidRDefault="00AB3A51" w:rsidP="00AC7284">
      <w:r>
        <w:rPr>
          <w:noProof/>
        </w:rPr>
        <w:pict>
          <v:roundrect id="_x0000_s1180" style="position:absolute;margin-left:8.7pt;margin-top:-1.15pt;width:430.65pt;height:65.35pt;z-index:251617792" arcsize="10923f">
            <v:textbox style="mso-next-textbox:#_x0000_s1180">
              <w:txbxContent>
                <w:p w:rsidR="00247B42" w:rsidRPr="001809B9" w:rsidRDefault="00247B42" w:rsidP="00AC7284">
                  <w:pPr>
                    <w:shd w:val="clear" w:color="auto" w:fill="E5B8B7"/>
                    <w:jc w:val="center"/>
                    <w:rPr>
                      <w:rFonts w:ascii="Times New Roman" w:hAnsi="Times New Roman" w:cs="Times New Roman"/>
                      <w:b/>
                      <w:sz w:val="32"/>
                      <w:szCs w:val="32"/>
                    </w:rPr>
                  </w:pPr>
                  <w:r w:rsidRPr="001809B9">
                    <w:rPr>
                      <w:rFonts w:ascii="Times New Roman" w:hAnsi="Times New Roman" w:cs="Times New Roman"/>
                      <w:b/>
                      <w:sz w:val="32"/>
                      <w:szCs w:val="32"/>
                    </w:rPr>
                    <w:t>Основные направления ознакомления ребенка с миром природы</w:t>
                  </w: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F50972" w:rsidRDefault="00AB3A51" w:rsidP="00AC7284">
      <w:r>
        <w:rPr>
          <w:noProof/>
        </w:rPr>
        <w:pict>
          <v:roundrect id="_x0000_s1181" style="position:absolute;margin-left:87.55pt;margin-top:4.45pt;width:251.35pt;height:24.45pt;z-index:251618816" arcsize="10923f">
            <v:textbox style="mso-next-textbox:#_x0000_s1181">
              <w:txbxContent>
                <w:p w:rsidR="00247B42" w:rsidRPr="001809B9" w:rsidRDefault="00247B42" w:rsidP="00AC7284">
                  <w:pPr>
                    <w:rPr>
                      <w:rFonts w:ascii="Times New Roman" w:hAnsi="Times New Roman" w:cs="Times New Roman"/>
                      <w:sz w:val="28"/>
                      <w:szCs w:val="28"/>
                    </w:rPr>
                  </w:pPr>
                  <w:r w:rsidRPr="001809B9">
                    <w:rPr>
                      <w:rFonts w:ascii="Times New Roman" w:hAnsi="Times New Roman" w:cs="Times New Roman"/>
                      <w:sz w:val="28"/>
                      <w:szCs w:val="28"/>
                    </w:rPr>
                    <w:t>Содержание образования</w:t>
                  </w:r>
                </w:p>
              </w:txbxContent>
            </v:textbox>
          </v:roundrect>
        </w:pict>
      </w:r>
    </w:p>
    <w:p w:rsidR="00AC7284" w:rsidRPr="00AF517F" w:rsidRDefault="00AB3A51" w:rsidP="00AC7284">
      <w:pPr>
        <w:ind w:left="142"/>
      </w:pPr>
      <w:r>
        <w:rPr>
          <w:noProof/>
        </w:rPr>
        <w:pict>
          <v:shape id="_x0000_s1192" type="#_x0000_t32" style="position:absolute;left:0;text-align:left;margin-left:267.45pt;margin-top:12.8pt;width:15.75pt;height:15.65pt;z-index:251630080" o:connectortype="straight"/>
        </w:pict>
      </w:r>
      <w:r>
        <w:rPr>
          <w:noProof/>
        </w:rPr>
        <w:pict>
          <v:shape id="_x0000_s1191" type="#_x0000_t32" style="position:absolute;left:0;text-align:left;margin-left:94.2pt;margin-top:12.8pt;width:9pt;height:15.65pt;flip:x;z-index:251629056" o:connectortype="straight"/>
        </w:pict>
      </w:r>
    </w:p>
    <w:p w:rsidR="00AC7284" w:rsidRPr="00AF517F" w:rsidRDefault="00AB3A51" w:rsidP="00AC7284">
      <w:pPr>
        <w:ind w:left="142"/>
      </w:pPr>
      <w:r>
        <w:rPr>
          <w:noProof/>
        </w:rPr>
        <w:pict>
          <v:roundrect id="_x0000_s1187" style="position:absolute;left:0;text-align:left;margin-left:251.6pt;margin-top:12.35pt;width:131.8pt;height:36.65pt;z-index:251624960" arcsize="10923f">
            <v:textbox style="mso-next-textbox:#_x0000_s1187">
              <w:txbxContent>
                <w:p w:rsidR="00247B42" w:rsidRPr="001809B9" w:rsidRDefault="00247B42" w:rsidP="00AC7284">
                  <w:pPr>
                    <w:rPr>
                      <w:rFonts w:ascii="Times New Roman" w:hAnsi="Times New Roman" w:cs="Times New Roman"/>
                      <w:sz w:val="28"/>
                      <w:szCs w:val="28"/>
                    </w:rPr>
                  </w:pPr>
                  <w:r w:rsidRPr="001809B9">
                    <w:rPr>
                      <w:rFonts w:ascii="Times New Roman" w:hAnsi="Times New Roman" w:cs="Times New Roman"/>
                      <w:sz w:val="28"/>
                      <w:szCs w:val="28"/>
                    </w:rPr>
                    <w:t>Неживая  природа</w:t>
                  </w:r>
                </w:p>
              </w:txbxContent>
            </v:textbox>
          </v:roundrect>
        </w:pict>
      </w:r>
      <w:r>
        <w:rPr>
          <w:noProof/>
        </w:rPr>
        <w:pict>
          <v:roundrect id="_x0000_s1182" style="position:absolute;left:0;text-align:left;margin-left:32.95pt;margin-top:12.35pt;width:127.75pt;height:36.65pt;z-index:251619840" arcsize="10923f">
            <v:textbox style="mso-next-textbox:#_x0000_s1182">
              <w:txbxContent>
                <w:p w:rsidR="00247B42" w:rsidRPr="001809B9" w:rsidRDefault="00247B42" w:rsidP="00AC7284">
                  <w:pPr>
                    <w:rPr>
                      <w:rFonts w:ascii="Times New Roman" w:hAnsi="Times New Roman" w:cs="Times New Roman"/>
                      <w:sz w:val="28"/>
                      <w:szCs w:val="28"/>
                    </w:rPr>
                  </w:pPr>
                  <w:r w:rsidRPr="001809B9">
                    <w:rPr>
                      <w:rFonts w:ascii="Times New Roman" w:hAnsi="Times New Roman" w:cs="Times New Roman"/>
                      <w:sz w:val="28"/>
                      <w:szCs w:val="28"/>
                    </w:rPr>
                    <w:t>Живая природа</w:t>
                  </w:r>
                </w:p>
              </w:txbxContent>
            </v:textbox>
          </v:roundrect>
        </w:pict>
      </w:r>
    </w:p>
    <w:p w:rsidR="00AC7284" w:rsidRPr="00AF517F" w:rsidRDefault="00AC7284" w:rsidP="00AC7284">
      <w:pPr>
        <w:ind w:left="142"/>
      </w:pPr>
    </w:p>
    <w:p w:rsidR="000A190D" w:rsidRDefault="00AB3A51" w:rsidP="00AC7284">
      <w:pPr>
        <w:ind w:left="142"/>
      </w:pPr>
      <w:r>
        <w:rPr>
          <w:noProof/>
        </w:rPr>
        <w:pict>
          <v:shape id="_x0000_s1199" type="#_x0000_t32" style="position:absolute;left:0;text-align:left;margin-left:331.65pt;margin-top:17.65pt;width:43.05pt;height:22.4pt;z-index:251637248" o:connectortype="straight"/>
        </w:pict>
      </w:r>
      <w:r>
        <w:rPr>
          <w:noProof/>
        </w:rPr>
        <w:pict>
          <v:shape id="_x0000_s1196" type="#_x0000_t32" style="position:absolute;left:0;text-align:left;margin-left:22.95pt;margin-top:4.65pt;width:60.25pt;height:63.7pt;flip:x;z-index:251634176" o:connectortype="straight"/>
        </w:pict>
      </w:r>
    </w:p>
    <w:p w:rsidR="000A190D" w:rsidRDefault="000A190D" w:rsidP="00AC7284">
      <w:pPr>
        <w:ind w:left="142"/>
      </w:pPr>
    </w:p>
    <w:p w:rsidR="00AC7284" w:rsidRPr="00AF517F" w:rsidRDefault="00AC7284" w:rsidP="00AC7284">
      <w:pPr>
        <w:ind w:left="142"/>
      </w:pPr>
    </w:p>
    <w:p w:rsidR="00AC7284" w:rsidRPr="00AF517F" w:rsidRDefault="00AB3A51" w:rsidP="00AC7284">
      <w:pPr>
        <w:ind w:left="142"/>
      </w:pPr>
      <w:r>
        <w:rPr>
          <w:noProof/>
        </w:rPr>
        <w:pict>
          <v:roundrect id="_x0000_s1189" style="position:absolute;left:0;text-align:left;margin-left:374.7pt;margin-top:6.85pt;width:69.3pt;height:34.6pt;z-index:251627008" arcsize="10923f">
            <v:textbox style="mso-next-textbox:#_x0000_s1189">
              <w:txbxContent>
                <w:p w:rsidR="00247B42" w:rsidRPr="001809B9" w:rsidRDefault="00247B42" w:rsidP="00AC7284">
                  <w:pPr>
                    <w:rPr>
                      <w:rFonts w:ascii="Times New Roman" w:hAnsi="Times New Roman" w:cs="Times New Roman"/>
                      <w:sz w:val="28"/>
                      <w:szCs w:val="28"/>
                    </w:rPr>
                  </w:pPr>
                  <w:r>
                    <w:rPr>
                      <w:sz w:val="28"/>
                      <w:szCs w:val="28"/>
                    </w:rPr>
                    <w:t xml:space="preserve">   </w:t>
                  </w:r>
                  <w:r w:rsidRPr="001809B9">
                    <w:rPr>
                      <w:rFonts w:ascii="Times New Roman" w:hAnsi="Times New Roman" w:cs="Times New Roman"/>
                      <w:sz w:val="28"/>
                      <w:szCs w:val="28"/>
                    </w:rPr>
                    <w:t>Почва</w:t>
                  </w:r>
                </w:p>
              </w:txbxContent>
            </v:textbox>
          </v:roundrect>
        </w:pict>
      </w:r>
      <w:r>
        <w:rPr>
          <w:noProof/>
        </w:rPr>
        <w:pict>
          <v:shape id="_x0000_s1198" type="#_x0000_t32" style="position:absolute;left:0;text-align:left;margin-left:361.95pt;margin-top:.7pt;width:0;height:54.95pt;z-index:251636224" o:connectortype="straight"/>
        </w:pict>
      </w:r>
      <w:r>
        <w:rPr>
          <w:noProof/>
        </w:rPr>
        <w:pict>
          <v:shape id="_x0000_s1197" type="#_x0000_t32" style="position:absolute;left:0;text-align:left;margin-left:298.65pt;margin-top:.7pt;width:0;height:6.15pt;z-index:251635200" o:connectortype="straight"/>
        </w:pict>
      </w:r>
      <w:r>
        <w:rPr>
          <w:noProof/>
        </w:rPr>
        <w:pict>
          <v:shape id="_x0000_s1195" type="#_x0000_t32" style="position:absolute;left:0;text-align:left;margin-left:112.95pt;margin-top:.7pt;width:.75pt;height:54.95pt;z-index:251633152" o:connectortype="straight"/>
        </w:pict>
      </w:r>
      <w:r>
        <w:rPr>
          <w:noProof/>
        </w:rPr>
        <w:pict>
          <v:shape id="_x0000_s1194" type="#_x0000_t32" style="position:absolute;left:0;text-align:left;margin-left:146.7pt;margin-top:.7pt;width:3.75pt;height:9.5pt;z-index:251632128" o:connectortype="straight"/>
        </w:pict>
      </w:r>
      <w:r>
        <w:rPr>
          <w:noProof/>
        </w:rPr>
        <w:pict>
          <v:shape id="_x0000_s1193" type="#_x0000_t32" style="position:absolute;left:0;text-align:left;margin-left:45.8pt;margin-top:.7pt;width:4.15pt;height:9.5pt;flip:x;z-index:251631104" o:connectortype="straight"/>
        </w:pict>
      </w:r>
      <w:r>
        <w:rPr>
          <w:noProof/>
        </w:rPr>
        <w:pict>
          <v:roundrect id="_x0000_s1188" style="position:absolute;left:0;text-align:left;margin-left:241.45pt;margin-top:10.2pt;width:108pt;height:33.95pt;z-index:251625984" arcsize="10923f">
            <v:textbox style="mso-next-textbox:#_x0000_s1188">
              <w:txbxContent>
                <w:p w:rsidR="00247B42" w:rsidRPr="001809B9" w:rsidRDefault="00247B42" w:rsidP="00AC7284">
                  <w:pPr>
                    <w:rPr>
                      <w:rFonts w:ascii="Times New Roman" w:hAnsi="Times New Roman" w:cs="Times New Roman"/>
                      <w:sz w:val="28"/>
                      <w:szCs w:val="28"/>
                    </w:rPr>
                  </w:pPr>
                  <w:r>
                    <w:rPr>
                      <w:sz w:val="28"/>
                      <w:szCs w:val="28"/>
                    </w:rPr>
                    <w:t xml:space="preserve">   </w:t>
                  </w:r>
                  <w:r w:rsidRPr="001809B9">
                    <w:rPr>
                      <w:rFonts w:ascii="Times New Roman" w:hAnsi="Times New Roman" w:cs="Times New Roman"/>
                      <w:sz w:val="28"/>
                      <w:szCs w:val="28"/>
                    </w:rPr>
                    <w:t>Воздух</w:t>
                  </w:r>
                </w:p>
              </w:txbxContent>
            </v:textbox>
          </v:roundrect>
        </w:pict>
      </w:r>
      <w:r>
        <w:rPr>
          <w:noProof/>
        </w:rPr>
        <w:pict>
          <v:roundrect id="_x0000_s1183" style="position:absolute;left:0;text-align:left;margin-left:119.95pt;margin-top:10.9pt;width:103.25pt;height:30.55pt;z-index:251620864" arcsize="10923f">
            <v:textbox style="mso-next-textbox:#_x0000_s1183">
              <w:txbxContent>
                <w:p w:rsidR="00247B42" w:rsidRPr="001809B9" w:rsidRDefault="00247B42" w:rsidP="00AC7284">
                  <w:pPr>
                    <w:rPr>
                      <w:rFonts w:ascii="Times New Roman" w:hAnsi="Times New Roman" w:cs="Times New Roman"/>
                      <w:sz w:val="28"/>
                      <w:szCs w:val="28"/>
                    </w:rPr>
                  </w:pPr>
                  <w:r w:rsidRPr="001809B9">
                    <w:rPr>
                      <w:rFonts w:ascii="Times New Roman" w:hAnsi="Times New Roman" w:cs="Times New Roman"/>
                      <w:sz w:val="28"/>
                      <w:szCs w:val="28"/>
                    </w:rPr>
                    <w:t>Растения</w:t>
                  </w:r>
                </w:p>
              </w:txbxContent>
            </v:textbox>
          </v:roundrect>
        </w:pict>
      </w:r>
      <w:r>
        <w:rPr>
          <w:noProof/>
        </w:rPr>
        <w:pict>
          <v:roundrect id="_x0000_s1184" style="position:absolute;left:0;text-align:left;margin-left:4.25pt;margin-top:12.9pt;width:104.6pt;height:31.25pt;z-index:251621888" arcsize="10923f">
            <v:textbox style="mso-next-textbox:#_x0000_s1184">
              <w:txbxContent>
                <w:p w:rsidR="00247B42" w:rsidRPr="001809B9" w:rsidRDefault="00247B42" w:rsidP="00AC7284">
                  <w:pPr>
                    <w:rPr>
                      <w:rFonts w:ascii="Times New Roman" w:hAnsi="Times New Roman" w:cs="Times New Roman"/>
                      <w:sz w:val="28"/>
                      <w:szCs w:val="28"/>
                    </w:rPr>
                  </w:pPr>
                  <w:r w:rsidRPr="001809B9">
                    <w:rPr>
                      <w:rFonts w:ascii="Times New Roman" w:hAnsi="Times New Roman" w:cs="Times New Roman"/>
                      <w:sz w:val="28"/>
                      <w:szCs w:val="28"/>
                    </w:rPr>
                    <w:t xml:space="preserve">   Грибы</w:t>
                  </w:r>
                </w:p>
              </w:txbxContent>
            </v:textbox>
          </v:roundrect>
        </w:pict>
      </w:r>
    </w:p>
    <w:p w:rsidR="00AC7284" w:rsidRPr="00AF517F" w:rsidRDefault="00AC7284" w:rsidP="00AC7284">
      <w:pPr>
        <w:ind w:left="142"/>
      </w:pPr>
    </w:p>
    <w:p w:rsidR="00AC7284" w:rsidRPr="00AF517F" w:rsidRDefault="00AC7284" w:rsidP="00AC7284">
      <w:pPr>
        <w:ind w:left="142"/>
      </w:pPr>
    </w:p>
    <w:p w:rsidR="00AC7284" w:rsidRPr="00AF517F" w:rsidRDefault="00AB3A51" w:rsidP="00AC7284">
      <w:r>
        <w:rPr>
          <w:noProof/>
        </w:rPr>
        <w:pict>
          <v:roundrect id="_x0000_s1185" style="position:absolute;margin-left:-27.3pt;margin-top:7.35pt;width:95.1pt;height:32.6pt;z-index:251622912" arcsize="10923f">
            <v:textbox style="mso-next-textbox:#_x0000_s1185">
              <w:txbxContent>
                <w:p w:rsidR="00247B42" w:rsidRPr="001809B9" w:rsidRDefault="00247B42" w:rsidP="00AC7284">
                  <w:pPr>
                    <w:rPr>
                      <w:rFonts w:ascii="Times New Roman" w:hAnsi="Times New Roman" w:cs="Times New Roman"/>
                      <w:sz w:val="28"/>
                      <w:szCs w:val="28"/>
                    </w:rPr>
                  </w:pPr>
                  <w:r w:rsidRPr="001809B9">
                    <w:rPr>
                      <w:rFonts w:ascii="Times New Roman" w:hAnsi="Times New Roman" w:cs="Times New Roman"/>
                      <w:sz w:val="28"/>
                      <w:szCs w:val="28"/>
                    </w:rPr>
                    <w:t>Животные</w:t>
                  </w:r>
                </w:p>
              </w:txbxContent>
            </v:textbox>
          </v:roundrect>
        </w:pict>
      </w:r>
      <w:r>
        <w:rPr>
          <w:noProof/>
        </w:rPr>
        <w:pict>
          <v:roundrect id="_x0000_s1190" style="position:absolute;margin-left:298.65pt;margin-top:14.25pt;width:111.4pt;height:36.65pt;z-index:251628032" arcsize="10923f">
            <v:textbox style="mso-next-textbox:#_x0000_s1190">
              <w:txbxContent>
                <w:p w:rsidR="00247B42" w:rsidRPr="001809B9" w:rsidRDefault="00247B42" w:rsidP="00AC7284">
                  <w:pPr>
                    <w:rPr>
                      <w:rFonts w:ascii="Times New Roman" w:hAnsi="Times New Roman" w:cs="Times New Roman"/>
                      <w:sz w:val="28"/>
                      <w:szCs w:val="28"/>
                    </w:rPr>
                  </w:pPr>
                  <w:r w:rsidRPr="001809B9">
                    <w:rPr>
                      <w:rFonts w:ascii="Times New Roman" w:hAnsi="Times New Roman" w:cs="Times New Roman"/>
                      <w:sz w:val="28"/>
                      <w:szCs w:val="28"/>
                    </w:rPr>
                    <w:t xml:space="preserve">     Вода</w:t>
                  </w:r>
                </w:p>
              </w:txbxContent>
            </v:textbox>
          </v:roundrect>
        </w:pict>
      </w:r>
      <w:r>
        <w:rPr>
          <w:noProof/>
        </w:rPr>
        <w:pict>
          <v:roundrect id="_x0000_s1186" style="position:absolute;margin-left:87.55pt;margin-top:14.25pt;width:104.6pt;height:33.3pt;z-index:251623936" arcsize="10923f">
            <v:textbox style="mso-next-textbox:#_x0000_s1186">
              <w:txbxContent>
                <w:p w:rsidR="00247B42" w:rsidRPr="001809B9" w:rsidRDefault="00247B42" w:rsidP="00AC7284">
                  <w:pPr>
                    <w:rPr>
                      <w:rFonts w:ascii="Times New Roman" w:hAnsi="Times New Roman" w:cs="Times New Roman"/>
                      <w:sz w:val="28"/>
                      <w:szCs w:val="28"/>
                    </w:rPr>
                  </w:pPr>
                  <w:r w:rsidRPr="001809B9">
                    <w:rPr>
                      <w:rFonts w:ascii="Times New Roman" w:hAnsi="Times New Roman" w:cs="Times New Roman"/>
                      <w:sz w:val="28"/>
                      <w:szCs w:val="28"/>
                    </w:rPr>
                    <w:t>Человек</w:t>
                  </w:r>
                </w:p>
              </w:txbxContent>
            </v:textbox>
          </v:roundrect>
        </w:pict>
      </w:r>
    </w:p>
    <w:p w:rsidR="00AC7284" w:rsidRPr="00AF517F" w:rsidRDefault="00AC7284" w:rsidP="00AC7284">
      <w:pPr>
        <w:rPr>
          <w:b/>
        </w:rPr>
      </w:pPr>
    </w:p>
    <w:p w:rsidR="00AC7284" w:rsidRPr="00AF517F" w:rsidRDefault="00AC7284" w:rsidP="00AC7284">
      <w:pPr>
        <w:jc w:val="center"/>
        <w:rPr>
          <w:b/>
        </w:rPr>
      </w:pPr>
    </w:p>
    <w:p w:rsidR="00AC7284" w:rsidRPr="00F50972" w:rsidRDefault="00AC7284" w:rsidP="00AC7284">
      <w:pPr>
        <w:rPr>
          <w:b/>
        </w:rPr>
      </w:pPr>
    </w:p>
    <w:p w:rsidR="00AC7284" w:rsidRDefault="00AC7284" w:rsidP="00AC7284">
      <w:pPr>
        <w:jc w:val="center"/>
        <w:rPr>
          <w:b/>
        </w:rPr>
      </w:pPr>
    </w:p>
    <w:p w:rsidR="000A190D" w:rsidRDefault="000A190D" w:rsidP="00AC7284">
      <w:pPr>
        <w:jc w:val="center"/>
        <w:rPr>
          <w:b/>
        </w:rPr>
      </w:pPr>
    </w:p>
    <w:p w:rsidR="000A190D" w:rsidRDefault="000A190D" w:rsidP="00AC7284">
      <w:pPr>
        <w:jc w:val="center"/>
        <w:rPr>
          <w:b/>
        </w:rPr>
      </w:pPr>
    </w:p>
    <w:p w:rsidR="000A190D" w:rsidRDefault="000A190D" w:rsidP="00AC7284">
      <w:pPr>
        <w:jc w:val="center"/>
        <w:rPr>
          <w:b/>
        </w:rPr>
      </w:pPr>
    </w:p>
    <w:p w:rsidR="000A190D" w:rsidRDefault="000A190D" w:rsidP="00AC7284">
      <w:pPr>
        <w:jc w:val="center"/>
        <w:rPr>
          <w:b/>
        </w:rPr>
      </w:pPr>
    </w:p>
    <w:p w:rsidR="000A190D" w:rsidRDefault="000A190D" w:rsidP="00AC7284">
      <w:pPr>
        <w:jc w:val="center"/>
        <w:rPr>
          <w:b/>
        </w:rPr>
      </w:pPr>
    </w:p>
    <w:p w:rsidR="000A190D" w:rsidRDefault="000A190D" w:rsidP="00AC7284">
      <w:pPr>
        <w:jc w:val="center"/>
        <w:rPr>
          <w:b/>
        </w:rPr>
      </w:pPr>
    </w:p>
    <w:p w:rsidR="000A190D" w:rsidRDefault="000A190D" w:rsidP="00AC7284">
      <w:pPr>
        <w:jc w:val="center"/>
        <w:rPr>
          <w:b/>
        </w:rPr>
      </w:pPr>
    </w:p>
    <w:p w:rsidR="000A190D" w:rsidRDefault="000A190D" w:rsidP="00AC7284">
      <w:pPr>
        <w:jc w:val="center"/>
        <w:rPr>
          <w:b/>
        </w:rPr>
      </w:pPr>
    </w:p>
    <w:p w:rsidR="000A190D" w:rsidRPr="00F50972" w:rsidRDefault="000A190D" w:rsidP="00AC7284">
      <w:pPr>
        <w:jc w:val="center"/>
        <w:rPr>
          <w:b/>
        </w:rPr>
      </w:pPr>
    </w:p>
    <w:p w:rsidR="00AC7284" w:rsidRPr="001809B9" w:rsidRDefault="00AC7284" w:rsidP="00AC7284">
      <w:pPr>
        <w:jc w:val="center"/>
        <w:rPr>
          <w:rFonts w:ascii="Times New Roman" w:hAnsi="Times New Roman" w:cs="Times New Roman"/>
          <w:b/>
        </w:rPr>
      </w:pPr>
      <w:r w:rsidRPr="001809B9">
        <w:rPr>
          <w:rFonts w:ascii="Times New Roman" w:hAnsi="Times New Roman" w:cs="Times New Roman"/>
          <w:b/>
        </w:rPr>
        <w:t>Система формирования отношения ребенка к природе родного края</w:t>
      </w:r>
    </w:p>
    <w:p w:rsidR="00AC7284" w:rsidRPr="00AF517F" w:rsidRDefault="00AB3A51" w:rsidP="00AC7284">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02" type="#_x0000_t120" style="position:absolute;margin-left:4.2pt;margin-top:11.35pt;width:448.5pt;height:438.25pt;z-index:251640320" fillcolor="red">
            <v:textbox style="mso-next-textbox:#_x0000_s1202">
              <w:txbxContent>
                <w:p w:rsidR="00247B42" w:rsidRDefault="00247B42" w:rsidP="00A07AD5">
                  <w:pPr>
                    <w:jc w:val="center"/>
                    <w:rPr>
                      <w:sz w:val="28"/>
                      <w:szCs w:val="28"/>
                    </w:rPr>
                  </w:pPr>
                  <w:r>
                    <w:rPr>
                      <w:sz w:val="28"/>
                      <w:szCs w:val="28"/>
                    </w:rPr>
                    <w:t>Природа Земли</w:t>
                  </w:r>
                </w:p>
              </w:txbxContent>
            </v:textbox>
          </v:shape>
        </w:pict>
      </w:r>
      <w:r w:rsidR="00AC7284" w:rsidRPr="00AF517F">
        <w:t xml:space="preserve">                                                                                     </w:t>
      </w:r>
    </w:p>
    <w:p w:rsidR="00AC7284" w:rsidRPr="00AF517F" w:rsidRDefault="00AC7284" w:rsidP="00AC7284"/>
    <w:p w:rsidR="00AC7284" w:rsidRPr="00AF517F" w:rsidRDefault="00AC7284" w:rsidP="00AC7284"/>
    <w:p w:rsidR="00AC7284" w:rsidRPr="00AF517F" w:rsidRDefault="00AB3A51" w:rsidP="00AC7284">
      <w:r>
        <w:rPr>
          <w:noProof/>
        </w:rPr>
        <w:pict>
          <v:shape id="_x0000_s1203" type="#_x0000_t120" style="position:absolute;margin-left:86.1pt;margin-top:23.3pt;width:264.95pt;height:243.65pt;z-index:251641344" fillcolor="#b6dde8">
            <v:textbox style="mso-next-textbox:#_x0000_s1203">
              <w:txbxContent>
                <w:p w:rsidR="00247B42" w:rsidRDefault="00247B42" w:rsidP="00A07AD5">
                  <w:pPr>
                    <w:jc w:val="center"/>
                  </w:pPr>
                  <w:r>
                    <w:rPr>
                      <w:sz w:val="28"/>
                      <w:szCs w:val="28"/>
                    </w:rPr>
                    <w:t>Природа России</w:t>
                  </w:r>
                </w:p>
              </w:txbxContent>
            </v:textbox>
          </v:shape>
        </w:pict>
      </w:r>
    </w:p>
    <w:p w:rsidR="00AC7284" w:rsidRPr="00AF517F" w:rsidRDefault="00AC7284" w:rsidP="00AC7284"/>
    <w:p w:rsidR="00AC7284" w:rsidRPr="00AF517F" w:rsidRDefault="00AC7284" w:rsidP="00AC7284"/>
    <w:p w:rsidR="00AC7284" w:rsidRPr="00AF517F" w:rsidRDefault="00AB3A51" w:rsidP="00AC7284">
      <w:r>
        <w:rPr>
          <w:noProof/>
        </w:rPr>
        <w:pict>
          <v:shape id="_x0000_s1204" type="#_x0000_t120" style="position:absolute;margin-left:113.3pt;margin-top:15.95pt;width:214.95pt;height:216.5pt;z-index:251642368" fillcolor="#76923c">
            <v:textbox style="mso-next-textbox:#_x0000_s1204">
              <w:txbxContent>
                <w:p w:rsidR="00247B42" w:rsidRPr="00AF4E6E" w:rsidRDefault="00247B42" w:rsidP="00A07AD5">
                  <w:r>
                    <w:rPr>
                      <w:sz w:val="28"/>
                      <w:szCs w:val="28"/>
                    </w:rPr>
                    <w:t xml:space="preserve"> </w:t>
                  </w:r>
                  <w:r w:rsidRPr="00AF4E6E">
                    <w:t>Истоки отношения к природе</w:t>
                  </w:r>
                </w:p>
                <w:p w:rsidR="00247B42" w:rsidRPr="00AF4E6E" w:rsidRDefault="00247B42" w:rsidP="00A07AD5">
                  <w:r>
                    <w:t>П</w:t>
                  </w:r>
                  <w:r w:rsidRPr="00AF4E6E">
                    <w:t>рирода малой Родины</w:t>
                  </w:r>
                </w:p>
                <w:p w:rsidR="00247B42" w:rsidRPr="00AF4E6E" w:rsidRDefault="00247B42" w:rsidP="00AC7284"/>
              </w:txbxContent>
            </v:textbox>
          </v:shape>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B3A51" w:rsidP="00AC7284">
      <w:r>
        <w:rPr>
          <w:noProof/>
        </w:rPr>
        <w:pict>
          <v:oval id="_x0000_s1205" style="position:absolute;margin-left:120.35pt;margin-top:2pt;width:192pt;height:183.85pt;z-index:251643392" fillcolor="#c4bc96">
            <v:textbox style="mso-next-textbox:#_x0000_s1205">
              <w:txbxContent>
                <w:p w:rsidR="00247B42" w:rsidRPr="00AF4E6E" w:rsidRDefault="00247B42" w:rsidP="00A07AD5">
                  <w:r>
                    <w:rPr>
                      <w:sz w:val="28"/>
                      <w:szCs w:val="28"/>
                    </w:rPr>
                    <w:t xml:space="preserve">  </w:t>
                  </w:r>
                  <w:r w:rsidRPr="00AF4E6E">
                    <w:t>Ближайшее природное окружение</w:t>
                  </w:r>
                </w:p>
                <w:p w:rsidR="00247B42" w:rsidRDefault="00247B42" w:rsidP="00A07AD5">
                  <w:pPr>
                    <w:rPr>
                      <w:sz w:val="28"/>
                      <w:szCs w:val="28"/>
                    </w:rPr>
                  </w:pPr>
                </w:p>
                <w:p w:rsidR="00247B42" w:rsidRDefault="00247B42" w:rsidP="00AC7284">
                  <w:pPr>
                    <w:rPr>
                      <w:sz w:val="28"/>
                      <w:szCs w:val="28"/>
                    </w:rPr>
                  </w:pPr>
                </w:p>
              </w:txbxContent>
            </v:textbox>
          </v:oval>
        </w:pict>
      </w:r>
    </w:p>
    <w:p w:rsidR="00AC7284" w:rsidRPr="00AF517F" w:rsidRDefault="00AC7284" w:rsidP="00AC7284"/>
    <w:p w:rsidR="00AC7284" w:rsidRPr="00AF517F" w:rsidRDefault="00AB3A51" w:rsidP="00AC7284">
      <w:r w:rsidRPr="00AB3A51">
        <w:rPr>
          <w:noProof/>
          <w:sz w:val="28"/>
          <w:szCs w:val="28"/>
        </w:rPr>
        <w:pict>
          <v:shape id="_x0000_s1429" type="#_x0000_t120" style="position:absolute;margin-left:161.6pt;margin-top:22.3pt;width:110.45pt;height:112.65pt;z-index:251869696">
            <v:textbox>
              <w:txbxContent>
                <w:p w:rsidR="00247B42" w:rsidRDefault="00247B42"/>
                <w:p w:rsidR="00247B42" w:rsidRDefault="00247B42">
                  <w:r>
                    <w:t>ребенок</w:t>
                  </w:r>
                </w:p>
              </w:txbxContent>
            </v:textbox>
          </v:shape>
        </w:pict>
      </w:r>
      <w:r>
        <w:rPr>
          <w:noProof/>
        </w:rPr>
        <w:pict>
          <v:shape id="_x0000_s1200" type="#_x0000_t120" style="position:absolute;margin-left:207.35pt;margin-top:-48.9pt;width:120.9pt;height:36.65pt;z-index:251638272" fillcolor="#4bacc6" strokecolor="#f2f2f2" strokeweight="3pt">
            <v:shadow on="t" type="perspective" color="#205867" opacity=".5" offset="1pt" offset2="-1pt"/>
            <v:textbox style="mso-next-textbox:#_x0000_s1200">
              <w:txbxContent>
                <w:p w:rsidR="00247B42" w:rsidRDefault="00247B42" w:rsidP="00AC7284">
                  <w:pPr>
                    <w:rPr>
                      <w:sz w:val="28"/>
                      <w:szCs w:val="28"/>
                    </w:rPr>
                  </w:pPr>
                  <w:r>
                    <w:rPr>
                      <w:sz w:val="28"/>
                      <w:szCs w:val="28"/>
                    </w:rPr>
                    <w:t xml:space="preserve">   </w:t>
                  </w:r>
                </w:p>
                <w:p w:rsidR="00247B42" w:rsidRDefault="00247B42" w:rsidP="00AC7284">
                  <w:pPr>
                    <w:rPr>
                      <w:sz w:val="28"/>
                      <w:szCs w:val="28"/>
                    </w:rPr>
                  </w:pPr>
                  <w:r>
                    <w:rPr>
                      <w:sz w:val="28"/>
                      <w:szCs w:val="28"/>
                    </w:rPr>
                    <w:t>Педагог</w:t>
                  </w:r>
                </w:p>
              </w:txbxContent>
            </v:textbox>
          </v:shape>
        </w:pict>
      </w:r>
    </w:p>
    <w:p w:rsidR="00AC7284" w:rsidRPr="00AF517F" w:rsidRDefault="00AC7284" w:rsidP="00AC7284"/>
    <w:p w:rsidR="00A07AD5" w:rsidRDefault="00A07AD5" w:rsidP="00AC7284">
      <w:pPr>
        <w:tabs>
          <w:tab w:val="left" w:pos="6180"/>
        </w:tabs>
        <w:rPr>
          <w:sz w:val="28"/>
          <w:szCs w:val="28"/>
        </w:rPr>
      </w:pPr>
    </w:p>
    <w:p w:rsidR="00AC7284" w:rsidRPr="00AF517F" w:rsidRDefault="00A07AD5" w:rsidP="00AC7284">
      <w:pPr>
        <w:tabs>
          <w:tab w:val="left" w:pos="6180"/>
        </w:tabs>
      </w:pPr>
      <w:r>
        <w:rPr>
          <w:sz w:val="28"/>
          <w:szCs w:val="28"/>
        </w:rPr>
        <w:t xml:space="preserve">                                               ребенок</w:t>
      </w:r>
    </w:p>
    <w:p w:rsidR="00AC7284" w:rsidRPr="00AF517F" w:rsidRDefault="00AB3A51" w:rsidP="00AC7284">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07" type="#_x0000_t68" style="position:absolute;margin-left:207.35pt;margin-top:81.65pt;width:7.15pt;height:48.7pt;z-index:251645440">
            <v:textbox style="layout-flow:vertical-ideographic"/>
          </v:shape>
        </w:pict>
      </w:r>
      <w:r>
        <w:rPr>
          <w:noProof/>
        </w:rPr>
        <w:pict>
          <v:oval id="_x0000_s1206" style="position:absolute;margin-left:153.55pt;margin-top:144.55pt;width:118.5pt;height:90.35pt;z-index:251644416">
            <v:textbox>
              <w:txbxContent>
                <w:p w:rsidR="00247B42" w:rsidRPr="008F7301" w:rsidRDefault="00247B42" w:rsidP="00AC7284">
                  <w:pPr>
                    <w:jc w:val="center"/>
                    <w:rPr>
                      <w:b/>
                    </w:rPr>
                  </w:pPr>
                  <w:r w:rsidRPr="008F7301">
                    <w:rPr>
                      <w:b/>
                    </w:rPr>
                    <w:t>ПЕДАГОГ</w:t>
                  </w:r>
                </w:p>
              </w:txbxContent>
            </v:textbox>
          </v:oval>
        </w:pict>
      </w:r>
      <w:r w:rsidR="00AC7284" w:rsidRPr="00AF517F">
        <w:br w:type="page"/>
      </w:r>
    </w:p>
    <w:p w:rsidR="00AC7284" w:rsidRPr="000A190D" w:rsidRDefault="00AC7284" w:rsidP="00AC7284">
      <w:pPr>
        <w:rPr>
          <w:rFonts w:ascii="Times New Roman" w:hAnsi="Times New Roman" w:cs="Times New Roman"/>
          <w:b/>
        </w:rPr>
      </w:pPr>
      <w:r w:rsidRPr="000A190D">
        <w:rPr>
          <w:rFonts w:ascii="Times New Roman" w:hAnsi="Times New Roman" w:cs="Times New Roman"/>
          <w:b/>
        </w:rPr>
        <w:lastRenderedPageBreak/>
        <w:t>Задачи ознакомления дошкольников с социальным миром</w:t>
      </w:r>
    </w:p>
    <w:p w:rsidR="00AC7284" w:rsidRPr="00AF517F" w:rsidRDefault="00AB3A51" w:rsidP="00AC7284">
      <w:pPr>
        <w:rPr>
          <w:b/>
        </w:rPr>
      </w:pPr>
      <w:r w:rsidRPr="00AB3A51">
        <w:rPr>
          <w:noProof/>
        </w:rPr>
        <w:pict>
          <v:roundrect id="_x0000_s1208" style="position:absolute;margin-left:-9.3pt;margin-top:5.15pt;width:453pt;height:87.75pt;z-index:251646464" arcsize="10923f">
            <v:textbox>
              <w:txbxContent>
                <w:p w:rsidR="00247B42" w:rsidRPr="000A190D" w:rsidRDefault="00247B42" w:rsidP="00AC7284">
                  <w:pPr>
                    <w:jc w:val="both"/>
                    <w:rPr>
                      <w:rFonts w:ascii="Times New Roman" w:hAnsi="Times New Roman" w:cs="Times New Roman"/>
                      <w:b/>
                    </w:rPr>
                  </w:pPr>
                  <w:r w:rsidRPr="000A190D">
                    <w:rPr>
                      <w:rFonts w:ascii="Times New Roman" w:hAnsi="Times New Roman" w:cs="Times New Roman"/>
                      <w:b/>
                    </w:rPr>
                    <w:t>Сформировать у ребенка знание о себе как о представителе человеческого рода. Сформировать у ребенка представление о людях, живущих на Земле, об их чувствах, поступках, правах и обязанностях. Развивать творческую, свободную личность, обладающую чувством собственного достоинства и уважения к людям.</w:t>
                  </w:r>
                </w:p>
              </w:txbxContent>
            </v:textbox>
          </v:roundrect>
        </w:pict>
      </w:r>
    </w:p>
    <w:p w:rsidR="00AC7284" w:rsidRPr="00AF517F" w:rsidRDefault="00AC7284" w:rsidP="00AC7284"/>
    <w:p w:rsidR="00AC7284" w:rsidRPr="00AF517F" w:rsidRDefault="00AC7284" w:rsidP="00AC7284"/>
    <w:p w:rsidR="00AC7284" w:rsidRPr="00AF517F" w:rsidRDefault="00AC7284" w:rsidP="00AC7284">
      <w:pPr>
        <w:tabs>
          <w:tab w:val="left" w:pos="6180"/>
        </w:tabs>
      </w:pPr>
    </w:p>
    <w:p w:rsidR="00AC7284" w:rsidRPr="00AF517F" w:rsidRDefault="00AB3A51" w:rsidP="00AC7284">
      <w:pPr>
        <w:tabs>
          <w:tab w:val="left" w:pos="6180"/>
        </w:tabs>
      </w:pPr>
      <w:r>
        <w:rPr>
          <w:noProof/>
        </w:rPr>
        <w:pict>
          <v:roundrect id="_x0000_s1209" style="position:absolute;margin-left:-9.3pt;margin-top:7.45pt;width:461pt;height:92.25pt;z-index:251647488" arcsize="10923f">
            <v:textbox>
              <w:txbxContent>
                <w:p w:rsidR="00247B42" w:rsidRPr="000A190D" w:rsidRDefault="00247B42" w:rsidP="00AC7284">
                  <w:pPr>
                    <w:jc w:val="center"/>
                    <w:rPr>
                      <w:rFonts w:ascii="Times New Roman" w:hAnsi="Times New Roman" w:cs="Times New Roman"/>
                      <w:sz w:val="26"/>
                      <w:szCs w:val="26"/>
                    </w:rPr>
                  </w:pPr>
                  <w:r w:rsidRPr="000A190D">
                    <w:rPr>
                      <w:rFonts w:ascii="Times New Roman" w:hAnsi="Times New Roman" w:cs="Times New Roman"/>
                      <w:b/>
                      <w:i/>
                      <w:sz w:val="28"/>
                      <w:szCs w:val="28"/>
                    </w:rPr>
                    <w:t xml:space="preserve">Формы организации образовательной деятельности                                                                                     </w:t>
                  </w:r>
                  <w:r w:rsidRPr="000A190D">
                    <w:rPr>
                      <w:rFonts w:ascii="Times New Roman" w:hAnsi="Times New Roman" w:cs="Times New Roman"/>
                      <w:b/>
                    </w:rPr>
                    <w:t>*Познавательные беседы; чтение художественной литературы</w:t>
                  </w:r>
                  <w:proofErr w:type="gramStart"/>
                  <w:r w:rsidRPr="000A190D">
                    <w:rPr>
                      <w:rFonts w:ascii="Times New Roman" w:hAnsi="Times New Roman" w:cs="Times New Roman"/>
                      <w:b/>
                    </w:rPr>
                    <w:t xml:space="preserve"> ;</w:t>
                  </w:r>
                  <w:proofErr w:type="gramEnd"/>
                  <w:r w:rsidRPr="000A190D">
                    <w:rPr>
                      <w:rFonts w:ascii="Times New Roman" w:hAnsi="Times New Roman" w:cs="Times New Roman"/>
                      <w:b/>
                    </w:rPr>
                    <w:t xml:space="preserve"> изобразительная и конструктивная деятельность ; музыка; экспериментирование и опыты.                                                                                                                                                                             *Игр</w:t>
                  </w:r>
                  <w:proofErr w:type="gramStart"/>
                  <w:r w:rsidRPr="000A190D">
                    <w:rPr>
                      <w:rFonts w:ascii="Times New Roman" w:hAnsi="Times New Roman" w:cs="Times New Roman"/>
                      <w:b/>
                    </w:rPr>
                    <w:t>ы(</w:t>
                  </w:r>
                  <w:proofErr w:type="gramEnd"/>
                  <w:r w:rsidRPr="000A190D">
                    <w:rPr>
                      <w:rFonts w:ascii="Times New Roman" w:hAnsi="Times New Roman" w:cs="Times New Roman"/>
                      <w:b/>
                    </w:rPr>
                    <w:t>сюжетно-ролевые, драматизации, подвижные). Наб</w:t>
                  </w:r>
                  <w:r>
                    <w:rPr>
                      <w:rFonts w:ascii="Times New Roman" w:hAnsi="Times New Roman" w:cs="Times New Roman"/>
                      <w:b/>
                    </w:rPr>
                    <w:t>людения, трудовая деятельность</w:t>
                  </w:r>
                  <w:r w:rsidRPr="000A190D">
                    <w:rPr>
                      <w:rFonts w:ascii="Times New Roman" w:hAnsi="Times New Roman" w:cs="Times New Roman"/>
                      <w:b/>
                    </w:rPr>
                    <w:t>, индивидуальные беседы, праздники и развлечения.</w:t>
                  </w:r>
                </w:p>
                <w:p w:rsidR="00247B42" w:rsidRPr="00DA5021" w:rsidRDefault="00247B42" w:rsidP="00AC7284">
                  <w:pPr>
                    <w:rPr>
                      <w:sz w:val="28"/>
                      <w:szCs w:val="28"/>
                    </w:rPr>
                  </w:pPr>
                  <w:r w:rsidRPr="0007364F">
                    <w:rPr>
                      <w:sz w:val="26"/>
                      <w:szCs w:val="26"/>
                    </w:rPr>
                    <w:t xml:space="preserve">                                                                                 </w:t>
                  </w: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B3A51" w:rsidP="00AC7284">
      <w:r>
        <w:rPr>
          <w:noProof/>
        </w:rPr>
        <w:pict>
          <v:roundrect id="_x0000_s1210" style="position:absolute;margin-left:117.45pt;margin-top:9.7pt;width:180pt;height:38.25pt;z-index:251648512" arcsize="10923f">
            <v:textbox>
              <w:txbxContent>
                <w:p w:rsidR="00247B42" w:rsidRPr="00B942CE" w:rsidRDefault="00247B42" w:rsidP="00AC7284">
                  <w:pPr>
                    <w:shd w:val="clear" w:color="auto" w:fill="95B3D7"/>
                    <w:rPr>
                      <w:b/>
                      <w:sz w:val="28"/>
                      <w:szCs w:val="28"/>
                    </w:rPr>
                  </w:pPr>
                  <w:r w:rsidRPr="00B942CE">
                    <w:rPr>
                      <w:b/>
                      <w:sz w:val="28"/>
                      <w:szCs w:val="28"/>
                    </w:rPr>
                    <w:t xml:space="preserve">                МЕТОДЫ                              </w:t>
                  </w:r>
                </w:p>
              </w:txbxContent>
            </v:textbox>
          </v:roundrect>
        </w:pict>
      </w:r>
    </w:p>
    <w:p w:rsidR="00AC7284" w:rsidRPr="00AF517F" w:rsidRDefault="00AC7284" w:rsidP="00AC7284"/>
    <w:p w:rsidR="00AC7284" w:rsidRPr="00AF517F" w:rsidRDefault="00AC7284" w:rsidP="00AC7284"/>
    <w:p w:rsidR="00AC7284" w:rsidRPr="00AF517F" w:rsidRDefault="00AB3A51" w:rsidP="00AC7284">
      <w:r>
        <w:rPr>
          <w:noProof/>
        </w:rPr>
        <w:pict>
          <v:shape id="_x0000_s1218" type="#_x0000_t32" style="position:absolute;margin-left:269.35pt;margin-top:6.55pt;width:130.85pt;height:83.85pt;z-index:251656704" o:connectortype="straight">
            <v:stroke endarrow="block"/>
          </v:shape>
        </w:pict>
      </w:r>
      <w:r>
        <w:rPr>
          <w:noProof/>
        </w:rPr>
        <w:pict>
          <v:shape id="_x0000_s1215" type="#_x0000_t32" style="position:absolute;margin-left:29.05pt;margin-top:6.55pt;width:133.5pt;height:70.35pt;flip:x;z-index:251653632" o:connectortype="straight">
            <v:stroke endarrow="block"/>
          </v:shape>
        </w:pict>
      </w:r>
      <w:r>
        <w:rPr>
          <w:noProof/>
        </w:rPr>
        <w:pict>
          <v:shape id="_x0000_s1217" type="#_x0000_t32" style="position:absolute;margin-left:230.7pt;margin-top:6.55pt;width:21pt;height:95.85pt;z-index:251655680" o:connectortype="straight">
            <v:stroke endarrow="block"/>
          </v:shape>
        </w:pict>
      </w:r>
      <w:r>
        <w:rPr>
          <w:noProof/>
        </w:rPr>
        <w:pict>
          <v:shape id="_x0000_s1216" type="#_x0000_t32" style="position:absolute;margin-left:147.45pt;margin-top:6.55pt;width:31.5pt;height:83.85pt;flip:x;z-index:251654656" o:connectortype="straight">
            <v:stroke endarrow="block"/>
          </v:shape>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B3A51" w:rsidP="00AC7284">
      <w:r>
        <w:rPr>
          <w:noProof/>
        </w:rPr>
        <w:pict>
          <v:roundrect id="_x0000_s1214" style="position:absolute;margin-left:327.3pt;margin-top:7.65pt;width:124.4pt;height:350.9pt;z-index:251652608" arcsize="10923f">
            <v:textbox>
              <w:txbxContent>
                <w:p w:rsidR="00247B42" w:rsidRPr="00B942CE" w:rsidRDefault="00247B42" w:rsidP="00AC7284">
                  <w:pPr>
                    <w:shd w:val="clear" w:color="auto" w:fill="CCC0D9"/>
                    <w:rPr>
                      <w:b/>
                    </w:rPr>
                  </w:pPr>
                  <w:r>
                    <w:rPr>
                      <w:b/>
                    </w:rPr>
                    <w:t>У</w:t>
                  </w:r>
                  <w:r w:rsidRPr="00B942CE">
                    <w:rPr>
                      <w:b/>
                    </w:rPr>
                    <w:t>точнения детских представлений.</w:t>
                  </w:r>
                </w:p>
                <w:p w:rsidR="00247B42" w:rsidRDefault="00247B42" w:rsidP="00AC7284">
                  <w:pPr>
                    <w:shd w:val="clear" w:color="auto" w:fill="CCC0D9"/>
                  </w:pPr>
                  <w:r>
                    <w:t>*Повторение.                               *Наблюдение.                                                *Экспериментирование                             *Создание проблемных ситуаций.                                                               *Беседа.</w:t>
                  </w:r>
                </w:p>
              </w:txbxContent>
            </v:textbox>
          </v:roundrect>
        </w:pict>
      </w:r>
      <w:r>
        <w:rPr>
          <w:noProof/>
        </w:rPr>
        <w:pict>
          <v:roundrect id="_x0000_s1211" style="position:absolute;margin-left:1.9pt;margin-top:1.35pt;width:105.1pt;height:366.55pt;z-index:251649536" arcsize="10923f">
            <v:textbox>
              <w:txbxContent>
                <w:p w:rsidR="00247B42" w:rsidRDefault="00247B42" w:rsidP="00AC7284">
                  <w:pPr>
                    <w:shd w:val="clear" w:color="auto" w:fill="DDD9C3"/>
                    <w:rPr>
                      <w:b/>
                    </w:rPr>
                  </w:pPr>
                  <w:proofErr w:type="gramStart"/>
                  <w:r w:rsidRPr="005964EE">
                    <w:rPr>
                      <w:b/>
                    </w:rPr>
                    <w:t>Повышающие</w:t>
                  </w:r>
                  <w:proofErr w:type="gramEnd"/>
                  <w:r w:rsidRPr="005964EE">
                    <w:rPr>
                      <w:b/>
                    </w:rPr>
                    <w:t xml:space="preserve"> познавательную активность</w:t>
                  </w:r>
                </w:p>
                <w:p w:rsidR="00247B42" w:rsidRPr="005964EE" w:rsidRDefault="00247B42" w:rsidP="00AC7284">
                  <w:pPr>
                    <w:shd w:val="clear" w:color="auto" w:fill="DDD9C3"/>
                  </w:pPr>
                  <w:r>
                    <w:rPr>
                      <w:b/>
                    </w:rPr>
                    <w:t>*</w:t>
                  </w:r>
                  <w:r>
                    <w:t xml:space="preserve">Элементарный анализ.                   *Сравнение по контрасту и подобию, сходству.                       *Моделирование и конструирование.                        *Ответы на вопросы детей.      *Приучение к самостоятельному поиску ответов на вопросы. </w:t>
                  </w:r>
                </w:p>
              </w:txbxContent>
            </v:textbox>
          </v:roundrect>
        </w:pict>
      </w:r>
      <w:r>
        <w:rPr>
          <w:noProof/>
        </w:rPr>
        <w:pict>
          <v:roundrect id="_x0000_s1213" style="position:absolute;margin-left:213.45pt;margin-top:7.65pt;width:100.75pt;height:342.45pt;z-index:251651584" arcsize="10923f">
            <v:textbox>
              <w:txbxContent>
                <w:p w:rsidR="00247B42" w:rsidRDefault="00247B42" w:rsidP="00AC7284">
                  <w:pPr>
                    <w:shd w:val="clear" w:color="auto" w:fill="FABF8F"/>
                  </w:pPr>
                  <w:r w:rsidRPr="00F31888">
                    <w:rPr>
                      <w:b/>
                    </w:rPr>
                    <w:t>Способствующие взаимосвязи различных видов деятельности</w:t>
                  </w:r>
                  <w:r>
                    <w:t xml:space="preserve">.    </w:t>
                  </w:r>
                </w:p>
                <w:p w:rsidR="00247B42" w:rsidRDefault="00247B42" w:rsidP="00AC7284">
                  <w:pPr>
                    <w:shd w:val="clear" w:color="auto" w:fill="FABF8F"/>
                  </w:pPr>
                  <w:r>
                    <w:t>*Прием предложения и обучения способу связи разных видов деятельности.                                       *Перспективное планирование.        *Беседа.</w:t>
                  </w:r>
                </w:p>
              </w:txbxContent>
            </v:textbox>
          </v:roundrect>
        </w:pict>
      </w:r>
      <w:r>
        <w:rPr>
          <w:noProof/>
        </w:rPr>
        <w:pict>
          <v:roundrect id="_x0000_s1212" style="position:absolute;margin-left:117.45pt;margin-top:7.65pt;width:89.25pt;height:342.45pt;z-index:251650560" arcsize="10923f">
            <v:textbox>
              <w:txbxContent>
                <w:p w:rsidR="00247B42" w:rsidRDefault="00247B42" w:rsidP="00AC7284">
                  <w:pPr>
                    <w:shd w:val="clear" w:color="auto" w:fill="C2D69B"/>
                    <w:rPr>
                      <w:b/>
                    </w:rPr>
                  </w:pPr>
                  <w:proofErr w:type="gramStart"/>
                  <w:r w:rsidRPr="00F31888">
                    <w:rPr>
                      <w:b/>
                    </w:rPr>
                    <w:t>Вызывающие</w:t>
                  </w:r>
                  <w:proofErr w:type="gramEnd"/>
                  <w:r w:rsidRPr="00F31888">
                    <w:rPr>
                      <w:b/>
                    </w:rPr>
                    <w:t xml:space="preserve"> эмоциональную активность</w:t>
                  </w:r>
                </w:p>
                <w:p w:rsidR="00247B42" w:rsidRPr="00F31888" w:rsidRDefault="00247B42" w:rsidP="00AC7284">
                  <w:pPr>
                    <w:shd w:val="clear" w:color="auto" w:fill="C2D69B"/>
                    <w:rPr>
                      <w:b/>
                    </w:rPr>
                  </w:pPr>
                  <w:r>
                    <w:rPr>
                      <w:b/>
                    </w:rPr>
                    <w:t>*</w:t>
                  </w:r>
                  <w:r w:rsidRPr="00F31888">
                    <w:t>Воображаемая</w:t>
                  </w:r>
                  <w:r>
                    <w:t xml:space="preserve"> ситуация.               *Придумывание сказок.                 *Игры </w:t>
                  </w:r>
                  <w:proofErr w:type="gramStart"/>
                  <w:r>
                    <w:t>–д</w:t>
                  </w:r>
                  <w:proofErr w:type="gramEnd"/>
                  <w:r>
                    <w:t>раматизации.                                 *Сюрпризные моменты и элементы новизны.                                  *Сочетание разнообразных средств на одном занятии.</w:t>
                  </w:r>
                </w:p>
                <w:p w:rsidR="00247B42" w:rsidRDefault="00247B42" w:rsidP="00AC7284"/>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Pr>
        <w:tabs>
          <w:tab w:val="left" w:pos="3165"/>
        </w:tabs>
      </w:pPr>
      <w:r w:rsidRPr="00AF517F">
        <w:tab/>
      </w:r>
    </w:p>
    <w:p w:rsidR="00AC7284" w:rsidRPr="00AF517F" w:rsidRDefault="00AC7284" w:rsidP="00AC7284">
      <w:pPr>
        <w:tabs>
          <w:tab w:val="left" w:pos="3165"/>
        </w:tabs>
      </w:pPr>
    </w:p>
    <w:p w:rsidR="00AC7284" w:rsidRPr="00AF517F" w:rsidRDefault="00AB3A51" w:rsidP="00AC7284">
      <w:pPr>
        <w:tabs>
          <w:tab w:val="left" w:pos="3165"/>
        </w:tabs>
      </w:pPr>
      <w:r>
        <w:rPr>
          <w:noProof/>
        </w:rPr>
        <w:pict>
          <v:roundrect id="_x0000_s1219" style="position:absolute;margin-left:4.2pt;margin-top:-28.2pt;width:438pt;height:59.25pt;z-index:251657728" arcsize="10923f">
            <v:textbox>
              <w:txbxContent>
                <w:p w:rsidR="00247B42" w:rsidRPr="002F4398" w:rsidRDefault="00247B42" w:rsidP="00AC7284">
                  <w:pPr>
                    <w:shd w:val="clear" w:color="auto" w:fill="B2A1C7"/>
                    <w:rPr>
                      <w:rFonts w:ascii="Times New Roman" w:hAnsi="Times New Roman" w:cs="Times New Roman"/>
                      <w:sz w:val="36"/>
                      <w:szCs w:val="36"/>
                    </w:rPr>
                  </w:pPr>
                  <w:r w:rsidRPr="002F4398">
                    <w:rPr>
                      <w:rFonts w:ascii="Times New Roman" w:hAnsi="Times New Roman" w:cs="Times New Roman"/>
                      <w:sz w:val="36"/>
                      <w:szCs w:val="36"/>
                    </w:rPr>
                    <w:t xml:space="preserve">           Основные направления ознакомления ребенка с социальным миром.</w:t>
                  </w:r>
                </w:p>
              </w:txbxContent>
            </v:textbox>
          </v:roundrect>
        </w:pict>
      </w:r>
    </w:p>
    <w:p w:rsidR="00AC7284" w:rsidRPr="00AF517F" w:rsidRDefault="00AC7284" w:rsidP="00AC7284"/>
    <w:p w:rsidR="00AC7284" w:rsidRPr="00AF517F" w:rsidRDefault="00AB3A51" w:rsidP="00AC7284">
      <w:r>
        <w:rPr>
          <w:noProof/>
        </w:rPr>
        <w:pict>
          <v:roundrect id="_x0000_s1222" style="position:absolute;margin-left:282.45pt;margin-top:9.45pt;width:174.1pt;height:290.35pt;z-index:251660800" arcsize="10923f">
            <v:textbox>
              <w:txbxContent>
                <w:p w:rsidR="00247B42" w:rsidRPr="001809B9" w:rsidRDefault="00247B42" w:rsidP="00AC7284">
                  <w:pPr>
                    <w:shd w:val="clear" w:color="auto" w:fill="FABF8F"/>
                    <w:rPr>
                      <w:rFonts w:ascii="Times New Roman" w:hAnsi="Times New Roman" w:cs="Times New Roman"/>
                      <w:sz w:val="28"/>
                      <w:szCs w:val="28"/>
                    </w:rPr>
                  </w:pPr>
                  <w:r w:rsidRPr="001809B9">
                    <w:rPr>
                      <w:rFonts w:ascii="Times New Roman" w:hAnsi="Times New Roman" w:cs="Times New Roman"/>
                      <w:sz w:val="28"/>
                      <w:szCs w:val="28"/>
                    </w:rPr>
                    <w:t xml:space="preserve">                  Мир людей </w:t>
                  </w:r>
                </w:p>
                <w:p w:rsidR="00247B42" w:rsidRPr="001809B9" w:rsidRDefault="00247B42" w:rsidP="00AC7284">
                  <w:pPr>
                    <w:shd w:val="clear" w:color="auto" w:fill="FABF8F"/>
                    <w:rPr>
                      <w:rFonts w:ascii="Times New Roman" w:hAnsi="Times New Roman" w:cs="Times New Roman"/>
                      <w:sz w:val="26"/>
                      <w:szCs w:val="26"/>
                    </w:rPr>
                  </w:pPr>
                  <w:r w:rsidRPr="001809B9">
                    <w:rPr>
                      <w:rFonts w:ascii="Times New Roman" w:hAnsi="Times New Roman" w:cs="Times New Roman"/>
                      <w:sz w:val="26"/>
                      <w:szCs w:val="26"/>
                    </w:rPr>
                    <w:t>Раскрытие в ребенке человеческой природы, осознание общего, сходного для всех людей; развитие у детей интереса к миру взрослых, желание следовать тому</w:t>
                  </w:r>
                  <w:proofErr w:type="gramStart"/>
                  <w:r w:rsidRPr="001809B9">
                    <w:rPr>
                      <w:rFonts w:ascii="Times New Roman" w:hAnsi="Times New Roman" w:cs="Times New Roman"/>
                      <w:sz w:val="26"/>
                      <w:szCs w:val="26"/>
                    </w:rPr>
                    <w:t xml:space="preserve"> ,</w:t>
                  </w:r>
                  <w:proofErr w:type="gramEnd"/>
                  <w:r w:rsidRPr="001809B9">
                    <w:rPr>
                      <w:rFonts w:ascii="Times New Roman" w:hAnsi="Times New Roman" w:cs="Times New Roman"/>
                      <w:sz w:val="26"/>
                      <w:szCs w:val="26"/>
                    </w:rPr>
                    <w:t xml:space="preserve"> что достойно подражания, а также умения объективно оценивать недостойное в поведении.</w:t>
                  </w:r>
                </w:p>
              </w:txbxContent>
            </v:textbox>
          </v:roundrect>
        </w:pict>
      </w:r>
      <w:r>
        <w:rPr>
          <w:noProof/>
        </w:rPr>
        <w:pict>
          <v:roundrect id="_x0000_s1221" style="position:absolute;margin-left:155.25pt;margin-top:9.45pt;width:111.45pt;height:279.1pt;z-index:251659776" arcsize="10923f">
            <v:textbox>
              <w:txbxContent>
                <w:p w:rsidR="00247B42" w:rsidRPr="001809B9" w:rsidRDefault="00247B42" w:rsidP="00AC7284">
                  <w:pPr>
                    <w:rPr>
                      <w:rFonts w:ascii="Times New Roman" w:hAnsi="Times New Roman" w:cs="Times New Roman"/>
                      <w:sz w:val="28"/>
                      <w:szCs w:val="28"/>
                    </w:rPr>
                  </w:pPr>
                  <w:r w:rsidRPr="001809B9">
                    <w:rPr>
                      <w:rFonts w:ascii="Times New Roman" w:hAnsi="Times New Roman" w:cs="Times New Roman"/>
                      <w:sz w:val="28"/>
                      <w:szCs w:val="28"/>
                    </w:rPr>
                    <w:t>Ближний круг – моя семья и мои друзья, малая родина.</w:t>
                  </w:r>
                </w:p>
                <w:p w:rsidR="00247B42" w:rsidRPr="001809B9" w:rsidRDefault="00247B42" w:rsidP="00AC7284">
                  <w:pPr>
                    <w:rPr>
                      <w:rFonts w:ascii="Times New Roman" w:hAnsi="Times New Roman" w:cs="Times New Roman"/>
                      <w:sz w:val="26"/>
                      <w:szCs w:val="26"/>
                    </w:rPr>
                  </w:pPr>
                  <w:r w:rsidRPr="001809B9">
                    <w:rPr>
                      <w:rFonts w:ascii="Times New Roman" w:hAnsi="Times New Roman" w:cs="Times New Roman"/>
                      <w:sz w:val="26"/>
                      <w:szCs w:val="26"/>
                    </w:rPr>
                    <w:t>Формирование бережного отношения к своей семье, своему роду, друзьям, другим людям, животным.</w:t>
                  </w:r>
                </w:p>
              </w:txbxContent>
            </v:textbox>
          </v:roundrect>
        </w:pict>
      </w:r>
      <w:r>
        <w:rPr>
          <w:noProof/>
        </w:rPr>
        <w:pict>
          <v:roundrect id="_x0000_s1220" style="position:absolute;margin-left:-6.5pt;margin-top:5.7pt;width:151.5pt;height:276.85pt;z-index:251658752" arcsize="10923f">
            <v:textbox>
              <w:txbxContent>
                <w:p w:rsidR="00247B42" w:rsidRPr="002F4398" w:rsidRDefault="00247B42" w:rsidP="00AC7284">
                  <w:pPr>
                    <w:shd w:val="clear" w:color="auto" w:fill="B6DDE8"/>
                    <w:jc w:val="center"/>
                    <w:rPr>
                      <w:rFonts w:ascii="Times New Roman" w:hAnsi="Times New Roman" w:cs="Times New Roman"/>
                      <w:sz w:val="32"/>
                      <w:szCs w:val="32"/>
                    </w:rPr>
                  </w:pPr>
                  <w:r w:rsidRPr="002F4398">
                    <w:rPr>
                      <w:rFonts w:ascii="Times New Roman" w:hAnsi="Times New Roman" w:cs="Times New Roman"/>
                      <w:sz w:val="32"/>
                      <w:szCs w:val="32"/>
                    </w:rPr>
                    <w:t>Я человек:</w:t>
                  </w:r>
                </w:p>
                <w:p w:rsidR="00247B42" w:rsidRPr="00CF39BD" w:rsidRDefault="00247B42" w:rsidP="00AC7284">
                  <w:pPr>
                    <w:shd w:val="clear" w:color="auto" w:fill="B6DDE8"/>
                    <w:jc w:val="both"/>
                    <w:rPr>
                      <w:sz w:val="26"/>
                      <w:szCs w:val="26"/>
                    </w:rPr>
                  </w:pPr>
                  <w:r w:rsidRPr="002F4398">
                    <w:rPr>
                      <w:rFonts w:ascii="Times New Roman" w:hAnsi="Times New Roman" w:cs="Times New Roman"/>
                      <w:sz w:val="26"/>
                      <w:szCs w:val="26"/>
                    </w:rPr>
                    <w:t xml:space="preserve">Формирование у ребенка представление о своей принадлежности к человеческому роду </w:t>
                  </w:r>
                  <w:proofErr w:type="gramStart"/>
                  <w:r w:rsidRPr="002F4398">
                    <w:rPr>
                      <w:rFonts w:ascii="Times New Roman" w:hAnsi="Times New Roman" w:cs="Times New Roman"/>
                      <w:sz w:val="26"/>
                      <w:szCs w:val="26"/>
                    </w:rPr>
                    <w:t>;в</w:t>
                  </w:r>
                  <w:proofErr w:type="gramEnd"/>
                  <w:r w:rsidRPr="002F4398">
                    <w:rPr>
                      <w:rFonts w:ascii="Times New Roman" w:hAnsi="Times New Roman" w:cs="Times New Roman"/>
                      <w:sz w:val="26"/>
                      <w:szCs w:val="26"/>
                    </w:rPr>
                    <w:t>оспитание уверенности в себе умение анализировать свои поступки, чувства,</w:t>
                  </w:r>
                  <w:r w:rsidRPr="00CF39BD">
                    <w:rPr>
                      <w:sz w:val="26"/>
                      <w:szCs w:val="26"/>
                    </w:rPr>
                    <w:t xml:space="preserve"> мысли.</w:t>
                  </w: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B3A51" w:rsidP="00AC7284">
      <w:r>
        <w:rPr>
          <w:noProof/>
        </w:rPr>
        <w:pict>
          <v:roundrect id="_x0000_s1223" style="position:absolute;margin-left:138.45pt;margin-top:19.95pt;width:161.25pt;height:63.4pt;z-index:251661824" arcsize="10923f" fillcolor="#9bbb59" strokecolor="#f2f2f2" strokeweight="3pt">
            <v:shadow on="t" type="perspective" color="#4e6128" opacity=".5" offset="1pt" offset2="-1pt"/>
            <v:textbox>
              <w:txbxContent>
                <w:p w:rsidR="00247B42" w:rsidRPr="001809B9" w:rsidRDefault="00247B42" w:rsidP="00AC7284">
                  <w:pPr>
                    <w:rPr>
                      <w:rFonts w:ascii="Times New Roman" w:hAnsi="Times New Roman" w:cs="Times New Roman"/>
                      <w:sz w:val="32"/>
                      <w:szCs w:val="32"/>
                    </w:rPr>
                  </w:pPr>
                  <w:r>
                    <w:rPr>
                      <w:sz w:val="32"/>
                      <w:szCs w:val="32"/>
                    </w:rPr>
                    <w:t xml:space="preserve">    </w:t>
                  </w:r>
                  <w:r w:rsidRPr="001809B9">
                    <w:rPr>
                      <w:rFonts w:ascii="Times New Roman" w:hAnsi="Times New Roman" w:cs="Times New Roman"/>
                      <w:sz w:val="32"/>
                      <w:szCs w:val="32"/>
                    </w:rPr>
                    <w:t>Ребенок и социальный  мир</w:t>
                  </w:r>
                </w:p>
              </w:txbxContent>
            </v:textbox>
          </v:roundrect>
        </w:pict>
      </w:r>
    </w:p>
    <w:p w:rsidR="00AC7284" w:rsidRPr="00AF517F" w:rsidRDefault="00AC7284" w:rsidP="00AC7284"/>
    <w:p w:rsidR="00AC7284" w:rsidRPr="00AF517F" w:rsidRDefault="00AC7284" w:rsidP="00AC7284"/>
    <w:p w:rsidR="00AC7284" w:rsidRPr="00AF517F" w:rsidRDefault="00AB3A51" w:rsidP="00AC7284">
      <w:r>
        <w:rPr>
          <w:noProof/>
        </w:rPr>
        <w:pict>
          <v:roundrect id="_x0000_s1226" style="position:absolute;margin-left:316.95pt;margin-top:21.9pt;width:139.6pt;height:247.15pt;z-index:251664896" arcsize="10923f">
            <v:textbox>
              <w:txbxContent>
                <w:p w:rsidR="00247B42" w:rsidRPr="001809B9" w:rsidRDefault="00247B42" w:rsidP="00AC7284">
                  <w:pPr>
                    <w:rPr>
                      <w:rFonts w:ascii="Times New Roman" w:hAnsi="Times New Roman" w:cs="Times New Roman"/>
                    </w:rPr>
                  </w:pPr>
                  <w:r w:rsidRPr="001809B9">
                    <w:rPr>
                      <w:rFonts w:ascii="Times New Roman" w:hAnsi="Times New Roman" w:cs="Times New Roman"/>
                    </w:rPr>
                    <w:t xml:space="preserve">              Моя страна</w:t>
                  </w:r>
                </w:p>
                <w:p w:rsidR="00247B42" w:rsidRPr="001809B9" w:rsidRDefault="00247B42" w:rsidP="00AC7284">
                  <w:pPr>
                    <w:rPr>
                      <w:rFonts w:ascii="Times New Roman" w:hAnsi="Times New Roman" w:cs="Times New Roman"/>
                    </w:rPr>
                  </w:pPr>
                  <w:r w:rsidRPr="001809B9">
                    <w:rPr>
                      <w:rFonts w:ascii="Times New Roman" w:hAnsi="Times New Roman" w:cs="Times New Roman"/>
                    </w:rPr>
                    <w:t>*Формирование представления о своей стране как о родине многих людей разных национальностей.</w:t>
                  </w:r>
                </w:p>
                <w:p w:rsidR="00247B42" w:rsidRPr="001809B9" w:rsidRDefault="00247B42" w:rsidP="00AC7284">
                  <w:pPr>
                    <w:rPr>
                      <w:rFonts w:ascii="Times New Roman" w:hAnsi="Times New Roman" w:cs="Times New Roman"/>
                    </w:rPr>
                  </w:pPr>
                  <w:r w:rsidRPr="001809B9">
                    <w:rPr>
                      <w:rFonts w:ascii="Times New Roman" w:hAnsi="Times New Roman" w:cs="Times New Roman"/>
                    </w:rPr>
                    <w:t>*Воспитание чу</w:t>
                  </w:r>
                  <w:proofErr w:type="gramStart"/>
                  <w:r w:rsidRPr="001809B9">
                    <w:rPr>
                      <w:rFonts w:ascii="Times New Roman" w:hAnsi="Times New Roman" w:cs="Times New Roman"/>
                    </w:rPr>
                    <w:t>вств гр</w:t>
                  </w:r>
                  <w:proofErr w:type="gramEnd"/>
                  <w:r w:rsidRPr="001809B9">
                    <w:rPr>
                      <w:rFonts w:ascii="Times New Roman" w:hAnsi="Times New Roman" w:cs="Times New Roman"/>
                    </w:rPr>
                    <w:t>ажданственности,</w:t>
                  </w:r>
                </w:p>
                <w:p w:rsidR="00247B42" w:rsidRPr="001809B9" w:rsidRDefault="00247B42" w:rsidP="00AC7284">
                  <w:pPr>
                    <w:rPr>
                      <w:rFonts w:ascii="Times New Roman" w:hAnsi="Times New Roman" w:cs="Times New Roman"/>
                    </w:rPr>
                  </w:pPr>
                  <w:r w:rsidRPr="001809B9">
                    <w:rPr>
                      <w:rFonts w:ascii="Times New Roman" w:hAnsi="Times New Roman" w:cs="Times New Roman"/>
                    </w:rPr>
                    <w:t xml:space="preserve">патриотизма, толерантного отношения к жителям России. </w:t>
                  </w:r>
                </w:p>
              </w:txbxContent>
            </v:textbox>
          </v:roundrect>
        </w:pict>
      </w:r>
      <w:r>
        <w:rPr>
          <w:noProof/>
        </w:rPr>
        <w:pict>
          <v:roundrect id="_x0000_s1225" style="position:absolute;margin-left:186.45pt;margin-top:21.9pt;width:113.25pt;height:243.4pt;z-index:251663872" arcsize="10923f">
            <v:textbox>
              <w:txbxContent>
                <w:p w:rsidR="00247B42" w:rsidRPr="001809B9" w:rsidRDefault="00247B42" w:rsidP="00AC7284">
                  <w:pPr>
                    <w:shd w:val="clear" w:color="auto" w:fill="C6D9F1"/>
                    <w:rPr>
                      <w:rFonts w:ascii="Times New Roman" w:hAnsi="Times New Roman" w:cs="Times New Roman"/>
                    </w:rPr>
                  </w:pPr>
                  <w:r w:rsidRPr="001809B9">
                    <w:rPr>
                      <w:rFonts w:ascii="Times New Roman" w:hAnsi="Times New Roman" w:cs="Times New Roman"/>
                    </w:rPr>
                    <w:t>Земля – Родина человечества</w:t>
                  </w:r>
                </w:p>
                <w:p w:rsidR="00247B42" w:rsidRPr="001809B9" w:rsidRDefault="00247B42" w:rsidP="00AC7284">
                  <w:pPr>
                    <w:shd w:val="clear" w:color="auto" w:fill="C6D9F1"/>
                    <w:rPr>
                      <w:rFonts w:ascii="Times New Roman" w:hAnsi="Times New Roman" w:cs="Times New Roman"/>
                    </w:rPr>
                  </w:pPr>
                  <w:r w:rsidRPr="001809B9">
                    <w:rPr>
                      <w:rFonts w:ascii="Times New Roman" w:hAnsi="Times New Roman" w:cs="Times New Roman"/>
                    </w:rPr>
                    <w:t>*Формирование представление о земле и жизни на земле.</w:t>
                  </w:r>
                </w:p>
                <w:p w:rsidR="00247B42" w:rsidRPr="001809B9" w:rsidRDefault="00247B42" w:rsidP="00AC7284">
                  <w:pPr>
                    <w:shd w:val="clear" w:color="auto" w:fill="C6D9F1"/>
                    <w:rPr>
                      <w:rFonts w:ascii="Times New Roman" w:hAnsi="Times New Roman" w:cs="Times New Roman"/>
                    </w:rPr>
                  </w:pPr>
                  <w:r w:rsidRPr="001809B9">
                    <w:rPr>
                      <w:rFonts w:ascii="Times New Roman" w:hAnsi="Times New Roman" w:cs="Times New Roman"/>
                    </w:rPr>
                    <w:t>* Воспитание толерантного отношения к жителям Земли.</w:t>
                  </w:r>
                </w:p>
              </w:txbxContent>
            </v:textbox>
          </v:roundrect>
        </w:pict>
      </w:r>
      <w:r>
        <w:rPr>
          <w:noProof/>
        </w:rPr>
        <w:pict>
          <v:roundrect id="_x0000_s1224" style="position:absolute;margin-left:-6.5pt;margin-top:12.65pt;width:177.2pt;height:286.7pt;z-index:251662848" arcsize="10923f">
            <v:textbox>
              <w:txbxContent>
                <w:p w:rsidR="00247B42" w:rsidRPr="001809B9" w:rsidRDefault="00247B42" w:rsidP="00AC7284">
                  <w:pPr>
                    <w:rPr>
                      <w:rFonts w:ascii="Times New Roman" w:hAnsi="Times New Roman" w:cs="Times New Roman"/>
                    </w:rPr>
                  </w:pPr>
                  <w:r>
                    <w:t xml:space="preserve">  </w:t>
                  </w:r>
                  <w:r w:rsidRPr="001809B9">
                    <w:rPr>
                      <w:rFonts w:ascii="Times New Roman" w:hAnsi="Times New Roman" w:cs="Times New Roman"/>
                    </w:rPr>
                    <w:t>Деятельность людей.</w:t>
                  </w:r>
                </w:p>
                <w:p w:rsidR="00247B42" w:rsidRPr="001809B9" w:rsidRDefault="00247B42" w:rsidP="00AC7284">
                  <w:pPr>
                    <w:rPr>
                      <w:rFonts w:ascii="Times New Roman" w:hAnsi="Times New Roman" w:cs="Times New Roman"/>
                    </w:rPr>
                  </w:pPr>
                  <w:r w:rsidRPr="001809B9">
                    <w:rPr>
                      <w:rFonts w:ascii="Times New Roman" w:hAnsi="Times New Roman" w:cs="Times New Roman"/>
                    </w:rPr>
                    <w:t>*Знакомство детей с разнообразной деятельностью взрослых людей.</w:t>
                  </w:r>
                </w:p>
                <w:p w:rsidR="00247B42" w:rsidRPr="001809B9" w:rsidRDefault="00247B42" w:rsidP="00AC7284">
                  <w:pPr>
                    <w:rPr>
                      <w:rFonts w:ascii="Times New Roman" w:hAnsi="Times New Roman" w:cs="Times New Roman"/>
                    </w:rPr>
                  </w:pPr>
                  <w:r w:rsidRPr="001809B9">
                    <w:rPr>
                      <w:rFonts w:ascii="Times New Roman" w:hAnsi="Times New Roman" w:cs="Times New Roman"/>
                    </w:rPr>
                    <w:t>*Воспитание доброжелательного отношения к людям</w:t>
                  </w:r>
                  <w:proofErr w:type="gramStart"/>
                  <w:r w:rsidRPr="001809B9">
                    <w:rPr>
                      <w:rFonts w:ascii="Times New Roman" w:hAnsi="Times New Roman" w:cs="Times New Roman"/>
                    </w:rPr>
                    <w:t xml:space="preserve"> ,</w:t>
                  </w:r>
                  <w:proofErr w:type="gramEnd"/>
                  <w:r w:rsidRPr="001809B9">
                    <w:rPr>
                      <w:rFonts w:ascii="Times New Roman" w:hAnsi="Times New Roman" w:cs="Times New Roman"/>
                    </w:rPr>
                    <w:t>уважения к труду.</w:t>
                  </w:r>
                </w:p>
                <w:p w:rsidR="00247B42" w:rsidRPr="001809B9" w:rsidRDefault="00247B42" w:rsidP="00AC7284">
                  <w:pPr>
                    <w:rPr>
                      <w:rFonts w:ascii="Times New Roman" w:hAnsi="Times New Roman" w:cs="Times New Roman"/>
                    </w:rPr>
                  </w:pPr>
                  <w:r w:rsidRPr="001809B9">
                    <w:rPr>
                      <w:rFonts w:ascii="Times New Roman" w:hAnsi="Times New Roman" w:cs="Times New Roman"/>
                    </w:rPr>
                    <w:t>*Привлечения внимания к значимости творческого начала в личности человека.</w:t>
                  </w:r>
                </w:p>
                <w:p w:rsidR="00247B42" w:rsidRPr="0020494C" w:rsidRDefault="00247B42" w:rsidP="00AC7284">
                  <w:pPr>
                    <w:rPr>
                      <w:sz w:val="26"/>
                      <w:szCs w:val="26"/>
                    </w:rPr>
                  </w:pPr>
                  <w:r w:rsidRPr="001809B9">
                    <w:t>*Воспитание познавательных интересов и стремления к преобразующей</w:t>
                  </w:r>
                  <w:r>
                    <w:rPr>
                      <w:sz w:val="26"/>
                      <w:szCs w:val="26"/>
                    </w:rPr>
                    <w:t xml:space="preserve"> </w:t>
                  </w:r>
                  <w:r w:rsidRPr="001809B9">
                    <w:t>деятельности.</w:t>
                  </w: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Pr>
        <w:tabs>
          <w:tab w:val="left" w:pos="6315"/>
        </w:tabs>
      </w:pPr>
    </w:p>
    <w:p w:rsidR="00AC7284" w:rsidRPr="00AF517F" w:rsidRDefault="00AC7284" w:rsidP="00AC7284">
      <w:pPr>
        <w:tabs>
          <w:tab w:val="left" w:pos="6315"/>
        </w:tabs>
      </w:pPr>
    </w:p>
    <w:p w:rsidR="00AC7284" w:rsidRPr="00AF517F" w:rsidRDefault="00AB3A51" w:rsidP="009D0358">
      <w:pPr>
        <w:tabs>
          <w:tab w:val="left" w:pos="6315"/>
        </w:tabs>
      </w:pPr>
      <w:r>
        <w:rPr>
          <w:noProof/>
        </w:rPr>
        <w:lastRenderedPageBreak/>
        <w:pict>
          <v:roundrect id="_x0000_s1227" style="position:absolute;margin-left:25.95pt;margin-top:-18.45pt;width:387pt;height:47.25pt;z-index:251665920" arcsize="10923f">
            <v:textbox>
              <w:txbxContent>
                <w:p w:rsidR="00247B42" w:rsidRPr="001809B9" w:rsidRDefault="00247B42" w:rsidP="00AC7284">
                  <w:pPr>
                    <w:shd w:val="clear" w:color="auto" w:fill="8DB3E2"/>
                    <w:jc w:val="both"/>
                    <w:rPr>
                      <w:rFonts w:ascii="Times New Roman" w:hAnsi="Times New Roman" w:cs="Times New Roman"/>
                      <w:sz w:val="28"/>
                      <w:szCs w:val="28"/>
                    </w:rPr>
                  </w:pPr>
                  <w:r>
                    <w:rPr>
                      <w:sz w:val="32"/>
                      <w:szCs w:val="32"/>
                    </w:rPr>
                    <w:t xml:space="preserve">           </w:t>
                  </w:r>
                  <w:r w:rsidRPr="001809B9">
                    <w:rPr>
                      <w:rFonts w:ascii="Times New Roman" w:hAnsi="Times New Roman" w:cs="Times New Roman"/>
                      <w:sz w:val="28"/>
                      <w:szCs w:val="28"/>
                    </w:rPr>
                    <w:t xml:space="preserve">Познавательно - исследовательская деятельность </w:t>
                  </w:r>
                </w:p>
              </w:txbxContent>
            </v:textbox>
          </v:roundrect>
        </w:pict>
      </w:r>
      <w:r>
        <w:rPr>
          <w:noProof/>
        </w:rPr>
        <w:pict>
          <v:roundrect id="_x0000_s1230" style="position:absolute;margin-left:243.45pt;margin-top:49.5pt;width:98.25pt;height:118.5pt;z-index:251668992" arcsize="10923f">
            <v:textbox>
              <w:txbxContent>
                <w:p w:rsidR="00247B42" w:rsidRPr="001809B9" w:rsidRDefault="00247B42" w:rsidP="00AC7284">
                  <w:pPr>
                    <w:rPr>
                      <w:rFonts w:ascii="Times New Roman" w:hAnsi="Times New Roman" w:cs="Times New Roman"/>
                      <w:b/>
                    </w:rPr>
                  </w:pPr>
                  <w:r w:rsidRPr="001809B9">
                    <w:rPr>
                      <w:rFonts w:ascii="Times New Roman" w:hAnsi="Times New Roman" w:cs="Times New Roman"/>
                      <w:b/>
                    </w:rPr>
                    <w:t>Проектная деятельность</w:t>
                  </w:r>
                </w:p>
                <w:p w:rsidR="00247B42" w:rsidRPr="001809B9" w:rsidRDefault="00247B42" w:rsidP="00AC7284">
                  <w:pPr>
                    <w:rPr>
                      <w:rFonts w:ascii="Times New Roman" w:hAnsi="Times New Roman" w:cs="Times New Roman"/>
                    </w:rPr>
                  </w:pPr>
                  <w:r w:rsidRPr="001809B9">
                    <w:rPr>
                      <w:rFonts w:ascii="Times New Roman" w:hAnsi="Times New Roman" w:cs="Times New Roman"/>
                    </w:rPr>
                    <w:t>*Создание условий для реализации проектов.</w:t>
                  </w:r>
                </w:p>
                <w:p w:rsidR="00247B42" w:rsidRPr="00B94DD9" w:rsidRDefault="00247B42" w:rsidP="00AC7284"/>
              </w:txbxContent>
            </v:textbox>
          </v:roundrect>
        </w:pict>
      </w:r>
    </w:p>
    <w:p w:rsidR="00AC7284" w:rsidRPr="00AF517F" w:rsidRDefault="00AB3A51" w:rsidP="00AC7284">
      <w:r>
        <w:rPr>
          <w:noProof/>
        </w:rPr>
        <w:pict>
          <v:roundrect id="_x0000_s1231" style="position:absolute;margin-left:348.3pt;margin-top:24.05pt;width:92.4pt;height:118.5pt;z-index:251670016" arcsize="10923f">
            <v:textbox>
              <w:txbxContent>
                <w:p w:rsidR="00247B42" w:rsidRPr="001809B9" w:rsidRDefault="00247B42" w:rsidP="00AC7284">
                  <w:pPr>
                    <w:jc w:val="center"/>
                    <w:rPr>
                      <w:rFonts w:ascii="Times New Roman" w:hAnsi="Times New Roman" w:cs="Times New Roman"/>
                      <w:b/>
                    </w:rPr>
                  </w:pPr>
                </w:p>
                <w:p w:rsidR="00247B42" w:rsidRPr="001809B9" w:rsidRDefault="00247B42" w:rsidP="00AC7284">
                  <w:pPr>
                    <w:jc w:val="center"/>
                    <w:rPr>
                      <w:rFonts w:ascii="Times New Roman" w:hAnsi="Times New Roman" w:cs="Times New Roman"/>
                    </w:rPr>
                  </w:pPr>
                  <w:r w:rsidRPr="001809B9">
                    <w:rPr>
                      <w:rFonts w:ascii="Times New Roman" w:hAnsi="Times New Roman" w:cs="Times New Roman"/>
                      <w:b/>
                    </w:rPr>
                    <w:t>Дидактические игры</w:t>
                  </w:r>
                </w:p>
              </w:txbxContent>
            </v:textbox>
          </v:roundrect>
        </w:pict>
      </w:r>
      <w:r>
        <w:rPr>
          <w:noProof/>
        </w:rPr>
        <w:pict>
          <v:roundrect id="_x0000_s1228" style="position:absolute;margin-left:-1.85pt;margin-top:20.05pt;width:126.25pt;height:155.25pt;z-index:251666944" arcsize="10923f">
            <v:textbox>
              <w:txbxContent>
                <w:p w:rsidR="00247B42" w:rsidRPr="001809B9" w:rsidRDefault="00247B42" w:rsidP="00AC7284">
                  <w:pPr>
                    <w:rPr>
                      <w:rFonts w:ascii="Times New Roman" w:hAnsi="Times New Roman" w:cs="Times New Roman"/>
                      <w:b/>
                    </w:rPr>
                  </w:pPr>
                  <w:r w:rsidRPr="001809B9">
                    <w:rPr>
                      <w:rFonts w:ascii="Times New Roman" w:hAnsi="Times New Roman" w:cs="Times New Roman"/>
                      <w:b/>
                    </w:rPr>
                    <w:t>Первичные представления об объектах окружающего мира.</w:t>
                  </w:r>
                </w:p>
                <w:p w:rsidR="00247B42" w:rsidRPr="001809B9" w:rsidRDefault="00247B42" w:rsidP="00AC7284">
                  <w:pPr>
                    <w:rPr>
                      <w:rFonts w:ascii="Times New Roman" w:hAnsi="Times New Roman" w:cs="Times New Roman"/>
                    </w:rPr>
                  </w:pPr>
                  <w:r w:rsidRPr="001809B9">
                    <w:rPr>
                      <w:rFonts w:ascii="Times New Roman" w:hAnsi="Times New Roman" w:cs="Times New Roman"/>
                    </w:rPr>
                    <w:t>*Представления о предметах ближайшего окружения</w:t>
                  </w:r>
                </w:p>
              </w:txbxContent>
            </v:textbox>
          </v:roundrect>
        </w:pict>
      </w:r>
      <w:r>
        <w:rPr>
          <w:noProof/>
        </w:rPr>
        <w:pict>
          <v:roundrect id="_x0000_s1229" style="position:absolute;margin-left:133.95pt;margin-top:24.05pt;width:90.75pt;height:136.1pt;z-index:251667968" arcsize="10923f">
            <v:textbox>
              <w:txbxContent>
                <w:p w:rsidR="00247B42" w:rsidRPr="001809B9" w:rsidRDefault="00247B42" w:rsidP="00AC7284">
                  <w:pPr>
                    <w:rPr>
                      <w:rFonts w:ascii="Times New Roman" w:hAnsi="Times New Roman" w:cs="Times New Roman"/>
                    </w:rPr>
                  </w:pPr>
                  <w:r w:rsidRPr="001809B9">
                    <w:rPr>
                      <w:rFonts w:ascii="Times New Roman" w:hAnsi="Times New Roman" w:cs="Times New Roman"/>
                      <w:b/>
                    </w:rPr>
                    <w:t>Сенсорное развитие</w:t>
                  </w:r>
                  <w:r w:rsidRPr="001809B9">
                    <w:rPr>
                      <w:rFonts w:ascii="Times New Roman" w:hAnsi="Times New Roman" w:cs="Times New Roman"/>
                    </w:rPr>
                    <w:t>.</w:t>
                  </w:r>
                </w:p>
                <w:p w:rsidR="00247B42" w:rsidRPr="001809B9" w:rsidRDefault="00247B42" w:rsidP="00AC7284">
                  <w:pPr>
                    <w:rPr>
                      <w:rFonts w:ascii="Times New Roman" w:hAnsi="Times New Roman" w:cs="Times New Roman"/>
                    </w:rPr>
                  </w:pPr>
                  <w:r w:rsidRPr="001809B9">
                    <w:rPr>
                      <w:rFonts w:ascii="Times New Roman" w:hAnsi="Times New Roman" w:cs="Times New Roman"/>
                    </w:rPr>
                    <w:t>*Обогащение непосредственного чувственного опыта.</w:t>
                  </w: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B3A51" w:rsidP="00AC7284">
      <w:r>
        <w:rPr>
          <w:noProof/>
        </w:rPr>
        <w:pict>
          <v:shape id="_x0000_s1237" type="#_x0000_t32" style="position:absolute;margin-left:334.95pt;margin-top:15.35pt;width:85.5pt;height:94.9pt;z-index:251676160" o:connectortype="straight">
            <v:stroke endarrow="block"/>
          </v:shape>
        </w:pict>
      </w:r>
      <w:r>
        <w:rPr>
          <w:noProof/>
        </w:rPr>
        <w:pict>
          <v:shape id="_x0000_s1236" type="#_x0000_t32" style="position:absolute;margin-left:286.95pt;margin-top:16.1pt;width:8.25pt;height:89.65pt;flip:x;z-index:251675136" o:connectortype="straight">
            <v:stroke endarrow="block"/>
          </v:shape>
        </w:pict>
      </w:r>
      <w:r>
        <w:rPr>
          <w:noProof/>
        </w:rPr>
        <w:pict>
          <v:shape id="_x0000_s1235" type="#_x0000_t32" style="position:absolute;margin-left:94.95pt;margin-top:15.35pt;width:167.25pt;height:90.4pt;flip:x;z-index:251674112" o:connectortype="straight">
            <v:stroke endarrow="block"/>
          </v:shape>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B3A51" w:rsidP="00AC7284">
      <w:r>
        <w:rPr>
          <w:noProof/>
        </w:rPr>
        <w:pict>
          <v:roundrect id="_x0000_s1232" style="position:absolute;margin-left:-1.85pt;margin-top:10.55pt;width:157.1pt;height:54.75pt;z-index:251671040" arcsize="10923f">
            <v:textbox>
              <w:txbxContent>
                <w:p w:rsidR="00247B42" w:rsidRPr="001809B9" w:rsidRDefault="00247B42" w:rsidP="00AC7284">
                  <w:pPr>
                    <w:shd w:val="clear" w:color="auto" w:fill="E5B8B7"/>
                    <w:rPr>
                      <w:rFonts w:ascii="Times New Roman" w:hAnsi="Times New Roman" w:cs="Times New Roman"/>
                      <w:sz w:val="28"/>
                      <w:szCs w:val="28"/>
                    </w:rPr>
                  </w:pPr>
                  <w:r w:rsidRPr="001809B9">
                    <w:rPr>
                      <w:rFonts w:ascii="Times New Roman" w:hAnsi="Times New Roman" w:cs="Times New Roman"/>
                      <w:sz w:val="28"/>
                      <w:szCs w:val="28"/>
                    </w:rPr>
                    <w:t>Исследовательский</w:t>
                  </w:r>
                </w:p>
              </w:txbxContent>
            </v:textbox>
          </v:roundrect>
        </w:pict>
      </w:r>
      <w:r>
        <w:rPr>
          <w:noProof/>
        </w:rPr>
        <w:pict>
          <v:roundrect id="_x0000_s1233" style="position:absolute;margin-left:170.4pt;margin-top:10.55pt;width:134.55pt;height:54.75pt;z-index:251672064" arcsize="10923f">
            <v:textbox>
              <w:txbxContent>
                <w:p w:rsidR="00247B42" w:rsidRPr="001809B9" w:rsidRDefault="00247B42" w:rsidP="00AC7284">
                  <w:pPr>
                    <w:shd w:val="clear" w:color="auto" w:fill="C2D69B"/>
                    <w:rPr>
                      <w:rFonts w:ascii="Times New Roman" w:hAnsi="Times New Roman" w:cs="Times New Roman"/>
                      <w:sz w:val="28"/>
                      <w:szCs w:val="28"/>
                    </w:rPr>
                  </w:pPr>
                  <w:r w:rsidRPr="001809B9">
                    <w:rPr>
                      <w:rFonts w:ascii="Times New Roman" w:hAnsi="Times New Roman" w:cs="Times New Roman"/>
                      <w:sz w:val="28"/>
                      <w:szCs w:val="28"/>
                    </w:rPr>
                    <w:t>Творческий</w:t>
                  </w:r>
                </w:p>
              </w:txbxContent>
            </v:textbox>
          </v:roundrect>
        </w:pict>
      </w:r>
      <w:r>
        <w:rPr>
          <w:noProof/>
        </w:rPr>
        <w:pict>
          <v:roundrect id="_x0000_s1234" style="position:absolute;margin-left:322.6pt;margin-top:10.55pt;width:140.3pt;height:54.75pt;z-index:251673088" arcsize="10923f">
            <v:textbox>
              <w:txbxContent>
                <w:p w:rsidR="00247B42" w:rsidRPr="001809B9" w:rsidRDefault="00247B42" w:rsidP="00AC7284">
                  <w:pPr>
                    <w:shd w:val="clear" w:color="auto" w:fill="8DB3E2"/>
                    <w:rPr>
                      <w:rFonts w:ascii="Times New Roman" w:hAnsi="Times New Roman" w:cs="Times New Roman"/>
                      <w:sz w:val="28"/>
                      <w:szCs w:val="28"/>
                    </w:rPr>
                  </w:pPr>
                  <w:r w:rsidRPr="001809B9">
                    <w:rPr>
                      <w:rFonts w:ascii="Times New Roman" w:hAnsi="Times New Roman" w:cs="Times New Roman"/>
                      <w:sz w:val="28"/>
                      <w:szCs w:val="28"/>
                    </w:rPr>
                    <w:t>Нормативный</w:t>
                  </w:r>
                </w:p>
              </w:txbxContent>
            </v:textbox>
          </v:roundrect>
        </w:pict>
      </w:r>
    </w:p>
    <w:p w:rsidR="00AC7284" w:rsidRPr="00AF517F" w:rsidRDefault="00AC7284" w:rsidP="00AC7284"/>
    <w:p w:rsidR="00AC7284" w:rsidRPr="00AF517F" w:rsidRDefault="00AC7284" w:rsidP="00AC7284"/>
    <w:p w:rsidR="00AC7284" w:rsidRPr="009D0358" w:rsidRDefault="00AC7284" w:rsidP="00AC7284">
      <w:pPr>
        <w:rPr>
          <w:rFonts w:ascii="Times New Roman" w:hAnsi="Times New Roman" w:cs="Times New Roman"/>
          <w:b/>
        </w:rPr>
      </w:pPr>
      <w:r w:rsidRPr="00AF517F">
        <w:rPr>
          <w:b/>
        </w:rPr>
        <w:t>2</w:t>
      </w:r>
      <w:r w:rsidRPr="009D0358">
        <w:rPr>
          <w:rFonts w:ascii="Times New Roman" w:hAnsi="Times New Roman" w:cs="Times New Roman"/>
          <w:b/>
        </w:rPr>
        <w:t xml:space="preserve">.3. Образовательная область </w:t>
      </w:r>
      <w:r w:rsidR="009D0358" w:rsidRPr="009D0358">
        <w:rPr>
          <w:rFonts w:ascii="Times New Roman" w:hAnsi="Times New Roman" w:cs="Times New Roman"/>
          <w:b/>
        </w:rPr>
        <w:t xml:space="preserve"> «</w:t>
      </w:r>
      <w:r w:rsidRPr="009D0358">
        <w:rPr>
          <w:rFonts w:ascii="Times New Roman" w:hAnsi="Times New Roman" w:cs="Times New Roman"/>
          <w:b/>
        </w:rPr>
        <w:t>Речевое развитие</w:t>
      </w:r>
      <w:r w:rsidR="009D0358" w:rsidRPr="009D0358">
        <w:rPr>
          <w:rFonts w:ascii="Times New Roman" w:hAnsi="Times New Roman" w:cs="Times New Roman"/>
          <w:b/>
        </w:rPr>
        <w:t>»</w:t>
      </w:r>
    </w:p>
    <w:p w:rsidR="00AC7284" w:rsidRPr="009D0358" w:rsidRDefault="00AC7284" w:rsidP="00AC7284">
      <w:pPr>
        <w:rPr>
          <w:rFonts w:ascii="Times New Roman" w:hAnsi="Times New Roman" w:cs="Times New Roman"/>
          <w:i/>
          <w:u w:val="single"/>
        </w:rPr>
      </w:pPr>
      <w:r w:rsidRPr="009D0358">
        <w:rPr>
          <w:rFonts w:ascii="Times New Roman" w:hAnsi="Times New Roman" w:cs="Times New Roman"/>
          <w:i/>
          <w:u w:val="single"/>
        </w:rPr>
        <w:t xml:space="preserve">Речевое развитие включает: </w:t>
      </w:r>
    </w:p>
    <w:p w:rsidR="00AC7284" w:rsidRPr="009D0358" w:rsidRDefault="00AC7284" w:rsidP="00DD50B7">
      <w:pPr>
        <w:numPr>
          <w:ilvl w:val="0"/>
          <w:numId w:val="8"/>
        </w:numPr>
        <w:spacing w:after="0" w:line="240" w:lineRule="auto"/>
        <w:jc w:val="both"/>
        <w:rPr>
          <w:rFonts w:ascii="Times New Roman" w:hAnsi="Times New Roman" w:cs="Times New Roman"/>
        </w:rPr>
      </w:pPr>
      <w:r w:rsidRPr="009D0358">
        <w:rPr>
          <w:rFonts w:ascii="Times New Roman" w:hAnsi="Times New Roman" w:cs="Times New Roman"/>
        </w:rPr>
        <w:t xml:space="preserve">владение речью как средством общения и культуры; </w:t>
      </w:r>
    </w:p>
    <w:p w:rsidR="00AC7284" w:rsidRPr="009D0358" w:rsidRDefault="00AC7284" w:rsidP="00DD50B7">
      <w:pPr>
        <w:numPr>
          <w:ilvl w:val="0"/>
          <w:numId w:val="8"/>
        </w:numPr>
        <w:spacing w:after="0" w:line="240" w:lineRule="auto"/>
        <w:jc w:val="both"/>
        <w:rPr>
          <w:rFonts w:ascii="Times New Roman" w:hAnsi="Times New Roman" w:cs="Times New Roman"/>
        </w:rPr>
      </w:pPr>
      <w:r w:rsidRPr="009D0358">
        <w:rPr>
          <w:rFonts w:ascii="Times New Roman" w:hAnsi="Times New Roman" w:cs="Times New Roman"/>
        </w:rPr>
        <w:t xml:space="preserve">обогащение активного словаря; </w:t>
      </w:r>
    </w:p>
    <w:p w:rsidR="00AC7284" w:rsidRPr="009D0358" w:rsidRDefault="00AC7284" w:rsidP="00DD50B7">
      <w:pPr>
        <w:numPr>
          <w:ilvl w:val="0"/>
          <w:numId w:val="8"/>
        </w:numPr>
        <w:spacing w:after="0" w:line="240" w:lineRule="auto"/>
        <w:jc w:val="both"/>
        <w:rPr>
          <w:rFonts w:ascii="Times New Roman" w:hAnsi="Times New Roman" w:cs="Times New Roman"/>
        </w:rPr>
      </w:pPr>
      <w:r w:rsidRPr="009D0358">
        <w:rPr>
          <w:rFonts w:ascii="Times New Roman" w:hAnsi="Times New Roman" w:cs="Times New Roman"/>
        </w:rPr>
        <w:t xml:space="preserve">развитие связной, грамматически правильной диалогической и монологической речи; </w:t>
      </w:r>
    </w:p>
    <w:p w:rsidR="00AC7284" w:rsidRPr="009D0358" w:rsidRDefault="00AC7284" w:rsidP="00DD50B7">
      <w:pPr>
        <w:numPr>
          <w:ilvl w:val="0"/>
          <w:numId w:val="8"/>
        </w:numPr>
        <w:spacing w:after="0" w:line="240" w:lineRule="auto"/>
        <w:jc w:val="both"/>
        <w:rPr>
          <w:rFonts w:ascii="Times New Roman" w:hAnsi="Times New Roman" w:cs="Times New Roman"/>
        </w:rPr>
      </w:pPr>
      <w:r w:rsidRPr="009D0358">
        <w:rPr>
          <w:rFonts w:ascii="Times New Roman" w:hAnsi="Times New Roman" w:cs="Times New Roman"/>
        </w:rPr>
        <w:t xml:space="preserve">развитие речевого творчества; </w:t>
      </w:r>
    </w:p>
    <w:p w:rsidR="00AC7284" w:rsidRPr="009D0358" w:rsidRDefault="00AC7284" w:rsidP="00DD50B7">
      <w:pPr>
        <w:numPr>
          <w:ilvl w:val="0"/>
          <w:numId w:val="8"/>
        </w:numPr>
        <w:spacing w:after="0" w:line="240" w:lineRule="auto"/>
        <w:jc w:val="both"/>
        <w:rPr>
          <w:rFonts w:ascii="Times New Roman" w:hAnsi="Times New Roman" w:cs="Times New Roman"/>
        </w:rPr>
      </w:pPr>
      <w:r w:rsidRPr="009D0358">
        <w:rPr>
          <w:rFonts w:ascii="Times New Roman" w:hAnsi="Times New Roman" w:cs="Times New Roman"/>
        </w:rPr>
        <w:t xml:space="preserve">развитие звуковой и интонационной культуры речи, фонематического слуха; </w:t>
      </w:r>
    </w:p>
    <w:p w:rsidR="00AC7284" w:rsidRPr="009D0358" w:rsidRDefault="00AC7284" w:rsidP="00DD50B7">
      <w:pPr>
        <w:numPr>
          <w:ilvl w:val="0"/>
          <w:numId w:val="8"/>
        </w:numPr>
        <w:spacing w:after="0" w:line="240" w:lineRule="auto"/>
        <w:jc w:val="both"/>
        <w:rPr>
          <w:rFonts w:ascii="Times New Roman" w:hAnsi="Times New Roman" w:cs="Times New Roman"/>
        </w:rPr>
      </w:pPr>
      <w:r w:rsidRPr="009D0358">
        <w:rPr>
          <w:rFonts w:ascii="Times New Roman" w:hAnsi="Times New Roman" w:cs="Times New Roman"/>
        </w:rPr>
        <w:t xml:space="preserve">знакомство с книжной культурой, детской литературой, понимание на слух текстов различных жанров детской литературы; </w:t>
      </w:r>
    </w:p>
    <w:p w:rsidR="00AC7284" w:rsidRPr="009D0358" w:rsidRDefault="00AC7284" w:rsidP="00DD50B7">
      <w:pPr>
        <w:numPr>
          <w:ilvl w:val="0"/>
          <w:numId w:val="8"/>
        </w:numPr>
        <w:spacing w:after="0" w:line="240" w:lineRule="auto"/>
        <w:jc w:val="both"/>
        <w:rPr>
          <w:rFonts w:ascii="Times New Roman" w:hAnsi="Times New Roman" w:cs="Times New Roman"/>
        </w:rPr>
      </w:pPr>
      <w:r w:rsidRPr="009D0358">
        <w:rPr>
          <w:rFonts w:ascii="Times New Roman" w:hAnsi="Times New Roman" w:cs="Times New Roman"/>
        </w:rPr>
        <w:t>формирование звуковой аналитико-синтетической активности как предпосылки обучения грамоте.</w:t>
      </w:r>
    </w:p>
    <w:p w:rsidR="00AC7284" w:rsidRPr="009D0358" w:rsidRDefault="00AC7284" w:rsidP="00AC7284">
      <w:pPr>
        <w:jc w:val="both"/>
        <w:rPr>
          <w:rFonts w:ascii="Times New Roman" w:hAnsi="Times New Roman" w:cs="Times New Roman"/>
          <w:i/>
        </w:rPr>
      </w:pPr>
      <w:r w:rsidRPr="009D0358">
        <w:rPr>
          <w:rFonts w:ascii="Times New Roman" w:hAnsi="Times New Roman" w:cs="Times New Roman"/>
          <w:i/>
        </w:rPr>
        <w:t xml:space="preserve">Система работы по речевому развитию в </w:t>
      </w:r>
      <w:r w:rsidR="00852B6A">
        <w:rPr>
          <w:rFonts w:ascii="Times New Roman" w:hAnsi="Times New Roman" w:cs="Times New Roman"/>
          <w:color w:val="000000"/>
          <w:spacing w:val="5"/>
        </w:rPr>
        <w:t>д</w:t>
      </w:r>
      <w:r w:rsidR="00FC7275">
        <w:rPr>
          <w:rFonts w:ascii="Times New Roman" w:hAnsi="Times New Roman" w:cs="Times New Roman"/>
          <w:color w:val="000000"/>
          <w:spacing w:val="5"/>
        </w:rPr>
        <w:t>ошкольном</w:t>
      </w:r>
      <w:r w:rsidR="00852B6A" w:rsidRPr="009D0358">
        <w:rPr>
          <w:rFonts w:ascii="Times New Roman" w:hAnsi="Times New Roman" w:cs="Times New Roman"/>
          <w:color w:val="000000"/>
          <w:spacing w:val="5"/>
        </w:rPr>
        <w:t xml:space="preserve"> блок</w:t>
      </w:r>
      <w:r w:rsidR="00852B6A">
        <w:rPr>
          <w:rFonts w:ascii="Times New Roman" w:hAnsi="Times New Roman" w:cs="Times New Roman"/>
          <w:color w:val="000000"/>
          <w:spacing w:val="5"/>
        </w:rPr>
        <w:t xml:space="preserve">е </w:t>
      </w:r>
      <w:r w:rsidRPr="009D0358">
        <w:rPr>
          <w:rFonts w:ascii="Times New Roman" w:hAnsi="Times New Roman" w:cs="Times New Roman"/>
          <w:color w:val="000000"/>
          <w:spacing w:val="5"/>
        </w:rPr>
        <w:t xml:space="preserve">МКОУ СОШ №1 </w:t>
      </w:r>
    </w:p>
    <w:p w:rsidR="00AC7284" w:rsidRPr="009D0358" w:rsidRDefault="00AC7284" w:rsidP="00AC7284">
      <w:pPr>
        <w:jc w:val="both"/>
        <w:rPr>
          <w:rFonts w:ascii="Times New Roman" w:hAnsi="Times New Roman" w:cs="Times New Roman"/>
          <w:b/>
        </w:rPr>
      </w:pPr>
      <w:r w:rsidRPr="009D0358">
        <w:rPr>
          <w:rFonts w:ascii="Times New Roman" w:hAnsi="Times New Roman" w:cs="Times New Roman"/>
        </w:rPr>
        <w:t xml:space="preserve">Помимо НОД по данному направлению, проводимых воспитателями групп, в режиме дня всех возрастных групп отдельно предусмотрено время для чтения детям произведений художественной литературы с обсуждением прочитанного. Формы работы с детьми по данному направлению: заучивание стихов, рассказывание текстов, беседы и викторины по литературным произведениям, театрализованные постановки, знакомство с творчеством детских писателей и поэтов, в том числе известных земляков, работа в книжном уголке. В группах имеются книжные уголки, игры с речевым материалом, организуются выставки. В сентябре-октябре и апреле-майе воспитатели групп обследуют всех воспитанников дошкольной организации с целью установления имеющегося уровня звукопроизношения и возможных путей дальнейшей коррекции речевого развития. В рамках преемственности с начальной школой с детьми 5-7(8) лет организуется посещение тематических </w:t>
      </w:r>
      <w:r w:rsidRPr="009D0358">
        <w:rPr>
          <w:rFonts w:ascii="Times New Roman" w:hAnsi="Times New Roman" w:cs="Times New Roman"/>
        </w:rPr>
        <w:lastRenderedPageBreak/>
        <w:t>праздников, приуроченных к юбилеям писателей, постановок по произведениям детской художественной литературы.</w:t>
      </w:r>
      <w:r w:rsidRPr="009D0358">
        <w:rPr>
          <w:rFonts w:ascii="Times New Roman" w:hAnsi="Times New Roman" w:cs="Times New Roman"/>
          <w:b/>
        </w:rPr>
        <w:t xml:space="preserve"> </w:t>
      </w:r>
    </w:p>
    <w:p w:rsidR="00AC7284" w:rsidRPr="009D0358" w:rsidRDefault="00AC7284" w:rsidP="00AC7284">
      <w:pPr>
        <w:ind w:firstLine="709"/>
        <w:jc w:val="both"/>
        <w:rPr>
          <w:rFonts w:ascii="Times New Roman" w:hAnsi="Times New Roman" w:cs="Times New Roman"/>
        </w:rPr>
      </w:pPr>
      <w:r w:rsidRPr="009D0358">
        <w:rPr>
          <w:rFonts w:ascii="Times New Roman" w:hAnsi="Times New Roman" w:cs="Times New Roman"/>
          <w:b/>
        </w:rPr>
        <w:t>Цель:</w:t>
      </w:r>
      <w:r w:rsidRPr="009D0358">
        <w:rPr>
          <w:rFonts w:ascii="Times New Roman" w:hAnsi="Times New Roman" w:cs="Times New Roman"/>
        </w:rPr>
        <w:t xml:space="preserve"> Развитие свободного общения </w:t>
      </w:r>
      <w:proofErr w:type="gramStart"/>
      <w:r w:rsidRPr="009D0358">
        <w:rPr>
          <w:rFonts w:ascii="Times New Roman" w:hAnsi="Times New Roman" w:cs="Times New Roman"/>
        </w:rPr>
        <w:t>со</w:t>
      </w:r>
      <w:proofErr w:type="gramEnd"/>
      <w:r w:rsidRPr="009D0358">
        <w:rPr>
          <w:rFonts w:ascii="Times New Roman" w:hAnsi="Times New Roman" w:cs="Times New Roman"/>
        </w:rPr>
        <w:t xml:space="preserve">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AC7284" w:rsidRPr="009D0358" w:rsidRDefault="00AC7284" w:rsidP="009D0358">
      <w:pPr>
        <w:ind w:firstLine="709"/>
        <w:jc w:val="both"/>
        <w:rPr>
          <w:rFonts w:ascii="Times New Roman" w:hAnsi="Times New Roman" w:cs="Times New Roman"/>
        </w:rPr>
      </w:pPr>
      <w:r w:rsidRPr="009D0358">
        <w:rPr>
          <w:rFonts w:ascii="Times New Roman" w:hAnsi="Times New Roman" w:cs="Times New Roman"/>
          <w:b/>
        </w:rPr>
        <w:t xml:space="preserve">Задачи речевого развития в ФГОС </w:t>
      </w:r>
      <w:proofErr w:type="gramStart"/>
      <w:r w:rsidRPr="009D0358">
        <w:rPr>
          <w:rFonts w:ascii="Times New Roman" w:hAnsi="Times New Roman" w:cs="Times New Roman"/>
          <w:b/>
        </w:rPr>
        <w:t>ДО</w:t>
      </w:r>
      <w:proofErr w:type="gramEnd"/>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9"/>
        <w:gridCol w:w="252"/>
        <w:gridCol w:w="1483"/>
        <w:gridCol w:w="251"/>
        <w:gridCol w:w="2112"/>
        <w:gridCol w:w="234"/>
        <w:gridCol w:w="2043"/>
        <w:gridCol w:w="252"/>
        <w:gridCol w:w="1642"/>
      </w:tblGrid>
      <w:tr w:rsidR="00AC7284" w:rsidRPr="00AF517F" w:rsidTr="009D0358">
        <w:trPr>
          <w:trHeight w:val="1816"/>
        </w:trPr>
        <w:tc>
          <w:tcPr>
            <w:tcW w:w="754"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hAnsi="Times New Roman" w:cs="Times New Roman"/>
              </w:rPr>
            </w:pPr>
            <w:r w:rsidRPr="009D0358">
              <w:rPr>
                <w:rFonts w:ascii="Times New Roman" w:hAnsi="Times New Roman" w:cs="Times New Roman"/>
              </w:rPr>
              <w:t>Овладение речью как средством общения</w:t>
            </w:r>
          </w:p>
        </w:tc>
        <w:tc>
          <w:tcPr>
            <w:tcW w:w="265" w:type="dxa"/>
            <w:tcBorders>
              <w:top w:val="nil"/>
              <w:left w:val="single" w:sz="4" w:space="0" w:color="auto"/>
              <w:bottom w:val="nil"/>
              <w:right w:val="single" w:sz="4" w:space="0" w:color="auto"/>
            </w:tcBorders>
          </w:tcPr>
          <w:p w:rsidR="00AC7284" w:rsidRPr="009D0358" w:rsidRDefault="00AC7284" w:rsidP="006B6A9B">
            <w:pPr>
              <w:rPr>
                <w:rFonts w:ascii="Times New Roman" w:hAnsi="Times New Roman" w:cs="Times New Roman"/>
              </w:rPr>
            </w:pPr>
          </w:p>
        </w:tc>
        <w:tc>
          <w:tcPr>
            <w:tcW w:w="1524"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hAnsi="Times New Roman" w:cs="Times New Roman"/>
              </w:rPr>
            </w:pPr>
            <w:r w:rsidRPr="009D0358">
              <w:rPr>
                <w:rFonts w:ascii="Times New Roman" w:hAnsi="Times New Roman" w:cs="Times New Roman"/>
              </w:rPr>
              <w:t>Обогащение активного словаря</w:t>
            </w:r>
          </w:p>
        </w:tc>
        <w:tc>
          <w:tcPr>
            <w:tcW w:w="263" w:type="dxa"/>
            <w:tcBorders>
              <w:top w:val="nil"/>
              <w:left w:val="single" w:sz="4" w:space="0" w:color="auto"/>
              <w:bottom w:val="nil"/>
              <w:right w:val="single" w:sz="4" w:space="0" w:color="auto"/>
            </w:tcBorders>
          </w:tcPr>
          <w:p w:rsidR="00AC7284" w:rsidRPr="009D0358" w:rsidRDefault="00AC7284" w:rsidP="006B6A9B">
            <w:pPr>
              <w:rPr>
                <w:rFonts w:ascii="Times New Roman" w:hAnsi="Times New Roman" w:cs="Times New Roman"/>
              </w:rPr>
            </w:pPr>
          </w:p>
        </w:tc>
        <w:tc>
          <w:tcPr>
            <w:tcW w:w="2218"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hAnsi="Times New Roman" w:cs="Times New Roman"/>
              </w:rPr>
            </w:pPr>
            <w:r w:rsidRPr="009D0358">
              <w:rPr>
                <w:rFonts w:ascii="Times New Roman" w:hAnsi="Times New Roman" w:cs="Times New Roman"/>
              </w:rPr>
              <w:t>Развитие звукового и интонационной культуры речи, фонематического слуха</w:t>
            </w:r>
          </w:p>
        </w:tc>
        <w:tc>
          <w:tcPr>
            <w:tcW w:w="239" w:type="dxa"/>
            <w:tcBorders>
              <w:top w:val="nil"/>
              <w:left w:val="single" w:sz="4" w:space="0" w:color="auto"/>
              <w:bottom w:val="nil"/>
              <w:right w:val="single" w:sz="4" w:space="0" w:color="auto"/>
            </w:tcBorders>
          </w:tcPr>
          <w:p w:rsidR="00AC7284" w:rsidRPr="009D0358" w:rsidRDefault="00AC7284" w:rsidP="006B6A9B">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hAnsi="Times New Roman" w:cs="Times New Roman"/>
              </w:rPr>
            </w:pPr>
            <w:r w:rsidRPr="009D0358">
              <w:rPr>
                <w:rFonts w:ascii="Times New Roman" w:hAnsi="Times New Roman" w:cs="Times New Roman"/>
              </w:rPr>
              <w:t>Развитие связной, грамматически правильной диалогической и монологической речи</w:t>
            </w:r>
          </w:p>
        </w:tc>
        <w:tc>
          <w:tcPr>
            <w:tcW w:w="265" w:type="dxa"/>
            <w:tcBorders>
              <w:top w:val="nil"/>
              <w:left w:val="single" w:sz="4" w:space="0" w:color="auto"/>
              <w:bottom w:val="nil"/>
              <w:right w:val="single" w:sz="4" w:space="0" w:color="auto"/>
            </w:tcBorders>
          </w:tcPr>
          <w:p w:rsidR="00AC7284" w:rsidRPr="009D0358" w:rsidRDefault="00AC7284" w:rsidP="006B6A9B">
            <w:pPr>
              <w:rPr>
                <w:rFonts w:ascii="Times New Roman" w:hAnsi="Times New Roman" w:cs="Times New Roman"/>
              </w:rPr>
            </w:pPr>
          </w:p>
        </w:tc>
        <w:tc>
          <w:tcPr>
            <w:tcW w:w="1810"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hAnsi="Times New Roman" w:cs="Times New Roman"/>
              </w:rPr>
            </w:pPr>
            <w:r w:rsidRPr="009D0358">
              <w:rPr>
                <w:rFonts w:ascii="Times New Roman" w:hAnsi="Times New Roman" w:cs="Times New Roman"/>
              </w:rPr>
              <w:t>Развитие речевого творчества</w:t>
            </w:r>
          </w:p>
        </w:tc>
      </w:tr>
    </w:tbl>
    <w:p w:rsidR="00AC7284" w:rsidRPr="00AF517F" w:rsidRDefault="00AC7284" w:rsidP="00AC72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3"/>
        <w:gridCol w:w="709"/>
        <w:gridCol w:w="4961"/>
      </w:tblGrid>
      <w:tr w:rsidR="00AC7284" w:rsidRPr="00AF517F" w:rsidTr="006B6A9B">
        <w:trPr>
          <w:trHeight w:val="820"/>
        </w:trPr>
        <w:tc>
          <w:tcPr>
            <w:tcW w:w="3833"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hAnsi="Times New Roman" w:cs="Times New Roman"/>
              </w:rPr>
            </w:pPr>
            <w:r w:rsidRPr="009D0358">
              <w:rPr>
                <w:rFonts w:ascii="Times New Roman" w:hAnsi="Times New Roman" w:cs="Times New Roman"/>
              </w:rPr>
              <w:t>Знакомство с книжной культурой, детской литературой, понимание на слух текстов различных жанров детской литературы</w:t>
            </w:r>
          </w:p>
        </w:tc>
        <w:tc>
          <w:tcPr>
            <w:tcW w:w="709" w:type="dxa"/>
            <w:tcBorders>
              <w:top w:val="nil"/>
              <w:left w:val="single" w:sz="4" w:space="0" w:color="auto"/>
              <w:bottom w:val="nil"/>
              <w:right w:val="single" w:sz="4" w:space="0" w:color="auto"/>
            </w:tcBorders>
          </w:tcPr>
          <w:p w:rsidR="00AC7284" w:rsidRPr="009D0358" w:rsidRDefault="00AC7284" w:rsidP="006B6A9B">
            <w:pP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hAnsi="Times New Roman" w:cs="Times New Roman"/>
              </w:rPr>
            </w:pPr>
            <w:r w:rsidRPr="009D0358">
              <w:rPr>
                <w:rFonts w:ascii="Times New Roman" w:hAnsi="Times New Roman" w:cs="Times New Roman"/>
              </w:rPr>
              <w:t>Формирование звуковой аналитико-синтетической активности как предпосылки обучения грамоте</w:t>
            </w:r>
          </w:p>
        </w:tc>
      </w:tr>
    </w:tbl>
    <w:p w:rsidR="00AC7284" w:rsidRPr="009D0358" w:rsidRDefault="00AC7284" w:rsidP="00AC7284">
      <w:pPr>
        <w:rPr>
          <w:rFonts w:ascii="Times New Roman" w:hAnsi="Times New Roman" w:cs="Times New Roman"/>
          <w:b/>
        </w:rPr>
      </w:pPr>
      <w:r>
        <w:rPr>
          <w:b/>
        </w:rPr>
        <w:t xml:space="preserve"> </w:t>
      </w:r>
      <w:r w:rsidRPr="009D0358">
        <w:rPr>
          <w:rFonts w:ascii="Times New Roman" w:hAnsi="Times New Roman" w:cs="Times New Roman"/>
          <w:b/>
        </w:rPr>
        <w:t>Основные направления работы</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84"/>
        <w:gridCol w:w="1275"/>
        <w:gridCol w:w="284"/>
        <w:gridCol w:w="1582"/>
        <w:gridCol w:w="284"/>
        <w:gridCol w:w="1536"/>
        <w:gridCol w:w="283"/>
        <w:gridCol w:w="1134"/>
        <w:gridCol w:w="284"/>
        <w:gridCol w:w="1134"/>
      </w:tblGrid>
      <w:tr w:rsidR="00AC7284" w:rsidRPr="00AF517F" w:rsidTr="009D0358">
        <w:trPr>
          <w:trHeight w:val="1549"/>
        </w:trPr>
        <w:tc>
          <w:tcPr>
            <w:tcW w:w="1418"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hAnsi="Times New Roman" w:cs="Times New Roman"/>
              </w:rPr>
            </w:pPr>
            <w:r w:rsidRPr="009D0358">
              <w:rPr>
                <w:rFonts w:ascii="Times New Roman" w:hAnsi="Times New Roman" w:cs="Times New Roman"/>
              </w:rPr>
              <w:t>1.Развитие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AC7284" w:rsidRPr="009D0358" w:rsidRDefault="00AC7284" w:rsidP="006B6A9B">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AC7284" w:rsidRPr="009D0358" w:rsidRDefault="00AC7284" w:rsidP="006B6A9B">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hAnsi="Times New Roman" w:cs="Times New Roman"/>
              </w:rPr>
            </w:pPr>
            <w:r w:rsidRPr="009D0358">
              <w:rPr>
                <w:rFonts w:ascii="Times New Roman" w:hAnsi="Times New Roman" w:cs="Times New Roman"/>
              </w:rPr>
              <w:t>2.Воспитание звуковой культуры речи - развитие восприятия звуков родной речи и произношения</w:t>
            </w:r>
          </w:p>
        </w:tc>
        <w:tc>
          <w:tcPr>
            <w:tcW w:w="284" w:type="dxa"/>
            <w:tcBorders>
              <w:top w:val="nil"/>
              <w:left w:val="single" w:sz="4" w:space="0" w:color="auto"/>
              <w:bottom w:val="nil"/>
              <w:right w:val="single" w:sz="4" w:space="0" w:color="auto"/>
            </w:tcBorders>
          </w:tcPr>
          <w:p w:rsidR="00AC7284" w:rsidRPr="009D0358" w:rsidRDefault="00AC7284" w:rsidP="006B6A9B">
            <w:pPr>
              <w:rPr>
                <w:rFonts w:ascii="Times New Roman" w:hAnsi="Times New Roman" w:cs="Times New Roman"/>
              </w:rPr>
            </w:pPr>
          </w:p>
        </w:tc>
        <w:tc>
          <w:tcPr>
            <w:tcW w:w="1582"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hAnsi="Times New Roman" w:cs="Times New Roman"/>
              </w:rPr>
            </w:pPr>
            <w:r w:rsidRPr="009D0358">
              <w:rPr>
                <w:rFonts w:ascii="Times New Roman" w:hAnsi="Times New Roman" w:cs="Times New Roman"/>
              </w:rPr>
              <w:t xml:space="preserve">3.Формирование грамматического строя речи: </w:t>
            </w:r>
            <w:proofErr w:type="gramStart"/>
            <w:r w:rsidRPr="009D0358">
              <w:rPr>
                <w:rFonts w:ascii="Times New Roman" w:hAnsi="Times New Roman" w:cs="Times New Roman"/>
              </w:rPr>
              <w:t>-М</w:t>
            </w:r>
            <w:proofErr w:type="gramEnd"/>
            <w:r w:rsidRPr="009D0358">
              <w:rPr>
                <w:rFonts w:ascii="Times New Roman" w:hAnsi="Times New Roman" w:cs="Times New Roman"/>
              </w:rPr>
              <w:t>орфология (изменение слов по родам, числам, падежам) -Синтаксис (освоение различных типов словосочетаний и предложений).Словообразование</w:t>
            </w:r>
          </w:p>
        </w:tc>
        <w:tc>
          <w:tcPr>
            <w:tcW w:w="284" w:type="dxa"/>
            <w:tcBorders>
              <w:top w:val="nil"/>
              <w:left w:val="single" w:sz="4" w:space="0" w:color="auto"/>
              <w:bottom w:val="nil"/>
              <w:right w:val="single" w:sz="4" w:space="0" w:color="auto"/>
            </w:tcBorders>
          </w:tcPr>
          <w:p w:rsidR="00AC7284" w:rsidRPr="009D0358" w:rsidRDefault="00AC7284" w:rsidP="006B6A9B">
            <w:pPr>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hAnsi="Times New Roman" w:cs="Times New Roman"/>
              </w:rPr>
            </w:pPr>
            <w:r w:rsidRPr="009D0358">
              <w:rPr>
                <w:rFonts w:ascii="Times New Roman" w:hAnsi="Times New Roman" w:cs="Times New Roman"/>
              </w:rPr>
              <w:t>4.Развитие связной речи:</w:t>
            </w:r>
          </w:p>
          <w:p w:rsidR="00AC7284" w:rsidRPr="009D0358" w:rsidRDefault="00AC7284" w:rsidP="006B6A9B">
            <w:pPr>
              <w:rPr>
                <w:rFonts w:ascii="Times New Roman" w:hAnsi="Times New Roman" w:cs="Times New Roman"/>
              </w:rPr>
            </w:pPr>
            <w:r w:rsidRPr="009D0358">
              <w:rPr>
                <w:rFonts w:ascii="Times New Roman" w:hAnsi="Times New Roman" w:cs="Times New Roman"/>
              </w:rPr>
              <w:t>-Диалогическая (разговорная) речь.</w:t>
            </w:r>
          </w:p>
          <w:p w:rsidR="00AC7284" w:rsidRPr="009D0358" w:rsidRDefault="00AC7284" w:rsidP="006B6A9B">
            <w:pPr>
              <w:rPr>
                <w:rFonts w:ascii="Times New Roman" w:hAnsi="Times New Roman" w:cs="Times New Roman"/>
              </w:rPr>
            </w:pPr>
            <w:r w:rsidRPr="009D0358">
              <w:rPr>
                <w:rFonts w:ascii="Times New Roman" w:hAnsi="Times New Roman" w:cs="Times New Roman"/>
              </w:rPr>
              <w:t xml:space="preserve">-Монологическая речь (рассказывание) </w:t>
            </w:r>
          </w:p>
        </w:tc>
        <w:tc>
          <w:tcPr>
            <w:tcW w:w="283" w:type="dxa"/>
            <w:tcBorders>
              <w:top w:val="nil"/>
              <w:left w:val="single" w:sz="4" w:space="0" w:color="auto"/>
              <w:bottom w:val="nil"/>
              <w:right w:val="single" w:sz="4" w:space="0" w:color="auto"/>
            </w:tcBorders>
          </w:tcPr>
          <w:p w:rsidR="00AC7284" w:rsidRPr="009D0358" w:rsidRDefault="00AC7284" w:rsidP="006B6A9B">
            <w:pPr>
              <w:rPr>
                <w:rFonts w:ascii="Times New Roman" w:hAnsi="Times New Roman" w:cs="Times New Roman"/>
              </w:rPr>
            </w:pPr>
          </w:p>
          <w:p w:rsidR="00AC7284" w:rsidRPr="009D0358" w:rsidRDefault="00AC7284" w:rsidP="006B6A9B">
            <w:pPr>
              <w:rPr>
                <w:rFonts w:ascii="Times New Roman" w:hAnsi="Times New Roman" w:cs="Times New Roman"/>
              </w:rPr>
            </w:pPr>
          </w:p>
          <w:p w:rsidR="00AC7284" w:rsidRPr="009D0358" w:rsidRDefault="00AC7284" w:rsidP="006B6A9B">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hAnsi="Times New Roman" w:cs="Times New Roman"/>
              </w:rPr>
            </w:pPr>
            <w:r w:rsidRPr="009D0358">
              <w:rPr>
                <w:rFonts w:ascii="Times New Roman" w:hAnsi="Times New Roman" w:cs="Times New Roman"/>
              </w:rPr>
              <w:t>5.Воспитание любви и интереса к художественному слову</w:t>
            </w:r>
          </w:p>
        </w:tc>
        <w:tc>
          <w:tcPr>
            <w:tcW w:w="284" w:type="dxa"/>
            <w:tcBorders>
              <w:top w:val="nil"/>
              <w:left w:val="single" w:sz="4" w:space="0" w:color="auto"/>
              <w:bottom w:val="nil"/>
              <w:right w:val="single" w:sz="4" w:space="0" w:color="auto"/>
            </w:tcBorders>
          </w:tcPr>
          <w:p w:rsidR="00AC7284" w:rsidRPr="009D0358" w:rsidRDefault="00AC7284" w:rsidP="006B6A9B">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hAnsi="Times New Roman" w:cs="Times New Roman"/>
              </w:rPr>
            </w:pPr>
            <w:r w:rsidRPr="009D0358">
              <w:rPr>
                <w:rFonts w:ascii="Times New Roman" w:hAnsi="Times New Roman" w:cs="Times New Roman"/>
              </w:rPr>
              <w:t>6.Формирование элементарного осознания явлений языка и речи (различие звука и слова, нахождение места звука в слове)</w:t>
            </w:r>
          </w:p>
        </w:tc>
      </w:tr>
    </w:tbl>
    <w:p w:rsidR="009D0358" w:rsidRDefault="009D0358" w:rsidP="009D0358">
      <w:pPr>
        <w:rPr>
          <w:rFonts w:eastAsia="Times New Roman"/>
          <w:b/>
          <w:lang w:eastAsia="en-US"/>
        </w:rPr>
      </w:pPr>
    </w:p>
    <w:p w:rsidR="00AC7284" w:rsidRPr="009D0358" w:rsidRDefault="00AC7284" w:rsidP="00AC7284">
      <w:pPr>
        <w:rPr>
          <w:rFonts w:ascii="Times New Roman" w:eastAsia="Times New Roman" w:hAnsi="Times New Roman" w:cs="Times New Roman"/>
          <w:b/>
          <w:lang w:eastAsia="en-US"/>
        </w:rPr>
      </w:pPr>
      <w:r w:rsidRPr="009D0358">
        <w:rPr>
          <w:rFonts w:ascii="Times New Roman" w:eastAsia="Times New Roman" w:hAnsi="Times New Roman" w:cs="Times New Roman"/>
          <w:b/>
          <w:lang w:eastAsia="en-US"/>
        </w:rPr>
        <w:lastRenderedPageBreak/>
        <w:t>Принципы развития речи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3"/>
        <w:gridCol w:w="283"/>
        <w:gridCol w:w="2835"/>
        <w:gridCol w:w="284"/>
        <w:gridCol w:w="2659"/>
      </w:tblGrid>
      <w:tr w:rsidR="00AC7284" w:rsidRPr="00AF517F" w:rsidTr="009D0358">
        <w:trPr>
          <w:trHeight w:val="1484"/>
        </w:trPr>
        <w:tc>
          <w:tcPr>
            <w:tcW w:w="3403" w:type="dxa"/>
            <w:tcBorders>
              <w:top w:val="single" w:sz="4" w:space="0" w:color="auto"/>
              <w:left w:val="single" w:sz="4" w:space="0" w:color="auto"/>
              <w:bottom w:val="single" w:sz="4" w:space="0" w:color="auto"/>
              <w:right w:val="single" w:sz="4" w:space="0" w:color="auto"/>
            </w:tcBorders>
          </w:tcPr>
          <w:p w:rsidR="00AC7284" w:rsidRPr="001809B9" w:rsidRDefault="00AC7284" w:rsidP="006B6A9B">
            <w:pPr>
              <w:rPr>
                <w:rFonts w:ascii="Times New Roman" w:eastAsia="Times New Roman" w:hAnsi="Times New Roman" w:cs="Times New Roman"/>
                <w:lang w:eastAsia="en-US"/>
              </w:rPr>
            </w:pPr>
            <w:r w:rsidRPr="001809B9">
              <w:rPr>
                <w:rFonts w:ascii="Times New Roman" w:eastAsia="Times New Roman" w:hAnsi="Times New Roman" w:cs="Times New Roman"/>
                <w:lang w:eastAsia="en-US"/>
              </w:rPr>
              <w:t>Принцип связи работы над различными сторонами речи</w:t>
            </w:r>
          </w:p>
        </w:tc>
        <w:tc>
          <w:tcPr>
            <w:tcW w:w="283" w:type="dxa"/>
            <w:tcBorders>
              <w:top w:val="nil"/>
              <w:left w:val="single" w:sz="4" w:space="0" w:color="auto"/>
              <w:bottom w:val="nil"/>
              <w:right w:val="single" w:sz="4" w:space="0" w:color="auto"/>
            </w:tcBorders>
          </w:tcPr>
          <w:p w:rsidR="00AC7284" w:rsidRPr="00AF517F" w:rsidRDefault="00AC7284" w:rsidP="006B6A9B">
            <w:pPr>
              <w:rPr>
                <w:rFonts w:eastAsia="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AC7284" w:rsidRPr="001809B9" w:rsidRDefault="00AC7284" w:rsidP="006B6A9B">
            <w:pPr>
              <w:rPr>
                <w:rFonts w:ascii="Times New Roman" w:eastAsia="Times New Roman" w:hAnsi="Times New Roman" w:cs="Times New Roman"/>
                <w:lang w:eastAsia="en-US"/>
              </w:rPr>
            </w:pPr>
            <w:r w:rsidRPr="001809B9">
              <w:rPr>
                <w:rFonts w:ascii="Times New Roman" w:eastAsia="Times New Roman" w:hAnsi="Times New Roman" w:cs="Times New Roman"/>
                <w:lang w:eastAsia="en-US"/>
              </w:rPr>
              <w:t>Принцип обогащения мотивации речевой деятельности</w:t>
            </w:r>
          </w:p>
          <w:p w:rsidR="00AC7284" w:rsidRPr="00AF517F" w:rsidRDefault="00AC7284" w:rsidP="006B6A9B">
            <w:pPr>
              <w:rPr>
                <w:rFonts w:eastAsia="Times New Roman"/>
                <w:lang w:eastAsia="en-US"/>
              </w:rPr>
            </w:pPr>
          </w:p>
          <w:p w:rsidR="00AC7284" w:rsidRPr="00AF517F" w:rsidRDefault="00AC7284" w:rsidP="006B6A9B">
            <w:pPr>
              <w:rPr>
                <w:rFonts w:eastAsia="Times New Roman"/>
                <w:lang w:eastAsia="en-US"/>
              </w:rPr>
            </w:pPr>
          </w:p>
        </w:tc>
        <w:tc>
          <w:tcPr>
            <w:tcW w:w="284" w:type="dxa"/>
            <w:tcBorders>
              <w:top w:val="nil"/>
              <w:left w:val="single" w:sz="4" w:space="0" w:color="auto"/>
              <w:bottom w:val="nil"/>
              <w:right w:val="single" w:sz="4" w:space="0" w:color="auto"/>
            </w:tcBorders>
          </w:tcPr>
          <w:p w:rsidR="00AC7284" w:rsidRPr="00AF517F" w:rsidRDefault="00AC7284" w:rsidP="006B6A9B">
            <w:pPr>
              <w:rPr>
                <w:rFonts w:eastAsia="Times New Roman"/>
                <w:lang w:eastAsia="en-US"/>
              </w:rPr>
            </w:pPr>
          </w:p>
        </w:tc>
        <w:tc>
          <w:tcPr>
            <w:tcW w:w="2659" w:type="dxa"/>
            <w:tcBorders>
              <w:top w:val="single" w:sz="4" w:space="0" w:color="auto"/>
              <w:left w:val="single" w:sz="4" w:space="0" w:color="auto"/>
              <w:bottom w:val="single" w:sz="4" w:space="0" w:color="auto"/>
              <w:right w:val="single" w:sz="4" w:space="0" w:color="auto"/>
            </w:tcBorders>
          </w:tcPr>
          <w:p w:rsidR="00AC7284" w:rsidRPr="001809B9" w:rsidRDefault="00AC7284" w:rsidP="006B6A9B">
            <w:pPr>
              <w:rPr>
                <w:rFonts w:ascii="Times New Roman" w:eastAsia="Times New Roman" w:hAnsi="Times New Roman" w:cs="Times New Roman"/>
                <w:lang w:eastAsia="en-US"/>
              </w:rPr>
            </w:pPr>
            <w:r w:rsidRPr="001809B9">
              <w:rPr>
                <w:rFonts w:ascii="Times New Roman" w:eastAsia="Times New Roman" w:hAnsi="Times New Roman" w:cs="Times New Roman"/>
                <w:lang w:eastAsia="en-US"/>
              </w:rPr>
              <w:t xml:space="preserve">Принцип обеспечения активной практики </w:t>
            </w:r>
          </w:p>
        </w:tc>
      </w:tr>
    </w:tbl>
    <w:p w:rsidR="00AC7284" w:rsidRPr="00AF517F" w:rsidRDefault="00AC7284" w:rsidP="00AC7284">
      <w:pPr>
        <w:rPr>
          <w:rFonts w:eastAsia="Times New Roman"/>
          <w:b/>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4"/>
        <w:gridCol w:w="440"/>
        <w:gridCol w:w="2584"/>
        <w:gridCol w:w="582"/>
        <w:gridCol w:w="3154"/>
      </w:tblGrid>
      <w:tr w:rsidR="00AC7284" w:rsidRPr="00AF517F" w:rsidTr="006B6A9B">
        <w:trPr>
          <w:trHeight w:val="982"/>
        </w:trPr>
        <w:tc>
          <w:tcPr>
            <w:tcW w:w="2704" w:type="dxa"/>
            <w:tcBorders>
              <w:top w:val="single" w:sz="4" w:space="0" w:color="auto"/>
              <w:left w:val="single" w:sz="4" w:space="0" w:color="auto"/>
              <w:bottom w:val="single" w:sz="4" w:space="0" w:color="auto"/>
              <w:right w:val="single" w:sz="4" w:space="0" w:color="auto"/>
            </w:tcBorders>
          </w:tcPr>
          <w:p w:rsidR="00AC7284" w:rsidRPr="001809B9" w:rsidRDefault="00AC7284" w:rsidP="006B6A9B">
            <w:pPr>
              <w:rPr>
                <w:rFonts w:ascii="Times New Roman" w:eastAsia="Times New Roman" w:hAnsi="Times New Roman" w:cs="Times New Roman"/>
                <w:lang w:eastAsia="en-US"/>
              </w:rPr>
            </w:pPr>
            <w:r w:rsidRPr="001809B9">
              <w:rPr>
                <w:rFonts w:ascii="Times New Roman" w:eastAsia="Times New Roman" w:hAnsi="Times New Roman" w:cs="Times New Roman"/>
                <w:lang w:eastAsia="en-US"/>
              </w:rPr>
              <w:t xml:space="preserve">Принцип взаимосвязи сенсорного, умственного и речевого развития </w:t>
            </w:r>
          </w:p>
          <w:p w:rsidR="00AC7284" w:rsidRPr="00AF517F" w:rsidRDefault="00AC7284" w:rsidP="006B6A9B">
            <w:pPr>
              <w:rPr>
                <w:rFonts w:eastAsia="Times New Roman"/>
                <w:lang w:eastAsia="en-US"/>
              </w:rPr>
            </w:pPr>
          </w:p>
        </w:tc>
        <w:tc>
          <w:tcPr>
            <w:tcW w:w="440" w:type="dxa"/>
            <w:tcBorders>
              <w:top w:val="nil"/>
              <w:left w:val="single" w:sz="4" w:space="0" w:color="auto"/>
              <w:bottom w:val="nil"/>
              <w:right w:val="single" w:sz="4" w:space="0" w:color="auto"/>
            </w:tcBorders>
          </w:tcPr>
          <w:p w:rsidR="00AC7284" w:rsidRPr="00AF517F" w:rsidRDefault="00AC7284" w:rsidP="006B6A9B">
            <w:pPr>
              <w:rPr>
                <w:rFonts w:eastAsia="Times New Roman"/>
                <w:lang w:eastAsia="en-US"/>
              </w:rPr>
            </w:pPr>
          </w:p>
        </w:tc>
        <w:tc>
          <w:tcPr>
            <w:tcW w:w="2584" w:type="dxa"/>
            <w:tcBorders>
              <w:top w:val="single" w:sz="4" w:space="0" w:color="auto"/>
              <w:left w:val="single" w:sz="4" w:space="0" w:color="auto"/>
              <w:bottom w:val="single" w:sz="4" w:space="0" w:color="auto"/>
              <w:right w:val="single" w:sz="4" w:space="0" w:color="auto"/>
            </w:tcBorders>
          </w:tcPr>
          <w:p w:rsidR="00AC7284" w:rsidRPr="001809B9" w:rsidRDefault="00AC7284" w:rsidP="006B6A9B">
            <w:pPr>
              <w:rPr>
                <w:rFonts w:ascii="Times New Roman" w:eastAsia="Times New Roman" w:hAnsi="Times New Roman" w:cs="Times New Roman"/>
                <w:lang w:eastAsia="en-US"/>
              </w:rPr>
            </w:pPr>
            <w:r w:rsidRPr="001809B9">
              <w:rPr>
                <w:rFonts w:ascii="Times New Roman" w:eastAsia="Times New Roman" w:hAnsi="Times New Roman" w:cs="Times New Roman"/>
                <w:lang w:eastAsia="en-US"/>
              </w:rPr>
              <w:t xml:space="preserve">Принцип развития языкового чутья </w:t>
            </w:r>
          </w:p>
        </w:tc>
        <w:tc>
          <w:tcPr>
            <w:tcW w:w="582" w:type="dxa"/>
            <w:tcBorders>
              <w:top w:val="nil"/>
              <w:left w:val="single" w:sz="4" w:space="0" w:color="auto"/>
              <w:bottom w:val="nil"/>
              <w:right w:val="single" w:sz="4" w:space="0" w:color="auto"/>
            </w:tcBorders>
          </w:tcPr>
          <w:p w:rsidR="00AC7284" w:rsidRPr="00AF517F" w:rsidRDefault="00AC7284" w:rsidP="006B6A9B">
            <w:pPr>
              <w:rPr>
                <w:rFonts w:eastAsia="Times New Roman"/>
                <w:lang w:eastAsia="en-US"/>
              </w:rPr>
            </w:pPr>
          </w:p>
        </w:tc>
        <w:tc>
          <w:tcPr>
            <w:tcW w:w="3154" w:type="dxa"/>
            <w:tcBorders>
              <w:top w:val="single" w:sz="4" w:space="0" w:color="auto"/>
              <w:left w:val="single" w:sz="4" w:space="0" w:color="auto"/>
              <w:bottom w:val="single" w:sz="4" w:space="0" w:color="auto"/>
              <w:right w:val="single" w:sz="4" w:space="0" w:color="auto"/>
            </w:tcBorders>
          </w:tcPr>
          <w:p w:rsidR="00AC7284" w:rsidRPr="001809B9" w:rsidRDefault="00AC7284" w:rsidP="006B6A9B">
            <w:pPr>
              <w:rPr>
                <w:rFonts w:ascii="Times New Roman" w:eastAsia="Times New Roman" w:hAnsi="Times New Roman" w:cs="Times New Roman"/>
                <w:lang w:eastAsia="en-US"/>
              </w:rPr>
            </w:pPr>
            <w:r w:rsidRPr="001809B9">
              <w:rPr>
                <w:rFonts w:ascii="Times New Roman" w:eastAsia="Times New Roman" w:hAnsi="Times New Roman" w:cs="Times New Roman"/>
                <w:lang w:eastAsia="en-US"/>
              </w:rPr>
              <w:t>Принцип формирования элементарного осознания явлений языка</w:t>
            </w:r>
          </w:p>
        </w:tc>
      </w:tr>
    </w:tbl>
    <w:p w:rsidR="00AC7284" w:rsidRPr="00AF517F" w:rsidRDefault="00AC7284" w:rsidP="00AC7284">
      <w:pPr>
        <w:rPr>
          <w:rFonts w:eastAsia="Times New Roman"/>
          <w:lang w:eastAsia="en-US"/>
        </w:rPr>
      </w:pPr>
    </w:p>
    <w:p w:rsidR="00AC7284" w:rsidRPr="009D0358" w:rsidRDefault="00AC7284" w:rsidP="00AC7284">
      <w:pPr>
        <w:rPr>
          <w:rFonts w:ascii="Times New Roman" w:eastAsia="Times New Roman" w:hAnsi="Times New Roman" w:cs="Times New Roman"/>
          <w:b/>
          <w:lang w:eastAsia="en-US"/>
        </w:rPr>
      </w:pPr>
      <w:r w:rsidRPr="009D0358">
        <w:rPr>
          <w:rFonts w:ascii="Times New Roman" w:eastAsia="Times New Roman" w:hAnsi="Times New Roman" w:cs="Times New Roman"/>
          <w:lang w:eastAsia="en-US"/>
        </w:rPr>
        <w:t xml:space="preserve">                                 </w:t>
      </w:r>
      <w:r w:rsidRPr="009D0358">
        <w:rPr>
          <w:rFonts w:ascii="Times New Roman" w:eastAsia="Times New Roman" w:hAnsi="Times New Roman" w:cs="Times New Roman"/>
          <w:b/>
          <w:lang w:eastAsia="en-US"/>
        </w:rPr>
        <w:t>Средства развития речи</w:t>
      </w:r>
    </w:p>
    <w:p w:rsidR="00AC7284" w:rsidRPr="00AF517F" w:rsidRDefault="00AC7284" w:rsidP="00AC7284">
      <w:pPr>
        <w:rPr>
          <w:rFonts w:eastAsia="Times New Roman"/>
          <w:b/>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1"/>
        <w:gridCol w:w="429"/>
        <w:gridCol w:w="2310"/>
        <w:gridCol w:w="429"/>
        <w:gridCol w:w="3339"/>
      </w:tblGrid>
      <w:tr w:rsidR="00AC7284" w:rsidRPr="009D0358" w:rsidTr="006B6A9B">
        <w:trPr>
          <w:trHeight w:val="762"/>
        </w:trPr>
        <w:tc>
          <w:tcPr>
            <w:tcW w:w="2991"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eastAsia="Times New Roman" w:hAnsi="Times New Roman" w:cs="Times New Roman"/>
                <w:lang w:eastAsia="en-US"/>
              </w:rPr>
            </w:pPr>
            <w:r w:rsidRPr="009D0358">
              <w:rPr>
                <w:rFonts w:ascii="Times New Roman" w:eastAsia="Times New Roman" w:hAnsi="Times New Roman" w:cs="Times New Roman"/>
                <w:lang w:eastAsia="en-US"/>
              </w:rPr>
              <w:t>Общение взрослых и детей</w:t>
            </w:r>
          </w:p>
        </w:tc>
        <w:tc>
          <w:tcPr>
            <w:tcW w:w="429" w:type="dxa"/>
            <w:tcBorders>
              <w:top w:val="nil"/>
              <w:left w:val="single" w:sz="4" w:space="0" w:color="auto"/>
              <w:bottom w:val="nil"/>
              <w:right w:val="single" w:sz="4" w:space="0" w:color="auto"/>
            </w:tcBorders>
          </w:tcPr>
          <w:p w:rsidR="00AC7284" w:rsidRPr="009D0358" w:rsidRDefault="00AC7284" w:rsidP="006B6A9B">
            <w:pPr>
              <w:rPr>
                <w:rFonts w:ascii="Times New Roman" w:eastAsia="Times New Roman" w:hAnsi="Times New Roman" w:cs="Times New Roman"/>
                <w:lang w:eastAsia="en-US"/>
              </w:rPr>
            </w:pPr>
          </w:p>
        </w:tc>
        <w:tc>
          <w:tcPr>
            <w:tcW w:w="2310"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eastAsia="Times New Roman" w:hAnsi="Times New Roman" w:cs="Times New Roman"/>
                <w:lang w:eastAsia="en-US"/>
              </w:rPr>
            </w:pPr>
            <w:r w:rsidRPr="009D0358">
              <w:rPr>
                <w:rFonts w:ascii="Times New Roman" w:eastAsia="Times New Roman" w:hAnsi="Times New Roman" w:cs="Times New Roman"/>
                <w:lang w:eastAsia="en-US"/>
              </w:rPr>
              <w:t>Культура языковая среда</w:t>
            </w:r>
          </w:p>
        </w:tc>
        <w:tc>
          <w:tcPr>
            <w:tcW w:w="429" w:type="dxa"/>
            <w:tcBorders>
              <w:top w:val="nil"/>
              <w:left w:val="single" w:sz="4" w:space="0" w:color="auto"/>
              <w:bottom w:val="nil"/>
              <w:right w:val="single" w:sz="4" w:space="0" w:color="auto"/>
            </w:tcBorders>
          </w:tcPr>
          <w:p w:rsidR="00AC7284" w:rsidRPr="009D0358" w:rsidRDefault="00AC7284" w:rsidP="006B6A9B">
            <w:pPr>
              <w:rPr>
                <w:rFonts w:ascii="Times New Roman" w:eastAsia="Times New Roman" w:hAnsi="Times New Roman" w:cs="Times New Roman"/>
                <w:lang w:eastAsia="en-US"/>
              </w:rPr>
            </w:pPr>
          </w:p>
          <w:p w:rsidR="00AC7284" w:rsidRPr="009D0358" w:rsidRDefault="00AC7284" w:rsidP="006B6A9B">
            <w:pPr>
              <w:rPr>
                <w:rFonts w:ascii="Times New Roman" w:eastAsia="Times New Roman" w:hAnsi="Times New Roman" w:cs="Times New Roman"/>
                <w:lang w:eastAsia="en-US"/>
              </w:rPr>
            </w:pPr>
          </w:p>
          <w:p w:rsidR="00AC7284" w:rsidRPr="009D0358" w:rsidRDefault="00AC7284" w:rsidP="006B6A9B">
            <w:pPr>
              <w:rPr>
                <w:rFonts w:ascii="Times New Roman" w:eastAsia="Times New Roman" w:hAnsi="Times New Roman" w:cs="Times New Roman"/>
                <w:lang w:eastAsia="en-US"/>
              </w:rPr>
            </w:pPr>
          </w:p>
          <w:p w:rsidR="00AC7284" w:rsidRPr="009D0358" w:rsidRDefault="00AC7284" w:rsidP="006B6A9B">
            <w:pPr>
              <w:rPr>
                <w:rFonts w:ascii="Times New Roman" w:eastAsia="Times New Roman" w:hAnsi="Times New Roman" w:cs="Times New Roman"/>
                <w:lang w:eastAsia="en-US"/>
              </w:rPr>
            </w:pPr>
          </w:p>
        </w:tc>
        <w:tc>
          <w:tcPr>
            <w:tcW w:w="3339"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eastAsia="Times New Roman" w:hAnsi="Times New Roman" w:cs="Times New Roman"/>
                <w:lang w:eastAsia="en-US"/>
              </w:rPr>
            </w:pPr>
            <w:r w:rsidRPr="009D0358">
              <w:rPr>
                <w:rFonts w:ascii="Times New Roman" w:eastAsia="Times New Roman" w:hAnsi="Times New Roman" w:cs="Times New Roman"/>
                <w:lang w:eastAsia="en-US"/>
              </w:rPr>
              <w:t xml:space="preserve">Обучение родной речи на занятиях </w:t>
            </w:r>
          </w:p>
          <w:p w:rsidR="00AC7284" w:rsidRPr="009D0358" w:rsidRDefault="00AC7284" w:rsidP="006B6A9B">
            <w:pPr>
              <w:rPr>
                <w:rFonts w:ascii="Times New Roman" w:eastAsia="Times New Roman" w:hAnsi="Times New Roman" w:cs="Times New Roman"/>
                <w:lang w:eastAsia="en-US"/>
              </w:rPr>
            </w:pPr>
          </w:p>
        </w:tc>
      </w:tr>
    </w:tbl>
    <w:p w:rsidR="00AC7284" w:rsidRPr="009D0358" w:rsidRDefault="00AC7284" w:rsidP="00AC7284">
      <w:pPr>
        <w:rPr>
          <w:rFonts w:ascii="Times New Roman" w:eastAsia="Times New Roman" w:hAnsi="Times New Roman" w:cs="Times New Roman"/>
          <w:lang w:eastAsia="en-US"/>
        </w:rPr>
      </w:pPr>
    </w:p>
    <w:tbl>
      <w:tblPr>
        <w:tblW w:w="0" w:type="auto"/>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7"/>
        <w:gridCol w:w="360"/>
        <w:gridCol w:w="3533"/>
        <w:gridCol w:w="360"/>
        <w:gridCol w:w="2692"/>
      </w:tblGrid>
      <w:tr w:rsidR="00AC7284" w:rsidRPr="009D0358" w:rsidTr="006B6A9B">
        <w:trPr>
          <w:trHeight w:val="737"/>
          <w:jc w:val="center"/>
        </w:trPr>
        <w:tc>
          <w:tcPr>
            <w:tcW w:w="2537"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eastAsia="Times New Roman" w:hAnsi="Times New Roman" w:cs="Times New Roman"/>
                <w:lang w:eastAsia="en-US"/>
              </w:rPr>
            </w:pPr>
            <w:r w:rsidRPr="009D0358">
              <w:rPr>
                <w:rFonts w:ascii="Times New Roman" w:eastAsia="Times New Roman" w:hAnsi="Times New Roman" w:cs="Times New Roman"/>
                <w:lang w:eastAsia="en-US"/>
              </w:rPr>
              <w:t>Художественная литература</w:t>
            </w:r>
          </w:p>
        </w:tc>
        <w:tc>
          <w:tcPr>
            <w:tcW w:w="360" w:type="dxa"/>
            <w:tcBorders>
              <w:top w:val="nil"/>
              <w:left w:val="single" w:sz="4" w:space="0" w:color="auto"/>
              <w:bottom w:val="nil"/>
              <w:right w:val="single" w:sz="4" w:space="0" w:color="auto"/>
            </w:tcBorders>
          </w:tcPr>
          <w:p w:rsidR="00AC7284" w:rsidRPr="009D0358" w:rsidRDefault="00AC7284" w:rsidP="006B6A9B">
            <w:pPr>
              <w:rPr>
                <w:rFonts w:ascii="Times New Roman" w:eastAsia="Times New Roman" w:hAnsi="Times New Roman" w:cs="Times New Roman"/>
                <w:lang w:eastAsia="en-US"/>
              </w:rPr>
            </w:pPr>
          </w:p>
        </w:tc>
        <w:tc>
          <w:tcPr>
            <w:tcW w:w="3533"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eastAsia="Times New Roman" w:hAnsi="Times New Roman" w:cs="Times New Roman"/>
                <w:lang w:eastAsia="en-US"/>
              </w:rPr>
            </w:pPr>
            <w:r w:rsidRPr="009D0358">
              <w:rPr>
                <w:rFonts w:ascii="Times New Roman" w:eastAsia="Times New Roman" w:hAnsi="Times New Roman" w:cs="Times New Roman"/>
                <w:lang w:eastAsia="en-US"/>
              </w:rPr>
              <w:t>Изобразительное искусство, музыка, театр</w:t>
            </w:r>
          </w:p>
        </w:tc>
        <w:tc>
          <w:tcPr>
            <w:tcW w:w="360" w:type="dxa"/>
            <w:tcBorders>
              <w:top w:val="nil"/>
              <w:left w:val="single" w:sz="4" w:space="0" w:color="auto"/>
              <w:bottom w:val="nil"/>
              <w:right w:val="single" w:sz="4" w:space="0" w:color="auto"/>
            </w:tcBorders>
          </w:tcPr>
          <w:p w:rsidR="00AC7284" w:rsidRPr="009D0358" w:rsidRDefault="00AC7284" w:rsidP="006B6A9B">
            <w:pPr>
              <w:rPr>
                <w:rFonts w:ascii="Times New Roman" w:eastAsia="Times New Roman" w:hAnsi="Times New Roman" w:cs="Times New Roman"/>
                <w:lang w:eastAsia="en-US"/>
              </w:rPr>
            </w:pPr>
          </w:p>
        </w:tc>
        <w:tc>
          <w:tcPr>
            <w:tcW w:w="2692" w:type="dxa"/>
            <w:tcBorders>
              <w:top w:val="single" w:sz="4" w:space="0" w:color="auto"/>
              <w:left w:val="single" w:sz="4" w:space="0" w:color="auto"/>
              <w:bottom w:val="single" w:sz="4" w:space="0" w:color="auto"/>
              <w:right w:val="single" w:sz="4" w:space="0" w:color="auto"/>
            </w:tcBorders>
          </w:tcPr>
          <w:p w:rsidR="00AC7284" w:rsidRPr="009D0358" w:rsidRDefault="00AC7284" w:rsidP="006B6A9B">
            <w:pPr>
              <w:rPr>
                <w:rFonts w:ascii="Times New Roman" w:eastAsia="Times New Roman" w:hAnsi="Times New Roman" w:cs="Times New Roman"/>
                <w:lang w:eastAsia="en-US"/>
              </w:rPr>
            </w:pPr>
            <w:r w:rsidRPr="009D0358">
              <w:rPr>
                <w:rFonts w:ascii="Times New Roman" w:eastAsia="Times New Roman" w:hAnsi="Times New Roman" w:cs="Times New Roman"/>
                <w:lang w:eastAsia="en-US"/>
              </w:rPr>
              <w:t>Занятия по другим разделам программы</w:t>
            </w:r>
          </w:p>
          <w:p w:rsidR="00AC7284" w:rsidRPr="009D0358" w:rsidRDefault="00AC7284" w:rsidP="006B6A9B">
            <w:pPr>
              <w:rPr>
                <w:rFonts w:ascii="Times New Roman" w:eastAsia="Times New Roman" w:hAnsi="Times New Roman" w:cs="Times New Roman"/>
                <w:lang w:eastAsia="en-US"/>
              </w:rPr>
            </w:pPr>
          </w:p>
        </w:tc>
      </w:tr>
    </w:tbl>
    <w:p w:rsidR="00AC7284" w:rsidRDefault="00AC7284" w:rsidP="00AC7284">
      <w:pPr>
        <w:rPr>
          <w:rFonts w:eastAsia="Times New Roman"/>
          <w:b/>
          <w:lang w:val="en-US" w:eastAsia="en-US"/>
        </w:rPr>
      </w:pPr>
      <w:r w:rsidRPr="00AF517F">
        <w:rPr>
          <w:rFonts w:eastAsia="Times New Roman"/>
          <w:b/>
          <w:lang w:eastAsia="en-US"/>
        </w:rPr>
        <w:t xml:space="preserve"> </w:t>
      </w:r>
      <w:r>
        <w:rPr>
          <w:rFonts w:eastAsia="Times New Roman"/>
          <w:b/>
          <w:lang w:eastAsia="en-US"/>
        </w:rPr>
        <w:t xml:space="preserve">                                               </w:t>
      </w:r>
    </w:p>
    <w:p w:rsidR="00AC7284" w:rsidRPr="001809B9" w:rsidRDefault="00AC7284" w:rsidP="009D0358">
      <w:pPr>
        <w:rPr>
          <w:rFonts w:ascii="Times New Roman" w:eastAsia="Times New Roman" w:hAnsi="Times New Roman" w:cs="Times New Roman"/>
          <w:b/>
          <w:sz w:val="24"/>
          <w:szCs w:val="24"/>
          <w:lang w:eastAsia="en-US"/>
        </w:rPr>
      </w:pPr>
      <w:r w:rsidRPr="001809B9">
        <w:rPr>
          <w:rFonts w:ascii="Times New Roman" w:eastAsia="Times New Roman" w:hAnsi="Times New Roman" w:cs="Times New Roman"/>
          <w:b/>
          <w:sz w:val="24"/>
          <w:szCs w:val="24"/>
          <w:lang w:val="en-US" w:eastAsia="en-US"/>
        </w:rPr>
        <w:t xml:space="preserve">                                                  </w:t>
      </w:r>
      <w:r w:rsidRPr="001809B9">
        <w:rPr>
          <w:rFonts w:ascii="Times New Roman" w:eastAsia="Times New Roman" w:hAnsi="Times New Roman" w:cs="Times New Roman"/>
          <w:b/>
          <w:sz w:val="24"/>
          <w:szCs w:val="24"/>
          <w:lang w:eastAsia="en-US"/>
        </w:rPr>
        <w:t xml:space="preserve">   Методы и приемы</w:t>
      </w:r>
    </w:p>
    <w:p w:rsidR="00AC7284" w:rsidRPr="001809B9" w:rsidRDefault="00AC7284" w:rsidP="00AC7284">
      <w:pPr>
        <w:ind w:firstLine="708"/>
        <w:jc w:val="both"/>
        <w:rPr>
          <w:rFonts w:ascii="Times New Roman" w:eastAsia="Times New Roman" w:hAnsi="Times New Roman" w:cs="Times New Roman"/>
          <w:b/>
          <w:i/>
          <w:sz w:val="24"/>
          <w:szCs w:val="24"/>
          <w:lang w:eastAsia="en-US"/>
        </w:rPr>
      </w:pPr>
      <w:r w:rsidRPr="001809B9">
        <w:rPr>
          <w:rFonts w:ascii="Times New Roman" w:eastAsia="Times New Roman" w:hAnsi="Times New Roman" w:cs="Times New Roman"/>
          <w:b/>
          <w:i/>
          <w:sz w:val="24"/>
          <w:szCs w:val="24"/>
          <w:lang w:eastAsia="en-US"/>
        </w:rPr>
        <w:t>Классификация методов развития речи по используемым средствам</w:t>
      </w:r>
    </w:p>
    <w:p w:rsidR="00AC7284" w:rsidRPr="00AF517F" w:rsidRDefault="00AB3A51" w:rsidP="00AC7284">
      <w:pPr>
        <w:ind w:firstLine="708"/>
        <w:jc w:val="both"/>
        <w:rPr>
          <w:rFonts w:eastAsia="Times New Roman"/>
          <w:b/>
          <w:i/>
          <w:lang w:eastAsia="en-US"/>
        </w:rPr>
      </w:pPr>
      <w:r w:rsidRPr="00AB3A51">
        <w:rPr>
          <w:rFonts w:eastAsia="Calibri"/>
          <w:noProof/>
        </w:rPr>
        <w:pict>
          <v:rect id="_x0000_s1238" style="position:absolute;left:0;text-align:left;margin-left:-9.65pt;margin-top:2.3pt;width:474.1pt;height:91.95pt;z-index:251677184">
            <v:textbox style="mso-next-textbox:#_x0000_s1238">
              <w:txbxContent>
                <w:p w:rsidR="00247B42" w:rsidRPr="001809B9" w:rsidRDefault="00247B42" w:rsidP="00AC7284">
                  <w:pPr>
                    <w:jc w:val="both"/>
                    <w:rPr>
                      <w:rFonts w:ascii="Times New Roman" w:eastAsia="Times New Roman" w:hAnsi="Times New Roman" w:cs="Times New Roman"/>
                      <w:b/>
                      <w:lang w:eastAsia="en-US"/>
                    </w:rPr>
                  </w:pPr>
                  <w:r w:rsidRPr="001809B9">
                    <w:rPr>
                      <w:rFonts w:ascii="Times New Roman" w:eastAsia="Times New Roman" w:hAnsi="Times New Roman" w:cs="Times New Roman"/>
                      <w:b/>
                      <w:lang w:eastAsia="en-US"/>
                    </w:rPr>
                    <w:t>Наглядные</w:t>
                  </w:r>
                </w:p>
                <w:p w:rsidR="00247B42" w:rsidRPr="001809B9" w:rsidRDefault="00247B42" w:rsidP="00AC7284">
                  <w:pPr>
                    <w:rPr>
                      <w:rFonts w:ascii="Times New Roman" w:hAnsi="Times New Roman" w:cs="Times New Roman"/>
                    </w:rPr>
                  </w:pPr>
                  <w:proofErr w:type="gramStart"/>
                  <w:r w:rsidRPr="001809B9">
                    <w:rPr>
                      <w:rFonts w:ascii="Times New Roman" w:eastAsia="Times New Roman" w:hAnsi="Times New Roman" w:cs="Times New Roman"/>
                      <w:lang w:eastAsia="en-US"/>
                    </w:rPr>
                    <w:t>Непосредственное наблюдение и его (наблюдение в природе, на экскурсии); опосредованное наблюдение (изобразительная наглядность: рассматривание игрушек и картин</w:t>
                  </w:r>
                  <w:proofErr w:type="gramEnd"/>
                </w:p>
              </w:txbxContent>
            </v:textbox>
          </v:rect>
        </w:pict>
      </w:r>
    </w:p>
    <w:p w:rsidR="00AC7284" w:rsidRPr="00AF517F" w:rsidRDefault="00AC7284" w:rsidP="00AC7284">
      <w:pPr>
        <w:ind w:firstLine="708"/>
        <w:jc w:val="both"/>
        <w:rPr>
          <w:rFonts w:eastAsia="Times New Roman"/>
          <w:b/>
          <w:i/>
          <w:lang w:eastAsia="en-US"/>
        </w:rPr>
      </w:pPr>
    </w:p>
    <w:p w:rsidR="00AC7284" w:rsidRPr="00AF517F" w:rsidRDefault="00AC7284" w:rsidP="00AC7284">
      <w:pPr>
        <w:ind w:firstLine="708"/>
        <w:jc w:val="both"/>
        <w:rPr>
          <w:i/>
        </w:rPr>
      </w:pPr>
      <w:r w:rsidRPr="00AF517F">
        <w:rPr>
          <w:rFonts w:eastAsia="Times New Roman"/>
          <w:b/>
          <w:i/>
          <w:lang w:eastAsia="en-US"/>
        </w:rPr>
        <w:t xml:space="preserve">                                                          </w:t>
      </w:r>
    </w:p>
    <w:p w:rsidR="00AC7284" w:rsidRPr="00AF517F" w:rsidRDefault="00AC7284" w:rsidP="00AC7284">
      <w:pPr>
        <w:ind w:firstLine="708"/>
        <w:jc w:val="both"/>
      </w:pPr>
    </w:p>
    <w:p w:rsidR="00AC7284" w:rsidRPr="00AF517F" w:rsidRDefault="00AC7284" w:rsidP="00AC7284">
      <w:pPr>
        <w:ind w:firstLine="708"/>
        <w:jc w:val="both"/>
      </w:pPr>
    </w:p>
    <w:p w:rsidR="00AC7284" w:rsidRPr="00AF517F" w:rsidRDefault="00AC7284" w:rsidP="00AC7284">
      <w:pPr>
        <w:ind w:firstLine="708"/>
        <w:jc w:val="both"/>
      </w:pPr>
    </w:p>
    <w:p w:rsidR="00AC7284" w:rsidRPr="00AF517F" w:rsidRDefault="00AB3A51" w:rsidP="00AC7284">
      <w:pPr>
        <w:ind w:firstLine="708"/>
        <w:jc w:val="both"/>
      </w:pPr>
      <w:r>
        <w:rPr>
          <w:noProof/>
        </w:rPr>
        <w:lastRenderedPageBreak/>
        <w:pict>
          <v:rect id="_x0000_s1239" style="position:absolute;left:0;text-align:left;margin-left:-14.4pt;margin-top:9.5pt;width:474.1pt;height:71.05pt;z-index:251678208">
            <v:textbox style="mso-next-textbox:#_x0000_s1239">
              <w:txbxContent>
                <w:p w:rsidR="00247B42" w:rsidRPr="001809B9" w:rsidRDefault="00247B42" w:rsidP="00AC7284">
                  <w:pPr>
                    <w:rPr>
                      <w:rFonts w:ascii="Times New Roman" w:eastAsia="Times New Roman" w:hAnsi="Times New Roman" w:cs="Times New Roman"/>
                      <w:b/>
                      <w:lang w:eastAsia="en-US"/>
                    </w:rPr>
                  </w:pPr>
                  <w:r w:rsidRPr="001809B9">
                    <w:rPr>
                      <w:rFonts w:ascii="Times New Roman" w:eastAsia="Times New Roman" w:hAnsi="Times New Roman" w:cs="Times New Roman"/>
                      <w:b/>
                      <w:lang w:eastAsia="en-US"/>
                    </w:rPr>
                    <w:t xml:space="preserve">Словесные                                              </w:t>
                  </w:r>
                </w:p>
                <w:p w:rsidR="00247B42" w:rsidRPr="001809B9" w:rsidRDefault="00247B42" w:rsidP="00AC7284">
                  <w:r w:rsidRPr="001809B9">
                    <w:rPr>
                      <w:rFonts w:ascii="Times New Roman" w:eastAsia="Times New Roman" w:hAnsi="Times New Roman" w:cs="Times New Roman"/>
                      <w:lang w:eastAsia="en-US"/>
                    </w:rPr>
                    <w:t xml:space="preserve"> Чтение и рассказывание художественных произведений, заучивание наизусть, пересказ, обобщающая беседа, рассказывание без опоры на</w:t>
                  </w:r>
                  <w:r w:rsidRPr="001809B9">
                    <w:rPr>
                      <w:rFonts w:eastAsia="Times New Roman"/>
                      <w:lang w:eastAsia="en-US"/>
                    </w:rPr>
                    <w:t xml:space="preserve"> </w:t>
                  </w:r>
                  <w:r w:rsidRPr="001809B9">
                    <w:rPr>
                      <w:rFonts w:ascii="Times New Roman" w:eastAsia="Times New Roman" w:hAnsi="Times New Roman" w:cs="Times New Roman"/>
                      <w:lang w:eastAsia="en-US"/>
                    </w:rPr>
                    <w:t>наглядный материал</w:t>
                  </w:r>
                </w:p>
              </w:txbxContent>
            </v:textbox>
          </v:rect>
        </w:pict>
      </w:r>
    </w:p>
    <w:p w:rsidR="00AC7284" w:rsidRPr="00AF517F" w:rsidRDefault="00AC7284" w:rsidP="00AC7284"/>
    <w:p w:rsidR="00AC7284" w:rsidRPr="00AF517F" w:rsidRDefault="00AC7284" w:rsidP="00AC7284"/>
    <w:p w:rsidR="00AC7284" w:rsidRPr="00AF517F" w:rsidRDefault="00AC7284" w:rsidP="00AC7284"/>
    <w:p w:rsidR="00AC7284" w:rsidRPr="00124D7E" w:rsidRDefault="00AC7284" w:rsidP="001809B9">
      <w:pPr>
        <w:rPr>
          <w:rFonts w:ascii="Times New Roman" w:eastAsia="Times New Roman" w:hAnsi="Times New Roman" w:cs="Times New Roman"/>
          <w:b/>
          <w:lang w:eastAsia="en-US"/>
        </w:rPr>
      </w:pPr>
      <w:r w:rsidRPr="00124D7E">
        <w:rPr>
          <w:rFonts w:ascii="Times New Roman" w:eastAsia="Times New Roman" w:hAnsi="Times New Roman" w:cs="Times New Roman"/>
          <w:b/>
          <w:lang w:eastAsia="en-US"/>
        </w:rPr>
        <w:t>Классификация  методов развития речи в зависимости от характера речевой деятельности</w:t>
      </w:r>
    </w:p>
    <w:p w:rsidR="00AC7284" w:rsidRPr="00AF517F" w:rsidRDefault="00AC7284" w:rsidP="00AC7284">
      <w:pPr>
        <w:jc w:val="center"/>
      </w:pPr>
    </w:p>
    <w:p w:rsidR="00AC7284" w:rsidRPr="00AF517F" w:rsidRDefault="00AB3A51" w:rsidP="00AC7284">
      <w:pPr>
        <w:jc w:val="center"/>
      </w:pPr>
      <w:r>
        <w:rPr>
          <w:noProof/>
        </w:rPr>
        <w:pict>
          <v:rect id="_x0000_s1240" style="position:absolute;left:0;text-align:left;margin-left:-28.65pt;margin-top:3.6pt;width:480.2pt;height:115.05pt;z-index:251679232">
            <v:textbox style="mso-next-textbox:#_x0000_s1240">
              <w:txbxContent>
                <w:p w:rsidR="00247B42" w:rsidRPr="001809B9" w:rsidRDefault="00247B42" w:rsidP="00AC7284">
                  <w:pPr>
                    <w:rPr>
                      <w:rFonts w:ascii="Times New Roman" w:eastAsia="Times New Roman" w:hAnsi="Times New Roman" w:cs="Times New Roman"/>
                      <w:b/>
                      <w:sz w:val="24"/>
                      <w:szCs w:val="24"/>
                      <w:lang w:eastAsia="en-US"/>
                    </w:rPr>
                  </w:pPr>
                  <w:proofErr w:type="gramStart"/>
                  <w:r w:rsidRPr="001809B9">
                    <w:rPr>
                      <w:rFonts w:ascii="Times New Roman" w:eastAsia="Times New Roman" w:hAnsi="Times New Roman" w:cs="Times New Roman"/>
                      <w:b/>
                      <w:sz w:val="24"/>
                      <w:szCs w:val="24"/>
                      <w:lang w:eastAsia="en-US"/>
                    </w:rPr>
                    <w:t>Репродуктивные</w:t>
                  </w:r>
                  <w:proofErr w:type="gramEnd"/>
                  <w:r w:rsidRPr="001809B9">
                    <w:rPr>
                      <w:rFonts w:ascii="Times New Roman" w:eastAsia="Times New Roman" w:hAnsi="Times New Roman" w:cs="Times New Roman"/>
                      <w:b/>
                      <w:sz w:val="24"/>
                      <w:szCs w:val="24"/>
                      <w:lang w:eastAsia="en-US"/>
                    </w:rPr>
                    <w:t xml:space="preserve"> – основаны на воспроизведении речевого       материала, готовых образцов</w:t>
                  </w:r>
                </w:p>
                <w:p w:rsidR="00247B42" w:rsidRPr="001809B9" w:rsidRDefault="00247B42" w:rsidP="00AC7284">
                  <w:pPr>
                    <w:rPr>
                      <w:rFonts w:ascii="Times New Roman" w:hAnsi="Times New Roman" w:cs="Times New Roman"/>
                      <w:sz w:val="24"/>
                      <w:szCs w:val="24"/>
                    </w:rPr>
                  </w:pPr>
                  <w:r w:rsidRPr="001809B9">
                    <w:rPr>
                      <w:rFonts w:ascii="Times New Roman" w:eastAsia="Times New Roman" w:hAnsi="Times New Roman" w:cs="Times New Roman"/>
                      <w:sz w:val="24"/>
                      <w:szCs w:val="24"/>
                      <w:lang w:eastAsia="en-US"/>
                    </w:rPr>
                    <w: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w:t>
                  </w:r>
                </w:p>
              </w:txbxContent>
            </v:textbox>
          </v:rect>
        </w:pict>
      </w:r>
    </w:p>
    <w:p w:rsidR="00AC7284" w:rsidRPr="00AF517F" w:rsidRDefault="00AC7284" w:rsidP="00AC7284">
      <w:pPr>
        <w:tabs>
          <w:tab w:val="left" w:pos="8280"/>
        </w:tabs>
        <w:jc w:val="both"/>
      </w:pPr>
      <w:r w:rsidRPr="00AF517F">
        <w:tab/>
      </w:r>
    </w:p>
    <w:p w:rsidR="00AC7284" w:rsidRPr="00AF517F" w:rsidRDefault="00AC7284" w:rsidP="00AC7284">
      <w:pPr>
        <w:tabs>
          <w:tab w:val="left" w:pos="8280"/>
        </w:tabs>
        <w:jc w:val="both"/>
      </w:pPr>
    </w:p>
    <w:p w:rsidR="00AC7284" w:rsidRPr="00AF517F" w:rsidRDefault="00AC7284" w:rsidP="00AC7284">
      <w:pPr>
        <w:tabs>
          <w:tab w:val="left" w:pos="8280"/>
        </w:tabs>
        <w:jc w:val="both"/>
      </w:pPr>
    </w:p>
    <w:p w:rsidR="00AC7284" w:rsidRPr="00AF517F" w:rsidRDefault="00AC7284" w:rsidP="00AC7284"/>
    <w:p w:rsidR="00AC7284" w:rsidRPr="00124D7E" w:rsidRDefault="00AC7284" w:rsidP="00AC7284">
      <w:pPr>
        <w:rPr>
          <w:rFonts w:ascii="Times New Roman" w:eastAsia="Times New Roman" w:hAnsi="Times New Roman" w:cs="Times New Roman"/>
          <w:b/>
          <w:lang w:eastAsia="en-US"/>
        </w:rPr>
      </w:pPr>
      <w:r w:rsidRPr="00124D7E">
        <w:rPr>
          <w:rFonts w:ascii="Times New Roman" w:eastAsia="Times New Roman" w:hAnsi="Times New Roman" w:cs="Times New Roman"/>
          <w:b/>
          <w:lang w:eastAsia="en-US"/>
        </w:rPr>
        <w:t>Приемы развития речи</w:t>
      </w:r>
    </w:p>
    <w:p w:rsidR="00AC7284" w:rsidRPr="00AF517F" w:rsidRDefault="00AB3A51" w:rsidP="00AC7284">
      <w:r>
        <w:rPr>
          <w:noProof/>
        </w:rPr>
        <w:pict>
          <v:rect id="_x0000_s1241" style="position:absolute;margin-left:-28.65pt;margin-top:13.4pt;width:480.2pt;height:130.5pt;z-index:251680256">
            <v:textbox style="mso-next-textbox:#_x0000_s1241">
              <w:txbxContent>
                <w:p w:rsidR="00247B42" w:rsidRPr="00124D7E" w:rsidRDefault="00247B42" w:rsidP="00AC7284">
                  <w:pPr>
                    <w:rPr>
                      <w:rFonts w:ascii="Times New Roman" w:eastAsia="Times New Roman" w:hAnsi="Times New Roman" w:cs="Times New Roman"/>
                      <w:b/>
                      <w:sz w:val="28"/>
                      <w:szCs w:val="28"/>
                      <w:lang w:eastAsia="en-US"/>
                    </w:rPr>
                  </w:pPr>
                  <w:r w:rsidRPr="00124D7E">
                    <w:rPr>
                      <w:rFonts w:ascii="Times New Roman" w:eastAsia="Times New Roman" w:hAnsi="Times New Roman" w:cs="Times New Roman"/>
                      <w:b/>
                      <w:sz w:val="28"/>
                      <w:szCs w:val="28"/>
                      <w:lang w:eastAsia="en-US"/>
                    </w:rPr>
                    <w:t>Продуктивные – основаны на построении собственных связных высказываний в зависимости от ситуации общения</w:t>
                  </w:r>
                </w:p>
                <w:p w:rsidR="00247B42" w:rsidRPr="00124D7E" w:rsidRDefault="00247B42" w:rsidP="00AC7284">
                  <w:pPr>
                    <w:rPr>
                      <w:rFonts w:ascii="Times New Roman" w:eastAsia="Times New Roman" w:hAnsi="Times New Roman" w:cs="Times New Roman"/>
                      <w:sz w:val="28"/>
                      <w:szCs w:val="28"/>
                      <w:lang w:eastAsia="en-US"/>
                    </w:rPr>
                  </w:pPr>
                  <w:r w:rsidRPr="00124D7E">
                    <w:rPr>
                      <w:rFonts w:ascii="Times New Roman" w:eastAsia="Times New Roman" w:hAnsi="Times New Roman" w:cs="Times New Roman"/>
                      <w:sz w:val="28"/>
                      <w:szCs w:val="28"/>
                      <w:lang w:eastAsia="en-US"/>
                    </w:rPr>
                    <w:t xml:space="preserve">Обобщающая беседа, рассказывание, пересказ с перестройкой текста, дидактические игры на развитие связной речи, метод моделирования, </w:t>
                  </w:r>
                </w:p>
                <w:p w:rsidR="00247B42" w:rsidRPr="00124D7E" w:rsidRDefault="00247B42" w:rsidP="00AC7284">
                  <w:pPr>
                    <w:rPr>
                      <w:rFonts w:ascii="Times New Roman" w:hAnsi="Times New Roman" w:cs="Times New Roman"/>
                    </w:rPr>
                  </w:pPr>
                  <w:r w:rsidRPr="00124D7E">
                    <w:rPr>
                      <w:rFonts w:ascii="Times New Roman" w:eastAsia="Times New Roman" w:hAnsi="Times New Roman" w:cs="Times New Roman"/>
                      <w:sz w:val="28"/>
                      <w:szCs w:val="28"/>
                      <w:lang w:eastAsia="en-US"/>
                    </w:rPr>
                    <w:t>творческие задания</w:t>
                  </w:r>
                </w:p>
                <w:p w:rsidR="00247B42" w:rsidRDefault="00247B42" w:rsidP="00AC7284"/>
              </w:txbxContent>
            </v:textbox>
          </v:rect>
        </w:pict>
      </w:r>
    </w:p>
    <w:p w:rsidR="00AC7284" w:rsidRPr="00AF517F" w:rsidRDefault="00AC7284" w:rsidP="00AC7284"/>
    <w:p w:rsidR="00AC7284" w:rsidRPr="00AF517F" w:rsidRDefault="00AC7284" w:rsidP="00AC7284"/>
    <w:p w:rsidR="00AC7284" w:rsidRPr="00F50972" w:rsidRDefault="00AC7284" w:rsidP="00AC7284">
      <w:pPr>
        <w:rPr>
          <w:b/>
        </w:rPr>
      </w:pPr>
      <w:r>
        <w:rPr>
          <w:b/>
        </w:rPr>
        <w:t xml:space="preserve">                                             </w:t>
      </w:r>
    </w:p>
    <w:p w:rsidR="00AC7284" w:rsidRPr="00F50972" w:rsidRDefault="00AC7284" w:rsidP="00AC7284">
      <w:pPr>
        <w:rPr>
          <w:b/>
        </w:rPr>
      </w:pPr>
    </w:p>
    <w:p w:rsidR="00AC7284" w:rsidRPr="00F50972" w:rsidRDefault="00AC7284" w:rsidP="00AC7284">
      <w:pPr>
        <w:rPr>
          <w:b/>
        </w:rPr>
      </w:pPr>
    </w:p>
    <w:p w:rsidR="00AC7284" w:rsidRPr="00124D7E" w:rsidRDefault="00AB3A51" w:rsidP="00AC7284">
      <w:pPr>
        <w:rPr>
          <w:rFonts w:ascii="Times New Roman" w:hAnsi="Times New Roman" w:cs="Times New Roman"/>
          <w:b/>
        </w:rPr>
      </w:pPr>
      <w:r w:rsidRPr="00AB3A51">
        <w:rPr>
          <w:noProof/>
        </w:rPr>
        <w:pict>
          <v:rect id="_x0000_s1244" style="position:absolute;margin-left:256.6pt;margin-top:2.5pt;width:201.75pt;height:227.25pt;z-index:251683328">
            <v:textbox style="mso-next-textbox:#_x0000_s1244">
              <w:txbxContent>
                <w:p w:rsidR="00247B42" w:rsidRPr="00124D7E" w:rsidRDefault="00247B42" w:rsidP="00AC7284">
                  <w:pPr>
                    <w:shd w:val="clear" w:color="auto" w:fill="CCC0D9"/>
                    <w:rPr>
                      <w:rFonts w:ascii="Times New Roman" w:eastAsia="Times New Roman" w:hAnsi="Times New Roman" w:cs="Times New Roman"/>
                      <w:b/>
                      <w:sz w:val="28"/>
                      <w:szCs w:val="28"/>
                      <w:lang w:eastAsia="en-US"/>
                    </w:rPr>
                  </w:pPr>
                  <w:r w:rsidRPr="00124D7E">
                    <w:rPr>
                      <w:rFonts w:ascii="Times New Roman" w:eastAsia="Times New Roman" w:hAnsi="Times New Roman" w:cs="Times New Roman"/>
                      <w:b/>
                      <w:sz w:val="28"/>
                      <w:szCs w:val="28"/>
                      <w:lang w:eastAsia="en-US"/>
                    </w:rPr>
                    <w:t>Игровые</w:t>
                  </w:r>
                </w:p>
                <w:p w:rsidR="00247B42" w:rsidRPr="00124D7E" w:rsidRDefault="00247B42" w:rsidP="00AC7284">
                  <w:pPr>
                    <w:shd w:val="clear" w:color="auto" w:fill="CCC0D9"/>
                    <w:rPr>
                      <w:rFonts w:ascii="Times New Roman" w:eastAsia="Times New Roman" w:hAnsi="Times New Roman" w:cs="Times New Roman"/>
                      <w:sz w:val="28"/>
                      <w:szCs w:val="28"/>
                      <w:lang w:eastAsia="en-US"/>
                    </w:rPr>
                  </w:pPr>
                  <w:r w:rsidRPr="00124D7E">
                    <w:rPr>
                      <w:rFonts w:ascii="Times New Roman" w:eastAsia="Times New Roman" w:hAnsi="Times New Roman" w:cs="Times New Roman"/>
                      <w:sz w:val="28"/>
                      <w:szCs w:val="28"/>
                      <w:lang w:eastAsia="en-US"/>
                    </w:rPr>
                    <w:t xml:space="preserve">Игровое сюжетно – событийное развертывание, игровое проблемно-практические ситуации, игра-драматизация с акцентом на эмоциональное переживание, </w:t>
                  </w:r>
                  <w:proofErr w:type="spellStart"/>
                  <w:r w:rsidRPr="00124D7E">
                    <w:rPr>
                      <w:rFonts w:ascii="Times New Roman" w:eastAsia="Times New Roman" w:hAnsi="Times New Roman" w:cs="Times New Roman"/>
                      <w:sz w:val="28"/>
                      <w:szCs w:val="28"/>
                      <w:lang w:eastAsia="en-US"/>
                    </w:rPr>
                    <w:t>имитационное-моделирующие</w:t>
                  </w:r>
                  <w:proofErr w:type="spellEnd"/>
                  <w:r w:rsidRPr="00124D7E">
                    <w:rPr>
                      <w:rFonts w:ascii="Times New Roman" w:eastAsia="Times New Roman" w:hAnsi="Times New Roman" w:cs="Times New Roman"/>
                      <w:sz w:val="28"/>
                      <w:szCs w:val="28"/>
                      <w:lang w:eastAsia="en-US"/>
                    </w:rPr>
                    <w:t xml:space="preserve"> игры, ролевые обучающие игры, дидактические игры</w:t>
                  </w:r>
                </w:p>
                <w:p w:rsidR="00247B42" w:rsidRDefault="00247B42" w:rsidP="00AC7284"/>
                <w:p w:rsidR="00247B42" w:rsidRDefault="00247B42" w:rsidP="00AC7284"/>
              </w:txbxContent>
            </v:textbox>
          </v:rect>
        </w:pict>
      </w:r>
      <w:r w:rsidR="00AC7284" w:rsidRPr="00124D7E">
        <w:rPr>
          <w:rFonts w:ascii="Times New Roman" w:hAnsi="Times New Roman" w:cs="Times New Roman"/>
          <w:b/>
        </w:rPr>
        <w:t xml:space="preserve"> Приемы развития речи</w:t>
      </w:r>
    </w:p>
    <w:p w:rsidR="00AC7284" w:rsidRPr="00AF517F" w:rsidRDefault="00AB3A51" w:rsidP="00AC7284">
      <w:r>
        <w:rPr>
          <w:noProof/>
        </w:rPr>
        <w:pict>
          <v:rect id="_x0000_s1243" style="position:absolute;margin-left:120.45pt;margin-top:12.7pt;width:128.5pt;height:171.5pt;z-index:251682304">
            <v:textbox>
              <w:txbxContent>
                <w:p w:rsidR="00247B42" w:rsidRPr="00124D7E" w:rsidRDefault="00247B42" w:rsidP="00AC7284">
                  <w:pPr>
                    <w:rPr>
                      <w:rFonts w:ascii="Times New Roman" w:eastAsia="Times New Roman" w:hAnsi="Times New Roman" w:cs="Times New Roman"/>
                      <w:b/>
                      <w:sz w:val="28"/>
                      <w:szCs w:val="28"/>
                      <w:lang w:eastAsia="en-US"/>
                    </w:rPr>
                  </w:pPr>
                  <w:r w:rsidRPr="00124D7E">
                    <w:rPr>
                      <w:rFonts w:ascii="Times New Roman" w:eastAsia="Times New Roman" w:hAnsi="Times New Roman" w:cs="Times New Roman"/>
                      <w:b/>
                      <w:sz w:val="28"/>
                      <w:szCs w:val="28"/>
                      <w:lang w:eastAsia="en-US"/>
                    </w:rPr>
                    <w:t>Наглядные</w:t>
                  </w:r>
                </w:p>
                <w:p w:rsidR="00247B42" w:rsidRDefault="00247B42" w:rsidP="00AC7284">
                  <w:r w:rsidRPr="00124D7E">
                    <w:rPr>
                      <w:rFonts w:ascii="Times New Roman" w:eastAsia="Times New Roman" w:hAnsi="Times New Roman" w:cs="Times New Roman"/>
                      <w:sz w:val="28"/>
                      <w:szCs w:val="28"/>
                      <w:lang w:eastAsia="en-US"/>
                    </w:rPr>
                    <w:t>Показ иллюстративного материала, показ положения органов</w:t>
                  </w:r>
                  <w:r w:rsidRPr="008816AD">
                    <w:rPr>
                      <w:rFonts w:eastAsia="Times New Roman"/>
                      <w:sz w:val="28"/>
                      <w:szCs w:val="28"/>
                      <w:lang w:eastAsia="en-US"/>
                    </w:rPr>
                    <w:t xml:space="preserve"> </w:t>
                  </w:r>
                  <w:r w:rsidRPr="00124D7E">
                    <w:rPr>
                      <w:rFonts w:ascii="Times New Roman" w:eastAsia="Times New Roman" w:hAnsi="Times New Roman" w:cs="Times New Roman"/>
                      <w:sz w:val="28"/>
                      <w:szCs w:val="28"/>
                      <w:lang w:eastAsia="en-US"/>
                    </w:rPr>
                    <w:t>артикуляции при обучении</w:t>
                  </w:r>
                  <w:r w:rsidRPr="008816AD">
                    <w:rPr>
                      <w:rFonts w:eastAsia="Times New Roman"/>
                      <w:sz w:val="28"/>
                      <w:szCs w:val="28"/>
                      <w:lang w:eastAsia="en-US"/>
                    </w:rPr>
                    <w:t xml:space="preserve"> правильному звукопроизношению</w:t>
                  </w:r>
                </w:p>
              </w:txbxContent>
            </v:textbox>
          </v:rect>
        </w:pict>
      </w:r>
      <w:r>
        <w:rPr>
          <w:noProof/>
        </w:rPr>
        <w:pict>
          <v:rect id="_x0000_s1242" style="position:absolute;margin-left:-23.1pt;margin-top:12.7pt;width:134.35pt;height:175.45pt;z-index:251681280">
            <v:textbox>
              <w:txbxContent>
                <w:p w:rsidR="00247B42" w:rsidRPr="00124D7E" w:rsidRDefault="00247B42" w:rsidP="00AC7284">
                  <w:pPr>
                    <w:shd w:val="clear" w:color="auto" w:fill="B8CCE4"/>
                    <w:rPr>
                      <w:rFonts w:ascii="Times New Roman" w:eastAsia="Times New Roman" w:hAnsi="Times New Roman" w:cs="Times New Roman"/>
                      <w:b/>
                      <w:sz w:val="28"/>
                      <w:szCs w:val="28"/>
                      <w:lang w:eastAsia="en-US"/>
                    </w:rPr>
                  </w:pPr>
                  <w:r w:rsidRPr="00124D7E">
                    <w:rPr>
                      <w:rFonts w:ascii="Times New Roman" w:eastAsia="Times New Roman" w:hAnsi="Times New Roman" w:cs="Times New Roman"/>
                      <w:b/>
                      <w:sz w:val="28"/>
                      <w:szCs w:val="28"/>
                      <w:lang w:eastAsia="en-US"/>
                    </w:rPr>
                    <w:t xml:space="preserve">Словесные </w:t>
                  </w:r>
                </w:p>
                <w:p w:rsidR="00247B42" w:rsidRDefault="00247B42" w:rsidP="00AC7284">
                  <w:pPr>
                    <w:shd w:val="clear" w:color="auto" w:fill="B8CCE4"/>
                  </w:pPr>
                  <w:r w:rsidRPr="00124D7E">
                    <w:rPr>
                      <w:rFonts w:ascii="Times New Roman" w:eastAsia="Times New Roman" w:hAnsi="Times New Roman" w:cs="Times New Roman"/>
                      <w:sz w:val="28"/>
                      <w:szCs w:val="28"/>
                      <w:lang w:eastAsia="en-US"/>
                    </w:rPr>
                    <w:t>Речевой образец, повторное проговаривание, объяснение, указания, оценка</w:t>
                  </w:r>
                  <w:r w:rsidRPr="008816AD">
                    <w:rPr>
                      <w:rFonts w:eastAsia="Times New Roman"/>
                      <w:sz w:val="28"/>
                      <w:szCs w:val="28"/>
                      <w:lang w:eastAsia="en-US"/>
                    </w:rPr>
                    <w:t xml:space="preserve"> </w:t>
                  </w:r>
                  <w:r w:rsidRPr="00124D7E">
                    <w:rPr>
                      <w:rFonts w:ascii="Times New Roman" w:eastAsia="Times New Roman" w:hAnsi="Times New Roman" w:cs="Times New Roman"/>
                      <w:sz w:val="28"/>
                      <w:szCs w:val="28"/>
                      <w:lang w:eastAsia="en-US"/>
                    </w:rPr>
                    <w:t>детской речи, вопрос</w:t>
                  </w:r>
                </w:p>
              </w:txbxContent>
            </v:textbox>
          </v: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124D7E" w:rsidRDefault="00124D7E" w:rsidP="00124D7E">
      <w:pPr>
        <w:tabs>
          <w:tab w:val="left" w:pos="2460"/>
        </w:tabs>
      </w:pPr>
    </w:p>
    <w:p w:rsidR="001809B9" w:rsidRDefault="001809B9" w:rsidP="00124D7E">
      <w:pPr>
        <w:tabs>
          <w:tab w:val="left" w:pos="2460"/>
        </w:tabs>
      </w:pPr>
    </w:p>
    <w:p w:rsidR="00AC7284" w:rsidRPr="00124D7E" w:rsidRDefault="00AC7284" w:rsidP="00124D7E">
      <w:pPr>
        <w:tabs>
          <w:tab w:val="left" w:pos="2460"/>
        </w:tabs>
        <w:rPr>
          <w:rFonts w:ascii="Times New Roman" w:eastAsia="Times New Roman" w:hAnsi="Times New Roman" w:cs="Times New Roman"/>
          <w:b/>
          <w:lang w:eastAsia="en-US"/>
        </w:rPr>
      </w:pPr>
      <w:r w:rsidRPr="00124D7E">
        <w:rPr>
          <w:rFonts w:ascii="Times New Roman" w:eastAsia="Times New Roman" w:hAnsi="Times New Roman" w:cs="Times New Roman"/>
          <w:b/>
          <w:lang w:eastAsia="en-US"/>
        </w:rPr>
        <w:t>Развитие словаря детей дошкольного возраста</w:t>
      </w:r>
    </w:p>
    <w:p w:rsidR="00AC7284" w:rsidRPr="00AF517F" w:rsidRDefault="00AB3A51" w:rsidP="00AC7284">
      <w:pPr>
        <w:tabs>
          <w:tab w:val="left" w:pos="2460"/>
        </w:tabs>
        <w:jc w:val="center"/>
      </w:pPr>
      <w:r>
        <w:rPr>
          <w:noProof/>
        </w:rPr>
        <w:lastRenderedPageBreak/>
        <w:pict>
          <v:roundrect id="_x0000_s1245" style="position:absolute;left:0;text-align:left;margin-left:-28.65pt;margin-top:5.55pt;width:493.15pt;height:220.75pt;z-index:251684352" arcsize="10923f">
            <v:textbox>
              <w:txbxContent>
                <w:p w:rsidR="00247B42" w:rsidRPr="00124D7E" w:rsidRDefault="00247B42" w:rsidP="00AC7284">
                  <w:pPr>
                    <w:rPr>
                      <w:rFonts w:ascii="Times New Roman" w:eastAsia="Times New Roman" w:hAnsi="Times New Roman" w:cs="Times New Roman"/>
                      <w:b/>
                      <w:sz w:val="28"/>
                      <w:szCs w:val="28"/>
                      <w:lang w:eastAsia="en-US"/>
                    </w:rPr>
                  </w:pPr>
                  <w:r w:rsidRPr="00124D7E">
                    <w:rPr>
                      <w:rFonts w:ascii="Times New Roman" w:eastAsia="Times New Roman" w:hAnsi="Times New Roman" w:cs="Times New Roman"/>
                      <w:b/>
                      <w:sz w:val="28"/>
                      <w:szCs w:val="28"/>
                      <w:lang w:eastAsia="en-US"/>
                    </w:rPr>
                    <w:t>Задачи лексического развития детей дошкольного возраста:</w:t>
                  </w:r>
                </w:p>
                <w:p w:rsidR="00247B42" w:rsidRPr="00124D7E" w:rsidRDefault="00247B42" w:rsidP="00AC7284">
                  <w:pPr>
                    <w:rPr>
                      <w:rFonts w:ascii="Times New Roman" w:eastAsia="Times New Roman" w:hAnsi="Times New Roman" w:cs="Times New Roman"/>
                      <w:sz w:val="28"/>
                      <w:szCs w:val="28"/>
                      <w:lang w:eastAsia="en-US"/>
                    </w:rPr>
                  </w:pPr>
                  <w:r w:rsidRPr="00124D7E">
                    <w:rPr>
                      <w:rFonts w:ascii="Times New Roman" w:eastAsia="Times New Roman" w:hAnsi="Times New Roman" w:cs="Times New Roman"/>
                      <w:b/>
                      <w:sz w:val="28"/>
                      <w:szCs w:val="28"/>
                      <w:lang w:eastAsia="en-US"/>
                    </w:rPr>
                    <w:t xml:space="preserve">- </w:t>
                  </w:r>
                  <w:r w:rsidRPr="00124D7E">
                    <w:rPr>
                      <w:rFonts w:ascii="Times New Roman" w:eastAsia="Times New Roman" w:hAnsi="Times New Roman" w:cs="Times New Roman"/>
                      <w:sz w:val="28"/>
                      <w:szCs w:val="28"/>
                      <w:lang w:eastAsia="en-US"/>
                    </w:rPr>
                    <w:t>Обогащение словаря новыми словами, усвоение детьми ранее неизвестных слов, а также  новых значений ряда слов, уже имеющихся в их лексиконе.</w:t>
                  </w:r>
                </w:p>
                <w:p w:rsidR="00247B42" w:rsidRPr="00124D7E" w:rsidRDefault="00247B42" w:rsidP="00AC7284">
                  <w:pPr>
                    <w:rPr>
                      <w:rFonts w:ascii="Times New Roman" w:eastAsia="Times New Roman" w:hAnsi="Times New Roman" w:cs="Times New Roman"/>
                      <w:sz w:val="28"/>
                      <w:szCs w:val="28"/>
                      <w:lang w:eastAsia="en-US"/>
                    </w:rPr>
                  </w:pPr>
                  <w:r w:rsidRPr="00124D7E">
                    <w:rPr>
                      <w:rFonts w:ascii="Times New Roman" w:eastAsia="Times New Roman" w:hAnsi="Times New Roman" w:cs="Times New Roman"/>
                      <w:sz w:val="28"/>
                      <w:szCs w:val="28"/>
                      <w:lang w:eastAsia="en-US"/>
                    </w:rPr>
                    <w:t>- Закрепление и уточнение словаря: углубление понимания уже известных слов; наполнение их конкретным содержанием на основе точного соотнесения с объектом реального мира, дальнейшего овладения обобщением, которое в них выражено; развитие умения пользоваться общеупотребительными словами.</w:t>
                  </w:r>
                </w:p>
                <w:p w:rsidR="00247B42" w:rsidRPr="008816AD" w:rsidRDefault="00247B42" w:rsidP="00AC7284">
                  <w:pPr>
                    <w:rPr>
                      <w:rFonts w:eastAsia="Times New Roman"/>
                      <w:sz w:val="28"/>
                      <w:szCs w:val="28"/>
                      <w:lang w:eastAsia="en-US"/>
                    </w:rPr>
                  </w:pPr>
                  <w:r w:rsidRPr="008816AD">
                    <w:rPr>
                      <w:rFonts w:eastAsia="Times New Roman"/>
                      <w:sz w:val="28"/>
                      <w:szCs w:val="28"/>
                      <w:lang w:eastAsia="en-US"/>
                    </w:rPr>
                    <w:t>- Активизация словаря.</w:t>
                  </w:r>
                </w:p>
                <w:p w:rsidR="00247B42" w:rsidRDefault="00247B42" w:rsidP="00AC7284">
                  <w:r w:rsidRPr="008816AD">
                    <w:rPr>
                      <w:rFonts w:eastAsia="Times New Roman"/>
                      <w:sz w:val="28"/>
                      <w:szCs w:val="28"/>
                      <w:lang w:eastAsia="en-US"/>
                    </w:rPr>
                    <w:t>- Устранение из речи детей нелитературных слов (диалектных, просторечных, жаргонных</w:t>
                  </w:r>
                  <w:r>
                    <w:rPr>
                      <w:rFonts w:eastAsia="Times New Roman"/>
                      <w:sz w:val="28"/>
                      <w:szCs w:val="28"/>
                      <w:lang w:eastAsia="en-US"/>
                    </w:rPr>
                    <w:t>)</w:t>
                  </w: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Default="00AC7284" w:rsidP="00AC7284">
      <w:pPr>
        <w:tabs>
          <w:tab w:val="left" w:pos="3480"/>
        </w:tabs>
      </w:pPr>
    </w:p>
    <w:p w:rsidR="00124D7E" w:rsidRPr="00AF517F" w:rsidRDefault="00124D7E" w:rsidP="00AC7284">
      <w:pPr>
        <w:tabs>
          <w:tab w:val="left" w:pos="3480"/>
        </w:tabs>
      </w:pPr>
    </w:p>
    <w:p w:rsidR="00AC7284" w:rsidRPr="00AF517F" w:rsidRDefault="00AC7284" w:rsidP="00AC7284">
      <w:pPr>
        <w:tabs>
          <w:tab w:val="left" w:pos="3480"/>
        </w:tabs>
      </w:pPr>
    </w:p>
    <w:p w:rsidR="00AC7284" w:rsidRPr="00AF517F" w:rsidRDefault="00AB3A51" w:rsidP="00AC7284">
      <w:pPr>
        <w:tabs>
          <w:tab w:val="left" w:pos="3480"/>
        </w:tabs>
      </w:pPr>
      <w:r>
        <w:rPr>
          <w:noProof/>
        </w:rPr>
        <w:pict>
          <v:roundrect id="Скругленный прямоугольник 1" o:spid="_x0000_s1246" style="position:absolute;margin-left:-19.8pt;margin-top:-24.45pt;width:447pt;height:74.25pt;z-index:251685376;visibility:visible;v-text-anchor:middle" arcsize="10923f" strokecolor="#f79646" strokeweight="2pt">
            <v:textbox>
              <w:txbxContent>
                <w:p w:rsidR="00247B42" w:rsidRPr="00124D7E" w:rsidRDefault="00247B42" w:rsidP="00AC7284">
                  <w:pPr>
                    <w:jc w:val="center"/>
                    <w:rPr>
                      <w:rFonts w:ascii="Times New Roman" w:hAnsi="Times New Roman" w:cs="Times New Roman"/>
                      <w:b/>
                      <w:sz w:val="28"/>
                      <w:szCs w:val="28"/>
                    </w:rPr>
                  </w:pPr>
                  <w:r w:rsidRPr="00124D7E">
                    <w:rPr>
                      <w:rFonts w:ascii="Times New Roman" w:hAnsi="Times New Roman" w:cs="Times New Roman"/>
                      <w:b/>
                      <w:sz w:val="28"/>
                      <w:szCs w:val="28"/>
                    </w:rPr>
                    <w:t>Воспитание любви и интереса к художественному слову.</w:t>
                  </w:r>
                </w:p>
                <w:p w:rsidR="00247B42" w:rsidRPr="00124D7E" w:rsidRDefault="00247B42" w:rsidP="00AC7284">
                  <w:pPr>
                    <w:jc w:val="center"/>
                    <w:rPr>
                      <w:rFonts w:ascii="Times New Roman" w:hAnsi="Times New Roman" w:cs="Times New Roman"/>
                      <w:sz w:val="36"/>
                      <w:szCs w:val="36"/>
                    </w:rPr>
                  </w:pPr>
                  <w:r w:rsidRPr="00124D7E">
                    <w:rPr>
                      <w:rFonts w:ascii="Times New Roman" w:hAnsi="Times New Roman" w:cs="Times New Roman"/>
                      <w:b/>
                      <w:sz w:val="28"/>
                      <w:szCs w:val="28"/>
                    </w:rPr>
                    <w:t>Знакомство детей  с художественной  литературой</w:t>
                  </w:r>
                  <w:r w:rsidRPr="00124D7E">
                    <w:rPr>
                      <w:rFonts w:ascii="Times New Roman" w:hAnsi="Times New Roman" w:cs="Times New Roman"/>
                      <w:b/>
                      <w:sz w:val="36"/>
                      <w:szCs w:val="36"/>
                    </w:rPr>
                    <w:t xml:space="preserve">. </w:t>
                  </w:r>
                </w:p>
              </w:txbxContent>
            </v:textbox>
          </v:roundrect>
        </w:pict>
      </w:r>
    </w:p>
    <w:p w:rsidR="00AC7284" w:rsidRPr="00AF517F" w:rsidRDefault="00AC7284" w:rsidP="00AC7284"/>
    <w:p w:rsidR="00AC7284" w:rsidRPr="00AF517F" w:rsidRDefault="00AC7284" w:rsidP="00AC7284">
      <w:pPr>
        <w:tabs>
          <w:tab w:val="left" w:pos="993"/>
        </w:tabs>
        <w:rPr>
          <w:b/>
        </w:rPr>
      </w:pPr>
    </w:p>
    <w:p w:rsidR="00AC7284" w:rsidRDefault="00AB3A51" w:rsidP="00AC7284">
      <w:pPr>
        <w:tabs>
          <w:tab w:val="left" w:pos="993"/>
        </w:tabs>
        <w:rPr>
          <w:b/>
        </w:rPr>
      </w:pPr>
      <w:r w:rsidRPr="00AB3A51">
        <w:rPr>
          <w:noProof/>
        </w:rPr>
        <w:pict>
          <v:roundrect id="Скругленный прямоугольник 6" o:spid="_x0000_s1251" style="position:absolute;margin-left:-16.05pt;margin-top:1.05pt;width:480.55pt;height:63.35pt;z-index:251690496;visibility:visible;v-text-anchor:middle" arcsize="10923f" strokecolor="#f79646" strokeweight="2pt">
            <v:textbox>
              <w:txbxContent>
                <w:p w:rsidR="00247B42" w:rsidRPr="00124D7E" w:rsidRDefault="00247B42" w:rsidP="00AC7284">
                  <w:pPr>
                    <w:jc w:val="center"/>
                    <w:rPr>
                      <w:rFonts w:ascii="Times New Roman" w:hAnsi="Times New Roman" w:cs="Times New Roman"/>
                      <w:sz w:val="28"/>
                      <w:szCs w:val="28"/>
                    </w:rPr>
                  </w:pPr>
                  <w:r w:rsidRPr="00124D7E">
                    <w:rPr>
                      <w:rFonts w:ascii="Times New Roman" w:hAnsi="Times New Roman" w:cs="Times New Roman"/>
                      <w:b/>
                      <w:sz w:val="28"/>
                      <w:szCs w:val="28"/>
                    </w:rPr>
                    <w:t xml:space="preserve">Цель: </w:t>
                  </w:r>
                  <w:r w:rsidRPr="00124D7E">
                    <w:rPr>
                      <w:rFonts w:ascii="Times New Roman" w:hAnsi="Times New Roman" w:cs="Times New Roman"/>
                      <w:sz w:val="28"/>
                      <w:szCs w:val="28"/>
                    </w:rPr>
                    <w:t>формирование интереса и потребности в чтении (восприятии книг)</w:t>
                  </w:r>
                </w:p>
              </w:txbxContent>
            </v:textbox>
          </v:roundrect>
        </w:pict>
      </w:r>
    </w:p>
    <w:p w:rsidR="00124D7E" w:rsidRDefault="00124D7E" w:rsidP="00AC7284">
      <w:pPr>
        <w:tabs>
          <w:tab w:val="left" w:pos="993"/>
        </w:tabs>
        <w:rPr>
          <w:b/>
        </w:rPr>
      </w:pPr>
    </w:p>
    <w:p w:rsidR="00124D7E" w:rsidRPr="00AF517F" w:rsidRDefault="00124D7E" w:rsidP="00AC7284">
      <w:pPr>
        <w:tabs>
          <w:tab w:val="left" w:pos="993"/>
        </w:tabs>
        <w:rPr>
          <w:b/>
        </w:rPr>
      </w:pPr>
    </w:p>
    <w:p w:rsidR="00AC7284" w:rsidRPr="00AF517F" w:rsidRDefault="00AB3A51" w:rsidP="00AC7284">
      <w:pPr>
        <w:tabs>
          <w:tab w:val="left" w:pos="993"/>
        </w:tabs>
        <w:jc w:val="center"/>
        <w:rPr>
          <w:b/>
        </w:rPr>
      </w:pPr>
      <w:r w:rsidRPr="00AB3A51">
        <w:rPr>
          <w:noProof/>
        </w:rPr>
        <w:pict>
          <v:roundrect id="Скругленный прямоугольник 8" o:spid="_x0000_s1252" style="position:absolute;left:0;text-align:left;margin-left:154.95pt;margin-top:9.85pt;width:121.5pt;height:38.25pt;z-index:251691520;visibility:visible;v-text-anchor:middle" arcsize="10923f" strokecolor="#f79646" strokeweight="2pt">
            <v:textbox style="mso-next-textbox:#Скругленный прямоугольник 8">
              <w:txbxContent>
                <w:p w:rsidR="00247B42" w:rsidRPr="00CE2D6D" w:rsidRDefault="00247B42" w:rsidP="00AC7284">
                  <w:pPr>
                    <w:jc w:val="center"/>
                    <w:rPr>
                      <w:b/>
                      <w:sz w:val="36"/>
                      <w:szCs w:val="36"/>
                    </w:rPr>
                  </w:pPr>
                  <w:r w:rsidRPr="00CE2D6D">
                    <w:rPr>
                      <w:b/>
                      <w:sz w:val="36"/>
                      <w:szCs w:val="36"/>
                    </w:rPr>
                    <w:t>Задачи</w:t>
                  </w:r>
                </w:p>
                <w:p w:rsidR="00247B42" w:rsidRDefault="00247B42" w:rsidP="00AC7284">
                  <w:pPr>
                    <w:jc w:val="center"/>
                    <w:rPr>
                      <w:b/>
                      <w:sz w:val="32"/>
                      <w:szCs w:val="32"/>
                    </w:rPr>
                  </w:pPr>
                </w:p>
                <w:p w:rsidR="00247B42" w:rsidRDefault="00247B42" w:rsidP="00AC7284">
                  <w:pPr>
                    <w:jc w:val="center"/>
                  </w:pPr>
                </w:p>
              </w:txbxContent>
            </v:textbox>
          </v:roundrect>
        </w:pict>
      </w:r>
    </w:p>
    <w:p w:rsidR="00AC7284" w:rsidRPr="00AF517F" w:rsidRDefault="00AC7284" w:rsidP="00AC7284">
      <w:pPr>
        <w:tabs>
          <w:tab w:val="left" w:pos="993"/>
        </w:tabs>
        <w:rPr>
          <w:b/>
        </w:rPr>
      </w:pPr>
    </w:p>
    <w:p w:rsidR="00AC7284" w:rsidRPr="00AF517F" w:rsidRDefault="00AB3A51" w:rsidP="00AC7284">
      <w:pPr>
        <w:tabs>
          <w:tab w:val="left" w:pos="993"/>
        </w:tabs>
        <w:jc w:val="center"/>
        <w:rPr>
          <w:b/>
        </w:rPr>
      </w:pPr>
      <w:r w:rsidRPr="00AB3A51">
        <w:rPr>
          <w:noProof/>
        </w:rPr>
        <w:pict>
          <v:shape id="Прямая со стрелкой 15" o:spid="_x0000_s1256" type="#_x0000_t32" style="position:absolute;left:0;text-align:left;margin-left:43.2pt;margin-top:6.7pt;width:184.5pt;height:36pt;flip:x;z-index:251695616;visibility:visible" strokecolor="#4579b8">
            <v:stroke endarrow="open"/>
          </v:shape>
        </w:pict>
      </w:r>
      <w:r w:rsidRPr="00AB3A51">
        <w:rPr>
          <w:noProof/>
        </w:rPr>
        <w:pict>
          <v:shape id="Прямая со стрелкой 13" o:spid="_x0000_s1255" type="#_x0000_t32" style="position:absolute;left:0;text-align:left;margin-left:227.7pt;margin-top:6.7pt;width:177.75pt;height:36pt;z-index:251694592;visibility:visible" strokecolor="#4579b8">
            <v:stroke endarrow="open"/>
          </v:shape>
        </w:pict>
      </w:r>
      <w:r w:rsidRPr="00AB3A51">
        <w:rPr>
          <w:noProof/>
        </w:rPr>
        <w:pict>
          <v:shape id="Прямая со стрелкой 12" o:spid="_x0000_s1254" type="#_x0000_t32" style="position:absolute;left:0;text-align:left;margin-left:227.7pt;margin-top:6.7pt;width:48.75pt;height:29.25pt;z-index:251693568;visibility:visible" strokecolor="#4579b8">
            <v:stroke endarrow="open"/>
          </v:shape>
        </w:pict>
      </w:r>
      <w:r w:rsidRPr="00AB3A51">
        <w:rPr>
          <w:noProof/>
        </w:rPr>
        <w:pict>
          <v:shape id="Прямая со стрелкой 11" o:spid="_x0000_s1253" type="#_x0000_t32" style="position:absolute;left:0;text-align:left;margin-left:172.2pt;margin-top:6.7pt;width:55.5pt;height:29.25pt;flip:x;z-index:251692544;visibility:visible" strokecolor="#4579b8">
            <v:stroke endarrow="open"/>
          </v:shape>
        </w:pict>
      </w:r>
    </w:p>
    <w:p w:rsidR="00AC7284" w:rsidRPr="00AF517F" w:rsidRDefault="00AB3A51" w:rsidP="00852B6A">
      <w:pPr>
        <w:tabs>
          <w:tab w:val="left" w:pos="993"/>
        </w:tabs>
        <w:jc w:val="center"/>
      </w:pPr>
      <w:r>
        <w:rPr>
          <w:noProof/>
        </w:rPr>
        <w:pict>
          <v:roundrect id="_x0000_s1250" style="position:absolute;left:0;text-align:left;margin-left:227.7pt;margin-top:21.75pt;width:114pt;height:217.5pt;z-index:251689472;visibility:visible;v-text-anchor:middle" arcsize="10923f" fillcolor="window" strokecolor="#f79646" strokeweight="2pt">
            <v:textbox style="mso-next-textbox:#_x0000_s1250">
              <w:txbxContent>
                <w:p w:rsidR="00247B42" w:rsidRPr="00124D7E" w:rsidRDefault="00247B42" w:rsidP="00AC7284">
                  <w:pPr>
                    <w:shd w:val="clear" w:color="auto" w:fill="FFFFFF"/>
                    <w:rPr>
                      <w:rFonts w:ascii="Times New Roman" w:hAnsi="Times New Roman" w:cs="Times New Roman"/>
                    </w:rPr>
                  </w:pPr>
                  <w:r w:rsidRPr="00124D7E">
                    <w:rPr>
                      <w:rFonts w:ascii="Times New Roman" w:hAnsi="Times New Roman" w:cs="Times New Roman"/>
                    </w:rPr>
                    <w:t>Формировать и совершенствовать</w:t>
                  </w:r>
                </w:p>
                <w:p w:rsidR="00247B42" w:rsidRPr="00124D7E" w:rsidRDefault="00247B42" w:rsidP="00AC7284">
                  <w:pPr>
                    <w:shd w:val="clear" w:color="auto" w:fill="FFFFFF"/>
                    <w:rPr>
                      <w:rFonts w:ascii="Times New Roman" w:hAnsi="Times New Roman" w:cs="Times New Roman"/>
                    </w:rPr>
                  </w:pPr>
                  <w:r w:rsidRPr="00124D7E">
                    <w:rPr>
                      <w:rFonts w:ascii="Times New Roman" w:hAnsi="Times New Roman" w:cs="Times New Roman"/>
                    </w:rPr>
                    <w:t>связную речь, поощрять собственное словесное  творчество через прототипы, данные в художественном тексте</w:t>
                  </w:r>
                </w:p>
              </w:txbxContent>
            </v:textbox>
          </v:roundrect>
        </w:pict>
      </w:r>
      <w:r>
        <w:rPr>
          <w:noProof/>
        </w:rPr>
        <w:pict>
          <v:roundrect id="Скругленный прямоугольник 3" o:spid="_x0000_s1248" style="position:absolute;left:0;text-align:left;margin-left:363.45pt;margin-top:21.75pt;width:77.25pt;height:217.5pt;z-index:251687424;visibility:visible;v-text-anchor:middle" arcsize="10923f" fillcolor="window" strokecolor="#f79646" strokeweight="2pt">
            <v:textbox style="mso-next-textbox:#Скругленный прямоугольник 3">
              <w:txbxContent>
                <w:p w:rsidR="00247B42" w:rsidRPr="00124D7E" w:rsidRDefault="00247B42" w:rsidP="00124D7E">
                  <w:pPr>
                    <w:shd w:val="clear" w:color="auto" w:fill="FFFFFF"/>
                    <w:rPr>
                      <w:rFonts w:ascii="Times New Roman" w:hAnsi="Times New Roman" w:cs="Times New Roman"/>
                    </w:rPr>
                  </w:pPr>
                  <w:r w:rsidRPr="00124D7E">
                    <w:rPr>
                      <w:rFonts w:ascii="Times New Roman" w:hAnsi="Times New Roman" w:cs="Times New Roman"/>
                    </w:rPr>
                    <w:t>Развивать литератур-</w:t>
                  </w:r>
                </w:p>
                <w:p w:rsidR="00247B42" w:rsidRPr="00124D7E" w:rsidRDefault="00247B42" w:rsidP="00AC7284">
                  <w:pPr>
                    <w:shd w:val="clear" w:color="auto" w:fill="FFFFFF"/>
                    <w:jc w:val="center"/>
                    <w:rPr>
                      <w:rFonts w:ascii="Times New Roman" w:hAnsi="Times New Roman" w:cs="Times New Roman"/>
                    </w:rPr>
                  </w:pPr>
                  <w:proofErr w:type="spellStart"/>
                  <w:r w:rsidRPr="00124D7E">
                    <w:rPr>
                      <w:rFonts w:ascii="Times New Roman" w:hAnsi="Times New Roman" w:cs="Times New Roman"/>
                    </w:rPr>
                    <w:t>ную</w:t>
                  </w:r>
                  <w:proofErr w:type="spellEnd"/>
                  <w:r w:rsidRPr="00124D7E">
                    <w:rPr>
                      <w:rFonts w:ascii="Times New Roman" w:hAnsi="Times New Roman" w:cs="Times New Roman"/>
                    </w:rPr>
                    <w:t xml:space="preserve"> речь</w:t>
                  </w:r>
                </w:p>
              </w:txbxContent>
            </v:textbox>
          </v:roundrect>
        </w:pict>
      </w:r>
      <w:r>
        <w:rPr>
          <w:noProof/>
        </w:rPr>
        <w:pict>
          <v:roundrect id="_x0000_s1249" style="position:absolute;left:0;text-align:left;margin-left:-6.3pt;margin-top:7.95pt;width:96.75pt;height:210.95pt;z-index:251688448;visibility:visible;v-text-anchor:middle" arcsize="10923f" fillcolor="window" strokecolor="#f79646" strokeweight="2pt">
            <v:textbox style="mso-next-textbox:#_x0000_s1249">
              <w:txbxContent>
                <w:p w:rsidR="00247B42" w:rsidRPr="00124D7E" w:rsidRDefault="00247B42" w:rsidP="00AC7284">
                  <w:pPr>
                    <w:shd w:val="clear" w:color="auto" w:fill="FFFFFF"/>
                    <w:jc w:val="both"/>
                    <w:rPr>
                      <w:rFonts w:ascii="Times New Roman" w:hAnsi="Times New Roman" w:cs="Times New Roman"/>
                    </w:rPr>
                  </w:pPr>
                  <w:r w:rsidRPr="00124D7E">
                    <w:rPr>
                      <w:rFonts w:ascii="Times New Roman" w:hAnsi="Times New Roman" w:cs="Times New Roman"/>
                    </w:rPr>
                    <w:t>Вызывать к художественной литературе как средству познания, приобщения к словесному искусству, воспитание культуры чувств и переживаний</w:t>
                  </w:r>
                </w:p>
              </w:txbxContent>
            </v:textbox>
          </v:roundrect>
        </w:pict>
      </w:r>
      <w:r>
        <w:rPr>
          <w:noProof/>
        </w:rPr>
        <w:pict>
          <v:roundrect id="Скругленный прямоугольник 2" o:spid="_x0000_s1247" style="position:absolute;left:0;text-align:left;margin-left:112.2pt;margin-top:7.95pt;width:93.75pt;height:217.5pt;z-index:251686400;visibility:visible;v-text-anchor:middle" arcsize="10923f" strokecolor="#f79646" strokeweight="2pt">
            <v:textbox style="mso-next-textbox:#Скругленный прямоугольник 2">
              <w:txbxContent>
                <w:p w:rsidR="00247B42" w:rsidRPr="00124D7E" w:rsidRDefault="00247B42" w:rsidP="00AC7284">
                  <w:pPr>
                    <w:rPr>
                      <w:rFonts w:ascii="Times New Roman" w:hAnsi="Times New Roman" w:cs="Times New Roman"/>
                    </w:rPr>
                  </w:pPr>
                  <w:r w:rsidRPr="00124D7E">
                    <w:rPr>
                      <w:rFonts w:ascii="Times New Roman" w:hAnsi="Times New Roman" w:cs="Times New Roman"/>
                    </w:rPr>
                    <w:t>Приобщать к словесному искусству, в том числе развивать художественное восприятие и эстетический вкус</w:t>
                  </w:r>
                </w:p>
                <w:p w:rsidR="00247B42" w:rsidRDefault="00247B42" w:rsidP="00AC7284">
                  <w:pPr>
                    <w:jc w:val="center"/>
                  </w:pPr>
                </w:p>
              </w:txbxContent>
            </v:textbox>
          </v:roundrect>
        </w:pict>
      </w:r>
    </w:p>
    <w:p w:rsidR="00AC7284" w:rsidRPr="00AF517F" w:rsidRDefault="00AC7284" w:rsidP="00AC7284">
      <w:pPr>
        <w:tabs>
          <w:tab w:val="left" w:pos="993"/>
        </w:tabs>
      </w:pPr>
    </w:p>
    <w:p w:rsidR="00AC7284" w:rsidRPr="00AF517F" w:rsidRDefault="00AC7284" w:rsidP="00AC7284">
      <w:pPr>
        <w:tabs>
          <w:tab w:val="left" w:pos="993"/>
        </w:tabs>
      </w:pPr>
    </w:p>
    <w:p w:rsidR="00AC7284" w:rsidRDefault="00AC7284" w:rsidP="00AC7284"/>
    <w:p w:rsidR="00124D7E" w:rsidRPr="00F50972" w:rsidRDefault="00124D7E" w:rsidP="00AC7284"/>
    <w:p w:rsidR="00AC7284" w:rsidRDefault="00AC7284" w:rsidP="00AC7284"/>
    <w:p w:rsidR="00460BB2" w:rsidRPr="00F50972" w:rsidRDefault="00460BB2" w:rsidP="00AC7284"/>
    <w:p w:rsidR="00AC7284" w:rsidRPr="00F50972" w:rsidRDefault="00AC7284" w:rsidP="00AC7284"/>
    <w:p w:rsidR="00AC7284" w:rsidRPr="00F50972" w:rsidRDefault="00AB3A51" w:rsidP="00AC7284">
      <w:r>
        <w:rPr>
          <w:noProof/>
        </w:rPr>
        <w:lastRenderedPageBreak/>
        <w:pict>
          <v:roundrect id="_x0000_s1405" style="position:absolute;margin-left:1.2pt;margin-top:-40.2pt;width:112.2pt;height:71.9pt;z-index:251848192;visibility:visible;v-text-anchor:middle" arcsize="10923f" strokecolor="#f79646" strokeweight="2pt">
            <v:textbox style="mso-next-textbox:#_x0000_s1405">
              <w:txbxContent>
                <w:p w:rsidR="00247B42" w:rsidRPr="00124D7E" w:rsidRDefault="00247B42" w:rsidP="00AC7284">
                  <w:pPr>
                    <w:rPr>
                      <w:rFonts w:ascii="Times New Roman" w:hAnsi="Times New Roman" w:cs="Times New Roman"/>
                    </w:rPr>
                  </w:pPr>
                  <w:r w:rsidRPr="00124D7E">
                    <w:rPr>
                      <w:rFonts w:ascii="Times New Roman" w:hAnsi="Times New Roman" w:cs="Times New Roman"/>
                    </w:rPr>
                    <w:t xml:space="preserve">Чтение литературного произведения </w:t>
                  </w:r>
                </w:p>
              </w:txbxContent>
            </v:textbox>
          </v:roundrect>
        </w:pict>
      </w:r>
      <w:r>
        <w:rPr>
          <w:noProof/>
        </w:rPr>
        <w:pict>
          <v:roundrect id="_x0000_s1406" style="position:absolute;margin-left:127.1pt;margin-top:-40.2pt;width:119.7pt;height:64.1pt;z-index:251849216;visibility:visible;v-text-anchor:middle" arcsize="10923f" strokecolor="#f79646" strokeweight="2pt">
            <v:textbox style="mso-next-textbox:#_x0000_s1406">
              <w:txbxContent>
                <w:p w:rsidR="00247B42" w:rsidRPr="00124D7E" w:rsidRDefault="00247B42" w:rsidP="00AC7284">
                  <w:pPr>
                    <w:rPr>
                      <w:rFonts w:ascii="Times New Roman" w:hAnsi="Times New Roman" w:cs="Times New Roman"/>
                    </w:rPr>
                  </w:pPr>
                  <w:r w:rsidRPr="00124D7E">
                    <w:rPr>
                      <w:rFonts w:ascii="Times New Roman" w:hAnsi="Times New Roman" w:cs="Times New Roman"/>
                    </w:rPr>
                    <w:t xml:space="preserve">Рассказывание литературного произведения </w:t>
                  </w:r>
                </w:p>
              </w:txbxContent>
            </v:textbox>
          </v:roundrect>
        </w:pict>
      </w:r>
      <w:r>
        <w:rPr>
          <w:noProof/>
        </w:rPr>
        <w:pict>
          <v:roundrect id="_x0000_s1407" style="position:absolute;margin-left:283.85pt;margin-top:-40.2pt;width:112.2pt;height:64.1pt;z-index:251850240;visibility:visible;v-text-anchor:middle" arcsize="10923f" strokecolor="#f79646" strokeweight="2pt">
            <v:textbox style="mso-next-textbox:#_x0000_s1407">
              <w:txbxContent>
                <w:p w:rsidR="00247B42" w:rsidRPr="00124D7E" w:rsidRDefault="00247B42" w:rsidP="00AC7284">
                  <w:pPr>
                    <w:rPr>
                      <w:rFonts w:ascii="Times New Roman" w:hAnsi="Times New Roman" w:cs="Times New Roman"/>
                    </w:rPr>
                  </w:pPr>
                  <w:r w:rsidRPr="00124D7E">
                    <w:rPr>
                      <w:rFonts w:ascii="Times New Roman" w:hAnsi="Times New Roman" w:cs="Times New Roman"/>
                    </w:rPr>
                    <w:t xml:space="preserve">Обсуждение литературного произведения </w:t>
                  </w:r>
                </w:p>
              </w:txbxContent>
            </v:textbox>
          </v:roundrect>
        </w:pict>
      </w:r>
    </w:p>
    <w:p w:rsidR="00AC7284" w:rsidRPr="00AF517F" w:rsidRDefault="00AC7284" w:rsidP="00AC7284"/>
    <w:p w:rsidR="00AC7284" w:rsidRPr="00AF517F" w:rsidRDefault="00AB3A51" w:rsidP="00AC7284">
      <w:r>
        <w:rPr>
          <w:noProof/>
        </w:rPr>
        <w:pict>
          <v:roundrect id="Скругленный прямоугольник 20" o:spid="_x0000_s1257" style="position:absolute;margin-left:205.95pt;margin-top:3.6pt;width:198.15pt;height:45.8pt;z-index:251696640;visibility:visible;v-text-anchor:middle" arcsize="10923f" strokecolor="#f79646" strokeweight="2pt">
            <v:textbox style="mso-next-textbox:#Скругленный прямоугольник 20">
              <w:txbxContent>
                <w:p w:rsidR="00247B42" w:rsidRPr="00124D7E" w:rsidRDefault="00247B42" w:rsidP="00AC7284">
                  <w:pPr>
                    <w:rPr>
                      <w:rFonts w:ascii="Times New Roman" w:hAnsi="Times New Roman" w:cs="Times New Roman"/>
                    </w:rPr>
                  </w:pPr>
                  <w:proofErr w:type="spellStart"/>
                  <w:r w:rsidRPr="00124D7E">
                    <w:rPr>
                      <w:rFonts w:ascii="Times New Roman" w:hAnsi="Times New Roman" w:cs="Times New Roman"/>
                    </w:rPr>
                    <w:t>Инсценирование</w:t>
                  </w:r>
                  <w:proofErr w:type="spellEnd"/>
                  <w:r w:rsidRPr="00124D7E">
                    <w:rPr>
                      <w:rFonts w:ascii="Times New Roman" w:hAnsi="Times New Roman" w:cs="Times New Roman"/>
                    </w:rPr>
                    <w:t xml:space="preserve"> литературного произведения</w:t>
                  </w:r>
                </w:p>
              </w:txbxContent>
            </v:textbox>
          </v:roundrect>
        </w:pict>
      </w:r>
      <w:r>
        <w:rPr>
          <w:noProof/>
        </w:rPr>
        <w:pict>
          <v:roundrect id="_x0000_s1408" style="position:absolute;margin-left:29pt;margin-top:3.6pt;width:160.8pt;height:45.8pt;z-index:251851264;visibility:visible;v-text-anchor:middle" arcsize="10923f" strokecolor="#f79646" strokeweight="2pt">
            <v:textbox style="mso-next-textbox:#_x0000_s1408">
              <w:txbxContent>
                <w:p w:rsidR="00247B42" w:rsidRPr="00124D7E" w:rsidRDefault="00247B42" w:rsidP="00AC7284">
                  <w:pPr>
                    <w:rPr>
                      <w:rFonts w:ascii="Times New Roman" w:hAnsi="Times New Roman" w:cs="Times New Roman"/>
                    </w:rPr>
                  </w:pPr>
                  <w:r w:rsidRPr="00124D7E">
                    <w:rPr>
                      <w:rFonts w:ascii="Times New Roman" w:hAnsi="Times New Roman" w:cs="Times New Roman"/>
                    </w:rPr>
                    <w:t xml:space="preserve">Беседа о прочитанном произведении </w:t>
                  </w:r>
                </w:p>
              </w:txbxContent>
            </v:textbox>
          </v:roundrect>
        </w:pict>
      </w:r>
    </w:p>
    <w:p w:rsidR="00AC7284" w:rsidRPr="00AF517F" w:rsidRDefault="00AC7284" w:rsidP="00AC7284"/>
    <w:p w:rsidR="00AC7284" w:rsidRPr="00F50972" w:rsidRDefault="00AC7284" w:rsidP="00AC7284"/>
    <w:p w:rsidR="00AC7284" w:rsidRPr="00F50972" w:rsidRDefault="00AB3A51" w:rsidP="00AC7284">
      <w:r>
        <w:rPr>
          <w:noProof/>
        </w:rPr>
        <w:pict>
          <v:roundrect id="Скругленный прямоугольник 25" o:spid="_x0000_s1262" style="position:absolute;margin-left:368.45pt;margin-top:6.65pt;width:85.15pt;height:124.6pt;z-index:251701760;visibility:visible;v-text-anchor:middle" arcsize="10923f" strokecolor="#f79646" strokeweight="2pt">
            <v:textbox style="mso-next-textbox:#Скругленный прямоугольник 25">
              <w:txbxContent>
                <w:p w:rsidR="00247B42" w:rsidRPr="00124D7E" w:rsidRDefault="00247B42" w:rsidP="00AC7284">
                  <w:pPr>
                    <w:rPr>
                      <w:rFonts w:ascii="Times New Roman" w:hAnsi="Times New Roman" w:cs="Times New Roman"/>
                    </w:rPr>
                  </w:pPr>
                  <w:r w:rsidRPr="00124D7E">
                    <w:rPr>
                      <w:rFonts w:ascii="Times New Roman" w:hAnsi="Times New Roman" w:cs="Times New Roman"/>
                    </w:rPr>
                    <w:t>Ситуативная беседа по мотивам прочитанного произведения</w:t>
                  </w:r>
                </w:p>
              </w:txbxContent>
            </v:textbox>
          </v:roundrect>
        </w:pict>
      </w:r>
      <w:r>
        <w:rPr>
          <w:noProof/>
        </w:rPr>
        <w:pict>
          <v:roundrect id="Скругленный прямоугольник 24" o:spid="_x0000_s1261" style="position:absolute;margin-left:277pt;margin-top:6.65pt;width:86.45pt;height:109.1pt;z-index:251700736;visibility:visible;v-text-anchor:middle" arcsize="10923f" strokecolor="#f79646" strokeweight="2pt">
            <v:textbox>
              <w:txbxContent>
                <w:p w:rsidR="00247B42" w:rsidRPr="00124D7E" w:rsidRDefault="00247B42" w:rsidP="00AC7284">
                  <w:pPr>
                    <w:rPr>
                      <w:rFonts w:ascii="Times New Roman" w:hAnsi="Times New Roman" w:cs="Times New Roman"/>
                    </w:rPr>
                  </w:pPr>
                  <w:r w:rsidRPr="00124D7E">
                    <w:rPr>
                      <w:rFonts w:ascii="Times New Roman" w:hAnsi="Times New Roman" w:cs="Times New Roman"/>
                    </w:rPr>
                    <w:t xml:space="preserve">Сочинение по мотивам </w:t>
                  </w:r>
                  <w:proofErr w:type="gramStart"/>
                  <w:r w:rsidRPr="00124D7E">
                    <w:rPr>
                      <w:rFonts w:ascii="Times New Roman" w:hAnsi="Times New Roman" w:cs="Times New Roman"/>
                    </w:rPr>
                    <w:t>прочитанного</w:t>
                  </w:r>
                  <w:proofErr w:type="gramEnd"/>
                </w:p>
              </w:txbxContent>
            </v:textbox>
          </v:roundrect>
        </w:pict>
      </w:r>
      <w:r>
        <w:rPr>
          <w:noProof/>
        </w:rPr>
        <w:pict>
          <v:roundrect id="Скругленный прямоугольник 23" o:spid="_x0000_s1260" style="position:absolute;margin-left:172.2pt;margin-top:5.15pt;width:94.35pt;height:110.6pt;z-index:251699712;visibility:visible;v-text-anchor:middle" arcsize="10923f" strokecolor="#f79646" strokeweight="2pt">
            <v:textbox style="mso-next-textbox:#Скругленный прямоугольник 23">
              <w:txbxContent>
                <w:p w:rsidR="00247B42" w:rsidRPr="00124D7E" w:rsidRDefault="00247B42" w:rsidP="00AC7284">
                  <w:pPr>
                    <w:rPr>
                      <w:rFonts w:ascii="Times New Roman" w:hAnsi="Times New Roman" w:cs="Times New Roman"/>
                    </w:rPr>
                  </w:pPr>
                  <w:r w:rsidRPr="00124D7E">
                    <w:rPr>
                      <w:rFonts w:ascii="Times New Roman" w:hAnsi="Times New Roman" w:cs="Times New Roman"/>
                    </w:rPr>
                    <w:t xml:space="preserve">Продуктивная деятельность по мотивам </w:t>
                  </w:r>
                  <w:proofErr w:type="gramStart"/>
                  <w:r w:rsidRPr="00124D7E">
                    <w:rPr>
                      <w:rFonts w:ascii="Times New Roman" w:hAnsi="Times New Roman" w:cs="Times New Roman"/>
                    </w:rPr>
                    <w:t>прочитанного</w:t>
                  </w:r>
                  <w:proofErr w:type="gramEnd"/>
                  <w:r w:rsidRPr="00124D7E">
                    <w:rPr>
                      <w:rFonts w:ascii="Times New Roman" w:hAnsi="Times New Roman" w:cs="Times New Roman"/>
                    </w:rPr>
                    <w:t xml:space="preserve"> </w:t>
                  </w:r>
                </w:p>
              </w:txbxContent>
            </v:textbox>
          </v:roundrect>
        </w:pict>
      </w:r>
      <w:r>
        <w:rPr>
          <w:noProof/>
        </w:rPr>
        <w:pict>
          <v:roundrect id="Скругленный прямоугольник 21" o:spid="_x0000_s1258" style="position:absolute;margin-left:-16.05pt;margin-top:5.15pt;width:87.75pt;height:110.6pt;z-index:251697664;visibility:visible;v-text-anchor:middle" arcsize="10923f" strokecolor="#f79646" strokeweight="2pt">
            <v:textbox style="mso-next-textbox:#Скругленный прямоугольник 21">
              <w:txbxContent>
                <w:p w:rsidR="00247B42" w:rsidRPr="00124D7E" w:rsidRDefault="00247B42" w:rsidP="00AC7284">
                  <w:pPr>
                    <w:rPr>
                      <w:rFonts w:ascii="Times New Roman" w:hAnsi="Times New Roman" w:cs="Times New Roman"/>
                    </w:rPr>
                  </w:pPr>
                  <w:proofErr w:type="spellStart"/>
                  <w:proofErr w:type="gramStart"/>
                  <w:r w:rsidRPr="00124D7E">
                    <w:rPr>
                      <w:rFonts w:ascii="Times New Roman" w:hAnsi="Times New Roman" w:cs="Times New Roman"/>
                    </w:rPr>
                    <w:t>Театрализо-ванная</w:t>
                  </w:r>
                  <w:proofErr w:type="spellEnd"/>
                  <w:proofErr w:type="gramEnd"/>
                  <w:r w:rsidRPr="00124D7E">
                    <w:rPr>
                      <w:rFonts w:ascii="Times New Roman" w:hAnsi="Times New Roman" w:cs="Times New Roman"/>
                    </w:rPr>
                    <w:t xml:space="preserve"> игра</w:t>
                  </w:r>
                </w:p>
              </w:txbxContent>
            </v:textbox>
          </v:roundrect>
        </w:pict>
      </w:r>
      <w:r>
        <w:rPr>
          <w:noProof/>
        </w:rPr>
        <w:pict>
          <v:roundrect id="Скругленный прямоугольник 22" o:spid="_x0000_s1259" style="position:absolute;margin-left:72.45pt;margin-top:6.65pt;width:92.35pt;height:109.1pt;z-index:251698688;visibility:visible;v-text-anchor:middle" arcsize="10923f" strokecolor="#f79646" strokeweight="2pt">
            <v:textbox style="mso-next-textbox:#Скругленный прямоугольник 22">
              <w:txbxContent>
                <w:p w:rsidR="00247B42" w:rsidRDefault="00247B42" w:rsidP="00AC7284">
                  <w:r w:rsidRPr="00124D7E">
                    <w:rPr>
                      <w:rFonts w:ascii="Times New Roman" w:hAnsi="Times New Roman" w:cs="Times New Roman"/>
                    </w:rPr>
                    <w:t>Игра на основе сюжета литературного произведения</w:t>
                  </w:r>
                </w:p>
              </w:txbxContent>
            </v:textbox>
          </v:roundrect>
        </w:pict>
      </w:r>
    </w:p>
    <w:p w:rsidR="00AC7284" w:rsidRPr="00F50972" w:rsidRDefault="00AC7284" w:rsidP="00AC7284"/>
    <w:p w:rsidR="00AC7284" w:rsidRPr="00F50972" w:rsidRDefault="00AC7284" w:rsidP="00AC7284"/>
    <w:p w:rsidR="00AC7284" w:rsidRPr="00F50972" w:rsidRDefault="00AC7284" w:rsidP="00AC7284"/>
    <w:p w:rsidR="00AC7284" w:rsidRPr="00F50972" w:rsidRDefault="00AC7284" w:rsidP="00AC7284"/>
    <w:p w:rsidR="00AC7284" w:rsidRPr="00F50972" w:rsidRDefault="00AC7284" w:rsidP="00AC7284"/>
    <w:p w:rsidR="00AC7284" w:rsidRPr="00F50972" w:rsidRDefault="00AB3A51" w:rsidP="00AC7284">
      <w:r>
        <w:rPr>
          <w:noProof/>
        </w:rPr>
        <w:pict>
          <v:roundrect id="_x0000_s1263" style="position:absolute;margin-left:-3.3pt;margin-top:.1pt;width:446.25pt;height:63.75pt;z-index:251702784;visibility:visible;v-text-anchor:middle" arcsize="10923f" strokecolor="#f79646" strokeweight="2pt">
            <v:textbox style="mso-next-textbox:#_x0000_s1263">
              <w:txbxContent>
                <w:p w:rsidR="00247B42" w:rsidRPr="009953ED" w:rsidRDefault="00247B42" w:rsidP="00AC7284">
                  <w:pPr>
                    <w:jc w:val="center"/>
                    <w:rPr>
                      <w:rFonts w:ascii="Times New Roman" w:hAnsi="Times New Roman" w:cs="Times New Roman"/>
                      <w:b/>
                      <w:sz w:val="32"/>
                      <w:szCs w:val="32"/>
                    </w:rPr>
                  </w:pPr>
                  <w:r w:rsidRPr="009953ED">
                    <w:rPr>
                      <w:rFonts w:ascii="Times New Roman" w:hAnsi="Times New Roman" w:cs="Times New Roman"/>
                      <w:b/>
                      <w:sz w:val="32"/>
                      <w:szCs w:val="32"/>
                    </w:rPr>
                    <w:t>Основные принципы организации работы по воспитанию у детей интереса к художественному слову</w:t>
                  </w:r>
                </w:p>
              </w:txbxContent>
            </v:textbox>
          </v:roundrect>
        </w:pict>
      </w:r>
    </w:p>
    <w:p w:rsidR="00AC7284" w:rsidRPr="00F50972" w:rsidRDefault="00AC7284" w:rsidP="00AC7284"/>
    <w:p w:rsidR="00AC7284" w:rsidRPr="00F50972" w:rsidRDefault="00AC7284" w:rsidP="00AC7284"/>
    <w:p w:rsidR="00AC7284" w:rsidRPr="00F50972" w:rsidRDefault="00AB3A51" w:rsidP="00AC7284">
      <w:r>
        <w:rPr>
          <w:noProof/>
        </w:rPr>
        <w:pict>
          <v:roundrect id="_x0000_s1264" style="position:absolute;margin-left:-4.05pt;margin-top:4.25pt;width:447pt;height:54.9pt;z-index:251703808;visibility:visible;v-text-anchor:middle" arcsize="10923f" strokecolor="#f79646" strokeweight="2pt">
            <v:textbox style="mso-next-textbox:#_x0000_s1264">
              <w:txbxContent>
                <w:p w:rsidR="00247B42" w:rsidRPr="00460BB2" w:rsidRDefault="00247B42" w:rsidP="00AC7284">
                  <w:pPr>
                    <w:jc w:val="both"/>
                    <w:rPr>
                      <w:rFonts w:ascii="Times New Roman" w:hAnsi="Times New Roman" w:cs="Times New Roman"/>
                      <w:sz w:val="24"/>
                      <w:szCs w:val="24"/>
                    </w:rPr>
                  </w:pPr>
                  <w:r w:rsidRPr="00460BB2">
                    <w:rPr>
                      <w:rFonts w:ascii="Times New Roman" w:hAnsi="Times New Roman" w:cs="Times New Roman"/>
                      <w:sz w:val="24"/>
                      <w:szCs w:val="24"/>
                    </w:rPr>
                    <w:t>Ежедневное чтение детям вслух является обязательным и рассматривается как традиция</w:t>
                  </w:r>
                </w:p>
                <w:p w:rsidR="00247B42" w:rsidRDefault="00247B42" w:rsidP="00AC7284"/>
              </w:txbxContent>
            </v:textbox>
          </v:roundrect>
        </w:pict>
      </w:r>
    </w:p>
    <w:p w:rsidR="00AC7284" w:rsidRPr="00F50972" w:rsidRDefault="00AC7284" w:rsidP="00AC7284"/>
    <w:p w:rsidR="00AC7284" w:rsidRPr="00F50972" w:rsidRDefault="00AC7284" w:rsidP="00AC7284"/>
    <w:p w:rsidR="00AC7284" w:rsidRPr="00F50972" w:rsidRDefault="00AB3A51" w:rsidP="00AC7284">
      <w:r>
        <w:rPr>
          <w:noProof/>
        </w:rPr>
        <w:pict>
          <v:roundrect id="_x0000_s1265" style="position:absolute;margin-left:-7.8pt;margin-top:7.25pt;width:450.75pt;height:78.9pt;z-index:251704832;visibility:visible;v-text-anchor:middle" arcsize="10923f" strokecolor="#f79646" strokeweight="2pt">
            <v:textbox style="mso-next-textbox:#_x0000_s1265">
              <w:txbxContent>
                <w:p w:rsidR="00247B42" w:rsidRPr="00460BB2" w:rsidRDefault="00247B42" w:rsidP="00AC7284">
                  <w:pPr>
                    <w:rPr>
                      <w:rFonts w:ascii="Times New Roman" w:hAnsi="Times New Roman" w:cs="Times New Roman"/>
                      <w:sz w:val="24"/>
                      <w:szCs w:val="24"/>
                    </w:rPr>
                  </w:pPr>
                  <w:r w:rsidRPr="00460BB2">
                    <w:rPr>
                      <w:rFonts w:ascii="Times New Roman" w:hAnsi="Times New Roman" w:cs="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txbxContent>
            </v:textbox>
          </v:roundrect>
        </w:pict>
      </w:r>
    </w:p>
    <w:p w:rsidR="00AC7284" w:rsidRPr="00F50972" w:rsidRDefault="00AC7284" w:rsidP="00AC7284"/>
    <w:p w:rsidR="00AC7284" w:rsidRPr="00F50972" w:rsidRDefault="00AC7284" w:rsidP="00AC7284"/>
    <w:p w:rsidR="00AC7284" w:rsidRPr="00F50972" w:rsidRDefault="00AC7284" w:rsidP="00AC7284"/>
    <w:p w:rsidR="00AC7284" w:rsidRPr="00AF517F" w:rsidRDefault="00AB3A51" w:rsidP="00AC7284">
      <w:r>
        <w:rPr>
          <w:noProof/>
        </w:rPr>
        <w:pict>
          <v:roundrect id="_x0000_s1409" style="position:absolute;margin-left:-3.3pt;margin-top:1.65pt;width:450.75pt;height:115.5pt;z-index:251852288;visibility:visible;v-text-anchor:middle" arcsize="10923f" strokecolor="#f79646" strokeweight="2pt">
            <v:textbox style="mso-next-textbox:#_x0000_s1409">
              <w:txbxContent>
                <w:p w:rsidR="00247B42" w:rsidRPr="00124D7E" w:rsidRDefault="00247B42" w:rsidP="00AC7284">
                  <w:pPr>
                    <w:rPr>
                      <w:rFonts w:ascii="Times New Roman" w:hAnsi="Times New Roman" w:cs="Times New Roman"/>
                      <w:szCs w:val="28"/>
                    </w:rPr>
                  </w:pPr>
                  <w:r w:rsidRPr="00124D7E">
                    <w:rPr>
                      <w:rFonts w:ascii="Times New Roman" w:hAnsi="Times New Roman" w:cs="Times New Roman"/>
                      <w:szCs w:val="28"/>
                    </w:rPr>
                    <w:t xml:space="preserve">Создание по поводу художественной литературы </w:t>
                  </w:r>
                  <w:proofErr w:type="spellStart"/>
                  <w:r w:rsidRPr="00124D7E">
                    <w:rPr>
                      <w:rFonts w:ascii="Times New Roman" w:hAnsi="Times New Roman" w:cs="Times New Roman"/>
                      <w:szCs w:val="28"/>
                    </w:rPr>
                    <w:t>детско</w:t>
                  </w:r>
                  <w:proofErr w:type="spellEnd"/>
                  <w:r w:rsidRPr="00124D7E">
                    <w:rPr>
                      <w:rFonts w:ascii="Times New Roman" w:hAnsi="Times New Roman" w:cs="Times New Roman"/>
                      <w:szCs w:val="28"/>
                    </w:rPr>
                    <w:t>- родительских проектов с включением различных видов деятельности: игровой</w:t>
                  </w:r>
                  <w:proofErr w:type="gramStart"/>
                  <w:r w:rsidRPr="00124D7E">
                    <w:rPr>
                      <w:rFonts w:ascii="Times New Roman" w:hAnsi="Times New Roman" w:cs="Times New Roman"/>
                      <w:szCs w:val="28"/>
                    </w:rPr>
                    <w:t xml:space="preserve"> ,</w:t>
                  </w:r>
                  <w:proofErr w:type="gramEnd"/>
                  <w:r w:rsidRPr="00124D7E">
                    <w:rPr>
                      <w:rFonts w:ascii="Times New Roman" w:hAnsi="Times New Roman" w:cs="Times New Roman"/>
                      <w:szCs w:val="28"/>
                    </w:rPr>
                    <w:t xml:space="preserve">продуктивной, коммуникативной,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w:t>
                  </w:r>
                  <w:proofErr w:type="spellStart"/>
                  <w:r w:rsidRPr="00124D7E">
                    <w:rPr>
                      <w:rFonts w:ascii="Times New Roman" w:hAnsi="Times New Roman" w:cs="Times New Roman"/>
                      <w:szCs w:val="28"/>
                    </w:rPr>
                    <w:t>детско</w:t>
                  </w:r>
                  <w:proofErr w:type="spellEnd"/>
                  <w:r w:rsidRPr="00124D7E">
                    <w:rPr>
                      <w:rFonts w:ascii="Times New Roman" w:hAnsi="Times New Roman" w:cs="Times New Roman"/>
                      <w:szCs w:val="28"/>
                    </w:rPr>
                    <w:t>- родительских праздников и др.</w:t>
                  </w: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460BB2" w:rsidRDefault="00AB3A51" w:rsidP="00460BB2">
      <w:r>
        <w:rPr>
          <w:noProof/>
        </w:rPr>
        <w:pict>
          <v:roundrect id="_x0000_s1410" style="position:absolute;margin-left:-4.05pt;margin-top:-15.45pt;width:450.75pt;height:72.75pt;z-index:251853312;visibility:visible;v-text-anchor:middle" arcsize="10923f" strokecolor="#f79646" strokeweight="2pt">
            <v:textbox style="mso-next-textbox:#_x0000_s1410">
              <w:txbxContent>
                <w:p w:rsidR="00247B42" w:rsidRPr="00460BB2" w:rsidRDefault="00247B42" w:rsidP="00AC7284">
                  <w:pPr>
                    <w:rPr>
                      <w:rFonts w:ascii="Times New Roman" w:hAnsi="Times New Roman" w:cs="Times New Roman"/>
                      <w:sz w:val="24"/>
                      <w:szCs w:val="24"/>
                    </w:rPr>
                  </w:pPr>
                  <w:r w:rsidRPr="00460BB2">
                    <w:rPr>
                      <w:rFonts w:ascii="Times New Roman" w:hAnsi="Times New Roman" w:cs="Times New Roman"/>
                      <w:sz w:val="24"/>
                      <w:szCs w:val="24"/>
                    </w:rPr>
                    <w:t xml:space="preserve">Отказ от обучающих занятий по ознакомлению с художественной литературой в пользу свободного </w:t>
                  </w:r>
                  <w:proofErr w:type="spellStart"/>
                  <w:r w:rsidRPr="00460BB2">
                    <w:rPr>
                      <w:rFonts w:ascii="Times New Roman" w:hAnsi="Times New Roman" w:cs="Times New Roman"/>
                      <w:sz w:val="24"/>
                      <w:szCs w:val="24"/>
                    </w:rPr>
                    <w:t>непринудительного</w:t>
                  </w:r>
                  <w:proofErr w:type="spellEnd"/>
                  <w:r w:rsidRPr="00460BB2">
                    <w:rPr>
                      <w:rFonts w:ascii="Times New Roman" w:hAnsi="Times New Roman" w:cs="Times New Roman"/>
                      <w:sz w:val="24"/>
                      <w:szCs w:val="24"/>
                    </w:rPr>
                    <w:t xml:space="preserve"> чтения</w:t>
                  </w:r>
                </w:p>
              </w:txbxContent>
            </v:textbox>
          </v:roundrect>
        </w:pict>
      </w:r>
    </w:p>
    <w:p w:rsidR="009953ED" w:rsidRDefault="009953ED" w:rsidP="00460BB2"/>
    <w:p w:rsidR="00460BB2" w:rsidRPr="00124D7E" w:rsidRDefault="00460BB2" w:rsidP="00460BB2">
      <w:pPr>
        <w:rPr>
          <w:rFonts w:ascii="Times New Roman" w:eastAsia="Times New Roman" w:hAnsi="Times New Roman" w:cs="Times New Roman"/>
          <w:b/>
          <w:lang w:eastAsia="en-US"/>
        </w:rPr>
      </w:pPr>
      <w:r w:rsidRPr="00124D7E">
        <w:rPr>
          <w:rFonts w:ascii="Times New Roman" w:eastAsia="Times New Roman" w:hAnsi="Times New Roman" w:cs="Times New Roman"/>
          <w:b/>
          <w:lang w:eastAsia="en-US"/>
        </w:rPr>
        <w:lastRenderedPageBreak/>
        <w:t>Направления словарной работы</w:t>
      </w:r>
    </w:p>
    <w:p w:rsidR="00AC7284" w:rsidRDefault="00AB3A51" w:rsidP="00460BB2">
      <w:r>
        <w:rPr>
          <w:noProof/>
        </w:rPr>
        <w:pict>
          <v:rect id="_x0000_s1269" style="position:absolute;margin-left:335.6pt;margin-top:.35pt;width:159.75pt;height:96.75pt;z-index:251708928">
            <v:textbox style="mso-next-textbox:#_x0000_s1269">
              <w:txbxContent>
                <w:p w:rsidR="00247B42" w:rsidRPr="006F384B" w:rsidRDefault="00247B42" w:rsidP="00AC7284">
                  <w:pPr>
                    <w:rPr>
                      <w:rFonts w:ascii="Times New Roman" w:hAnsi="Times New Roman" w:cs="Times New Roman"/>
                    </w:rPr>
                  </w:pPr>
                  <w:r w:rsidRPr="006F384B">
                    <w:rPr>
                      <w:rFonts w:ascii="Times New Roman" w:eastAsia="Times New Roman" w:hAnsi="Times New Roman" w:cs="Times New Roman"/>
                      <w:lang w:eastAsia="en-US"/>
                    </w:rPr>
                    <w:t>Введение слов, обозначающих элементарные понятия, на основе различия и обобщения предметов по существенным признакам</w:t>
                  </w:r>
                </w:p>
              </w:txbxContent>
            </v:textbox>
          </v:rect>
        </w:pict>
      </w:r>
      <w:r>
        <w:rPr>
          <w:noProof/>
        </w:rPr>
        <w:pict>
          <v:rect id="_x0000_s1268" style="position:absolute;margin-left:162.35pt;margin-top:4.85pt;width:142.5pt;height:92.25pt;z-index:251707904">
            <v:textbox style="mso-next-textbox:#_x0000_s1268">
              <w:txbxContent>
                <w:p w:rsidR="00247B42" w:rsidRPr="006F384B" w:rsidRDefault="00247B42" w:rsidP="00AC7284">
                  <w:pPr>
                    <w:rPr>
                      <w:rFonts w:ascii="Times New Roman" w:hAnsi="Times New Roman" w:cs="Times New Roman"/>
                    </w:rPr>
                  </w:pPr>
                  <w:r w:rsidRPr="006F384B">
                    <w:rPr>
                      <w:rFonts w:ascii="Times New Roman" w:eastAsia="Times New Roman" w:hAnsi="Times New Roman" w:cs="Times New Roman"/>
                      <w:lang w:eastAsia="en-US"/>
                    </w:rPr>
                    <w:t>Усвоение слов на основе углубления знаний о предметах и явлениях окружающего мира</w:t>
                  </w:r>
                </w:p>
              </w:txbxContent>
            </v:textbox>
          </v:rect>
        </w:pict>
      </w:r>
      <w:r>
        <w:rPr>
          <w:noProof/>
        </w:rPr>
        <w:pict>
          <v:rect id="_x0000_s1267" style="position:absolute;margin-left:-17.65pt;margin-top:4.85pt;width:164.25pt;height:92.25pt;z-index:251706880">
            <v:textbox style="mso-next-textbox:#_x0000_s1267">
              <w:txbxContent>
                <w:p w:rsidR="00247B42" w:rsidRPr="00124D7E" w:rsidRDefault="00247B42" w:rsidP="00AC7284">
                  <w:pPr>
                    <w:rPr>
                      <w:rFonts w:ascii="Times New Roman" w:hAnsi="Times New Roman" w:cs="Times New Roman"/>
                    </w:rPr>
                  </w:pPr>
                  <w:r w:rsidRPr="00124D7E">
                    <w:rPr>
                      <w:rFonts w:ascii="Times New Roman" w:eastAsia="Times New Roman" w:hAnsi="Times New Roman" w:cs="Times New Roman"/>
                      <w:lang w:eastAsia="en-US"/>
                    </w:rPr>
                    <w:t>Расширение словаря на основе ознакомления с постепенно увеличивающимся</w:t>
                  </w:r>
                  <w:r w:rsidRPr="00124D7E">
                    <w:rPr>
                      <w:rFonts w:ascii="Times New Roman" w:eastAsia="Times New Roman" w:hAnsi="Times New Roman" w:cs="Times New Roman"/>
                      <w:sz w:val="28"/>
                      <w:szCs w:val="28"/>
                      <w:lang w:eastAsia="en-US"/>
                    </w:rPr>
                    <w:t xml:space="preserve"> </w:t>
                  </w:r>
                  <w:r w:rsidRPr="00124D7E">
                    <w:rPr>
                      <w:rFonts w:ascii="Times New Roman" w:eastAsia="Times New Roman" w:hAnsi="Times New Roman" w:cs="Times New Roman"/>
                      <w:lang w:eastAsia="en-US"/>
                    </w:rPr>
                    <w:t>кругом предметов</w:t>
                  </w:r>
                  <w:r w:rsidRPr="00124D7E">
                    <w:rPr>
                      <w:rFonts w:ascii="Times New Roman" w:eastAsia="Times New Roman" w:hAnsi="Times New Roman" w:cs="Times New Roman"/>
                      <w:sz w:val="28"/>
                      <w:szCs w:val="28"/>
                      <w:lang w:eastAsia="en-US"/>
                    </w:rPr>
                    <w:t xml:space="preserve"> </w:t>
                  </w:r>
                  <w:r w:rsidRPr="006F384B">
                    <w:rPr>
                      <w:rFonts w:ascii="Times New Roman" w:eastAsia="Times New Roman" w:hAnsi="Times New Roman" w:cs="Times New Roman"/>
                      <w:lang w:eastAsia="en-US"/>
                    </w:rPr>
                    <w:t>и явлений</w:t>
                  </w:r>
                </w:p>
              </w:txbxContent>
            </v:textbox>
          </v:rect>
        </w:pict>
      </w:r>
    </w:p>
    <w:p w:rsidR="006F384B" w:rsidRDefault="006F384B" w:rsidP="00460BB2"/>
    <w:p w:rsidR="006F384B" w:rsidRDefault="006F384B" w:rsidP="00460BB2"/>
    <w:p w:rsidR="006F384B" w:rsidRDefault="006F384B" w:rsidP="00460BB2"/>
    <w:p w:rsidR="006F384B" w:rsidRPr="00124D7E" w:rsidRDefault="006F384B" w:rsidP="006F384B">
      <w:pPr>
        <w:rPr>
          <w:rFonts w:ascii="Times New Roman" w:eastAsia="Times New Roman" w:hAnsi="Times New Roman" w:cs="Times New Roman"/>
          <w:b/>
          <w:lang w:eastAsia="en-US"/>
        </w:rPr>
      </w:pPr>
      <w:r w:rsidRPr="00124D7E">
        <w:rPr>
          <w:rFonts w:ascii="Times New Roman" w:hAnsi="Times New Roman" w:cs="Times New Roman"/>
        </w:rPr>
        <w:t>К</w:t>
      </w:r>
      <w:r w:rsidRPr="00124D7E">
        <w:rPr>
          <w:rFonts w:ascii="Times New Roman" w:eastAsia="Times New Roman" w:hAnsi="Times New Roman" w:cs="Times New Roman"/>
          <w:b/>
          <w:lang w:eastAsia="en-US"/>
        </w:rPr>
        <w:t>атегории отбора слов для развития словаря детей</w:t>
      </w:r>
    </w:p>
    <w:p w:rsidR="006F384B" w:rsidRPr="00AF517F" w:rsidRDefault="00AB3A51" w:rsidP="006F384B">
      <w:pPr>
        <w:tabs>
          <w:tab w:val="left" w:pos="1815"/>
        </w:tabs>
      </w:pPr>
      <w:r>
        <w:rPr>
          <w:noProof/>
        </w:rPr>
        <w:pict>
          <v:rect id="_x0000_s1427" style="position:absolute;margin-left:-22.8pt;margin-top:8.15pt;width:489pt;height:201.75pt;z-index:251868672">
            <v:textbox style="mso-next-textbox:#_x0000_s1427">
              <w:txbxContent>
                <w:p w:rsidR="00247B42" w:rsidRPr="00124D7E" w:rsidRDefault="00247B42" w:rsidP="006F384B">
                  <w:pPr>
                    <w:rPr>
                      <w:rFonts w:ascii="Times New Roman" w:eastAsia="Times New Roman" w:hAnsi="Times New Roman" w:cs="Times New Roman"/>
                      <w:sz w:val="26"/>
                      <w:szCs w:val="26"/>
                      <w:lang w:eastAsia="en-US"/>
                    </w:rPr>
                  </w:pPr>
                  <w:r w:rsidRPr="00124D7E">
                    <w:rPr>
                      <w:rFonts w:ascii="Times New Roman" w:eastAsia="Times New Roman" w:hAnsi="Times New Roman" w:cs="Times New Roman"/>
                      <w:b/>
                      <w:sz w:val="26"/>
                      <w:szCs w:val="26"/>
                      <w:lang w:eastAsia="en-US"/>
                    </w:rPr>
                    <w:t xml:space="preserve">- </w:t>
                  </w:r>
                  <w:r w:rsidRPr="00124D7E">
                    <w:rPr>
                      <w:rFonts w:ascii="Times New Roman" w:eastAsia="Times New Roman" w:hAnsi="Times New Roman" w:cs="Times New Roman"/>
                      <w:sz w:val="26"/>
                      <w:szCs w:val="26"/>
                      <w:lang w:eastAsia="en-US"/>
                    </w:rPr>
                    <w:t>Коммуникативная целесообразность введения слов в словарь детей.</w:t>
                  </w:r>
                </w:p>
                <w:p w:rsidR="00247B42" w:rsidRPr="00124D7E" w:rsidRDefault="00247B42" w:rsidP="006F384B">
                  <w:pPr>
                    <w:rPr>
                      <w:rFonts w:ascii="Times New Roman" w:eastAsia="Times New Roman" w:hAnsi="Times New Roman" w:cs="Times New Roman"/>
                      <w:sz w:val="26"/>
                      <w:szCs w:val="26"/>
                      <w:lang w:eastAsia="en-US"/>
                    </w:rPr>
                  </w:pPr>
                  <w:r w:rsidRPr="00124D7E">
                    <w:rPr>
                      <w:rFonts w:ascii="Times New Roman" w:eastAsia="Times New Roman" w:hAnsi="Times New Roman" w:cs="Times New Roman"/>
                      <w:sz w:val="26"/>
                      <w:szCs w:val="26"/>
                      <w:lang w:eastAsia="en-US"/>
                    </w:rPr>
                    <w:t>- Учет уровня овладения лексикой родного языка детьми данной группы.</w:t>
                  </w:r>
                </w:p>
                <w:p w:rsidR="00247B42" w:rsidRPr="00124D7E" w:rsidRDefault="00247B42" w:rsidP="006F384B">
                  <w:pPr>
                    <w:rPr>
                      <w:rFonts w:ascii="Times New Roman" w:eastAsia="Times New Roman" w:hAnsi="Times New Roman" w:cs="Times New Roman"/>
                      <w:sz w:val="26"/>
                      <w:szCs w:val="26"/>
                      <w:lang w:eastAsia="en-US"/>
                    </w:rPr>
                  </w:pPr>
                  <w:r w:rsidRPr="00124D7E">
                    <w:rPr>
                      <w:rFonts w:ascii="Times New Roman" w:eastAsia="Times New Roman" w:hAnsi="Times New Roman" w:cs="Times New Roman"/>
                      <w:sz w:val="26"/>
                      <w:szCs w:val="26"/>
                      <w:lang w:eastAsia="en-US"/>
                    </w:rPr>
                    <w:t>- Необходимость слова для усвоения содержания образования, предусмотренного Образовательной программой.</w:t>
                  </w:r>
                </w:p>
                <w:p w:rsidR="00247B42" w:rsidRPr="00124D7E" w:rsidRDefault="00247B42" w:rsidP="006F384B">
                  <w:pPr>
                    <w:rPr>
                      <w:rFonts w:ascii="Times New Roman" w:eastAsia="Times New Roman" w:hAnsi="Times New Roman" w:cs="Times New Roman"/>
                      <w:sz w:val="26"/>
                      <w:szCs w:val="26"/>
                      <w:lang w:eastAsia="en-US"/>
                    </w:rPr>
                  </w:pPr>
                  <w:r w:rsidRPr="00124D7E">
                    <w:rPr>
                      <w:rFonts w:ascii="Times New Roman" w:eastAsia="Times New Roman" w:hAnsi="Times New Roman" w:cs="Times New Roman"/>
                      <w:sz w:val="26"/>
                      <w:szCs w:val="26"/>
                      <w:lang w:eastAsia="en-US"/>
                    </w:rPr>
                    <w:t>- Значимость слова для решения воспитательных задач.</w:t>
                  </w:r>
                </w:p>
                <w:p w:rsidR="00247B42" w:rsidRPr="00124D7E" w:rsidRDefault="00247B42" w:rsidP="006F384B">
                  <w:pPr>
                    <w:rPr>
                      <w:rFonts w:ascii="Times New Roman" w:eastAsia="Times New Roman" w:hAnsi="Times New Roman" w:cs="Times New Roman"/>
                      <w:sz w:val="26"/>
                      <w:szCs w:val="26"/>
                      <w:lang w:eastAsia="en-US"/>
                    </w:rPr>
                  </w:pPr>
                  <w:r w:rsidRPr="00124D7E">
                    <w:rPr>
                      <w:rFonts w:ascii="Times New Roman" w:eastAsia="Times New Roman" w:hAnsi="Times New Roman" w:cs="Times New Roman"/>
                      <w:sz w:val="26"/>
                      <w:szCs w:val="26"/>
                      <w:lang w:eastAsia="en-US"/>
                    </w:rPr>
                    <w:t>- Частота употребления слова в речи взрослых, с которыми общаются дети.</w:t>
                  </w:r>
                </w:p>
                <w:p w:rsidR="00247B42" w:rsidRPr="00124D7E" w:rsidRDefault="00247B42" w:rsidP="006F384B">
                  <w:pPr>
                    <w:rPr>
                      <w:rFonts w:ascii="Times New Roman" w:eastAsia="Times New Roman" w:hAnsi="Times New Roman" w:cs="Times New Roman"/>
                      <w:sz w:val="26"/>
                      <w:szCs w:val="26"/>
                      <w:lang w:eastAsia="en-US"/>
                    </w:rPr>
                  </w:pPr>
                  <w:r w:rsidRPr="00124D7E">
                    <w:rPr>
                      <w:rFonts w:ascii="Times New Roman" w:eastAsia="Times New Roman" w:hAnsi="Times New Roman" w:cs="Times New Roman"/>
                      <w:sz w:val="26"/>
                      <w:szCs w:val="26"/>
                      <w:lang w:eastAsia="en-US"/>
                    </w:rPr>
                    <w:t>- Значимость слова для понимания детьми данного возраста смысла художественных произведений.</w:t>
                  </w:r>
                </w:p>
                <w:p w:rsidR="00247B42" w:rsidRPr="00046A9A" w:rsidRDefault="00247B42" w:rsidP="006F384B">
                  <w:pPr>
                    <w:rPr>
                      <w:rFonts w:eastAsia="Times New Roman"/>
                      <w:sz w:val="26"/>
                      <w:szCs w:val="26"/>
                      <w:lang w:eastAsia="en-US"/>
                    </w:rPr>
                  </w:pPr>
                  <w:r w:rsidRPr="00046A9A">
                    <w:rPr>
                      <w:rFonts w:eastAsia="Times New Roman"/>
                      <w:sz w:val="26"/>
                      <w:szCs w:val="26"/>
                      <w:lang w:eastAsia="en-US"/>
                    </w:rPr>
                    <w:t>- 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грамматическим форм.</w:t>
                  </w:r>
                </w:p>
                <w:p w:rsidR="00247B42" w:rsidRPr="00652F9D" w:rsidRDefault="00247B42" w:rsidP="006F384B">
                  <w:pPr>
                    <w:rPr>
                      <w:sz w:val="26"/>
                      <w:szCs w:val="26"/>
                    </w:rPr>
                  </w:pPr>
                  <w:r w:rsidRPr="00652F9D">
                    <w:rPr>
                      <w:rFonts w:eastAsia="Times New Roman"/>
                      <w:sz w:val="26"/>
                      <w:szCs w:val="26"/>
                      <w:lang w:eastAsia="en-US"/>
                    </w:rPr>
                    <w:t>- Отбор слов, относящихся к разным частям речи (существительные, прилагательные, наречия)</w:t>
                  </w:r>
                </w:p>
              </w:txbxContent>
            </v:textbox>
          </v:rect>
        </w:pict>
      </w:r>
    </w:p>
    <w:p w:rsidR="006F384B" w:rsidRPr="00AF517F" w:rsidRDefault="006F384B" w:rsidP="006F384B"/>
    <w:p w:rsidR="006F384B" w:rsidRPr="00AF517F" w:rsidRDefault="006F384B" w:rsidP="006F384B"/>
    <w:p w:rsidR="006F384B" w:rsidRPr="00AF517F" w:rsidRDefault="006F384B" w:rsidP="006F384B"/>
    <w:p w:rsidR="006F384B" w:rsidRPr="00AF517F" w:rsidRDefault="006F384B" w:rsidP="006F384B"/>
    <w:p w:rsidR="006F384B" w:rsidRDefault="006F384B" w:rsidP="00460BB2"/>
    <w:p w:rsidR="00BD514F" w:rsidRDefault="00BD514F" w:rsidP="00460BB2"/>
    <w:p w:rsidR="00BD514F" w:rsidRDefault="00BD514F" w:rsidP="00460BB2"/>
    <w:p w:rsidR="00BD514F" w:rsidRDefault="00BD514F" w:rsidP="00460BB2"/>
    <w:p w:rsidR="00BD514F" w:rsidRDefault="00BD514F" w:rsidP="00460BB2"/>
    <w:p w:rsidR="00BD514F" w:rsidRPr="006F384B" w:rsidRDefault="00BD514F" w:rsidP="00BD514F">
      <w:pPr>
        <w:tabs>
          <w:tab w:val="left" w:pos="5745"/>
        </w:tabs>
      </w:pPr>
      <w:r>
        <w:rPr>
          <w:rFonts w:ascii="Times New Roman" w:eastAsia="Times New Roman" w:hAnsi="Times New Roman" w:cs="Times New Roman"/>
          <w:b/>
          <w:lang w:eastAsia="en-US"/>
        </w:rPr>
        <w:t xml:space="preserve">       </w:t>
      </w:r>
      <w:r w:rsidRPr="00124D7E">
        <w:rPr>
          <w:rFonts w:ascii="Times New Roman" w:eastAsia="Times New Roman" w:hAnsi="Times New Roman" w:cs="Times New Roman"/>
          <w:b/>
          <w:lang w:eastAsia="en-US"/>
        </w:rPr>
        <w:t>Принципы словарной работы</w:t>
      </w:r>
    </w:p>
    <w:p w:rsidR="00BD514F" w:rsidRDefault="00AB3A51" w:rsidP="00460BB2">
      <w:pPr>
        <w:rPr>
          <w:rFonts w:eastAsia="Times New Roman"/>
          <w:b/>
          <w:lang w:eastAsia="en-US"/>
        </w:rPr>
      </w:pPr>
      <w:r w:rsidRPr="00AB3A51">
        <w:rPr>
          <w:noProof/>
        </w:rPr>
        <w:pict>
          <v:roundrect id="_x0000_s1432" style="position:absolute;margin-left:-28.8pt;margin-top:11.55pt;width:480.75pt;height:234.95pt;z-index:251871744" arcsize="10923f">
            <v:textbox style="mso-next-textbox:#_x0000_s1432">
              <w:txbxContent>
                <w:p w:rsidR="00247B42" w:rsidRPr="00460BB2" w:rsidRDefault="00247B42" w:rsidP="00BD514F">
                  <w:pPr>
                    <w:spacing w:after="0"/>
                    <w:rPr>
                      <w:rFonts w:ascii="Times New Roman" w:eastAsia="Times New Roman" w:hAnsi="Times New Roman" w:cs="Times New Roman"/>
                      <w:sz w:val="24"/>
                      <w:szCs w:val="24"/>
                      <w:lang w:eastAsia="en-US"/>
                    </w:rPr>
                  </w:pPr>
                  <w:r w:rsidRPr="00124D7E">
                    <w:rPr>
                      <w:rFonts w:ascii="Times New Roman" w:eastAsia="Times New Roman" w:hAnsi="Times New Roman" w:cs="Times New Roman"/>
                      <w:b/>
                      <w:sz w:val="28"/>
                      <w:szCs w:val="28"/>
                      <w:lang w:eastAsia="en-US"/>
                    </w:rPr>
                    <w:t xml:space="preserve">- </w:t>
                  </w:r>
                  <w:r w:rsidRPr="00460BB2">
                    <w:rPr>
                      <w:rFonts w:ascii="Times New Roman" w:eastAsia="Times New Roman" w:hAnsi="Times New Roman" w:cs="Times New Roman"/>
                      <w:sz w:val="24"/>
                      <w:szCs w:val="24"/>
                      <w:lang w:eastAsia="en-US"/>
                    </w:rPr>
                    <w:t>Единство развития словаря с развитием восприятия, представлений, мышления.</w:t>
                  </w:r>
                </w:p>
                <w:p w:rsidR="00247B42" w:rsidRPr="00460BB2" w:rsidRDefault="00247B42" w:rsidP="00BD514F">
                  <w:pPr>
                    <w:spacing w:after="0"/>
                    <w:rPr>
                      <w:rFonts w:ascii="Times New Roman" w:eastAsia="Times New Roman" w:hAnsi="Times New Roman" w:cs="Times New Roman"/>
                      <w:sz w:val="24"/>
                      <w:szCs w:val="24"/>
                      <w:lang w:eastAsia="en-US"/>
                    </w:rPr>
                  </w:pPr>
                  <w:r w:rsidRPr="00460BB2">
                    <w:rPr>
                      <w:rFonts w:ascii="Times New Roman" w:eastAsia="Times New Roman" w:hAnsi="Times New Roman" w:cs="Times New Roman"/>
                      <w:sz w:val="24"/>
                      <w:szCs w:val="24"/>
                      <w:lang w:eastAsia="en-US"/>
                    </w:rPr>
                    <w:t>- Решение всех задач словарной работы во взаимосвязях между собой и с формированием грамматической и фонетической сторон речи, с развитием связной речи.</w:t>
                  </w:r>
                </w:p>
                <w:p w:rsidR="00247B42" w:rsidRPr="00460BB2" w:rsidRDefault="00247B42" w:rsidP="00BD514F">
                  <w:pPr>
                    <w:spacing w:after="0"/>
                    <w:rPr>
                      <w:rFonts w:ascii="Times New Roman" w:eastAsia="Times New Roman" w:hAnsi="Times New Roman" w:cs="Times New Roman"/>
                      <w:sz w:val="24"/>
                      <w:szCs w:val="24"/>
                      <w:lang w:eastAsia="en-US"/>
                    </w:rPr>
                  </w:pPr>
                  <w:r w:rsidRPr="00460BB2">
                    <w:rPr>
                      <w:rFonts w:ascii="Times New Roman" w:eastAsia="Times New Roman" w:hAnsi="Times New Roman" w:cs="Times New Roman"/>
                      <w:sz w:val="24"/>
                      <w:szCs w:val="24"/>
                      <w:lang w:eastAsia="en-US"/>
                    </w:rPr>
                    <w:t>-</w:t>
                  </w:r>
                  <w:proofErr w:type="spellStart"/>
                  <w:r w:rsidRPr="00460BB2">
                    <w:rPr>
                      <w:rFonts w:ascii="Times New Roman" w:eastAsia="Times New Roman" w:hAnsi="Times New Roman" w:cs="Times New Roman"/>
                      <w:sz w:val="24"/>
                      <w:szCs w:val="24"/>
                      <w:lang w:eastAsia="en-US"/>
                    </w:rPr>
                    <w:t>Семантизация</w:t>
                  </w:r>
                  <w:proofErr w:type="spellEnd"/>
                  <w:r w:rsidRPr="00460BB2">
                    <w:rPr>
                      <w:rFonts w:ascii="Times New Roman" w:eastAsia="Times New Roman" w:hAnsi="Times New Roman" w:cs="Times New Roman"/>
                      <w:sz w:val="24"/>
                      <w:szCs w:val="24"/>
                      <w:lang w:eastAsia="en-US"/>
                    </w:rPr>
                    <w:t xml:space="preserve">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247B42" w:rsidRPr="00460BB2" w:rsidRDefault="00247B42" w:rsidP="00BD514F">
                  <w:pPr>
                    <w:spacing w:after="0"/>
                    <w:rPr>
                      <w:rFonts w:ascii="Times New Roman" w:eastAsia="Times New Roman" w:hAnsi="Times New Roman" w:cs="Times New Roman"/>
                      <w:sz w:val="24"/>
                      <w:szCs w:val="24"/>
                      <w:lang w:eastAsia="en-US"/>
                    </w:rPr>
                  </w:pPr>
                  <w:r w:rsidRPr="00460BB2">
                    <w:rPr>
                      <w:rFonts w:ascii="Times New Roman" w:eastAsia="Times New Roman" w:hAnsi="Times New Roman" w:cs="Times New Roman"/>
                      <w:sz w:val="24"/>
                      <w:szCs w:val="24"/>
                      <w:lang w:eastAsia="en-US"/>
                    </w:rPr>
                    <w:t>- Опора на активное и действенное познание окружающего мира.</w:t>
                  </w:r>
                </w:p>
                <w:p w:rsidR="00247B42" w:rsidRPr="00460BB2" w:rsidRDefault="00247B42" w:rsidP="00BD514F">
                  <w:pPr>
                    <w:spacing w:after="0"/>
                    <w:rPr>
                      <w:rFonts w:eastAsia="Times New Roman"/>
                      <w:sz w:val="24"/>
                      <w:szCs w:val="24"/>
                      <w:lang w:eastAsia="en-US"/>
                    </w:rPr>
                  </w:pPr>
                  <w:r w:rsidRPr="00460BB2">
                    <w:rPr>
                      <w:rFonts w:ascii="Times New Roman" w:eastAsia="Times New Roman" w:hAnsi="Times New Roman" w:cs="Times New Roman"/>
                      <w:sz w:val="24"/>
                      <w:szCs w:val="24"/>
                      <w:lang w:eastAsia="en-US"/>
                    </w:rPr>
                    <w:t>- Использование наглядности как основы для организации</w:t>
                  </w:r>
                  <w:r w:rsidRPr="00460BB2">
                    <w:rPr>
                      <w:rFonts w:eastAsia="Times New Roman"/>
                      <w:sz w:val="24"/>
                      <w:szCs w:val="24"/>
                      <w:lang w:eastAsia="en-US"/>
                    </w:rPr>
                    <w:t xml:space="preserve"> познавательной и речевой активности.</w:t>
                  </w:r>
                </w:p>
                <w:p w:rsidR="00247B42" w:rsidRDefault="00247B42" w:rsidP="00BD514F">
                  <w:r w:rsidRPr="00460BB2">
                    <w:rPr>
                      <w:rFonts w:eastAsia="Times New Roman"/>
                      <w:sz w:val="24"/>
                      <w:szCs w:val="24"/>
                      <w:lang w:eastAsia="en-US"/>
                    </w:rPr>
                    <w:t>- Связь содержания словарной работы с постепенно развивающимися возможностями познания окружающего мира, мыслительной</w:t>
                  </w:r>
                  <w:r w:rsidRPr="008816AD">
                    <w:rPr>
                      <w:rFonts w:eastAsia="Times New Roman"/>
                      <w:sz w:val="28"/>
                      <w:szCs w:val="28"/>
                      <w:lang w:eastAsia="en-US"/>
                    </w:rPr>
                    <w:t xml:space="preserve"> </w:t>
                  </w:r>
                  <w:r w:rsidRPr="006F384B">
                    <w:rPr>
                      <w:rFonts w:ascii="Times New Roman" w:eastAsia="Times New Roman" w:hAnsi="Times New Roman" w:cs="Times New Roman"/>
                      <w:lang w:eastAsia="en-US"/>
                    </w:rPr>
                    <w:t>деятельности детей.</w:t>
                  </w:r>
                </w:p>
              </w:txbxContent>
            </v:textbox>
          </v:roundrect>
        </w:pict>
      </w:r>
    </w:p>
    <w:p w:rsidR="004074AA" w:rsidRPr="004074AA" w:rsidRDefault="004074AA" w:rsidP="00460BB2">
      <w:pPr>
        <w:rPr>
          <w:rFonts w:eastAsia="Times New Roman"/>
          <w:b/>
          <w:lang w:eastAsia="en-US"/>
        </w:rPr>
        <w:sectPr w:rsidR="004074AA" w:rsidRPr="004074AA" w:rsidSect="001809B9">
          <w:footerReference w:type="default" r:id="rId9"/>
          <w:pgSz w:w="11906" w:h="16838"/>
          <w:pgMar w:top="1134" w:right="851" w:bottom="1134" w:left="1418" w:header="709" w:footer="709" w:gutter="0"/>
          <w:cols w:space="708"/>
          <w:docGrid w:linePitch="360"/>
        </w:sectPr>
      </w:pPr>
    </w:p>
    <w:p w:rsidR="006F384B" w:rsidRPr="00460BB2" w:rsidRDefault="00AC7284" w:rsidP="00AC7284">
      <w:pPr>
        <w:tabs>
          <w:tab w:val="left" w:pos="2055"/>
        </w:tabs>
        <w:rPr>
          <w:rFonts w:ascii="Times New Roman" w:eastAsia="Times New Roman" w:hAnsi="Times New Roman" w:cs="Times New Roman"/>
          <w:b/>
          <w:sz w:val="24"/>
          <w:szCs w:val="24"/>
          <w:lang w:eastAsia="en-US"/>
        </w:rPr>
      </w:pPr>
      <w:r w:rsidRPr="00460BB2">
        <w:rPr>
          <w:rFonts w:ascii="Times New Roman" w:eastAsia="Times New Roman" w:hAnsi="Times New Roman" w:cs="Times New Roman"/>
          <w:b/>
          <w:sz w:val="24"/>
          <w:szCs w:val="24"/>
          <w:lang w:eastAsia="en-US"/>
        </w:rPr>
        <w:lastRenderedPageBreak/>
        <w:t>Методы словарной работы</w:t>
      </w:r>
    </w:p>
    <w:p w:rsidR="00AC7284" w:rsidRPr="00AF517F" w:rsidRDefault="00AB3A51" w:rsidP="00AC7284">
      <w:r>
        <w:rPr>
          <w:noProof/>
        </w:rPr>
        <w:pict>
          <v:rect id="_x0000_s1272" style="position:absolute;margin-left:-13.8pt;margin-top:5.6pt;width:276pt;height:326.65pt;z-index:251712000">
            <v:textbox style="mso-next-textbox:#_x0000_s1272">
              <w:txbxContent>
                <w:p w:rsidR="00247B42" w:rsidRPr="00460BB2" w:rsidRDefault="00247B42" w:rsidP="00AC7284">
                  <w:pPr>
                    <w:rPr>
                      <w:rFonts w:ascii="Times New Roman" w:eastAsia="Times New Roman" w:hAnsi="Times New Roman" w:cs="Times New Roman"/>
                      <w:b/>
                      <w:sz w:val="24"/>
                      <w:szCs w:val="24"/>
                      <w:lang w:eastAsia="en-US"/>
                    </w:rPr>
                  </w:pPr>
                  <w:r w:rsidRPr="00460BB2">
                    <w:rPr>
                      <w:rFonts w:ascii="Times New Roman" w:eastAsia="Times New Roman" w:hAnsi="Times New Roman" w:cs="Times New Roman"/>
                      <w:b/>
                      <w:sz w:val="24"/>
                      <w:szCs w:val="24"/>
                      <w:lang w:val="en-US" w:eastAsia="en-US"/>
                    </w:rPr>
                    <w:t>I</w:t>
                  </w:r>
                  <w:r w:rsidRPr="00460BB2">
                    <w:rPr>
                      <w:rFonts w:ascii="Times New Roman" w:eastAsia="Times New Roman" w:hAnsi="Times New Roman" w:cs="Times New Roman"/>
                      <w:b/>
                      <w:sz w:val="24"/>
                      <w:szCs w:val="24"/>
                      <w:lang w:eastAsia="en-US"/>
                    </w:rPr>
                    <w:t xml:space="preserve"> группа: методы накопления содержания детской речи</w:t>
                  </w:r>
                </w:p>
                <w:p w:rsidR="00247B42" w:rsidRPr="00460BB2" w:rsidRDefault="00247B42" w:rsidP="00AC7284">
                  <w:pPr>
                    <w:rPr>
                      <w:rFonts w:ascii="Times New Roman" w:eastAsia="Times New Roman" w:hAnsi="Times New Roman" w:cs="Times New Roman"/>
                      <w:sz w:val="24"/>
                      <w:szCs w:val="24"/>
                      <w:lang w:eastAsia="en-US"/>
                    </w:rPr>
                  </w:pPr>
                  <w:r w:rsidRPr="00460BB2">
                    <w:rPr>
                      <w:rFonts w:ascii="Times New Roman" w:eastAsia="Times New Roman" w:hAnsi="Times New Roman" w:cs="Times New Roman"/>
                      <w:b/>
                      <w:sz w:val="24"/>
                      <w:szCs w:val="24"/>
                      <w:lang w:eastAsia="en-US"/>
                    </w:rPr>
                    <w:t xml:space="preserve">- </w:t>
                  </w:r>
                  <w:r w:rsidRPr="00460BB2">
                    <w:rPr>
                      <w:rFonts w:ascii="Times New Roman" w:eastAsia="Times New Roman" w:hAnsi="Times New Roman" w:cs="Times New Roman"/>
                      <w:sz w:val="24"/>
                      <w:szCs w:val="24"/>
                      <w:lang w:eastAsia="en-US"/>
                    </w:rPr>
                    <w:t>Методы непосредственного ознакомления с окружающим миром и обогащения словаря: рассматривание и обследование предметов, наблюдение, осмотры помещения детского сада, прогулки и экскурсии.</w:t>
                  </w:r>
                </w:p>
                <w:p w:rsidR="00247B42" w:rsidRPr="00460BB2" w:rsidRDefault="00247B42" w:rsidP="00AC7284">
                  <w:pPr>
                    <w:rPr>
                      <w:rFonts w:ascii="Times New Roman" w:eastAsia="Times New Roman" w:hAnsi="Times New Roman" w:cs="Times New Roman"/>
                      <w:sz w:val="24"/>
                      <w:szCs w:val="24"/>
                      <w:lang w:eastAsia="en-US"/>
                    </w:rPr>
                  </w:pPr>
                  <w:r w:rsidRPr="00460BB2">
                    <w:rPr>
                      <w:rFonts w:ascii="Times New Roman" w:eastAsia="Times New Roman" w:hAnsi="Times New Roman" w:cs="Times New Roman"/>
                      <w:sz w:val="24"/>
                      <w:szCs w:val="24"/>
                      <w:lang w:eastAsia="en-US"/>
                    </w:rPr>
                    <w:t>- Методы опосредованного ознакомления с окружающим миром и обогащение словаря: рассматривание картин с малознакомым содержанием, чтение художественных произведений, показ кино и видеофильмов, просмотр</w:t>
                  </w:r>
                  <w:r w:rsidRPr="008816AD">
                    <w:rPr>
                      <w:rFonts w:eastAsia="Times New Roman"/>
                      <w:sz w:val="28"/>
                      <w:szCs w:val="28"/>
                      <w:lang w:eastAsia="en-US"/>
                    </w:rPr>
                    <w:t xml:space="preserve"> </w:t>
                  </w:r>
                  <w:r w:rsidRPr="00460BB2">
                    <w:rPr>
                      <w:rFonts w:ascii="Times New Roman" w:eastAsia="Times New Roman" w:hAnsi="Times New Roman" w:cs="Times New Roman"/>
                      <w:sz w:val="24"/>
                      <w:szCs w:val="24"/>
                      <w:lang w:eastAsia="en-US"/>
                    </w:rPr>
                    <w:t>телепередач.</w:t>
                  </w:r>
                </w:p>
                <w:p w:rsidR="00247B42" w:rsidRPr="00460BB2" w:rsidRDefault="00247B42" w:rsidP="00AC7284">
                  <w:pPr>
                    <w:rPr>
                      <w:rFonts w:ascii="Times New Roman" w:hAnsi="Times New Roman" w:cs="Times New Roman"/>
                      <w:sz w:val="24"/>
                      <w:szCs w:val="24"/>
                    </w:rPr>
                  </w:pPr>
                  <w:r w:rsidRPr="00460BB2">
                    <w:rPr>
                      <w:rFonts w:ascii="Times New Roman" w:eastAsia="Times New Roman" w:hAnsi="Times New Roman" w:cs="Times New Roman"/>
                      <w:sz w:val="24"/>
                      <w:szCs w:val="24"/>
                      <w:lang w:eastAsia="en-US"/>
                    </w:rPr>
                    <w:t>- Рассматривание предметов, наблюдения за животными, деятельностью взрослых.</w:t>
                  </w:r>
                </w:p>
              </w:txbxContent>
            </v:textbox>
          </v:rect>
        </w:pict>
      </w:r>
      <w:r>
        <w:rPr>
          <w:noProof/>
        </w:rPr>
        <w:pict>
          <v:rect id="_x0000_s1273" style="position:absolute;margin-left:274.2pt;margin-top:5.6pt;width:177.75pt;height:326.65pt;z-index:251713024">
            <v:textbox style="mso-next-textbox:#_x0000_s1273">
              <w:txbxContent>
                <w:p w:rsidR="00247B42" w:rsidRPr="00460BB2" w:rsidRDefault="00247B42" w:rsidP="00AC7284">
                  <w:pPr>
                    <w:rPr>
                      <w:rFonts w:ascii="Times New Roman" w:eastAsia="Times New Roman" w:hAnsi="Times New Roman" w:cs="Times New Roman"/>
                      <w:b/>
                      <w:sz w:val="24"/>
                      <w:szCs w:val="24"/>
                      <w:lang w:eastAsia="en-US"/>
                    </w:rPr>
                  </w:pPr>
                  <w:r w:rsidRPr="00460BB2">
                    <w:rPr>
                      <w:rFonts w:ascii="Times New Roman" w:eastAsia="Times New Roman" w:hAnsi="Times New Roman" w:cs="Times New Roman"/>
                      <w:b/>
                      <w:sz w:val="24"/>
                      <w:szCs w:val="24"/>
                      <w:lang w:val="en-US" w:eastAsia="en-US"/>
                    </w:rPr>
                    <w:t>II</w:t>
                  </w:r>
                  <w:r w:rsidRPr="00460BB2">
                    <w:rPr>
                      <w:rFonts w:ascii="Times New Roman" w:eastAsia="Times New Roman" w:hAnsi="Times New Roman" w:cs="Times New Roman"/>
                      <w:b/>
                      <w:sz w:val="24"/>
                      <w:szCs w:val="24"/>
                      <w:lang w:eastAsia="en-US"/>
                    </w:rPr>
                    <w:t xml:space="preserve"> группа: методы, направленные на закрепление и активизацию словаря, развитие его смысловой стороны</w:t>
                  </w:r>
                </w:p>
                <w:p w:rsidR="00247B42" w:rsidRPr="00460BB2" w:rsidRDefault="00247B42" w:rsidP="00AC7284">
                  <w:pPr>
                    <w:rPr>
                      <w:rFonts w:ascii="Times New Roman" w:eastAsia="Times New Roman" w:hAnsi="Times New Roman" w:cs="Times New Roman"/>
                      <w:sz w:val="24"/>
                      <w:szCs w:val="24"/>
                      <w:lang w:eastAsia="en-US"/>
                    </w:rPr>
                  </w:pPr>
                  <w:r w:rsidRPr="00460BB2">
                    <w:rPr>
                      <w:rFonts w:ascii="Times New Roman" w:eastAsia="Times New Roman" w:hAnsi="Times New Roman" w:cs="Times New Roman"/>
                      <w:sz w:val="24"/>
                      <w:szCs w:val="24"/>
                      <w:lang w:eastAsia="en-US"/>
                    </w:rPr>
                    <w:t>- Рассматривание картин с хорошо знакомым содержанием.</w:t>
                  </w:r>
                </w:p>
                <w:p w:rsidR="00247B42" w:rsidRPr="00460BB2" w:rsidRDefault="00247B42" w:rsidP="00AC7284">
                  <w:pPr>
                    <w:rPr>
                      <w:rFonts w:ascii="Times New Roman" w:eastAsia="Times New Roman" w:hAnsi="Times New Roman" w:cs="Times New Roman"/>
                      <w:sz w:val="24"/>
                      <w:szCs w:val="24"/>
                      <w:lang w:eastAsia="en-US"/>
                    </w:rPr>
                  </w:pPr>
                  <w:r w:rsidRPr="00460BB2">
                    <w:rPr>
                      <w:rFonts w:ascii="Times New Roman" w:eastAsia="Times New Roman" w:hAnsi="Times New Roman" w:cs="Times New Roman"/>
                      <w:sz w:val="24"/>
                      <w:szCs w:val="24"/>
                      <w:lang w:eastAsia="en-US"/>
                    </w:rPr>
                    <w:t>- Дидактические (словарные) упражнения.</w:t>
                  </w:r>
                </w:p>
                <w:p w:rsidR="00247B42" w:rsidRPr="00460BB2" w:rsidRDefault="00247B42" w:rsidP="00AC7284">
                  <w:pPr>
                    <w:rPr>
                      <w:rFonts w:ascii="Times New Roman" w:eastAsia="Times New Roman" w:hAnsi="Times New Roman" w:cs="Times New Roman"/>
                      <w:sz w:val="24"/>
                      <w:szCs w:val="24"/>
                      <w:lang w:eastAsia="en-US"/>
                    </w:rPr>
                  </w:pPr>
                  <w:r w:rsidRPr="00460BB2">
                    <w:rPr>
                      <w:rFonts w:ascii="Times New Roman" w:eastAsia="Times New Roman" w:hAnsi="Times New Roman" w:cs="Times New Roman"/>
                      <w:sz w:val="24"/>
                      <w:szCs w:val="24"/>
                      <w:lang w:eastAsia="en-US"/>
                    </w:rPr>
                    <w:t>- Загадывание и отгадывание загадок.</w:t>
                  </w:r>
                </w:p>
                <w:p w:rsidR="00247B42" w:rsidRPr="00460BB2" w:rsidRDefault="00247B42" w:rsidP="00AC7284">
                  <w:pPr>
                    <w:rPr>
                      <w:rFonts w:ascii="Times New Roman" w:eastAsia="Times New Roman" w:hAnsi="Times New Roman" w:cs="Times New Roman"/>
                      <w:sz w:val="24"/>
                      <w:szCs w:val="24"/>
                      <w:lang w:eastAsia="en-US"/>
                    </w:rPr>
                  </w:pPr>
                  <w:r w:rsidRPr="00460BB2">
                    <w:rPr>
                      <w:rFonts w:ascii="Times New Roman" w:eastAsia="Times New Roman" w:hAnsi="Times New Roman" w:cs="Times New Roman"/>
                      <w:sz w:val="24"/>
                      <w:szCs w:val="24"/>
                      <w:lang w:eastAsia="en-US"/>
                    </w:rPr>
                    <w:t>- Рассматривание игрушек.</w:t>
                  </w:r>
                </w:p>
                <w:p w:rsidR="00247B42" w:rsidRPr="00460BB2" w:rsidRDefault="00247B42" w:rsidP="00AC7284">
                  <w:pPr>
                    <w:rPr>
                      <w:rFonts w:ascii="Times New Roman" w:eastAsia="Times New Roman" w:hAnsi="Times New Roman" w:cs="Times New Roman"/>
                      <w:sz w:val="24"/>
                      <w:szCs w:val="24"/>
                      <w:lang w:eastAsia="en-US"/>
                    </w:rPr>
                  </w:pPr>
                  <w:r w:rsidRPr="00460BB2">
                    <w:rPr>
                      <w:rFonts w:ascii="Times New Roman" w:eastAsia="Times New Roman" w:hAnsi="Times New Roman" w:cs="Times New Roman"/>
                      <w:sz w:val="24"/>
                      <w:szCs w:val="24"/>
                      <w:lang w:eastAsia="en-US"/>
                    </w:rPr>
                    <w:t>- Чтение художественных произведений.</w:t>
                  </w:r>
                </w:p>
                <w:p w:rsidR="00247B42" w:rsidRPr="00460BB2" w:rsidRDefault="00247B42" w:rsidP="00AC7284">
                  <w:pPr>
                    <w:rPr>
                      <w:rFonts w:ascii="Times New Roman" w:hAnsi="Times New Roman" w:cs="Times New Roman"/>
                      <w:sz w:val="24"/>
                      <w:szCs w:val="24"/>
                    </w:rPr>
                  </w:pPr>
                  <w:r w:rsidRPr="00460BB2">
                    <w:rPr>
                      <w:rFonts w:ascii="Times New Roman" w:eastAsia="Times New Roman" w:hAnsi="Times New Roman" w:cs="Times New Roman"/>
                      <w:sz w:val="24"/>
                      <w:szCs w:val="24"/>
                      <w:lang w:eastAsia="en-US"/>
                    </w:rPr>
                    <w:t>- Дидактические игры.</w:t>
                  </w:r>
                </w:p>
              </w:txbxContent>
            </v:textbox>
          </v: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B3A51" w:rsidP="00AC7284">
      <w:pPr>
        <w:tabs>
          <w:tab w:val="left" w:pos="3705"/>
        </w:tabs>
      </w:pPr>
      <w:r>
        <w:rPr>
          <w:noProof/>
        </w:rPr>
        <w:pict>
          <v:rect id="_x0000_s1274" style="position:absolute;margin-left:-19.05pt;margin-top:19.5pt;width:465pt;height:121pt;z-index:251714048">
            <v:textbox style="mso-next-textbox:#_x0000_s1274">
              <w:txbxContent>
                <w:p w:rsidR="00247B42" w:rsidRPr="00460BB2" w:rsidRDefault="00247B42" w:rsidP="00AC7284">
                  <w:pPr>
                    <w:rPr>
                      <w:rFonts w:ascii="Times New Roman" w:eastAsia="Times New Roman" w:hAnsi="Times New Roman" w:cs="Times New Roman"/>
                      <w:sz w:val="24"/>
                      <w:szCs w:val="24"/>
                      <w:lang w:eastAsia="en-US"/>
                    </w:rPr>
                  </w:pPr>
                  <w:r w:rsidRPr="00460BB2">
                    <w:rPr>
                      <w:rFonts w:ascii="Times New Roman" w:eastAsia="Times New Roman" w:hAnsi="Times New Roman" w:cs="Times New Roman"/>
                      <w:sz w:val="24"/>
                      <w:szCs w:val="24"/>
                      <w:lang w:eastAsia="en-US"/>
                    </w:rPr>
                    <w:t>- 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247B42" w:rsidRPr="00460BB2" w:rsidRDefault="00247B42" w:rsidP="00AC7284">
                  <w:pPr>
                    <w:rPr>
                      <w:rFonts w:ascii="Times New Roman" w:eastAsia="Times New Roman" w:hAnsi="Times New Roman" w:cs="Times New Roman"/>
                      <w:sz w:val="24"/>
                      <w:szCs w:val="24"/>
                      <w:lang w:eastAsia="en-US"/>
                    </w:rPr>
                  </w:pPr>
                  <w:r w:rsidRPr="00460BB2">
                    <w:rPr>
                      <w:rFonts w:ascii="Times New Roman" w:eastAsia="Times New Roman" w:hAnsi="Times New Roman" w:cs="Times New Roman"/>
                      <w:sz w:val="24"/>
                      <w:szCs w:val="24"/>
                      <w:lang w:eastAsia="en-US"/>
                    </w:rPr>
                    <w:t>- Объяснение педагогом значений слов.</w:t>
                  </w:r>
                </w:p>
                <w:p w:rsidR="00247B42" w:rsidRPr="00460BB2" w:rsidRDefault="00247B42" w:rsidP="00AC7284">
                  <w:pPr>
                    <w:rPr>
                      <w:rFonts w:ascii="Times New Roman" w:eastAsia="Times New Roman" w:hAnsi="Times New Roman" w:cs="Times New Roman"/>
                      <w:sz w:val="24"/>
                      <w:szCs w:val="24"/>
                      <w:lang w:eastAsia="en-US"/>
                    </w:rPr>
                  </w:pPr>
                  <w:r w:rsidRPr="00460BB2">
                    <w:rPr>
                      <w:rFonts w:ascii="Times New Roman" w:eastAsia="Times New Roman" w:hAnsi="Times New Roman" w:cs="Times New Roman"/>
                      <w:sz w:val="24"/>
                      <w:szCs w:val="24"/>
                      <w:lang w:eastAsia="en-US"/>
                    </w:rPr>
                    <w:t>- Лексический анализ языка художественных произведений (выявление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247B42" w:rsidRPr="00460BB2" w:rsidRDefault="00247B42" w:rsidP="00AC7284">
                  <w:pPr>
                    <w:rPr>
                      <w:rFonts w:ascii="Times New Roman" w:eastAsia="Times New Roman" w:hAnsi="Times New Roman" w:cs="Times New Roman"/>
                      <w:sz w:val="24"/>
                      <w:szCs w:val="24"/>
                      <w:lang w:eastAsia="en-US"/>
                    </w:rPr>
                  </w:pPr>
                  <w:r w:rsidRPr="00460BB2">
                    <w:rPr>
                      <w:rFonts w:ascii="Times New Roman" w:eastAsia="Times New Roman" w:hAnsi="Times New Roman" w:cs="Times New Roman"/>
                      <w:sz w:val="24"/>
                      <w:szCs w:val="24"/>
                      <w:lang w:eastAsia="en-US"/>
                    </w:rPr>
                    <w:t>- Подбор слов для характеристики героев литературного произведения.</w:t>
                  </w:r>
                </w:p>
                <w:p w:rsidR="00247B42" w:rsidRPr="006C47F0" w:rsidRDefault="00247B42" w:rsidP="00AC7284">
                  <w:pPr>
                    <w:rPr>
                      <w:rFonts w:eastAsia="Times New Roman"/>
                      <w:lang w:eastAsia="en-US"/>
                    </w:rPr>
                  </w:pPr>
                  <w:r w:rsidRPr="006C47F0">
                    <w:rPr>
                      <w:rFonts w:eastAsia="Times New Roman"/>
                      <w:lang w:eastAsia="en-US"/>
                    </w:rPr>
                    <w:t>- Употребление слов в разном контексте в связи с беседой по содержанию литературного произведения.</w:t>
                  </w:r>
                </w:p>
                <w:p w:rsidR="00247B42" w:rsidRPr="006C47F0" w:rsidRDefault="00247B42" w:rsidP="00AC7284">
                  <w:r w:rsidRPr="006C47F0">
                    <w:rPr>
                      <w:rFonts w:eastAsia="Times New Roman"/>
                      <w:lang w:eastAsia="en-US"/>
                    </w:rPr>
                    <w:t>- Акцентирование внимания на словах, несущих основную смысловую нагрузку</w:t>
                  </w:r>
                </w:p>
              </w:txbxContent>
            </v:textbox>
          </v:rect>
        </w:pict>
      </w:r>
    </w:p>
    <w:p w:rsidR="00AC7284" w:rsidRDefault="00AC7284" w:rsidP="00AC7284">
      <w:pPr>
        <w:tabs>
          <w:tab w:val="left" w:pos="3705"/>
        </w:tabs>
      </w:pPr>
    </w:p>
    <w:p w:rsidR="00AC7284" w:rsidRDefault="00AC7284" w:rsidP="00AC7284">
      <w:pPr>
        <w:tabs>
          <w:tab w:val="left" w:pos="3705"/>
        </w:tabs>
      </w:pPr>
    </w:p>
    <w:p w:rsidR="00AC7284" w:rsidRDefault="00AC7284" w:rsidP="00AC7284">
      <w:pPr>
        <w:tabs>
          <w:tab w:val="left" w:pos="3705"/>
        </w:tabs>
      </w:pPr>
    </w:p>
    <w:p w:rsidR="00AC7284" w:rsidRDefault="00AC7284" w:rsidP="00AC7284">
      <w:pPr>
        <w:tabs>
          <w:tab w:val="left" w:pos="3705"/>
        </w:tabs>
      </w:pPr>
    </w:p>
    <w:p w:rsidR="00AC7284" w:rsidRDefault="00AC7284" w:rsidP="00AC7284">
      <w:pPr>
        <w:tabs>
          <w:tab w:val="left" w:pos="3705"/>
        </w:tabs>
      </w:pPr>
    </w:p>
    <w:p w:rsidR="00AC7284" w:rsidRPr="00460BB2" w:rsidRDefault="00AC7284" w:rsidP="002F463F">
      <w:pPr>
        <w:rPr>
          <w:rFonts w:ascii="Times New Roman" w:eastAsia="Times New Roman" w:hAnsi="Times New Roman" w:cs="Times New Roman"/>
          <w:b/>
          <w:sz w:val="24"/>
          <w:szCs w:val="24"/>
          <w:lang w:eastAsia="en-US"/>
        </w:rPr>
      </w:pPr>
      <w:r w:rsidRPr="00460BB2">
        <w:rPr>
          <w:rFonts w:ascii="Times New Roman" w:eastAsia="Times New Roman" w:hAnsi="Times New Roman" w:cs="Times New Roman"/>
          <w:b/>
          <w:sz w:val="24"/>
          <w:szCs w:val="24"/>
          <w:lang w:eastAsia="en-US"/>
        </w:rPr>
        <w:t>Приемы работы над словом</w:t>
      </w:r>
      <w:r w:rsidR="002F463F">
        <w:rPr>
          <w:rFonts w:ascii="Times New Roman" w:eastAsia="Times New Roman" w:hAnsi="Times New Roman" w:cs="Times New Roman"/>
          <w:b/>
          <w:sz w:val="24"/>
          <w:szCs w:val="24"/>
          <w:lang w:eastAsia="en-US"/>
        </w:rPr>
        <w:t>. Ф</w:t>
      </w:r>
      <w:r w:rsidRPr="00460BB2">
        <w:rPr>
          <w:rFonts w:ascii="Times New Roman" w:eastAsia="Times New Roman" w:hAnsi="Times New Roman" w:cs="Times New Roman"/>
          <w:b/>
          <w:sz w:val="24"/>
          <w:szCs w:val="24"/>
          <w:lang w:eastAsia="en-US"/>
        </w:rPr>
        <w:t>ормирование грамматической стороны речи</w:t>
      </w:r>
      <w:r w:rsidR="002F463F">
        <w:rPr>
          <w:rFonts w:ascii="Times New Roman" w:eastAsia="Times New Roman" w:hAnsi="Times New Roman" w:cs="Times New Roman"/>
          <w:b/>
          <w:sz w:val="24"/>
          <w:szCs w:val="24"/>
          <w:lang w:eastAsia="en-US"/>
        </w:rPr>
        <w:t>.</w:t>
      </w:r>
    </w:p>
    <w:p w:rsidR="00AC7284" w:rsidRPr="002F463F" w:rsidRDefault="00AB3A51" w:rsidP="002F463F">
      <w:pPr>
        <w:rPr>
          <w:rFonts w:ascii="Times New Roman" w:eastAsia="Times New Roman" w:hAnsi="Times New Roman" w:cs="Times New Roman"/>
          <w:b/>
          <w:sz w:val="24"/>
          <w:szCs w:val="24"/>
          <w:lang w:eastAsia="en-US"/>
        </w:rPr>
      </w:pPr>
      <w:r w:rsidRPr="00AB3A51">
        <w:rPr>
          <w:noProof/>
        </w:rPr>
        <w:pict>
          <v:rect id="_x0000_s1275" style="position:absolute;margin-left:-19.05pt;margin-top:24.9pt;width:139.5pt;height:166.3pt;z-index:251715072">
            <v:textbox style="mso-next-textbox:#_x0000_s1275">
              <w:txbxContent>
                <w:p w:rsidR="00247B42" w:rsidRPr="00460BB2" w:rsidRDefault="00247B42" w:rsidP="00AC7284">
                  <w:pPr>
                    <w:rPr>
                      <w:rFonts w:ascii="Times New Roman" w:hAnsi="Times New Roman" w:cs="Times New Roman"/>
                      <w:sz w:val="24"/>
                      <w:szCs w:val="24"/>
                    </w:rPr>
                  </w:pPr>
                  <w:r w:rsidRPr="00460BB2">
                    <w:rPr>
                      <w:rFonts w:ascii="Times New Roman" w:eastAsia="Times New Roman" w:hAnsi="Times New Roman" w:cs="Times New Roman"/>
                      <w:b/>
                      <w:sz w:val="24"/>
                      <w:szCs w:val="24"/>
                      <w:lang w:eastAsia="en-US"/>
                    </w:rPr>
                    <w:t xml:space="preserve">Морфология – </w:t>
                  </w:r>
                  <w:r w:rsidRPr="00460BB2">
                    <w:rPr>
                      <w:rFonts w:ascii="Times New Roman" w:eastAsia="Times New Roman" w:hAnsi="Times New Roman" w:cs="Times New Roman"/>
                      <w:sz w:val="24"/>
                      <w:szCs w:val="24"/>
                      <w:lang w:eastAsia="en-US"/>
                    </w:rPr>
                    <w:t>подраздел грамматики, изучающий строй слова, грамматические свойства слова и его формы, грамматические значения в пределах слова.</w:t>
                  </w:r>
                </w:p>
              </w:txbxContent>
            </v:textbox>
          </v:rect>
        </w:pict>
      </w:r>
      <w:r w:rsidRPr="00AB3A51">
        <w:rPr>
          <w:noProof/>
        </w:rPr>
        <w:pict>
          <v:rect id="_x0000_s1277" style="position:absolute;margin-left:281.7pt;margin-top:10.65pt;width:170pt;height:180.55pt;z-index:251717120">
            <v:textbox style="mso-next-textbox:#_x0000_s1277">
              <w:txbxContent>
                <w:p w:rsidR="00247B42" w:rsidRPr="00460BB2" w:rsidRDefault="00247B42" w:rsidP="00AC7284">
                  <w:pPr>
                    <w:rPr>
                      <w:rFonts w:ascii="Times New Roman" w:hAnsi="Times New Roman" w:cs="Times New Roman"/>
                      <w:sz w:val="24"/>
                      <w:szCs w:val="24"/>
                    </w:rPr>
                  </w:pPr>
                  <w:r w:rsidRPr="00460BB2">
                    <w:rPr>
                      <w:rFonts w:ascii="Times New Roman" w:eastAsia="Times New Roman" w:hAnsi="Times New Roman" w:cs="Times New Roman"/>
                      <w:b/>
                      <w:sz w:val="24"/>
                      <w:szCs w:val="24"/>
                      <w:lang w:eastAsia="en-US"/>
                    </w:rPr>
                    <w:t xml:space="preserve">Словообразование – </w:t>
                  </w:r>
                  <w:r w:rsidRPr="00460BB2">
                    <w:rPr>
                      <w:rFonts w:ascii="Times New Roman" w:eastAsia="Times New Roman" w:hAnsi="Times New Roman" w:cs="Times New Roman"/>
                      <w:sz w:val="24"/>
                      <w:szCs w:val="24"/>
                      <w:lang w:eastAsia="en-US"/>
                    </w:rPr>
                    <w:t xml:space="preserve">подраздел грамматики, изучающий закономерности образования слова на базе другого слова (или других слов), которым оно мотивировано, то есть </w:t>
                  </w:r>
                  <w:proofErr w:type="gramStart"/>
                  <w:r w:rsidRPr="00460BB2">
                    <w:rPr>
                      <w:rFonts w:ascii="Times New Roman" w:eastAsia="Times New Roman" w:hAnsi="Times New Roman" w:cs="Times New Roman"/>
                      <w:sz w:val="24"/>
                      <w:szCs w:val="24"/>
                      <w:lang w:eastAsia="en-US"/>
                    </w:rPr>
                    <w:t>выводится</w:t>
                  </w:r>
                  <w:proofErr w:type="gramEnd"/>
                  <w:r w:rsidRPr="00460BB2">
                    <w:rPr>
                      <w:rFonts w:ascii="Times New Roman" w:eastAsia="Times New Roman" w:hAnsi="Times New Roman" w:cs="Times New Roman"/>
                      <w:sz w:val="24"/>
                      <w:szCs w:val="24"/>
                      <w:lang w:eastAsia="en-US"/>
                    </w:rPr>
                    <w:t xml:space="preserve"> из него по смыслу и по форме с помощью специальных средств.</w:t>
                  </w:r>
                </w:p>
              </w:txbxContent>
            </v:textbox>
          </v:rect>
        </w:pict>
      </w:r>
      <w:r w:rsidRPr="00AB3A51">
        <w:rPr>
          <w:noProof/>
        </w:rPr>
        <w:pict>
          <v:rect id="_x0000_s1276" style="position:absolute;margin-left:130.95pt;margin-top:24.9pt;width:130.15pt;height:166.3pt;z-index:251716096">
            <v:textbox style="mso-next-textbox:#_x0000_s1276">
              <w:txbxContent>
                <w:p w:rsidR="00247B42" w:rsidRPr="00460BB2" w:rsidRDefault="00247B42" w:rsidP="00AC7284">
                  <w:pPr>
                    <w:rPr>
                      <w:rFonts w:ascii="Times New Roman" w:hAnsi="Times New Roman" w:cs="Times New Roman"/>
                      <w:sz w:val="24"/>
                      <w:szCs w:val="24"/>
                    </w:rPr>
                  </w:pPr>
                  <w:r w:rsidRPr="00460BB2">
                    <w:rPr>
                      <w:rFonts w:ascii="Times New Roman" w:eastAsia="Times New Roman" w:hAnsi="Times New Roman" w:cs="Times New Roman"/>
                      <w:b/>
                      <w:sz w:val="24"/>
                      <w:szCs w:val="24"/>
                      <w:lang w:eastAsia="en-US"/>
                    </w:rPr>
                    <w:t>Синтаксис–</w:t>
                  </w:r>
                  <w:r w:rsidRPr="00460BB2">
                    <w:rPr>
                      <w:rFonts w:ascii="Times New Roman" w:eastAsia="Times New Roman" w:hAnsi="Times New Roman" w:cs="Times New Roman"/>
                      <w:sz w:val="24"/>
                      <w:szCs w:val="24"/>
                      <w:lang w:eastAsia="en-US"/>
                    </w:rPr>
                    <w:t>подраздел грамматики, изучающий строй предложения, словосочетания и предложения, сочетаемость и порядок следования слов.</w:t>
                  </w:r>
                </w:p>
              </w:txbxContent>
            </v:textbox>
          </v:rect>
        </w:pict>
      </w:r>
      <w:r w:rsidR="00AC7284" w:rsidRPr="00460BB2">
        <w:rPr>
          <w:rFonts w:ascii="Times New Roman" w:eastAsia="Times New Roman" w:hAnsi="Times New Roman" w:cs="Times New Roman"/>
          <w:b/>
          <w:sz w:val="24"/>
          <w:szCs w:val="24"/>
          <w:lang w:eastAsia="en-US"/>
        </w:rPr>
        <w:t>Направление работы по формированию грамматического строя речи</w:t>
      </w:r>
      <w:r w:rsidR="002F463F">
        <w:rPr>
          <w:rFonts w:ascii="Times New Roman" w:eastAsia="Times New Roman" w:hAnsi="Times New Roman" w:cs="Times New Roman"/>
          <w:b/>
          <w:sz w:val="24"/>
          <w:szCs w:val="24"/>
          <w:lang w:eastAsia="en-US"/>
        </w:rPr>
        <w:t>.</w: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Default="00AC7284" w:rsidP="00AC7284"/>
    <w:p w:rsidR="004074AA" w:rsidRPr="00AF517F" w:rsidRDefault="004074AA" w:rsidP="00AC7284"/>
    <w:p w:rsidR="00AC7284" w:rsidRPr="00AF517F" w:rsidRDefault="00AB3A51" w:rsidP="00AC7284">
      <w:r>
        <w:rPr>
          <w:noProof/>
        </w:rPr>
        <w:lastRenderedPageBreak/>
        <w:pict>
          <v:rect id="_x0000_s1280" style="position:absolute;margin-left:304.95pt;margin-top:-7.95pt;width:146.75pt;height:132.75pt;z-index:251720192">
            <v:textbox style="mso-next-textbox:#_x0000_s1280">
              <w:txbxContent>
                <w:p w:rsidR="00247B42" w:rsidRPr="00460BB2" w:rsidRDefault="00247B42" w:rsidP="00AC7284">
                  <w:pPr>
                    <w:rPr>
                      <w:rFonts w:ascii="Times New Roman" w:hAnsi="Times New Roman" w:cs="Times New Roman"/>
                      <w:sz w:val="24"/>
                      <w:szCs w:val="24"/>
                    </w:rPr>
                  </w:pPr>
                  <w:r w:rsidRPr="00460BB2">
                    <w:rPr>
                      <w:rFonts w:ascii="Times New Roman" w:eastAsia="Times New Roman" w:hAnsi="Times New Roman" w:cs="Times New Roman"/>
                      <w:sz w:val="24"/>
                      <w:szCs w:val="24"/>
                      <w:lang w:eastAsia="en-US"/>
                    </w:rPr>
                    <w:t>Сообщить знания о некоторых нормах образования форм слов – словообразования</w:t>
                  </w:r>
                </w:p>
              </w:txbxContent>
            </v:textbox>
          </v:rect>
        </w:pict>
      </w:r>
      <w:r>
        <w:rPr>
          <w:noProof/>
        </w:rPr>
        <w:pict>
          <v:rect id="_x0000_s1279" style="position:absolute;margin-left:136.35pt;margin-top:-7.95pt;width:161.25pt;height:136.5pt;z-index:251719168">
            <v:textbox style="mso-next-textbox:#_x0000_s1279">
              <w:txbxContent>
                <w:p w:rsidR="00247B42" w:rsidRPr="00460BB2" w:rsidRDefault="00247B42" w:rsidP="00AC7284">
                  <w:pPr>
                    <w:rPr>
                      <w:rFonts w:ascii="Times New Roman" w:eastAsia="Times New Roman" w:hAnsi="Times New Roman" w:cs="Times New Roman"/>
                      <w:sz w:val="24"/>
                      <w:szCs w:val="24"/>
                      <w:lang w:eastAsia="en-US"/>
                    </w:rPr>
                  </w:pPr>
                  <w:r w:rsidRPr="00460BB2">
                    <w:rPr>
                      <w:rFonts w:ascii="Times New Roman" w:eastAsia="Times New Roman" w:hAnsi="Times New Roman" w:cs="Times New Roman"/>
                      <w:sz w:val="24"/>
                      <w:szCs w:val="24"/>
                      <w:lang w:eastAsia="en-US"/>
                    </w:rPr>
                    <w:t>Помочь детям овладеть синтаксической стороной: учить правильному согласованию слов в предложении, построению разных типов предложений и сочетанию их в связном тексте.</w:t>
                  </w:r>
                </w:p>
                <w:p w:rsidR="00247B42" w:rsidRDefault="00247B42" w:rsidP="00AC7284"/>
              </w:txbxContent>
            </v:textbox>
          </v:rect>
        </w:pict>
      </w:r>
      <w:r>
        <w:rPr>
          <w:noProof/>
        </w:rPr>
        <w:pict>
          <v:rect id="_x0000_s1278" style="position:absolute;margin-left:-7.95pt;margin-top:-7.95pt;width:136.5pt;height:132.75pt;z-index:251718144">
            <v:textbox style="mso-next-textbox:#_x0000_s1278">
              <w:txbxContent>
                <w:p w:rsidR="00247B42" w:rsidRPr="00460BB2" w:rsidRDefault="00247B42" w:rsidP="00AC7284">
                  <w:pPr>
                    <w:rPr>
                      <w:rFonts w:ascii="Times New Roman" w:hAnsi="Times New Roman" w:cs="Times New Roman"/>
                      <w:sz w:val="24"/>
                      <w:szCs w:val="24"/>
                    </w:rPr>
                  </w:pPr>
                  <w:r w:rsidRPr="00460BB2">
                    <w:rPr>
                      <w:rFonts w:ascii="Times New Roman" w:eastAsia="Times New Roman" w:hAnsi="Times New Roman" w:cs="Times New Roman"/>
                      <w:sz w:val="24"/>
                      <w:szCs w:val="24"/>
                      <w:lang w:eastAsia="en-US"/>
                    </w:rPr>
                    <w:t>Помощь детям практически освоить морфологическую систему родного языка (изменение по родам, числам, лицам, временам).</w:t>
                  </w:r>
                </w:p>
              </w:txbxContent>
            </v:textbox>
          </v:rect>
        </w:pict>
      </w:r>
    </w:p>
    <w:p w:rsidR="00AC7284" w:rsidRDefault="00AC7284" w:rsidP="00AC7284"/>
    <w:p w:rsidR="00460BB2" w:rsidRPr="00AF517F" w:rsidRDefault="00460BB2" w:rsidP="00AC7284"/>
    <w:p w:rsidR="00460BB2" w:rsidRPr="00460BB2" w:rsidRDefault="00460BB2" w:rsidP="00AC7284">
      <w:pPr>
        <w:tabs>
          <w:tab w:val="left" w:pos="1785"/>
        </w:tabs>
        <w:rPr>
          <w:rFonts w:ascii="Times New Roman" w:hAnsi="Times New Roman" w:cs="Times New Roman"/>
          <w:sz w:val="24"/>
          <w:szCs w:val="24"/>
        </w:rPr>
      </w:pPr>
    </w:p>
    <w:p w:rsidR="00AC7284" w:rsidRPr="00460BB2" w:rsidRDefault="00460BB2" w:rsidP="00AC7284">
      <w:pPr>
        <w:tabs>
          <w:tab w:val="left" w:pos="1785"/>
        </w:tabs>
        <w:rPr>
          <w:rFonts w:ascii="Times New Roman" w:hAnsi="Times New Roman" w:cs="Times New Roman"/>
          <w:sz w:val="24"/>
          <w:szCs w:val="24"/>
        </w:rPr>
      </w:pPr>
      <w:r w:rsidRPr="00460BB2">
        <w:rPr>
          <w:rFonts w:ascii="Times New Roman" w:eastAsia="Times New Roman" w:hAnsi="Times New Roman" w:cs="Times New Roman"/>
          <w:b/>
          <w:sz w:val="24"/>
          <w:szCs w:val="24"/>
          <w:lang w:eastAsia="en-US"/>
        </w:rPr>
        <w:t>П</w:t>
      </w:r>
      <w:r w:rsidR="00AC7284" w:rsidRPr="00460BB2">
        <w:rPr>
          <w:rFonts w:ascii="Times New Roman" w:eastAsia="Times New Roman" w:hAnsi="Times New Roman" w:cs="Times New Roman"/>
          <w:b/>
          <w:sz w:val="24"/>
          <w:szCs w:val="24"/>
          <w:lang w:eastAsia="en-US"/>
        </w:rPr>
        <w:t>ути формирования грамматически правильной речи</w:t>
      </w:r>
    </w:p>
    <w:p w:rsidR="00AC7284" w:rsidRPr="00AF517F" w:rsidRDefault="00AC7284" w:rsidP="00AC7284">
      <w:pPr>
        <w:tabs>
          <w:tab w:val="left" w:pos="1785"/>
        </w:tabs>
        <w:rPr>
          <w:rFonts w:eastAsia="Times New Roman"/>
          <w:b/>
          <w:lang w:eastAsia="en-US"/>
        </w:rPr>
      </w:pPr>
    </w:p>
    <w:p w:rsidR="00AC7284" w:rsidRPr="00AF517F" w:rsidRDefault="00AB3A51" w:rsidP="00AC7284">
      <w:pPr>
        <w:tabs>
          <w:tab w:val="left" w:pos="6315"/>
        </w:tabs>
        <w:rPr>
          <w:rFonts w:eastAsia="Times New Roman"/>
          <w:b/>
          <w:lang w:eastAsia="en-US"/>
        </w:rPr>
      </w:pPr>
      <w:r w:rsidRPr="00AB3A51">
        <w:rPr>
          <w:rFonts w:eastAsia="Calibri"/>
          <w:noProof/>
        </w:rPr>
        <w:pict>
          <v:rect id="_x0000_s1284" style="position:absolute;margin-left:369.4pt;margin-top:7.95pt;width:83.5pt;height:159.4pt;z-index:251724288">
            <v:textbox style="mso-next-textbox:#_x0000_s1284">
              <w:txbxContent>
                <w:p w:rsidR="00247B42" w:rsidRPr="00460BB2" w:rsidRDefault="00247B42" w:rsidP="00AC7284">
                  <w:pPr>
                    <w:rPr>
                      <w:rFonts w:ascii="Times New Roman" w:eastAsia="Times New Roman" w:hAnsi="Times New Roman" w:cs="Times New Roman"/>
                      <w:sz w:val="24"/>
                      <w:szCs w:val="24"/>
                      <w:lang w:eastAsia="en-US"/>
                    </w:rPr>
                  </w:pPr>
                  <w:r w:rsidRPr="00460BB2">
                    <w:rPr>
                      <w:rFonts w:ascii="Times New Roman" w:eastAsia="Times New Roman" w:hAnsi="Times New Roman" w:cs="Times New Roman"/>
                      <w:sz w:val="24"/>
                      <w:szCs w:val="24"/>
                      <w:lang w:eastAsia="en-US"/>
                    </w:rPr>
                    <w:t>Исправление грамматических ошибок</w:t>
                  </w:r>
                </w:p>
                <w:p w:rsidR="00247B42" w:rsidRDefault="00247B42" w:rsidP="00AC7284"/>
              </w:txbxContent>
            </v:textbox>
          </v:rect>
        </w:pict>
      </w:r>
      <w:r w:rsidRPr="00AB3A51">
        <w:rPr>
          <w:rFonts w:eastAsia="Calibri"/>
          <w:noProof/>
        </w:rPr>
        <w:pict>
          <v:rect id="_x0000_s1283" style="position:absolute;margin-left:255.3pt;margin-top:.5pt;width:103.8pt;height:166.85pt;z-index:251723264">
            <v:textbox style="mso-next-textbox:#_x0000_s1283">
              <w:txbxContent>
                <w:p w:rsidR="00247B42" w:rsidRPr="00460BB2" w:rsidRDefault="00247B42" w:rsidP="00AC7284">
                  <w:pPr>
                    <w:rPr>
                      <w:rFonts w:ascii="Times New Roman" w:hAnsi="Times New Roman" w:cs="Times New Roman"/>
                      <w:sz w:val="24"/>
                      <w:szCs w:val="24"/>
                    </w:rPr>
                  </w:pPr>
                  <w:r w:rsidRPr="00460BB2">
                    <w:rPr>
                      <w:rFonts w:ascii="Times New Roman" w:eastAsia="Times New Roman" w:hAnsi="Times New Roman" w:cs="Times New Roman"/>
                      <w:sz w:val="24"/>
                      <w:szCs w:val="24"/>
                      <w:lang w:eastAsia="en-US"/>
                    </w:rPr>
                    <w:t>Формирование грамматических навыков в практике речевого общения</w:t>
                  </w:r>
                </w:p>
              </w:txbxContent>
            </v:textbox>
          </v:rect>
        </w:pict>
      </w:r>
      <w:r w:rsidRPr="00AB3A51">
        <w:rPr>
          <w:rFonts w:eastAsia="Calibri"/>
          <w:noProof/>
        </w:rPr>
        <w:pict>
          <v:rect id="_x0000_s1282" style="position:absolute;margin-left:122.55pt;margin-top:1.95pt;width:123.4pt;height:165.4pt;z-index:251722240">
            <v:textbox style="mso-next-textbox:#_x0000_s1282">
              <w:txbxContent>
                <w:p w:rsidR="00247B42" w:rsidRPr="00460BB2" w:rsidRDefault="00247B42" w:rsidP="00AC7284">
                  <w:pPr>
                    <w:rPr>
                      <w:rFonts w:ascii="Times New Roman" w:eastAsia="Times New Roman" w:hAnsi="Times New Roman" w:cs="Times New Roman"/>
                      <w:sz w:val="24"/>
                      <w:szCs w:val="24"/>
                      <w:lang w:eastAsia="en-US"/>
                    </w:rPr>
                  </w:pPr>
                  <w:r w:rsidRPr="00460BB2">
                    <w:rPr>
                      <w:rFonts w:ascii="Times New Roman" w:eastAsia="Times New Roman" w:hAnsi="Times New Roman" w:cs="Times New Roman"/>
                      <w:sz w:val="24"/>
                      <w:szCs w:val="24"/>
                      <w:lang w:eastAsia="en-US"/>
                    </w:rPr>
                    <w:t>Специальное обучение детей трудным грамматическим формам, направленное на предупреждение ошибок</w:t>
                  </w:r>
                </w:p>
                <w:p w:rsidR="00247B42" w:rsidRDefault="00247B42" w:rsidP="00AC7284"/>
              </w:txbxContent>
            </v:textbox>
          </v:rect>
        </w:pict>
      </w:r>
      <w:r w:rsidRPr="00AB3A51">
        <w:rPr>
          <w:rFonts w:eastAsia="Calibri"/>
          <w:noProof/>
        </w:rPr>
        <w:pict>
          <v:rect id="_x0000_s1281" style="position:absolute;margin-left:-7.95pt;margin-top:.5pt;width:121.5pt;height:166.85pt;z-index:251721216">
            <v:textbox style="mso-next-textbox:#_x0000_s1281">
              <w:txbxContent>
                <w:p w:rsidR="00247B42" w:rsidRPr="00460BB2" w:rsidRDefault="00247B42" w:rsidP="00AC7284">
                  <w:pPr>
                    <w:rPr>
                      <w:rFonts w:ascii="Times New Roman" w:hAnsi="Times New Roman" w:cs="Times New Roman"/>
                      <w:sz w:val="24"/>
                      <w:szCs w:val="24"/>
                    </w:rPr>
                  </w:pPr>
                  <w:r w:rsidRPr="00460BB2">
                    <w:rPr>
                      <w:rFonts w:ascii="Times New Roman" w:eastAsia="Times New Roman" w:hAnsi="Times New Roman" w:cs="Times New Roman"/>
                      <w:sz w:val="24"/>
                      <w:szCs w:val="24"/>
                      <w:lang w:eastAsia="en-US"/>
                    </w:rPr>
                    <w:t>Создание благоприятной языковой среды, дающей образцы грамотной речи; повышение речевой культуры взрослых</w:t>
                  </w:r>
                </w:p>
              </w:txbxContent>
            </v:textbox>
          </v:rect>
        </w:pict>
      </w:r>
      <w:r w:rsidR="00AC7284" w:rsidRPr="00AF517F">
        <w:rPr>
          <w:rFonts w:eastAsia="Times New Roman"/>
          <w:b/>
          <w:lang w:eastAsia="en-US"/>
        </w:rPr>
        <w:tab/>
      </w:r>
    </w:p>
    <w:p w:rsidR="00AC7284" w:rsidRPr="00AF517F" w:rsidRDefault="00AC7284" w:rsidP="00AC7284">
      <w:pPr>
        <w:tabs>
          <w:tab w:val="left" w:pos="1785"/>
        </w:tabs>
        <w:rPr>
          <w:rFonts w:eastAsia="Times New Roman"/>
          <w:b/>
          <w:lang w:eastAsia="en-US"/>
        </w:rPr>
      </w:pPr>
    </w:p>
    <w:p w:rsidR="00AC7284" w:rsidRPr="00AF517F" w:rsidRDefault="00AC7284" w:rsidP="00AC7284">
      <w:pPr>
        <w:tabs>
          <w:tab w:val="left" w:pos="1785"/>
        </w:tabs>
        <w:rPr>
          <w:rFonts w:eastAsia="Times New Roman"/>
          <w:b/>
          <w:lang w:eastAsia="en-US"/>
        </w:rPr>
      </w:pPr>
    </w:p>
    <w:p w:rsidR="00AC7284" w:rsidRPr="00AF517F" w:rsidRDefault="00AC7284" w:rsidP="00AC7284">
      <w:pPr>
        <w:tabs>
          <w:tab w:val="left" w:pos="1785"/>
        </w:tabs>
        <w:rPr>
          <w:rFonts w:eastAsia="Times New Roman"/>
          <w:b/>
          <w:lang w:eastAsia="en-US"/>
        </w:rPr>
      </w:pPr>
    </w:p>
    <w:p w:rsidR="00AC7284" w:rsidRPr="00AF517F" w:rsidRDefault="00AC7284" w:rsidP="00AC7284">
      <w:pPr>
        <w:tabs>
          <w:tab w:val="left" w:pos="1785"/>
        </w:tabs>
        <w:rPr>
          <w:rFonts w:eastAsia="Times New Roman"/>
          <w:b/>
          <w:lang w:eastAsia="en-US"/>
        </w:rPr>
      </w:pPr>
    </w:p>
    <w:p w:rsidR="00AC7284" w:rsidRPr="00AF517F" w:rsidRDefault="00AC7284" w:rsidP="00AC7284">
      <w:pPr>
        <w:tabs>
          <w:tab w:val="left" w:pos="1785"/>
        </w:tabs>
        <w:rPr>
          <w:rFonts w:eastAsia="Times New Roman"/>
          <w:b/>
          <w:lang w:eastAsia="en-US"/>
        </w:rPr>
      </w:pPr>
    </w:p>
    <w:p w:rsidR="00AC7284" w:rsidRPr="00AF517F" w:rsidRDefault="00AC7284" w:rsidP="00AC7284">
      <w:pPr>
        <w:tabs>
          <w:tab w:val="left" w:pos="1785"/>
        </w:tabs>
        <w:rPr>
          <w:rFonts w:eastAsia="Times New Roman"/>
          <w:b/>
          <w:lang w:eastAsia="en-US"/>
        </w:rPr>
      </w:pPr>
    </w:p>
    <w:p w:rsidR="00AC7284" w:rsidRPr="00460BB2" w:rsidRDefault="00AC7284" w:rsidP="00AC7284">
      <w:pPr>
        <w:rPr>
          <w:rFonts w:ascii="Times New Roman" w:eastAsia="Times New Roman" w:hAnsi="Times New Roman" w:cs="Times New Roman"/>
          <w:b/>
          <w:sz w:val="24"/>
          <w:szCs w:val="24"/>
          <w:lang w:eastAsia="en-US"/>
        </w:rPr>
      </w:pPr>
      <w:r>
        <w:rPr>
          <w:rFonts w:eastAsia="Times New Roman"/>
          <w:b/>
          <w:lang w:eastAsia="en-US"/>
        </w:rPr>
        <w:t xml:space="preserve"> </w:t>
      </w:r>
      <w:r w:rsidRPr="00460BB2">
        <w:rPr>
          <w:rFonts w:ascii="Times New Roman" w:eastAsia="Times New Roman" w:hAnsi="Times New Roman" w:cs="Times New Roman"/>
          <w:b/>
          <w:sz w:val="24"/>
          <w:szCs w:val="24"/>
          <w:lang w:eastAsia="en-US"/>
        </w:rPr>
        <w:t>Исправление грамматических ошибок</w:t>
      </w:r>
    </w:p>
    <w:p w:rsidR="00AC7284" w:rsidRPr="00AF517F" w:rsidRDefault="00AB3A51" w:rsidP="00AC7284">
      <w:pPr>
        <w:tabs>
          <w:tab w:val="left" w:pos="1785"/>
        </w:tabs>
        <w:jc w:val="center"/>
      </w:pPr>
      <w:r>
        <w:rPr>
          <w:noProof/>
        </w:rPr>
        <w:pict>
          <v:rect id="_x0000_s1285" style="position:absolute;left:0;text-align:left;margin-left:-7.95pt;margin-top:9.35pt;width:460.85pt;height:350.6pt;z-index:251725312">
            <v:textbox style="mso-next-textbox:#_x0000_s1285">
              <w:txbxContent>
                <w:p w:rsidR="00247B42" w:rsidRPr="00FC7275" w:rsidRDefault="00247B42" w:rsidP="00AC7284">
                  <w:pPr>
                    <w:rPr>
                      <w:rFonts w:ascii="Times New Roman" w:eastAsia="Times New Roman" w:hAnsi="Times New Roman" w:cs="Times New Roman"/>
                      <w:sz w:val="24"/>
                      <w:szCs w:val="24"/>
                      <w:lang w:eastAsia="en-US"/>
                    </w:rPr>
                  </w:pPr>
                  <w:r w:rsidRPr="00FC7275">
                    <w:rPr>
                      <w:rFonts w:ascii="Times New Roman" w:eastAsia="Times New Roman" w:hAnsi="Times New Roman" w:cs="Times New Roman"/>
                      <w:b/>
                      <w:sz w:val="24"/>
                      <w:szCs w:val="24"/>
                      <w:lang w:eastAsia="en-US"/>
                    </w:rPr>
                    <w:t xml:space="preserve">- </w:t>
                  </w:r>
                  <w:r w:rsidRPr="00FC7275">
                    <w:rPr>
                      <w:rFonts w:ascii="Times New Roman" w:eastAsia="Times New Roman" w:hAnsi="Times New Roman" w:cs="Times New Roman"/>
                      <w:sz w:val="24"/>
                      <w:szCs w:val="24"/>
                      <w:lang w:eastAsia="en-US"/>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247B42" w:rsidRPr="00FC7275" w:rsidRDefault="00247B42" w:rsidP="00AC7284">
                  <w:pPr>
                    <w:rPr>
                      <w:rFonts w:ascii="Times New Roman" w:eastAsia="Times New Roman" w:hAnsi="Times New Roman" w:cs="Times New Roman"/>
                      <w:sz w:val="24"/>
                      <w:szCs w:val="24"/>
                      <w:lang w:eastAsia="en-US"/>
                    </w:rPr>
                  </w:pPr>
                  <w:r w:rsidRPr="00FC7275">
                    <w:rPr>
                      <w:rFonts w:ascii="Times New Roman" w:eastAsia="Times New Roman" w:hAnsi="Times New Roman" w:cs="Times New Roman"/>
                      <w:sz w:val="24"/>
                      <w:szCs w:val="24"/>
                      <w:lang w:eastAsia="en-US"/>
                    </w:rPr>
                    <w:t>- Необходимо не повторять за ребенком неправильную форму, а предлагать ему подумать, как сказать правильно.</w:t>
                  </w:r>
                </w:p>
                <w:p w:rsidR="00247B42" w:rsidRPr="00FC7275" w:rsidRDefault="00247B42" w:rsidP="00AC7284">
                  <w:pPr>
                    <w:rPr>
                      <w:rFonts w:ascii="Times New Roman" w:eastAsia="Times New Roman" w:hAnsi="Times New Roman" w:cs="Times New Roman"/>
                      <w:sz w:val="24"/>
                      <w:szCs w:val="24"/>
                      <w:lang w:eastAsia="en-US"/>
                    </w:rPr>
                  </w:pPr>
                  <w:r w:rsidRPr="00FC7275">
                    <w:rPr>
                      <w:rFonts w:ascii="Times New Roman" w:eastAsia="Times New Roman" w:hAnsi="Times New Roman" w:cs="Times New Roman"/>
                      <w:sz w:val="24"/>
                      <w:szCs w:val="24"/>
                      <w:lang w:eastAsia="en-US"/>
                    </w:rPr>
                    <w:t>-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247B42" w:rsidRPr="00FC7275" w:rsidRDefault="00247B42" w:rsidP="00AC7284">
                  <w:pPr>
                    <w:rPr>
                      <w:rFonts w:ascii="Times New Roman" w:eastAsia="Times New Roman" w:hAnsi="Times New Roman" w:cs="Times New Roman"/>
                      <w:sz w:val="24"/>
                      <w:szCs w:val="24"/>
                      <w:lang w:eastAsia="en-US"/>
                    </w:rPr>
                  </w:pPr>
                  <w:r w:rsidRPr="00FC7275">
                    <w:rPr>
                      <w:rFonts w:ascii="Times New Roman" w:eastAsia="Times New Roman" w:hAnsi="Times New Roman" w:cs="Times New Roman"/>
                      <w:sz w:val="24"/>
                      <w:szCs w:val="24"/>
                      <w:lang w:eastAsia="en-US"/>
                    </w:rPr>
                    <w:t>- С детьми младшего возраста исправление грамматических ошибок заключается в основном в том, что воспитатель, исправляет ошибку, по-другому формулирует фразу или словосочетание. Детей старшего возраста следует учить слышать ошибки и самостоятельно исправлять их.</w:t>
                  </w:r>
                </w:p>
                <w:p w:rsidR="00247B42" w:rsidRPr="00FC7275" w:rsidRDefault="00247B42" w:rsidP="00AC7284">
                  <w:pPr>
                    <w:rPr>
                      <w:rFonts w:ascii="Times New Roman" w:eastAsia="Times New Roman" w:hAnsi="Times New Roman" w:cs="Times New Roman"/>
                      <w:sz w:val="24"/>
                      <w:szCs w:val="24"/>
                      <w:lang w:eastAsia="en-US"/>
                    </w:rPr>
                  </w:pPr>
                  <w:r w:rsidRPr="00FC7275">
                    <w:rPr>
                      <w:rFonts w:ascii="Times New Roman" w:eastAsia="Times New Roman" w:hAnsi="Times New Roman" w:cs="Times New Roman"/>
                      <w:sz w:val="24"/>
                      <w:szCs w:val="24"/>
                      <w:lang w:eastAsia="en-US"/>
                    </w:rPr>
                    <w:t>- В качестве образца используется пример правильной речи одного из детей.</w:t>
                  </w:r>
                </w:p>
                <w:p w:rsidR="00247B42" w:rsidRPr="00FC7275" w:rsidRDefault="00247B42" w:rsidP="00AC7284">
                  <w:pPr>
                    <w:rPr>
                      <w:rFonts w:ascii="Times New Roman" w:hAnsi="Times New Roman" w:cs="Times New Roman"/>
                    </w:rPr>
                  </w:pPr>
                  <w:r w:rsidRPr="00FC7275">
                    <w:rPr>
                      <w:rFonts w:ascii="Times New Roman" w:eastAsia="Times New Roman" w:hAnsi="Times New Roman" w:cs="Times New Roman"/>
                      <w:sz w:val="28"/>
                      <w:szCs w:val="28"/>
                      <w:lang w:eastAsia="en-US"/>
                    </w:rPr>
                    <w:t xml:space="preserve">- </w:t>
                  </w:r>
                  <w:r w:rsidRPr="00FC7275">
                    <w:rPr>
                      <w:rFonts w:ascii="Times New Roman" w:eastAsia="Times New Roman" w:hAnsi="Times New Roman" w:cs="Times New Roman"/>
                      <w:sz w:val="24"/>
                      <w:szCs w:val="24"/>
                      <w:lang w:eastAsia="en-US"/>
                    </w:rPr>
                    <w:t>При исправлении детских ошибок взрослым не следует быть навязчивым, необходимо учитывать обстановку, быть внимательными и чуткими.</w:t>
                  </w:r>
                </w:p>
              </w:txbxContent>
            </v:textbox>
          </v:rect>
        </w:pict>
      </w:r>
    </w:p>
    <w:p w:rsidR="00AC7284" w:rsidRDefault="00AC7284" w:rsidP="00AC7284">
      <w:pPr>
        <w:tabs>
          <w:tab w:val="left" w:pos="1785"/>
        </w:tabs>
        <w:jc w:val="center"/>
      </w:pPr>
    </w:p>
    <w:p w:rsidR="00AE0C0A" w:rsidRDefault="00AE0C0A" w:rsidP="00AC7284">
      <w:pPr>
        <w:tabs>
          <w:tab w:val="left" w:pos="1785"/>
        </w:tabs>
        <w:jc w:val="center"/>
      </w:pPr>
    </w:p>
    <w:p w:rsidR="00AE0C0A" w:rsidRPr="00AE0C0A" w:rsidRDefault="00AE0C0A" w:rsidP="00AE0C0A"/>
    <w:p w:rsidR="00AE0C0A" w:rsidRPr="00AE0C0A" w:rsidRDefault="00AE0C0A" w:rsidP="00AE0C0A"/>
    <w:p w:rsidR="00AE0C0A" w:rsidRPr="00AE0C0A" w:rsidRDefault="00AE0C0A" w:rsidP="00AE0C0A"/>
    <w:p w:rsidR="00AE0C0A" w:rsidRPr="00AE0C0A" w:rsidRDefault="00AE0C0A" w:rsidP="00AE0C0A"/>
    <w:p w:rsidR="00AE0C0A" w:rsidRPr="00AE0C0A" w:rsidRDefault="00AE0C0A" w:rsidP="00AE0C0A"/>
    <w:p w:rsidR="00AE0C0A" w:rsidRPr="00AE0C0A" w:rsidRDefault="00AE0C0A" w:rsidP="00AE0C0A"/>
    <w:p w:rsidR="00AE0C0A" w:rsidRPr="00AE0C0A" w:rsidRDefault="00AE0C0A" w:rsidP="00AE0C0A"/>
    <w:p w:rsidR="00AE0C0A" w:rsidRPr="00AE0C0A" w:rsidRDefault="00AE0C0A" w:rsidP="00AE0C0A"/>
    <w:p w:rsidR="00AE0C0A" w:rsidRPr="00AE0C0A" w:rsidRDefault="00AE0C0A" w:rsidP="00AE0C0A"/>
    <w:p w:rsidR="00AE0C0A" w:rsidRPr="00AE0C0A" w:rsidRDefault="00AE0C0A" w:rsidP="00AE0C0A"/>
    <w:p w:rsidR="00AE0C0A" w:rsidRDefault="00AE0C0A" w:rsidP="00AE0C0A"/>
    <w:tbl>
      <w:tblPr>
        <w:tblpPr w:leftFromText="180" w:rightFromText="180" w:vertAnchor="text" w:horzAnchor="margin" w:tblpY="79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842"/>
        <w:gridCol w:w="1701"/>
        <w:gridCol w:w="1985"/>
        <w:gridCol w:w="1984"/>
      </w:tblGrid>
      <w:tr w:rsidR="002F463F" w:rsidRPr="00AF517F" w:rsidTr="002F463F">
        <w:trPr>
          <w:trHeight w:val="836"/>
        </w:trPr>
        <w:tc>
          <w:tcPr>
            <w:tcW w:w="1668" w:type="dxa"/>
            <w:vMerge w:val="restart"/>
            <w:tcBorders>
              <w:top w:val="single" w:sz="4" w:space="0" w:color="auto"/>
              <w:left w:val="single" w:sz="4" w:space="0" w:color="auto"/>
              <w:bottom w:val="single" w:sz="4" w:space="0" w:color="auto"/>
              <w:right w:val="single" w:sz="4" w:space="0" w:color="auto"/>
            </w:tcBorders>
          </w:tcPr>
          <w:p w:rsidR="002F463F" w:rsidRPr="00AE0C0A" w:rsidRDefault="002F463F" w:rsidP="002F463F">
            <w:pPr>
              <w:rPr>
                <w:rFonts w:ascii="Times New Roman" w:eastAsia="Times New Roman" w:hAnsi="Times New Roman" w:cs="Times New Roman"/>
                <w:b/>
                <w:lang w:eastAsia="en-US"/>
              </w:rPr>
            </w:pPr>
          </w:p>
          <w:p w:rsidR="002F463F" w:rsidRPr="00AE0C0A" w:rsidRDefault="002F463F" w:rsidP="002F463F">
            <w:pPr>
              <w:rPr>
                <w:rFonts w:ascii="Times New Roman" w:eastAsia="Times New Roman" w:hAnsi="Times New Roman" w:cs="Times New Roman"/>
                <w:b/>
                <w:lang w:eastAsia="en-US"/>
              </w:rPr>
            </w:pPr>
            <w:r w:rsidRPr="00AE0C0A">
              <w:rPr>
                <w:rFonts w:ascii="Times New Roman" w:eastAsia="Times New Roman" w:hAnsi="Times New Roman" w:cs="Times New Roman"/>
                <w:b/>
                <w:lang w:eastAsia="en-US"/>
              </w:rPr>
              <w:t xml:space="preserve"> Разделы грамматики</w:t>
            </w:r>
          </w:p>
        </w:tc>
        <w:tc>
          <w:tcPr>
            <w:tcW w:w="7512" w:type="dxa"/>
            <w:gridSpan w:val="4"/>
            <w:tcBorders>
              <w:top w:val="single" w:sz="4" w:space="0" w:color="auto"/>
              <w:left w:val="single" w:sz="4" w:space="0" w:color="auto"/>
              <w:bottom w:val="single" w:sz="4" w:space="0" w:color="auto"/>
              <w:right w:val="single" w:sz="4" w:space="0" w:color="auto"/>
            </w:tcBorders>
          </w:tcPr>
          <w:p w:rsidR="002F463F" w:rsidRPr="00AE0C0A" w:rsidRDefault="002F463F" w:rsidP="002F463F">
            <w:pPr>
              <w:jc w:val="center"/>
              <w:rPr>
                <w:rFonts w:ascii="Times New Roman" w:eastAsia="Times New Roman" w:hAnsi="Times New Roman" w:cs="Times New Roman"/>
                <w:b/>
                <w:lang w:eastAsia="en-US"/>
              </w:rPr>
            </w:pPr>
            <w:r w:rsidRPr="00AE0C0A">
              <w:rPr>
                <w:rFonts w:ascii="Times New Roman" w:eastAsia="Times New Roman" w:hAnsi="Times New Roman" w:cs="Times New Roman"/>
                <w:b/>
                <w:lang w:eastAsia="en-US"/>
              </w:rPr>
              <w:t>Возраст детей</w:t>
            </w:r>
          </w:p>
        </w:tc>
      </w:tr>
      <w:tr w:rsidR="002F463F" w:rsidRPr="00AF517F" w:rsidTr="002F463F">
        <w:trPr>
          <w:trHeight w:val="782"/>
        </w:trPr>
        <w:tc>
          <w:tcPr>
            <w:tcW w:w="1668" w:type="dxa"/>
            <w:vMerge/>
            <w:tcBorders>
              <w:top w:val="single" w:sz="4" w:space="0" w:color="auto"/>
              <w:left w:val="single" w:sz="4" w:space="0" w:color="auto"/>
              <w:bottom w:val="single" w:sz="4" w:space="0" w:color="auto"/>
              <w:right w:val="single" w:sz="4" w:space="0" w:color="auto"/>
            </w:tcBorders>
          </w:tcPr>
          <w:p w:rsidR="002F463F" w:rsidRPr="00AE0C0A" w:rsidRDefault="002F463F" w:rsidP="002F463F">
            <w:pPr>
              <w:rPr>
                <w:rFonts w:ascii="Times New Roman" w:eastAsia="Times New Roman" w:hAnsi="Times New Roman" w:cs="Times New Roman"/>
                <w:b/>
                <w:lang w:eastAsia="en-US"/>
              </w:rPr>
            </w:pPr>
          </w:p>
        </w:tc>
        <w:tc>
          <w:tcPr>
            <w:tcW w:w="1842"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jc w:val="center"/>
              <w:rPr>
                <w:rFonts w:ascii="Times New Roman" w:eastAsia="Times New Roman" w:hAnsi="Times New Roman" w:cs="Times New Roman"/>
                <w:b/>
                <w:lang w:eastAsia="en-US"/>
              </w:rPr>
            </w:pPr>
            <w:r w:rsidRPr="00AE0C0A">
              <w:rPr>
                <w:rFonts w:ascii="Times New Roman" w:eastAsia="Times New Roman" w:hAnsi="Times New Roman" w:cs="Times New Roman"/>
                <w:b/>
                <w:lang w:eastAsia="en-US"/>
              </w:rPr>
              <w:t>3 – 4 года</w:t>
            </w:r>
          </w:p>
        </w:tc>
        <w:tc>
          <w:tcPr>
            <w:tcW w:w="1701"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jc w:val="center"/>
              <w:rPr>
                <w:rFonts w:ascii="Times New Roman" w:eastAsia="Times New Roman" w:hAnsi="Times New Roman" w:cs="Times New Roman"/>
                <w:b/>
                <w:lang w:eastAsia="en-US"/>
              </w:rPr>
            </w:pPr>
            <w:r w:rsidRPr="00AE0C0A">
              <w:rPr>
                <w:rFonts w:ascii="Times New Roman" w:eastAsia="Times New Roman" w:hAnsi="Times New Roman" w:cs="Times New Roman"/>
                <w:b/>
                <w:lang w:eastAsia="en-US"/>
              </w:rPr>
              <w:t>4 – 5 лет</w:t>
            </w:r>
          </w:p>
        </w:tc>
        <w:tc>
          <w:tcPr>
            <w:tcW w:w="1985"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jc w:val="center"/>
              <w:rPr>
                <w:rFonts w:ascii="Times New Roman" w:eastAsia="Times New Roman" w:hAnsi="Times New Roman" w:cs="Times New Roman"/>
                <w:b/>
                <w:lang w:eastAsia="en-US"/>
              </w:rPr>
            </w:pPr>
            <w:r w:rsidRPr="00AE0C0A">
              <w:rPr>
                <w:rFonts w:ascii="Times New Roman" w:eastAsia="Times New Roman" w:hAnsi="Times New Roman" w:cs="Times New Roman"/>
                <w:b/>
                <w:lang w:eastAsia="en-US"/>
              </w:rPr>
              <w:t>5 – 6 лет</w:t>
            </w:r>
          </w:p>
        </w:tc>
        <w:tc>
          <w:tcPr>
            <w:tcW w:w="1984"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jc w:val="center"/>
              <w:rPr>
                <w:rFonts w:ascii="Times New Roman" w:eastAsia="Times New Roman" w:hAnsi="Times New Roman" w:cs="Times New Roman"/>
                <w:b/>
                <w:lang w:eastAsia="en-US"/>
              </w:rPr>
            </w:pPr>
            <w:r w:rsidRPr="00AE0C0A">
              <w:rPr>
                <w:rFonts w:ascii="Times New Roman" w:eastAsia="Times New Roman" w:hAnsi="Times New Roman" w:cs="Times New Roman"/>
                <w:b/>
                <w:lang w:eastAsia="en-US"/>
              </w:rPr>
              <w:t>6 – 7 лет</w:t>
            </w:r>
          </w:p>
        </w:tc>
      </w:tr>
      <w:tr w:rsidR="002F463F" w:rsidRPr="00AF517F" w:rsidTr="002F463F">
        <w:trPr>
          <w:trHeight w:val="4248"/>
        </w:trPr>
        <w:tc>
          <w:tcPr>
            <w:tcW w:w="1668"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rPr>
                <w:rFonts w:ascii="Times New Roman" w:eastAsia="Times New Roman" w:hAnsi="Times New Roman" w:cs="Times New Roman"/>
                <w:b/>
                <w:lang w:eastAsia="en-US"/>
              </w:rPr>
            </w:pPr>
          </w:p>
          <w:p w:rsidR="002F463F" w:rsidRPr="00AE0C0A" w:rsidRDefault="002F463F" w:rsidP="002F463F">
            <w:pPr>
              <w:rPr>
                <w:rFonts w:ascii="Times New Roman" w:eastAsia="Times New Roman" w:hAnsi="Times New Roman" w:cs="Times New Roman"/>
                <w:b/>
                <w:lang w:eastAsia="en-US"/>
              </w:rPr>
            </w:pPr>
            <w:r w:rsidRPr="00AE0C0A">
              <w:rPr>
                <w:rFonts w:ascii="Times New Roman" w:eastAsia="Times New Roman" w:hAnsi="Times New Roman" w:cs="Times New Roman"/>
                <w:b/>
                <w:lang w:eastAsia="en-US"/>
              </w:rPr>
              <w:t>Морфология</w:t>
            </w:r>
          </w:p>
        </w:tc>
        <w:tc>
          <w:tcPr>
            <w:tcW w:w="1842"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jc w:val="center"/>
              <w:rPr>
                <w:rFonts w:ascii="Times New Roman" w:eastAsia="Times New Roman" w:hAnsi="Times New Roman" w:cs="Times New Roman"/>
                <w:lang w:eastAsia="en-US"/>
              </w:rPr>
            </w:pPr>
            <w:proofErr w:type="gramStart"/>
            <w:r w:rsidRPr="00AE0C0A">
              <w:rPr>
                <w:rFonts w:ascii="Times New Roman" w:eastAsia="Times New Roman" w:hAnsi="Times New Roman" w:cs="Times New Roman"/>
                <w:lang w:eastAsia="en-US"/>
              </w:rPr>
              <w:t>Согласование слов в роде, числе, падеже; употребление существительных с предлогами в, на, над, под, за</w:t>
            </w:r>
            <w:proofErr w:type="gramEnd"/>
          </w:p>
        </w:tc>
        <w:tc>
          <w:tcPr>
            <w:tcW w:w="1701"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jc w:val="center"/>
              <w:rPr>
                <w:rFonts w:ascii="Times New Roman" w:eastAsia="Times New Roman" w:hAnsi="Times New Roman" w:cs="Times New Roman"/>
                <w:lang w:eastAsia="en-US"/>
              </w:rPr>
            </w:pPr>
            <w:r w:rsidRPr="00AE0C0A">
              <w:rPr>
                <w:rFonts w:ascii="Times New Roman" w:eastAsia="Times New Roman" w:hAnsi="Times New Roman" w:cs="Times New Roman"/>
                <w:lang w:eastAsia="en-US"/>
              </w:rPr>
              <w:t xml:space="preserve">Совершенствование умения правильно назвать предметы; употреблять форму повелительного наклонения глаголов </w:t>
            </w:r>
            <w:r w:rsidRPr="00AE0C0A">
              <w:rPr>
                <w:rFonts w:ascii="Times New Roman" w:eastAsia="Times New Roman" w:hAnsi="Times New Roman" w:cs="Times New Roman"/>
                <w:i/>
                <w:lang w:eastAsia="en-US"/>
              </w:rPr>
              <w:t>хотеть, ехать, бежать</w:t>
            </w:r>
          </w:p>
        </w:tc>
        <w:tc>
          <w:tcPr>
            <w:tcW w:w="1985"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jc w:val="center"/>
              <w:rPr>
                <w:rFonts w:ascii="Times New Roman" w:eastAsia="Times New Roman" w:hAnsi="Times New Roman" w:cs="Times New Roman"/>
                <w:lang w:eastAsia="en-US"/>
              </w:rPr>
            </w:pPr>
            <w:r w:rsidRPr="00AE0C0A">
              <w:rPr>
                <w:rFonts w:ascii="Times New Roman" w:eastAsia="Times New Roman" w:hAnsi="Times New Roman" w:cs="Times New Roman"/>
                <w:lang w:eastAsia="en-US"/>
              </w:rPr>
              <w:t>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w:t>
            </w:r>
          </w:p>
        </w:tc>
        <w:tc>
          <w:tcPr>
            <w:tcW w:w="1984"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jc w:val="center"/>
              <w:rPr>
                <w:rFonts w:ascii="Times New Roman" w:eastAsia="Times New Roman" w:hAnsi="Times New Roman" w:cs="Times New Roman"/>
                <w:lang w:eastAsia="en-US"/>
              </w:rPr>
            </w:pPr>
            <w:r w:rsidRPr="00AE0C0A">
              <w:rPr>
                <w:rFonts w:ascii="Times New Roman" w:eastAsia="Times New Roman" w:hAnsi="Times New Roman" w:cs="Times New Roman"/>
                <w:lang w:eastAsia="en-US"/>
              </w:rPr>
              <w:t>Закрепление умения согласовывать существительные с другими частями речи</w:t>
            </w:r>
          </w:p>
        </w:tc>
      </w:tr>
      <w:tr w:rsidR="002F463F" w:rsidRPr="00AF517F" w:rsidTr="002F463F">
        <w:trPr>
          <w:trHeight w:val="2561"/>
        </w:trPr>
        <w:tc>
          <w:tcPr>
            <w:tcW w:w="1668"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rPr>
                <w:rFonts w:ascii="Times New Roman" w:eastAsia="Times New Roman" w:hAnsi="Times New Roman" w:cs="Times New Roman"/>
                <w:b/>
                <w:lang w:eastAsia="en-US"/>
              </w:rPr>
            </w:pPr>
          </w:p>
          <w:p w:rsidR="002F463F" w:rsidRPr="00AE0C0A" w:rsidRDefault="002F463F" w:rsidP="002F463F">
            <w:pPr>
              <w:rPr>
                <w:rFonts w:ascii="Times New Roman" w:eastAsia="Times New Roman" w:hAnsi="Times New Roman" w:cs="Times New Roman"/>
                <w:b/>
                <w:lang w:eastAsia="en-US"/>
              </w:rPr>
            </w:pPr>
            <w:r w:rsidRPr="00AE0C0A">
              <w:rPr>
                <w:rFonts w:ascii="Times New Roman" w:eastAsia="Times New Roman" w:hAnsi="Times New Roman" w:cs="Times New Roman"/>
                <w:b/>
                <w:lang w:eastAsia="en-US"/>
              </w:rPr>
              <w:t xml:space="preserve">     Слово-</w:t>
            </w:r>
          </w:p>
          <w:p w:rsidR="002F463F" w:rsidRPr="00AE0C0A" w:rsidRDefault="002F463F" w:rsidP="002F463F">
            <w:pPr>
              <w:rPr>
                <w:rFonts w:ascii="Times New Roman" w:eastAsia="Times New Roman" w:hAnsi="Times New Roman" w:cs="Times New Roman"/>
                <w:b/>
                <w:lang w:eastAsia="en-US"/>
              </w:rPr>
            </w:pPr>
            <w:r w:rsidRPr="00AE0C0A">
              <w:rPr>
                <w:rFonts w:ascii="Times New Roman" w:eastAsia="Times New Roman" w:hAnsi="Times New Roman" w:cs="Times New Roman"/>
                <w:b/>
                <w:lang w:eastAsia="en-US"/>
              </w:rPr>
              <w:t>образование</w:t>
            </w:r>
          </w:p>
        </w:tc>
        <w:tc>
          <w:tcPr>
            <w:tcW w:w="1842"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jc w:val="center"/>
              <w:rPr>
                <w:rFonts w:ascii="Times New Roman" w:eastAsia="Times New Roman" w:hAnsi="Times New Roman" w:cs="Times New Roman"/>
                <w:lang w:eastAsia="en-US"/>
              </w:rPr>
            </w:pPr>
            <w:r w:rsidRPr="00AE0C0A">
              <w:rPr>
                <w:rFonts w:ascii="Times New Roman" w:eastAsia="Times New Roman" w:hAnsi="Times New Roman" w:cs="Times New Roman"/>
                <w:lang w:eastAsia="en-US"/>
              </w:rPr>
              <w:t>Употребление существительных в форме единственного и множественного числа; существительных, обозначающих животных и их детенышей; формы множественного числа существительных в родительном падеже</w:t>
            </w:r>
          </w:p>
        </w:tc>
        <w:tc>
          <w:tcPr>
            <w:tcW w:w="1701"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jc w:val="center"/>
              <w:rPr>
                <w:rFonts w:ascii="Times New Roman" w:eastAsia="Times New Roman" w:hAnsi="Times New Roman" w:cs="Times New Roman"/>
                <w:lang w:eastAsia="en-US"/>
              </w:rPr>
            </w:pPr>
            <w:r w:rsidRPr="00AE0C0A">
              <w:rPr>
                <w:rFonts w:ascii="Times New Roman" w:eastAsia="Times New Roman" w:hAnsi="Times New Roman" w:cs="Times New Roman"/>
                <w:lang w:eastAsia="en-US"/>
              </w:rPr>
              <w:t>Образование множественного 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1985"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rPr>
                <w:rFonts w:ascii="Times New Roman" w:eastAsia="Times New Roman" w:hAnsi="Times New Roman" w:cs="Times New Roman"/>
                <w:lang w:eastAsia="en-US"/>
              </w:rPr>
            </w:pPr>
            <w:r w:rsidRPr="00AE0C0A">
              <w:rPr>
                <w:rFonts w:ascii="Times New Roman" w:eastAsia="Times New Roman" w:hAnsi="Times New Roman" w:cs="Times New Roman"/>
                <w:lang w:eastAsia="en-US"/>
              </w:rPr>
              <w:t>Образование форм множественного числа существительных, обозначающих детенышей животных; образование однокоренных слов по образцу</w:t>
            </w:r>
          </w:p>
        </w:tc>
        <w:tc>
          <w:tcPr>
            <w:tcW w:w="1984"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rPr>
                <w:rFonts w:ascii="Times New Roman" w:eastAsia="Times New Roman" w:hAnsi="Times New Roman" w:cs="Times New Roman"/>
                <w:lang w:eastAsia="en-US"/>
              </w:rPr>
            </w:pPr>
            <w:r w:rsidRPr="00AE0C0A">
              <w:rPr>
                <w:rFonts w:ascii="Times New Roman" w:eastAsia="Times New Roman" w:hAnsi="Times New Roman" w:cs="Times New Roman"/>
                <w:lang w:eastAsia="en-US"/>
              </w:rPr>
              <w:t>Образование по образцу существительных с суффиксами, глаголов с приставками; сравнительных и превосходных степеней прилагательных; совершенствование умения образовывать однокоренные слова</w:t>
            </w:r>
          </w:p>
        </w:tc>
      </w:tr>
      <w:tr w:rsidR="002F463F" w:rsidRPr="00AF517F" w:rsidTr="002F463F">
        <w:trPr>
          <w:trHeight w:val="2258"/>
        </w:trPr>
        <w:tc>
          <w:tcPr>
            <w:tcW w:w="1668"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rPr>
                <w:rFonts w:ascii="Times New Roman" w:eastAsia="Times New Roman" w:hAnsi="Times New Roman" w:cs="Times New Roman"/>
                <w:b/>
                <w:lang w:eastAsia="en-US"/>
              </w:rPr>
            </w:pPr>
          </w:p>
          <w:p w:rsidR="002F463F" w:rsidRPr="00AE0C0A" w:rsidRDefault="002F463F" w:rsidP="002F463F">
            <w:pPr>
              <w:rPr>
                <w:rFonts w:ascii="Times New Roman" w:eastAsia="Times New Roman" w:hAnsi="Times New Roman" w:cs="Times New Roman"/>
                <w:b/>
                <w:lang w:eastAsia="en-US"/>
              </w:rPr>
            </w:pPr>
            <w:r w:rsidRPr="00AE0C0A">
              <w:rPr>
                <w:rFonts w:ascii="Times New Roman" w:eastAsia="Times New Roman" w:hAnsi="Times New Roman" w:cs="Times New Roman"/>
                <w:b/>
                <w:lang w:eastAsia="en-US"/>
              </w:rPr>
              <w:t xml:space="preserve">  Синтаксис</w:t>
            </w:r>
          </w:p>
        </w:tc>
        <w:tc>
          <w:tcPr>
            <w:tcW w:w="1842"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rPr>
                <w:rFonts w:ascii="Times New Roman" w:eastAsia="Times New Roman" w:hAnsi="Times New Roman" w:cs="Times New Roman"/>
                <w:lang w:eastAsia="en-US"/>
              </w:rPr>
            </w:pPr>
            <w:r w:rsidRPr="00AE0C0A">
              <w:rPr>
                <w:rFonts w:ascii="Times New Roman" w:eastAsia="Times New Roman" w:hAnsi="Times New Roman" w:cs="Times New Roman"/>
                <w:lang w:eastAsia="en-US"/>
              </w:rPr>
              <w:t>Употребление предложений с однородными существительными; обучение правильному согласованию слов в предложении</w:t>
            </w:r>
          </w:p>
        </w:tc>
        <w:tc>
          <w:tcPr>
            <w:tcW w:w="1701"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rPr>
                <w:rFonts w:ascii="Times New Roman" w:eastAsia="Times New Roman" w:hAnsi="Times New Roman" w:cs="Times New Roman"/>
                <w:lang w:eastAsia="en-US"/>
              </w:rPr>
            </w:pPr>
            <w:r w:rsidRPr="00AE0C0A">
              <w:rPr>
                <w:rFonts w:ascii="Times New Roman" w:eastAsia="Times New Roman" w:hAnsi="Times New Roman" w:cs="Times New Roman"/>
                <w:lang w:eastAsia="en-US"/>
              </w:rPr>
              <w:t>Правильное согласование слов в предложениях; обучение использованию простых форм сложных предложений</w:t>
            </w:r>
          </w:p>
        </w:tc>
        <w:tc>
          <w:tcPr>
            <w:tcW w:w="1985"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rPr>
                <w:rFonts w:ascii="Times New Roman" w:eastAsia="Times New Roman" w:hAnsi="Times New Roman" w:cs="Times New Roman"/>
                <w:lang w:eastAsia="en-US"/>
              </w:rPr>
            </w:pPr>
            <w:r w:rsidRPr="00AE0C0A">
              <w:rPr>
                <w:rFonts w:ascii="Times New Roman" w:eastAsia="Times New Roman" w:hAnsi="Times New Roman" w:cs="Times New Roman"/>
                <w:lang w:eastAsia="en-US"/>
              </w:rPr>
              <w:t>Обучение составлению простых и сложных предложений; обучение использованию прямой и косвенной речи</w:t>
            </w:r>
          </w:p>
        </w:tc>
        <w:tc>
          <w:tcPr>
            <w:tcW w:w="1984" w:type="dxa"/>
            <w:tcBorders>
              <w:top w:val="single" w:sz="4" w:space="0" w:color="auto"/>
              <w:left w:val="single" w:sz="4" w:space="0" w:color="auto"/>
              <w:bottom w:val="single" w:sz="4" w:space="0" w:color="auto"/>
              <w:right w:val="single" w:sz="4" w:space="0" w:color="auto"/>
            </w:tcBorders>
          </w:tcPr>
          <w:p w:rsidR="002F463F" w:rsidRPr="00AE0C0A" w:rsidRDefault="002F463F" w:rsidP="002F463F">
            <w:pPr>
              <w:rPr>
                <w:rFonts w:ascii="Times New Roman" w:eastAsia="Times New Roman" w:hAnsi="Times New Roman" w:cs="Times New Roman"/>
                <w:lang w:eastAsia="en-US"/>
              </w:rPr>
            </w:pPr>
            <w:r w:rsidRPr="00AE0C0A">
              <w:rPr>
                <w:rFonts w:ascii="Times New Roman" w:eastAsia="Times New Roman" w:hAnsi="Times New Roman" w:cs="Times New Roman"/>
                <w:lang w:eastAsia="en-US"/>
              </w:rPr>
              <w:t>Использование предложений разных видов</w:t>
            </w:r>
          </w:p>
        </w:tc>
      </w:tr>
    </w:tbl>
    <w:p w:rsidR="00AE0C0A" w:rsidRDefault="00AE0C0A" w:rsidP="00AE0C0A"/>
    <w:p w:rsidR="006F384B" w:rsidRDefault="006F384B" w:rsidP="00AE0C0A"/>
    <w:p w:rsidR="00AC7284" w:rsidRPr="006F384B" w:rsidRDefault="00AC7284" w:rsidP="00AE0C0A">
      <w:r w:rsidRPr="00AE0C0A">
        <w:rPr>
          <w:rFonts w:ascii="Times New Roman" w:hAnsi="Times New Roman" w:cs="Times New Roman"/>
          <w:sz w:val="24"/>
          <w:szCs w:val="24"/>
        </w:rPr>
        <w:t xml:space="preserve">  </w:t>
      </w:r>
      <w:r w:rsidRPr="00AE0C0A">
        <w:rPr>
          <w:rFonts w:ascii="Times New Roman" w:eastAsia="Times New Roman" w:hAnsi="Times New Roman" w:cs="Times New Roman"/>
          <w:b/>
          <w:sz w:val="24"/>
          <w:szCs w:val="24"/>
          <w:lang w:eastAsia="en-US"/>
        </w:rPr>
        <w:t>Методы формирования грамматически правильной речи</w:t>
      </w:r>
    </w:p>
    <w:p w:rsidR="00AC7284" w:rsidRPr="00AF517F" w:rsidRDefault="00AB3A51" w:rsidP="00AC7284">
      <w:r>
        <w:rPr>
          <w:noProof/>
        </w:rPr>
        <w:pict>
          <v:roundrect id="_x0000_s1286" style="position:absolute;margin-left:-3pt;margin-top:8.55pt;width:457.95pt;height:121.85pt;z-index:251726336" arcsize="10923f">
            <v:textbox>
              <w:txbxContent>
                <w:p w:rsidR="00247B42" w:rsidRPr="00AE0C0A" w:rsidRDefault="00247B42" w:rsidP="00AC7284">
                  <w:pPr>
                    <w:rPr>
                      <w:rFonts w:ascii="Times New Roman" w:eastAsia="Times New Roman" w:hAnsi="Times New Roman" w:cs="Times New Roman"/>
                      <w:sz w:val="24"/>
                      <w:szCs w:val="24"/>
                      <w:lang w:eastAsia="en-US"/>
                    </w:rPr>
                  </w:pPr>
                  <w:r w:rsidRPr="00AE0C0A">
                    <w:rPr>
                      <w:rFonts w:ascii="Times New Roman" w:eastAsia="Times New Roman" w:hAnsi="Times New Roman" w:cs="Times New Roman"/>
                      <w:sz w:val="24"/>
                      <w:szCs w:val="24"/>
                      <w:lang w:eastAsia="en-US"/>
                    </w:rPr>
                    <w:t>Дидактические игры;                                                                                                         Рассматривание картин;</w:t>
                  </w:r>
                </w:p>
                <w:p w:rsidR="00247B42" w:rsidRPr="00AE0C0A" w:rsidRDefault="00247B42" w:rsidP="00AC7284">
                  <w:pPr>
                    <w:rPr>
                      <w:rFonts w:ascii="Times New Roman" w:eastAsia="Times New Roman" w:hAnsi="Times New Roman" w:cs="Times New Roman"/>
                      <w:sz w:val="24"/>
                      <w:szCs w:val="24"/>
                      <w:lang w:eastAsia="en-US"/>
                    </w:rPr>
                  </w:pPr>
                  <w:r w:rsidRPr="00AE0C0A">
                    <w:rPr>
                      <w:rFonts w:ascii="Times New Roman" w:eastAsia="Times New Roman" w:hAnsi="Times New Roman" w:cs="Times New Roman"/>
                      <w:sz w:val="24"/>
                      <w:szCs w:val="24"/>
                      <w:lang w:eastAsia="en-US"/>
                    </w:rPr>
                    <w:t>Игры – драматизации коротких рассказов и сказок;                                                                                                         Пересказ;</w:t>
                  </w:r>
                </w:p>
                <w:p w:rsidR="00247B42" w:rsidRPr="00AE0C0A" w:rsidRDefault="00247B42" w:rsidP="00AC7284">
                  <w:pPr>
                    <w:rPr>
                      <w:rFonts w:ascii="Times New Roman" w:hAnsi="Times New Roman" w:cs="Times New Roman"/>
                      <w:sz w:val="24"/>
                      <w:szCs w:val="24"/>
                    </w:rPr>
                  </w:pPr>
                  <w:r w:rsidRPr="00AE0C0A">
                    <w:rPr>
                      <w:rFonts w:ascii="Times New Roman" w:eastAsia="Times New Roman" w:hAnsi="Times New Roman" w:cs="Times New Roman"/>
                      <w:sz w:val="24"/>
                      <w:szCs w:val="24"/>
                      <w:lang w:eastAsia="en-US"/>
                    </w:rPr>
                    <w:t>Словесные упражнения</w:t>
                  </w: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Default="00AC7284" w:rsidP="00AC7284"/>
    <w:p w:rsidR="00AC7284" w:rsidRPr="00AE0C0A" w:rsidRDefault="00AE0C0A" w:rsidP="00AC7284">
      <w:pPr>
        <w:tabs>
          <w:tab w:val="left" w:pos="2730"/>
        </w:tabs>
        <w:rPr>
          <w:rFonts w:ascii="Times New Roman" w:eastAsia="Times New Roman" w:hAnsi="Times New Roman" w:cs="Times New Roman"/>
          <w:b/>
          <w:sz w:val="24"/>
          <w:szCs w:val="24"/>
          <w:lang w:eastAsia="en-US"/>
        </w:rPr>
      </w:pPr>
      <w:r w:rsidRPr="00AE0C0A">
        <w:rPr>
          <w:rFonts w:ascii="Times New Roman" w:hAnsi="Times New Roman" w:cs="Times New Roman"/>
          <w:sz w:val="24"/>
          <w:szCs w:val="24"/>
        </w:rPr>
        <w:t xml:space="preserve">  </w:t>
      </w:r>
      <w:r w:rsidR="00AC7284" w:rsidRPr="00AE0C0A">
        <w:rPr>
          <w:rFonts w:ascii="Times New Roman" w:eastAsia="Times New Roman" w:hAnsi="Times New Roman" w:cs="Times New Roman"/>
          <w:b/>
          <w:sz w:val="24"/>
          <w:szCs w:val="24"/>
          <w:lang w:eastAsia="en-US"/>
        </w:rPr>
        <w:t>Воспитание звуковой культуры речи</w:t>
      </w:r>
    </w:p>
    <w:p w:rsidR="00AC7284" w:rsidRPr="006F384B" w:rsidRDefault="00AB3A51" w:rsidP="006F384B">
      <w:pPr>
        <w:jc w:val="center"/>
        <w:rPr>
          <w:rFonts w:ascii="Times New Roman" w:eastAsia="Times New Roman" w:hAnsi="Times New Roman" w:cs="Times New Roman"/>
          <w:b/>
          <w:i/>
          <w:sz w:val="24"/>
          <w:szCs w:val="24"/>
          <w:lang w:eastAsia="en-US"/>
        </w:rPr>
      </w:pPr>
      <w:r w:rsidRPr="00AB3A51">
        <w:rPr>
          <w:noProof/>
        </w:rPr>
        <w:pict>
          <v:rect id="_x0000_s1288" style="position:absolute;left:0;text-align:left;margin-left:197.7pt;margin-top:25.1pt;width:249.3pt;height:198.2pt;z-index:251728384">
            <v:textbox>
              <w:txbxContent>
                <w:p w:rsidR="00247B42" w:rsidRPr="00AE0C0A" w:rsidRDefault="00247B42" w:rsidP="00AC7284">
                  <w:pPr>
                    <w:rPr>
                      <w:rFonts w:ascii="Times New Roman" w:eastAsia="Times New Roman" w:hAnsi="Times New Roman" w:cs="Times New Roman"/>
                      <w:b/>
                      <w:sz w:val="24"/>
                      <w:szCs w:val="24"/>
                      <w:lang w:eastAsia="en-US"/>
                    </w:rPr>
                  </w:pPr>
                  <w:r w:rsidRPr="00AE0C0A">
                    <w:rPr>
                      <w:rFonts w:ascii="Times New Roman" w:eastAsia="Times New Roman" w:hAnsi="Times New Roman" w:cs="Times New Roman"/>
                      <w:b/>
                      <w:sz w:val="24"/>
                      <w:szCs w:val="24"/>
                      <w:lang w:eastAsia="en-US"/>
                    </w:rPr>
                    <w:t>Выработки дикции – отчетливого, внятного произношения каждого звука и слова в отдельности, а также фразы в целом.</w:t>
                  </w:r>
                </w:p>
                <w:p w:rsidR="00247B42" w:rsidRPr="00AE0C0A" w:rsidRDefault="00247B42" w:rsidP="00AC7284">
                  <w:pPr>
                    <w:rPr>
                      <w:rFonts w:ascii="Times New Roman" w:eastAsia="Times New Roman" w:hAnsi="Times New Roman" w:cs="Times New Roman"/>
                      <w:sz w:val="24"/>
                      <w:szCs w:val="24"/>
                      <w:lang w:eastAsia="en-US"/>
                    </w:rPr>
                  </w:pPr>
                  <w:r w:rsidRPr="00AE0C0A">
                    <w:rPr>
                      <w:rFonts w:ascii="Times New Roman" w:eastAsia="Times New Roman" w:hAnsi="Times New Roman" w:cs="Times New Roman"/>
                      <w:sz w:val="24"/>
                      <w:szCs w:val="24"/>
                      <w:lang w:eastAsia="en-US"/>
                    </w:rPr>
                    <w:t xml:space="preserve">Воспитание </w:t>
                  </w:r>
                  <w:r w:rsidRPr="00AE0C0A">
                    <w:rPr>
                      <w:rFonts w:ascii="Times New Roman" w:eastAsia="Times New Roman" w:hAnsi="Times New Roman" w:cs="Times New Roman"/>
                      <w:b/>
                      <w:sz w:val="24"/>
                      <w:szCs w:val="24"/>
                      <w:lang w:eastAsia="en-US"/>
                    </w:rPr>
                    <w:t xml:space="preserve">культуры речевого общения </w:t>
                  </w:r>
                  <w:r w:rsidRPr="00AE0C0A">
                    <w:rPr>
                      <w:rFonts w:ascii="Times New Roman" w:eastAsia="Times New Roman" w:hAnsi="Times New Roman" w:cs="Times New Roman"/>
                      <w:sz w:val="24"/>
                      <w:szCs w:val="24"/>
                      <w:lang w:eastAsia="en-US"/>
                    </w:rPr>
                    <w:t>как части этикета.</w:t>
                  </w:r>
                </w:p>
                <w:p w:rsidR="00247B42" w:rsidRPr="00AE0C0A" w:rsidRDefault="00247B42" w:rsidP="00AC7284">
                  <w:pPr>
                    <w:rPr>
                      <w:rFonts w:ascii="Times New Roman" w:hAnsi="Times New Roman" w:cs="Times New Roman"/>
                      <w:sz w:val="24"/>
                      <w:szCs w:val="24"/>
                    </w:rPr>
                  </w:pPr>
                  <w:r w:rsidRPr="00AE0C0A">
                    <w:rPr>
                      <w:rFonts w:ascii="Times New Roman" w:eastAsia="Times New Roman" w:hAnsi="Times New Roman" w:cs="Times New Roman"/>
                      <w:b/>
                      <w:sz w:val="24"/>
                      <w:szCs w:val="24"/>
                      <w:lang w:eastAsia="en-US"/>
                    </w:rPr>
                    <w:t xml:space="preserve">Формирование выразительности речи – </w:t>
                  </w:r>
                  <w:r w:rsidRPr="00AE0C0A">
                    <w:rPr>
                      <w:rFonts w:ascii="Times New Roman" w:eastAsia="Times New Roman" w:hAnsi="Times New Roman" w:cs="Times New Roman"/>
                      <w:sz w:val="24"/>
                      <w:szCs w:val="24"/>
                      <w:lang w:eastAsia="en-US"/>
                    </w:rPr>
                    <w:t>развитие умения пользоваться высотой и силой голоса, темпом и ритмом речи, разнообразными интонациями.</w:t>
                  </w:r>
                </w:p>
              </w:txbxContent>
            </v:textbox>
          </v:rect>
        </w:pict>
      </w:r>
      <w:r w:rsidR="00AC7284" w:rsidRPr="00AE0C0A">
        <w:rPr>
          <w:rFonts w:ascii="Times New Roman" w:eastAsia="Times New Roman" w:hAnsi="Times New Roman" w:cs="Times New Roman"/>
          <w:b/>
          <w:i/>
          <w:sz w:val="24"/>
          <w:szCs w:val="24"/>
          <w:lang w:eastAsia="en-US"/>
        </w:rPr>
        <w:t>Направления и задачи работы по воспитанию звуковой культуры речи</w:t>
      </w:r>
    </w:p>
    <w:p w:rsidR="00AC7284" w:rsidRPr="00AF517F" w:rsidRDefault="00AB3A51" w:rsidP="00AC7284">
      <w:r>
        <w:rPr>
          <w:noProof/>
        </w:rPr>
        <w:pict>
          <v:rect id="_x0000_s1287" style="position:absolute;margin-left:-3pt;margin-top:10.65pt;width:179.7pt;height:186.8pt;z-index:251727360">
            <v:textbox>
              <w:txbxContent>
                <w:p w:rsidR="00247B42" w:rsidRPr="00AE0C0A" w:rsidRDefault="00247B42" w:rsidP="00AC7284">
                  <w:pPr>
                    <w:rPr>
                      <w:rFonts w:ascii="Times New Roman" w:eastAsia="Times New Roman" w:hAnsi="Times New Roman" w:cs="Times New Roman"/>
                      <w:b/>
                      <w:sz w:val="24"/>
                      <w:szCs w:val="24"/>
                      <w:lang w:eastAsia="en-US"/>
                    </w:rPr>
                  </w:pPr>
                  <w:r w:rsidRPr="00AE0C0A">
                    <w:rPr>
                      <w:rFonts w:ascii="Times New Roman" w:eastAsia="Times New Roman" w:hAnsi="Times New Roman" w:cs="Times New Roman"/>
                      <w:b/>
                      <w:sz w:val="24"/>
                      <w:szCs w:val="24"/>
                      <w:lang w:eastAsia="en-US"/>
                    </w:rPr>
                    <w:t>Формирование правильного звукопроизношения и словосочетания</w:t>
                  </w:r>
                </w:p>
                <w:p w:rsidR="00247B42" w:rsidRPr="00AE0C0A" w:rsidRDefault="00247B42" w:rsidP="00AC7284">
                  <w:pPr>
                    <w:rPr>
                      <w:rFonts w:ascii="Times New Roman" w:eastAsia="Times New Roman" w:hAnsi="Times New Roman" w:cs="Times New Roman"/>
                      <w:sz w:val="24"/>
                      <w:szCs w:val="24"/>
                      <w:lang w:eastAsia="en-US"/>
                    </w:rPr>
                  </w:pPr>
                  <w:r w:rsidRPr="00AE0C0A">
                    <w:rPr>
                      <w:rFonts w:ascii="Times New Roman" w:eastAsia="Times New Roman" w:hAnsi="Times New Roman" w:cs="Times New Roman"/>
                      <w:sz w:val="24"/>
                      <w:szCs w:val="24"/>
                      <w:lang w:eastAsia="en-US"/>
                    </w:rPr>
                    <w:t>- Развитие речевого слуха</w:t>
                  </w:r>
                </w:p>
                <w:p w:rsidR="00247B42" w:rsidRPr="00AE0C0A" w:rsidRDefault="00247B42" w:rsidP="00AC7284">
                  <w:pPr>
                    <w:rPr>
                      <w:rFonts w:ascii="Times New Roman" w:eastAsia="Times New Roman" w:hAnsi="Times New Roman" w:cs="Times New Roman"/>
                      <w:sz w:val="24"/>
                      <w:szCs w:val="24"/>
                      <w:lang w:eastAsia="en-US"/>
                    </w:rPr>
                  </w:pPr>
                  <w:r w:rsidRPr="00AE0C0A">
                    <w:rPr>
                      <w:rFonts w:ascii="Times New Roman" w:eastAsia="Times New Roman" w:hAnsi="Times New Roman" w:cs="Times New Roman"/>
                      <w:sz w:val="24"/>
                      <w:szCs w:val="24"/>
                      <w:lang w:eastAsia="en-US"/>
                    </w:rPr>
                    <w:t>- Развитие речевого дыхания</w:t>
                  </w:r>
                </w:p>
                <w:p w:rsidR="00247B42" w:rsidRPr="00AE0C0A" w:rsidRDefault="00247B42" w:rsidP="00AC7284">
                  <w:pPr>
                    <w:rPr>
                      <w:rFonts w:ascii="Times New Roman" w:hAnsi="Times New Roman" w:cs="Times New Roman"/>
                      <w:sz w:val="24"/>
                      <w:szCs w:val="24"/>
                    </w:rPr>
                  </w:pPr>
                  <w:r w:rsidRPr="00AE0C0A">
                    <w:rPr>
                      <w:rFonts w:ascii="Times New Roman" w:eastAsia="Times New Roman" w:hAnsi="Times New Roman" w:cs="Times New Roman"/>
                      <w:sz w:val="24"/>
                      <w:szCs w:val="24"/>
                      <w:lang w:eastAsia="en-US"/>
                    </w:rPr>
                    <w:t xml:space="preserve">- Развитие моторики артикуляционного аппарата </w:t>
                  </w:r>
                </w:p>
              </w:txbxContent>
            </v:textbox>
          </v: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Pr>
        <w:tabs>
          <w:tab w:val="left" w:pos="3105"/>
        </w:tabs>
      </w:pPr>
      <w:r w:rsidRPr="00AF517F">
        <w:tab/>
      </w:r>
    </w:p>
    <w:p w:rsidR="00B9431A" w:rsidRDefault="00B9431A" w:rsidP="00AC7284">
      <w:pPr>
        <w:rPr>
          <w:rFonts w:ascii="Times New Roman" w:eastAsia="Times New Roman" w:hAnsi="Times New Roman" w:cs="Times New Roman"/>
          <w:b/>
          <w:sz w:val="24"/>
          <w:szCs w:val="24"/>
          <w:lang w:eastAsia="en-US"/>
        </w:rPr>
      </w:pPr>
    </w:p>
    <w:p w:rsidR="00B9431A" w:rsidRDefault="00B9431A" w:rsidP="00AC7284">
      <w:pPr>
        <w:rPr>
          <w:rFonts w:ascii="Times New Roman" w:eastAsia="Times New Roman" w:hAnsi="Times New Roman" w:cs="Times New Roman"/>
          <w:b/>
          <w:sz w:val="24"/>
          <w:szCs w:val="24"/>
          <w:lang w:eastAsia="en-US"/>
        </w:rPr>
      </w:pPr>
    </w:p>
    <w:p w:rsidR="00B9431A" w:rsidRDefault="00B9431A" w:rsidP="00AC7284">
      <w:pPr>
        <w:rPr>
          <w:rFonts w:ascii="Times New Roman" w:eastAsia="Times New Roman" w:hAnsi="Times New Roman" w:cs="Times New Roman"/>
          <w:b/>
          <w:sz w:val="24"/>
          <w:szCs w:val="24"/>
          <w:lang w:eastAsia="en-US"/>
        </w:rPr>
      </w:pPr>
    </w:p>
    <w:p w:rsidR="00B9431A" w:rsidRDefault="00B9431A" w:rsidP="00AC7284">
      <w:pPr>
        <w:rPr>
          <w:rFonts w:ascii="Times New Roman" w:eastAsia="Times New Roman" w:hAnsi="Times New Roman" w:cs="Times New Roman"/>
          <w:b/>
          <w:sz w:val="24"/>
          <w:szCs w:val="24"/>
          <w:lang w:eastAsia="en-US"/>
        </w:rPr>
      </w:pPr>
    </w:p>
    <w:p w:rsidR="00B9431A" w:rsidRDefault="00B9431A" w:rsidP="00AC7284">
      <w:pPr>
        <w:rPr>
          <w:rFonts w:ascii="Times New Roman" w:eastAsia="Times New Roman" w:hAnsi="Times New Roman" w:cs="Times New Roman"/>
          <w:b/>
          <w:sz w:val="24"/>
          <w:szCs w:val="24"/>
          <w:lang w:eastAsia="en-US"/>
        </w:rPr>
      </w:pPr>
    </w:p>
    <w:p w:rsidR="00AC7284" w:rsidRPr="006F384B" w:rsidRDefault="00AC7284" w:rsidP="00AC7284">
      <w:pPr>
        <w:rPr>
          <w:rFonts w:ascii="Times New Roman" w:eastAsia="Times New Roman" w:hAnsi="Times New Roman" w:cs="Times New Roman"/>
          <w:b/>
          <w:sz w:val="24"/>
          <w:szCs w:val="24"/>
          <w:lang w:eastAsia="en-US"/>
        </w:rPr>
      </w:pPr>
      <w:r w:rsidRPr="00AE0C0A">
        <w:rPr>
          <w:rFonts w:ascii="Times New Roman" w:eastAsia="Times New Roman" w:hAnsi="Times New Roman" w:cs="Times New Roman"/>
          <w:b/>
          <w:sz w:val="24"/>
          <w:szCs w:val="24"/>
          <w:lang w:eastAsia="en-US"/>
        </w:rPr>
        <w:t>Причины нарушений в звукопроизношении</w:t>
      </w:r>
    </w:p>
    <w:p w:rsidR="00AC7284" w:rsidRPr="00AF517F" w:rsidRDefault="00AB3A51" w:rsidP="00AC7284">
      <w:r>
        <w:rPr>
          <w:noProof/>
        </w:rPr>
        <w:pict>
          <v:rect id="_x0000_s1290" style="position:absolute;margin-left:230.75pt;margin-top:4pt;width:209.25pt;height:262.85pt;z-index:251730432">
            <v:textbox>
              <w:txbxContent>
                <w:p w:rsidR="00247B42" w:rsidRPr="00AE0C0A" w:rsidRDefault="00247B42" w:rsidP="00AC7284">
                  <w:pPr>
                    <w:shd w:val="clear" w:color="auto" w:fill="E5B8B7"/>
                    <w:rPr>
                      <w:rFonts w:ascii="Times New Roman" w:eastAsia="Times New Roman" w:hAnsi="Times New Roman" w:cs="Times New Roman"/>
                      <w:b/>
                      <w:sz w:val="24"/>
                      <w:szCs w:val="24"/>
                      <w:lang w:eastAsia="en-US"/>
                    </w:rPr>
                  </w:pPr>
                  <w:r w:rsidRPr="00AE0C0A">
                    <w:rPr>
                      <w:rFonts w:ascii="Times New Roman" w:eastAsia="Times New Roman" w:hAnsi="Times New Roman" w:cs="Times New Roman"/>
                      <w:sz w:val="24"/>
                      <w:szCs w:val="24"/>
                      <w:lang w:eastAsia="en-US"/>
                    </w:rPr>
                    <w:t xml:space="preserve">В зависимости от </w:t>
                  </w:r>
                  <w:r w:rsidRPr="00AE0C0A">
                    <w:rPr>
                      <w:rFonts w:ascii="Times New Roman" w:eastAsia="Times New Roman" w:hAnsi="Times New Roman" w:cs="Times New Roman"/>
                      <w:b/>
                      <w:sz w:val="24"/>
                      <w:szCs w:val="24"/>
                      <w:lang w:eastAsia="en-US"/>
                    </w:rPr>
                    <w:t>локализации нарушений:</w:t>
                  </w:r>
                </w:p>
                <w:p w:rsidR="00247B42" w:rsidRPr="00AE0C0A" w:rsidRDefault="00247B42" w:rsidP="00AC7284">
                  <w:pPr>
                    <w:shd w:val="clear" w:color="auto" w:fill="E5B8B7"/>
                    <w:rPr>
                      <w:rFonts w:ascii="Times New Roman" w:hAnsi="Times New Roman" w:cs="Times New Roman"/>
                      <w:sz w:val="24"/>
                      <w:szCs w:val="24"/>
                    </w:rPr>
                  </w:pPr>
                  <w:r w:rsidRPr="00AE0C0A">
                    <w:rPr>
                      <w:rFonts w:ascii="Times New Roman" w:eastAsia="Times New Roman" w:hAnsi="Times New Roman" w:cs="Times New Roman"/>
                      <w:i/>
                      <w:sz w:val="24"/>
                      <w:szCs w:val="24"/>
                      <w:lang w:eastAsia="en-US"/>
                    </w:rPr>
                    <w:t xml:space="preserve">Центральные – </w:t>
                  </w:r>
                  <w:proofErr w:type="gramStart"/>
                  <w:r w:rsidRPr="00AE0C0A">
                    <w:rPr>
                      <w:rFonts w:ascii="Times New Roman" w:eastAsia="Times New Roman" w:hAnsi="Times New Roman" w:cs="Times New Roman"/>
                      <w:sz w:val="24"/>
                      <w:szCs w:val="24"/>
                      <w:lang w:eastAsia="en-US"/>
                    </w:rPr>
                    <w:t>поражение</w:t>
                  </w:r>
                  <w:proofErr w:type="gramEnd"/>
                  <w:r w:rsidRPr="00AE0C0A">
                    <w:rPr>
                      <w:rFonts w:ascii="Times New Roman" w:eastAsia="Times New Roman" w:hAnsi="Times New Roman" w:cs="Times New Roman"/>
                      <w:sz w:val="24"/>
                      <w:szCs w:val="24"/>
                      <w:lang w:eastAsia="en-US"/>
                    </w:rPr>
                    <w:t xml:space="preserve"> какого – либо отдела центральной нервной системы; </w:t>
                  </w:r>
                  <w:r w:rsidRPr="00AE0C0A">
                    <w:rPr>
                      <w:rFonts w:ascii="Times New Roman" w:eastAsia="Times New Roman" w:hAnsi="Times New Roman" w:cs="Times New Roman"/>
                      <w:i/>
                      <w:sz w:val="24"/>
                      <w:szCs w:val="24"/>
                      <w:lang w:eastAsia="en-US"/>
                    </w:rPr>
                    <w:t xml:space="preserve">периферические – </w:t>
                  </w:r>
                  <w:r w:rsidRPr="00AE0C0A">
                    <w:rPr>
                      <w:rFonts w:ascii="Times New Roman" w:eastAsia="Times New Roman" w:hAnsi="Times New Roman" w:cs="Times New Roman"/>
                      <w:sz w:val="24"/>
                      <w:szCs w:val="24"/>
                      <w:lang w:eastAsia="en-US"/>
                    </w:rPr>
                    <w:t>поврежденные или врожденные аномалии периферического органа или нерва</w:t>
                  </w:r>
                </w:p>
              </w:txbxContent>
            </v:textbox>
          </v:rect>
        </w:pict>
      </w:r>
      <w:r>
        <w:rPr>
          <w:noProof/>
        </w:rPr>
        <w:pict>
          <v:rect id="_x0000_s1289" style="position:absolute;margin-left:-12.1pt;margin-top:4pt;width:218.8pt;height:258.35pt;z-index:251729408">
            <v:textbox>
              <w:txbxContent>
                <w:p w:rsidR="00247B42" w:rsidRPr="00AE0C0A" w:rsidRDefault="00247B42" w:rsidP="00AC7284">
                  <w:pPr>
                    <w:shd w:val="clear" w:color="auto" w:fill="C6D9F1"/>
                    <w:rPr>
                      <w:rFonts w:ascii="Times New Roman" w:eastAsia="Times New Roman" w:hAnsi="Times New Roman" w:cs="Times New Roman"/>
                      <w:sz w:val="24"/>
                      <w:szCs w:val="24"/>
                      <w:lang w:eastAsia="en-US"/>
                    </w:rPr>
                  </w:pPr>
                  <w:r w:rsidRPr="00AE0C0A">
                    <w:rPr>
                      <w:rFonts w:ascii="Times New Roman" w:eastAsia="Times New Roman" w:hAnsi="Times New Roman" w:cs="Times New Roman"/>
                      <w:sz w:val="24"/>
                      <w:szCs w:val="24"/>
                      <w:lang w:eastAsia="en-US"/>
                    </w:rPr>
                    <w:t xml:space="preserve">В зависимости </w:t>
                  </w:r>
                  <w:r w:rsidRPr="00AE0C0A">
                    <w:rPr>
                      <w:rFonts w:ascii="Times New Roman" w:eastAsia="Times New Roman" w:hAnsi="Times New Roman" w:cs="Times New Roman"/>
                      <w:b/>
                      <w:sz w:val="24"/>
                      <w:szCs w:val="24"/>
                      <w:lang w:eastAsia="en-US"/>
                    </w:rPr>
                    <w:t>от причины нарушений</w:t>
                  </w:r>
                  <w:r w:rsidRPr="00AE0C0A">
                    <w:rPr>
                      <w:rFonts w:ascii="Times New Roman" w:eastAsia="Times New Roman" w:hAnsi="Times New Roman" w:cs="Times New Roman"/>
                      <w:sz w:val="24"/>
                      <w:szCs w:val="24"/>
                      <w:lang w:eastAsia="en-US"/>
                    </w:rPr>
                    <w:t>:</w:t>
                  </w:r>
                </w:p>
                <w:p w:rsidR="00247B42" w:rsidRPr="00AE0C0A" w:rsidRDefault="00247B42" w:rsidP="00AC7284">
                  <w:pPr>
                    <w:shd w:val="clear" w:color="auto" w:fill="C6D9F1"/>
                    <w:rPr>
                      <w:rFonts w:ascii="Times New Roman" w:eastAsia="Times New Roman" w:hAnsi="Times New Roman" w:cs="Times New Roman"/>
                      <w:sz w:val="24"/>
                      <w:szCs w:val="24"/>
                      <w:lang w:eastAsia="en-US"/>
                    </w:rPr>
                  </w:pPr>
                  <w:r w:rsidRPr="00AE0C0A">
                    <w:rPr>
                      <w:rFonts w:ascii="Times New Roman" w:eastAsia="Times New Roman" w:hAnsi="Times New Roman" w:cs="Times New Roman"/>
                      <w:sz w:val="24"/>
                      <w:szCs w:val="24"/>
                      <w:lang w:eastAsia="en-US"/>
                    </w:rPr>
                    <w:t>Органические – прирожденные и приобретенные в результате травмы, заболевания, изменения центрального отдела нервной системы, связанного с речевой функцией;</w:t>
                  </w:r>
                </w:p>
                <w:p w:rsidR="00247B42" w:rsidRPr="00AE0C0A" w:rsidRDefault="00247B42" w:rsidP="00AC7284">
                  <w:pPr>
                    <w:shd w:val="clear" w:color="auto" w:fill="C6D9F1"/>
                    <w:rPr>
                      <w:rFonts w:ascii="Times New Roman" w:eastAsia="Times New Roman" w:hAnsi="Times New Roman" w:cs="Times New Roman"/>
                      <w:sz w:val="24"/>
                      <w:szCs w:val="24"/>
                      <w:lang w:eastAsia="en-US"/>
                    </w:rPr>
                  </w:pPr>
                  <w:proofErr w:type="gramStart"/>
                  <w:r w:rsidRPr="00AE0C0A">
                    <w:rPr>
                      <w:rFonts w:ascii="Times New Roman" w:eastAsia="Times New Roman" w:hAnsi="Times New Roman" w:cs="Times New Roman"/>
                      <w:i/>
                      <w:sz w:val="24"/>
                      <w:szCs w:val="24"/>
                      <w:lang w:eastAsia="en-US"/>
                    </w:rPr>
                    <w:t>Функциональное</w:t>
                  </w:r>
                  <w:proofErr w:type="gramEnd"/>
                  <w:r w:rsidRPr="00AE0C0A">
                    <w:rPr>
                      <w:rFonts w:ascii="Times New Roman" w:eastAsia="Times New Roman" w:hAnsi="Times New Roman" w:cs="Times New Roman"/>
                      <w:i/>
                      <w:sz w:val="24"/>
                      <w:szCs w:val="24"/>
                      <w:lang w:eastAsia="en-US"/>
                    </w:rPr>
                    <w:t xml:space="preserve"> – </w:t>
                  </w:r>
                  <w:r w:rsidRPr="00AE0C0A">
                    <w:rPr>
                      <w:rFonts w:ascii="Times New Roman" w:eastAsia="Times New Roman" w:hAnsi="Times New Roman" w:cs="Times New Roman"/>
                      <w:sz w:val="24"/>
                      <w:szCs w:val="24"/>
                      <w:lang w:eastAsia="en-US"/>
                    </w:rPr>
                    <w:t>когда нет изменений анатомических структур или тяжелых болезненных процессов в речевых органах и в отделах центральной нервной системы</w:t>
                  </w:r>
                </w:p>
                <w:p w:rsidR="00247B42" w:rsidRDefault="00247B42" w:rsidP="00AC7284"/>
              </w:txbxContent>
            </v:textbox>
          </v: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81B2D" w:rsidRDefault="00A81B2D" w:rsidP="00AC7284"/>
    <w:p w:rsidR="00A81B2D" w:rsidRDefault="00A81B2D" w:rsidP="00AC7284"/>
    <w:p w:rsidR="00A81B2D" w:rsidRPr="00A81B2D" w:rsidRDefault="00A81B2D" w:rsidP="00AC7284">
      <w:pPr>
        <w:rPr>
          <w:rFonts w:ascii="Times New Roman" w:hAnsi="Times New Roman" w:cs="Times New Roman"/>
          <w:sz w:val="24"/>
          <w:szCs w:val="24"/>
        </w:rPr>
      </w:pPr>
    </w:p>
    <w:p w:rsidR="00A81B2D" w:rsidRPr="00B9431A" w:rsidRDefault="00AC7284" w:rsidP="00AC7284">
      <w:pPr>
        <w:rPr>
          <w:rFonts w:ascii="Times New Roman" w:hAnsi="Times New Roman" w:cs="Times New Roman"/>
          <w:sz w:val="24"/>
          <w:szCs w:val="24"/>
        </w:rPr>
      </w:pPr>
      <w:r w:rsidRPr="00A81B2D">
        <w:rPr>
          <w:rFonts w:ascii="Times New Roman" w:hAnsi="Times New Roman" w:cs="Times New Roman"/>
          <w:sz w:val="24"/>
          <w:szCs w:val="24"/>
        </w:rPr>
        <w:t xml:space="preserve"> </w:t>
      </w:r>
      <w:r w:rsidRPr="00A81B2D">
        <w:rPr>
          <w:rFonts w:ascii="Times New Roman" w:eastAsia="Times New Roman" w:hAnsi="Times New Roman" w:cs="Times New Roman"/>
          <w:b/>
          <w:sz w:val="24"/>
          <w:szCs w:val="24"/>
          <w:lang w:eastAsia="en-US"/>
        </w:rPr>
        <w:t>Содержание работы</w:t>
      </w:r>
    </w:p>
    <w:p w:rsidR="00AC7284" w:rsidRPr="00AF517F" w:rsidRDefault="00AB3A51" w:rsidP="00AC7284">
      <w:pPr>
        <w:tabs>
          <w:tab w:val="left" w:pos="2340"/>
        </w:tabs>
      </w:pPr>
      <w:r>
        <w:rPr>
          <w:noProof/>
        </w:rPr>
        <w:pict>
          <v:rect id="_x0000_s1292" style="position:absolute;margin-left:137.7pt;margin-top:1.5pt;width:148.5pt;height:427.5pt;z-index:251732480">
            <v:textbox style="mso-next-textbox:#_x0000_s1292">
              <w:txbxContent>
                <w:p w:rsidR="00247B42" w:rsidRPr="00A81B2D" w:rsidRDefault="00247B42" w:rsidP="00AC7284">
                  <w:pPr>
                    <w:shd w:val="clear" w:color="auto" w:fill="FFC000"/>
                    <w:rPr>
                      <w:rFonts w:ascii="Times New Roman" w:eastAsia="Times New Roman" w:hAnsi="Times New Roman" w:cs="Times New Roman"/>
                      <w:b/>
                      <w:sz w:val="24"/>
                      <w:szCs w:val="24"/>
                      <w:lang w:eastAsia="en-US"/>
                    </w:rPr>
                  </w:pPr>
                  <w:r w:rsidRPr="00A81B2D">
                    <w:rPr>
                      <w:rFonts w:ascii="Times New Roman" w:eastAsia="Times New Roman" w:hAnsi="Times New Roman" w:cs="Times New Roman"/>
                      <w:b/>
                      <w:sz w:val="24"/>
                      <w:szCs w:val="24"/>
                      <w:lang w:eastAsia="en-US"/>
                    </w:rPr>
                    <w:t>В среднем возрасте:</w:t>
                  </w:r>
                </w:p>
                <w:p w:rsidR="00247B42" w:rsidRPr="00A81B2D" w:rsidRDefault="00247B42" w:rsidP="00AC7284">
                  <w:pPr>
                    <w:shd w:val="clear" w:color="auto" w:fill="FFC000"/>
                    <w:rPr>
                      <w:rFonts w:ascii="Times New Roman" w:eastAsia="Times New Roman" w:hAnsi="Times New Roman" w:cs="Times New Roman"/>
                      <w:sz w:val="24"/>
                      <w:szCs w:val="24"/>
                      <w:lang w:eastAsia="en-US"/>
                    </w:rPr>
                  </w:pPr>
                  <w:r w:rsidRPr="00A81B2D">
                    <w:rPr>
                      <w:rFonts w:ascii="Times New Roman" w:eastAsia="Times New Roman" w:hAnsi="Times New Roman" w:cs="Times New Roman"/>
                      <w:sz w:val="24"/>
                      <w:szCs w:val="24"/>
                      <w:lang w:eastAsia="en-US"/>
                    </w:rPr>
                    <w:t>- закрепление произношения гласных и согласных звуков;</w:t>
                  </w:r>
                </w:p>
                <w:p w:rsidR="00247B42" w:rsidRPr="00A81B2D" w:rsidRDefault="00247B42" w:rsidP="00AC7284">
                  <w:pPr>
                    <w:shd w:val="clear" w:color="auto" w:fill="FFC000"/>
                    <w:rPr>
                      <w:rFonts w:ascii="Times New Roman" w:eastAsia="Times New Roman" w:hAnsi="Times New Roman" w:cs="Times New Roman"/>
                      <w:sz w:val="24"/>
                      <w:szCs w:val="24"/>
                      <w:lang w:eastAsia="en-US"/>
                    </w:rPr>
                  </w:pPr>
                  <w:r w:rsidRPr="00A81B2D">
                    <w:rPr>
                      <w:rFonts w:ascii="Times New Roman" w:eastAsia="Times New Roman" w:hAnsi="Times New Roman" w:cs="Times New Roman"/>
                      <w:sz w:val="24"/>
                      <w:szCs w:val="24"/>
                      <w:lang w:eastAsia="en-US"/>
                    </w:rPr>
                    <w:t>- отработка произношения свистящих, шипящих и сонорных звуков;</w:t>
                  </w:r>
                </w:p>
                <w:p w:rsidR="00247B42" w:rsidRPr="00A81B2D" w:rsidRDefault="00247B42" w:rsidP="00AC7284">
                  <w:pPr>
                    <w:shd w:val="clear" w:color="auto" w:fill="FFC000"/>
                    <w:rPr>
                      <w:rFonts w:ascii="Times New Roman" w:hAnsi="Times New Roman" w:cs="Times New Roman"/>
                      <w:sz w:val="24"/>
                      <w:szCs w:val="24"/>
                    </w:rPr>
                  </w:pPr>
                  <w:r w:rsidRPr="00A81B2D">
                    <w:rPr>
                      <w:rFonts w:ascii="Times New Roman" w:eastAsia="Times New Roman" w:hAnsi="Times New Roman" w:cs="Times New Roman"/>
                      <w:sz w:val="24"/>
                      <w:szCs w:val="24"/>
                      <w:lang w:eastAsia="en-US"/>
                    </w:rPr>
                    <w:t>- продолжение работы над дикцией, а также развитие фонематического слуха и интонационной выразительности речи</w:t>
                  </w:r>
                </w:p>
              </w:txbxContent>
            </v:textbox>
          </v:rect>
        </w:pict>
      </w:r>
      <w:r>
        <w:rPr>
          <w:noProof/>
        </w:rPr>
        <w:pict>
          <v:rect id="_x0000_s1293" style="position:absolute;margin-left:295.2pt;margin-top:1.5pt;width:167.7pt;height:427.5pt;z-index:251733504">
            <v:textbox style="mso-next-textbox:#_x0000_s1293">
              <w:txbxContent>
                <w:p w:rsidR="00247B42" w:rsidRPr="00A81B2D" w:rsidRDefault="00247B42" w:rsidP="00AC7284">
                  <w:pPr>
                    <w:rPr>
                      <w:rFonts w:ascii="Times New Roman" w:eastAsia="Times New Roman" w:hAnsi="Times New Roman" w:cs="Times New Roman"/>
                      <w:b/>
                      <w:sz w:val="24"/>
                      <w:szCs w:val="24"/>
                      <w:lang w:eastAsia="en-US"/>
                    </w:rPr>
                  </w:pPr>
                  <w:r w:rsidRPr="00A81B2D">
                    <w:rPr>
                      <w:rFonts w:ascii="Times New Roman" w:eastAsia="Times New Roman" w:hAnsi="Times New Roman" w:cs="Times New Roman"/>
                      <w:b/>
                      <w:sz w:val="24"/>
                      <w:szCs w:val="24"/>
                      <w:lang w:eastAsia="en-US"/>
                    </w:rPr>
                    <w:t>В старшем возрасте:</w:t>
                  </w:r>
                </w:p>
                <w:p w:rsidR="00247B42" w:rsidRPr="00A81B2D" w:rsidRDefault="00247B42" w:rsidP="00AC7284">
                  <w:pPr>
                    <w:rPr>
                      <w:rFonts w:ascii="Times New Roman" w:eastAsia="Times New Roman" w:hAnsi="Times New Roman" w:cs="Times New Roman"/>
                      <w:sz w:val="24"/>
                      <w:szCs w:val="24"/>
                      <w:lang w:eastAsia="en-US"/>
                    </w:rPr>
                  </w:pPr>
                  <w:r w:rsidRPr="00A81B2D">
                    <w:rPr>
                      <w:rFonts w:ascii="Times New Roman" w:eastAsia="Times New Roman" w:hAnsi="Times New Roman" w:cs="Times New Roman"/>
                      <w:sz w:val="24"/>
                      <w:szCs w:val="24"/>
                      <w:lang w:eastAsia="en-US"/>
                    </w:rPr>
                    <w:t>- совершенствование произношения звуков;</w:t>
                  </w:r>
                </w:p>
                <w:p w:rsidR="00247B42" w:rsidRPr="00A81B2D" w:rsidRDefault="00247B42" w:rsidP="00AC7284">
                  <w:pPr>
                    <w:rPr>
                      <w:rFonts w:ascii="Times New Roman" w:eastAsia="Times New Roman" w:hAnsi="Times New Roman" w:cs="Times New Roman"/>
                      <w:sz w:val="24"/>
                      <w:szCs w:val="24"/>
                      <w:lang w:eastAsia="en-US"/>
                    </w:rPr>
                  </w:pPr>
                  <w:r w:rsidRPr="00A81B2D">
                    <w:rPr>
                      <w:rFonts w:ascii="Times New Roman" w:eastAsia="Times New Roman" w:hAnsi="Times New Roman" w:cs="Times New Roman"/>
                      <w:sz w:val="24"/>
                      <w:szCs w:val="24"/>
                      <w:lang w:eastAsia="en-US"/>
                    </w:rPr>
                    <w:t>-выработка отчетливого произношения слов;</w:t>
                  </w:r>
                </w:p>
                <w:p w:rsidR="00247B42" w:rsidRPr="00A81B2D" w:rsidRDefault="00247B42" w:rsidP="00AC7284">
                  <w:pPr>
                    <w:rPr>
                      <w:rFonts w:ascii="Times New Roman" w:eastAsia="Times New Roman" w:hAnsi="Times New Roman" w:cs="Times New Roman"/>
                      <w:sz w:val="24"/>
                      <w:szCs w:val="24"/>
                      <w:lang w:eastAsia="en-US"/>
                    </w:rPr>
                  </w:pPr>
                  <w:r w:rsidRPr="00A81B2D">
                    <w:rPr>
                      <w:rFonts w:ascii="Times New Roman" w:eastAsia="Times New Roman" w:hAnsi="Times New Roman" w:cs="Times New Roman"/>
                      <w:sz w:val="24"/>
                      <w:szCs w:val="24"/>
                      <w:lang w:eastAsia="en-US"/>
                    </w:rPr>
                    <w:t>- Развитие умения различать и правильно произносить смешиваемые звуки, дифференцировать их;</w:t>
                  </w:r>
                </w:p>
                <w:p w:rsidR="00247B42" w:rsidRPr="00A81B2D" w:rsidRDefault="00247B42" w:rsidP="00AC7284">
                  <w:pPr>
                    <w:rPr>
                      <w:rFonts w:ascii="Times New Roman" w:eastAsia="Times New Roman" w:hAnsi="Times New Roman" w:cs="Times New Roman"/>
                      <w:sz w:val="24"/>
                      <w:szCs w:val="24"/>
                      <w:lang w:eastAsia="en-US"/>
                    </w:rPr>
                  </w:pPr>
                  <w:r w:rsidRPr="00A81B2D">
                    <w:rPr>
                      <w:rFonts w:ascii="Times New Roman" w:eastAsia="Times New Roman" w:hAnsi="Times New Roman" w:cs="Times New Roman"/>
                      <w:sz w:val="24"/>
                      <w:szCs w:val="24"/>
                      <w:lang w:eastAsia="en-US"/>
                    </w:rPr>
                    <w:t>- Развитие звукового анализа слов;</w:t>
                  </w:r>
                </w:p>
                <w:p w:rsidR="00247B42" w:rsidRPr="00A81B2D" w:rsidRDefault="00247B42" w:rsidP="00AC7284">
                  <w:pPr>
                    <w:rPr>
                      <w:rFonts w:ascii="Times New Roman" w:eastAsia="Times New Roman" w:hAnsi="Times New Roman" w:cs="Times New Roman"/>
                      <w:sz w:val="24"/>
                      <w:szCs w:val="24"/>
                      <w:lang w:eastAsia="en-US"/>
                    </w:rPr>
                  </w:pPr>
                  <w:r w:rsidRPr="00A81B2D">
                    <w:rPr>
                      <w:rFonts w:ascii="Times New Roman" w:eastAsia="Times New Roman" w:hAnsi="Times New Roman" w:cs="Times New Roman"/>
                      <w:sz w:val="24"/>
                      <w:szCs w:val="24"/>
                      <w:lang w:eastAsia="en-US"/>
                    </w:rPr>
                    <w:t>- определение места звука в слове;</w:t>
                  </w:r>
                </w:p>
                <w:p w:rsidR="00247B42" w:rsidRPr="00A81B2D" w:rsidRDefault="00247B42" w:rsidP="00AC7284">
                  <w:pPr>
                    <w:rPr>
                      <w:rFonts w:ascii="Times New Roman" w:hAnsi="Times New Roman" w:cs="Times New Roman"/>
                      <w:sz w:val="24"/>
                      <w:szCs w:val="24"/>
                    </w:rPr>
                  </w:pPr>
                  <w:r w:rsidRPr="00A81B2D">
                    <w:rPr>
                      <w:rFonts w:ascii="Times New Roman" w:eastAsia="Times New Roman" w:hAnsi="Times New Roman" w:cs="Times New Roman"/>
                      <w:sz w:val="24"/>
                      <w:szCs w:val="24"/>
                      <w:lang w:eastAsia="en-US"/>
                    </w:rPr>
                    <w:t>- продолжение работы по выработке внятности произношения, умения правильно пользоваться ударениями, паузами, интонациями (выразительности речи), силой голоса, темпом речи</w:t>
                  </w:r>
                </w:p>
              </w:txbxContent>
            </v:textbox>
          </v:rect>
        </w:pict>
      </w:r>
      <w:r>
        <w:rPr>
          <w:noProof/>
        </w:rPr>
        <w:pict>
          <v:rect id="_x0000_s1291" style="position:absolute;margin-left:-11.2pt;margin-top:1.5pt;width:148.9pt;height:427.5pt;z-index:251731456">
            <v:textbox style="mso-next-textbox:#_x0000_s1291">
              <w:txbxContent>
                <w:p w:rsidR="00247B42" w:rsidRPr="00A81B2D" w:rsidRDefault="00247B42" w:rsidP="00AC7284">
                  <w:pPr>
                    <w:rPr>
                      <w:rFonts w:ascii="Times New Roman" w:eastAsia="Times New Roman" w:hAnsi="Times New Roman" w:cs="Times New Roman"/>
                      <w:b/>
                      <w:sz w:val="24"/>
                      <w:szCs w:val="24"/>
                      <w:lang w:eastAsia="en-US"/>
                    </w:rPr>
                  </w:pPr>
                  <w:r w:rsidRPr="00A81B2D">
                    <w:rPr>
                      <w:rFonts w:ascii="Times New Roman" w:eastAsia="Times New Roman" w:hAnsi="Times New Roman" w:cs="Times New Roman"/>
                      <w:b/>
                      <w:sz w:val="24"/>
                      <w:szCs w:val="24"/>
                      <w:lang w:eastAsia="en-US"/>
                    </w:rPr>
                    <w:t>В младшем возрасте:</w:t>
                  </w:r>
                </w:p>
                <w:p w:rsidR="00247B42" w:rsidRPr="00A81B2D" w:rsidRDefault="00247B42" w:rsidP="00AC7284">
                  <w:pPr>
                    <w:rPr>
                      <w:rFonts w:ascii="Times New Roman" w:eastAsia="Times New Roman" w:hAnsi="Times New Roman" w:cs="Times New Roman"/>
                      <w:sz w:val="24"/>
                      <w:szCs w:val="24"/>
                      <w:lang w:eastAsia="en-US"/>
                    </w:rPr>
                  </w:pPr>
                  <w:r w:rsidRPr="00A81B2D">
                    <w:rPr>
                      <w:rFonts w:ascii="Times New Roman" w:eastAsia="Times New Roman" w:hAnsi="Times New Roman" w:cs="Times New Roman"/>
                      <w:sz w:val="24"/>
                      <w:szCs w:val="24"/>
                      <w:lang w:eastAsia="en-US"/>
                    </w:rPr>
                    <w:t xml:space="preserve">- преодоление общей </w:t>
                  </w:r>
                  <w:proofErr w:type="spellStart"/>
                  <w:r w:rsidRPr="00A81B2D">
                    <w:rPr>
                      <w:rFonts w:ascii="Times New Roman" w:eastAsia="Times New Roman" w:hAnsi="Times New Roman" w:cs="Times New Roman"/>
                      <w:sz w:val="24"/>
                      <w:szCs w:val="24"/>
                      <w:lang w:eastAsia="en-US"/>
                    </w:rPr>
                    <w:t>смягченности</w:t>
                  </w:r>
                  <w:proofErr w:type="spellEnd"/>
                  <w:r w:rsidRPr="00A81B2D">
                    <w:rPr>
                      <w:rFonts w:ascii="Times New Roman" w:eastAsia="Times New Roman" w:hAnsi="Times New Roman" w:cs="Times New Roman"/>
                      <w:sz w:val="24"/>
                      <w:szCs w:val="24"/>
                      <w:lang w:eastAsia="en-US"/>
                    </w:rPr>
                    <w:t xml:space="preserve"> произношения; </w:t>
                  </w:r>
                </w:p>
                <w:p w:rsidR="00247B42" w:rsidRPr="00A81B2D" w:rsidRDefault="00247B42" w:rsidP="00AC7284">
                  <w:pPr>
                    <w:rPr>
                      <w:rFonts w:ascii="Times New Roman" w:eastAsia="Times New Roman" w:hAnsi="Times New Roman" w:cs="Times New Roman"/>
                      <w:sz w:val="24"/>
                      <w:szCs w:val="24"/>
                      <w:lang w:eastAsia="en-US"/>
                    </w:rPr>
                  </w:pPr>
                  <w:r w:rsidRPr="00A81B2D">
                    <w:rPr>
                      <w:rFonts w:ascii="Times New Roman" w:eastAsia="Times New Roman" w:hAnsi="Times New Roman" w:cs="Times New Roman"/>
                      <w:sz w:val="24"/>
                      <w:szCs w:val="24"/>
                      <w:lang w:eastAsia="en-US"/>
                    </w:rPr>
                    <w:t>- воспитание правильной артикуляции и внятного произношения гласных звуков: а, у, и, о, э;</w:t>
                  </w:r>
                </w:p>
                <w:p w:rsidR="00247B42" w:rsidRPr="00A81B2D" w:rsidRDefault="00247B42" w:rsidP="00AC7284">
                  <w:pPr>
                    <w:rPr>
                      <w:rFonts w:ascii="Times New Roman" w:eastAsia="Times New Roman" w:hAnsi="Times New Roman" w:cs="Times New Roman"/>
                      <w:sz w:val="24"/>
                      <w:szCs w:val="24"/>
                      <w:lang w:eastAsia="en-US"/>
                    </w:rPr>
                  </w:pPr>
                  <w:r w:rsidRPr="00A81B2D">
                    <w:rPr>
                      <w:rFonts w:ascii="Times New Roman" w:eastAsia="Times New Roman" w:hAnsi="Times New Roman" w:cs="Times New Roman"/>
                      <w:sz w:val="24"/>
                      <w:szCs w:val="24"/>
                      <w:lang w:eastAsia="en-US"/>
                    </w:rPr>
                    <w:t xml:space="preserve">- уточнение и закрепление произношения согласных звуков: </w:t>
                  </w:r>
                  <w:proofErr w:type="spellStart"/>
                  <w:proofErr w:type="gramStart"/>
                  <w:r w:rsidRPr="00A81B2D">
                    <w:rPr>
                      <w:rFonts w:ascii="Times New Roman" w:eastAsia="Times New Roman" w:hAnsi="Times New Roman" w:cs="Times New Roman"/>
                      <w:sz w:val="24"/>
                      <w:szCs w:val="24"/>
                      <w:lang w:eastAsia="en-US"/>
                    </w:rPr>
                    <w:t>п</w:t>
                  </w:r>
                  <w:proofErr w:type="spellEnd"/>
                  <w:proofErr w:type="gramEnd"/>
                  <w:r w:rsidRPr="00A81B2D">
                    <w:rPr>
                      <w:rFonts w:ascii="Times New Roman" w:eastAsia="Times New Roman" w:hAnsi="Times New Roman" w:cs="Times New Roman"/>
                      <w:sz w:val="24"/>
                      <w:szCs w:val="24"/>
                      <w:lang w:eastAsia="en-US"/>
                    </w:rPr>
                    <w:t xml:space="preserve">, б, </w:t>
                  </w:r>
                  <w:proofErr w:type="spellStart"/>
                  <w:r w:rsidRPr="00A81B2D">
                    <w:rPr>
                      <w:rFonts w:ascii="Times New Roman" w:eastAsia="Times New Roman" w:hAnsi="Times New Roman" w:cs="Times New Roman"/>
                      <w:sz w:val="24"/>
                      <w:szCs w:val="24"/>
                      <w:lang w:eastAsia="en-US"/>
                    </w:rPr>
                    <w:t>д</w:t>
                  </w:r>
                  <w:proofErr w:type="spellEnd"/>
                  <w:r w:rsidRPr="00A81B2D">
                    <w:rPr>
                      <w:rFonts w:ascii="Times New Roman" w:eastAsia="Times New Roman" w:hAnsi="Times New Roman" w:cs="Times New Roman"/>
                      <w:sz w:val="24"/>
                      <w:szCs w:val="24"/>
                      <w:lang w:eastAsia="en-US"/>
                    </w:rPr>
                    <w:t xml:space="preserve">, </w:t>
                  </w:r>
                  <w:proofErr w:type="spellStart"/>
                  <w:r w:rsidRPr="00A81B2D">
                    <w:rPr>
                      <w:rFonts w:ascii="Times New Roman" w:eastAsia="Times New Roman" w:hAnsi="Times New Roman" w:cs="Times New Roman"/>
                      <w:sz w:val="24"/>
                      <w:szCs w:val="24"/>
                      <w:lang w:eastAsia="en-US"/>
                    </w:rPr>
                    <w:t>н</w:t>
                  </w:r>
                  <w:proofErr w:type="spellEnd"/>
                  <w:r w:rsidRPr="00A81B2D">
                    <w:rPr>
                      <w:rFonts w:ascii="Times New Roman" w:eastAsia="Times New Roman" w:hAnsi="Times New Roman" w:cs="Times New Roman"/>
                      <w:sz w:val="24"/>
                      <w:szCs w:val="24"/>
                      <w:lang w:eastAsia="en-US"/>
                    </w:rPr>
                    <w:t xml:space="preserve">, к, г, </w:t>
                  </w:r>
                  <w:proofErr w:type="spellStart"/>
                  <w:r w:rsidRPr="00A81B2D">
                    <w:rPr>
                      <w:rFonts w:ascii="Times New Roman" w:eastAsia="Times New Roman" w:hAnsi="Times New Roman" w:cs="Times New Roman"/>
                      <w:sz w:val="24"/>
                      <w:szCs w:val="24"/>
                      <w:lang w:eastAsia="en-US"/>
                    </w:rPr>
                    <w:t>ф</w:t>
                  </w:r>
                  <w:proofErr w:type="spellEnd"/>
                  <w:r w:rsidRPr="00A81B2D">
                    <w:rPr>
                      <w:rFonts w:ascii="Times New Roman" w:eastAsia="Times New Roman" w:hAnsi="Times New Roman" w:cs="Times New Roman"/>
                      <w:sz w:val="24"/>
                      <w:szCs w:val="24"/>
                      <w:lang w:eastAsia="en-US"/>
                    </w:rPr>
                    <w:t xml:space="preserve">, в, свистящих с, </w:t>
                  </w:r>
                  <w:proofErr w:type="spellStart"/>
                  <w:r w:rsidRPr="00A81B2D">
                    <w:rPr>
                      <w:rFonts w:ascii="Times New Roman" w:eastAsia="Times New Roman" w:hAnsi="Times New Roman" w:cs="Times New Roman"/>
                      <w:sz w:val="24"/>
                      <w:szCs w:val="24"/>
                      <w:lang w:eastAsia="en-US"/>
                    </w:rPr>
                    <w:t>з</w:t>
                  </w:r>
                  <w:proofErr w:type="spellEnd"/>
                  <w:r w:rsidRPr="00A81B2D">
                    <w:rPr>
                      <w:rFonts w:ascii="Times New Roman" w:eastAsia="Times New Roman" w:hAnsi="Times New Roman" w:cs="Times New Roman"/>
                      <w:sz w:val="24"/>
                      <w:szCs w:val="24"/>
                      <w:lang w:eastAsia="en-US"/>
                    </w:rPr>
                    <w:t xml:space="preserve">, </w:t>
                  </w:r>
                  <w:proofErr w:type="spellStart"/>
                  <w:r w:rsidRPr="00A81B2D">
                    <w:rPr>
                      <w:rFonts w:ascii="Times New Roman" w:eastAsia="Times New Roman" w:hAnsi="Times New Roman" w:cs="Times New Roman"/>
                      <w:sz w:val="24"/>
                      <w:szCs w:val="24"/>
                      <w:lang w:eastAsia="en-US"/>
                    </w:rPr>
                    <w:t>ц</w:t>
                  </w:r>
                  <w:proofErr w:type="spellEnd"/>
                  <w:r w:rsidRPr="00A81B2D">
                    <w:rPr>
                      <w:rFonts w:ascii="Times New Roman" w:eastAsia="Times New Roman" w:hAnsi="Times New Roman" w:cs="Times New Roman"/>
                      <w:sz w:val="24"/>
                      <w:szCs w:val="24"/>
                      <w:lang w:eastAsia="en-US"/>
                    </w:rPr>
                    <w:t>;</w:t>
                  </w:r>
                </w:p>
                <w:p w:rsidR="00247B42" w:rsidRPr="00A81B2D" w:rsidRDefault="00247B42" w:rsidP="00122A6D">
                  <w:pPr>
                    <w:spacing w:after="0"/>
                    <w:rPr>
                      <w:rFonts w:ascii="Times New Roman" w:eastAsia="Times New Roman" w:hAnsi="Times New Roman" w:cs="Times New Roman"/>
                      <w:sz w:val="24"/>
                      <w:szCs w:val="24"/>
                      <w:lang w:eastAsia="en-US"/>
                    </w:rPr>
                  </w:pPr>
                  <w:r w:rsidRPr="00A81B2D">
                    <w:rPr>
                      <w:rFonts w:ascii="Times New Roman" w:eastAsia="Times New Roman" w:hAnsi="Times New Roman" w:cs="Times New Roman"/>
                      <w:sz w:val="24"/>
                      <w:szCs w:val="24"/>
                      <w:lang w:eastAsia="en-US"/>
                    </w:rPr>
                    <w:t>- развитие речевого дыхания, фонематического слуха, моторики речевого аппарата;</w:t>
                  </w:r>
                </w:p>
                <w:p w:rsidR="00247B42" w:rsidRPr="00A81B2D" w:rsidRDefault="00247B42" w:rsidP="00122A6D">
                  <w:pPr>
                    <w:spacing w:after="0"/>
                    <w:rPr>
                      <w:rFonts w:ascii="Times New Roman" w:hAnsi="Times New Roman" w:cs="Times New Roman"/>
                      <w:sz w:val="24"/>
                      <w:szCs w:val="24"/>
                    </w:rPr>
                  </w:pPr>
                  <w:r w:rsidRPr="00A81B2D">
                    <w:rPr>
                      <w:rFonts w:ascii="Times New Roman" w:eastAsia="Times New Roman" w:hAnsi="Times New Roman" w:cs="Times New Roman"/>
                      <w:sz w:val="24"/>
                      <w:szCs w:val="24"/>
                      <w:lang w:eastAsia="en-US"/>
                    </w:rPr>
                    <w:t>- подготовка артикуляционного аппарата к произношению шипящих и сонорных (</w:t>
                  </w:r>
                  <w:proofErr w:type="gramStart"/>
                  <w:r w:rsidRPr="00A81B2D">
                    <w:rPr>
                      <w:rFonts w:ascii="Times New Roman" w:eastAsia="Times New Roman" w:hAnsi="Times New Roman" w:cs="Times New Roman"/>
                      <w:sz w:val="24"/>
                      <w:szCs w:val="24"/>
                      <w:lang w:eastAsia="en-US"/>
                    </w:rPr>
                    <w:t>л</w:t>
                  </w:r>
                  <w:proofErr w:type="gramEnd"/>
                  <w:r w:rsidRPr="00A81B2D">
                    <w:rPr>
                      <w:rFonts w:ascii="Times New Roman" w:eastAsia="Times New Roman" w:hAnsi="Times New Roman" w:cs="Times New Roman"/>
                      <w:sz w:val="24"/>
                      <w:szCs w:val="24"/>
                      <w:lang w:eastAsia="en-US"/>
                    </w:rPr>
                    <w:t xml:space="preserve">, </w:t>
                  </w:r>
                  <w:proofErr w:type="spellStart"/>
                  <w:r w:rsidRPr="00A81B2D">
                    <w:rPr>
                      <w:rFonts w:ascii="Times New Roman" w:eastAsia="Times New Roman" w:hAnsi="Times New Roman" w:cs="Times New Roman"/>
                      <w:sz w:val="24"/>
                      <w:szCs w:val="24"/>
                      <w:lang w:eastAsia="en-US"/>
                    </w:rPr>
                    <w:t>р</w:t>
                  </w:r>
                  <w:proofErr w:type="spellEnd"/>
                  <w:r w:rsidRPr="00A81B2D">
                    <w:rPr>
                      <w:rFonts w:ascii="Times New Roman" w:eastAsia="Times New Roman" w:hAnsi="Times New Roman" w:cs="Times New Roman"/>
                      <w:sz w:val="24"/>
                      <w:szCs w:val="24"/>
                      <w:lang w:eastAsia="en-US"/>
                    </w:rPr>
                    <w:t>) звуков</w:t>
                  </w:r>
                </w:p>
              </w:txbxContent>
            </v:textbox>
          </v: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D74E27" w:rsidRDefault="00AC7284" w:rsidP="00D74E27">
      <w:pPr>
        <w:tabs>
          <w:tab w:val="left" w:pos="2640"/>
        </w:tabs>
        <w:rPr>
          <w:rFonts w:ascii="Times New Roman" w:hAnsi="Times New Roman" w:cs="Times New Roman"/>
          <w:sz w:val="24"/>
          <w:szCs w:val="24"/>
        </w:rPr>
      </w:pPr>
      <w:r w:rsidRPr="00D74E27">
        <w:rPr>
          <w:rFonts w:ascii="Times New Roman" w:eastAsia="Times New Roman" w:hAnsi="Times New Roman" w:cs="Times New Roman"/>
          <w:b/>
          <w:sz w:val="24"/>
          <w:szCs w:val="24"/>
          <w:lang w:eastAsia="en-US"/>
        </w:rPr>
        <w:lastRenderedPageBreak/>
        <w:t>Развитие связной речи</w:t>
      </w:r>
    </w:p>
    <w:p w:rsidR="00AC7284" w:rsidRPr="00D74E27" w:rsidRDefault="00AC7284" w:rsidP="00AC7284">
      <w:pPr>
        <w:tabs>
          <w:tab w:val="left" w:pos="2640"/>
        </w:tabs>
        <w:jc w:val="both"/>
        <w:rPr>
          <w:rFonts w:ascii="Times New Roman" w:eastAsia="Times New Roman" w:hAnsi="Times New Roman" w:cs="Times New Roman"/>
          <w:b/>
          <w:sz w:val="24"/>
          <w:szCs w:val="24"/>
          <w:u w:val="single"/>
          <w:lang w:eastAsia="en-US"/>
        </w:rPr>
      </w:pPr>
      <w:r w:rsidRPr="00D74E27">
        <w:rPr>
          <w:rFonts w:ascii="Times New Roman" w:eastAsia="Times New Roman" w:hAnsi="Times New Roman" w:cs="Times New Roman"/>
          <w:b/>
          <w:sz w:val="24"/>
          <w:szCs w:val="24"/>
          <w:u w:val="single"/>
          <w:lang w:eastAsia="en-US"/>
        </w:rPr>
        <w:t xml:space="preserve">Связная речь – это единое смысловое и структурное целое, включающее </w:t>
      </w:r>
    </w:p>
    <w:p w:rsidR="00AC7284" w:rsidRPr="00D74E27" w:rsidRDefault="00AC7284" w:rsidP="00AC7284">
      <w:pPr>
        <w:tabs>
          <w:tab w:val="left" w:pos="2640"/>
        </w:tabs>
        <w:jc w:val="both"/>
        <w:rPr>
          <w:rFonts w:ascii="Times New Roman" w:eastAsia="Times New Roman" w:hAnsi="Times New Roman" w:cs="Times New Roman"/>
          <w:b/>
          <w:sz w:val="24"/>
          <w:szCs w:val="24"/>
          <w:u w:val="single"/>
          <w:lang w:eastAsia="en-US"/>
        </w:rPr>
      </w:pPr>
      <w:r w:rsidRPr="00D74E27">
        <w:rPr>
          <w:rFonts w:ascii="Times New Roman" w:eastAsia="Times New Roman" w:hAnsi="Times New Roman" w:cs="Times New Roman"/>
          <w:b/>
          <w:sz w:val="24"/>
          <w:szCs w:val="24"/>
          <w:u w:val="single"/>
          <w:lang w:eastAsia="en-US"/>
        </w:rPr>
        <w:t>связные между собой и тематически объединенные, законченные отрезки.</w:t>
      </w:r>
    </w:p>
    <w:p w:rsidR="00D74E27" w:rsidRPr="00B9431A" w:rsidRDefault="00AC7284" w:rsidP="00B9431A">
      <w:pPr>
        <w:tabs>
          <w:tab w:val="left" w:pos="2640"/>
        </w:tabs>
        <w:jc w:val="both"/>
        <w:rPr>
          <w:rFonts w:ascii="Times New Roman" w:eastAsia="Times New Roman" w:hAnsi="Times New Roman" w:cs="Times New Roman"/>
          <w:b/>
          <w:sz w:val="24"/>
          <w:szCs w:val="24"/>
          <w:u w:val="single"/>
          <w:lang w:eastAsia="en-US"/>
        </w:rPr>
      </w:pPr>
      <w:r w:rsidRPr="00D74E27">
        <w:rPr>
          <w:rFonts w:ascii="Times New Roman" w:eastAsia="Times New Roman" w:hAnsi="Times New Roman" w:cs="Times New Roman"/>
          <w:b/>
          <w:sz w:val="24"/>
          <w:szCs w:val="24"/>
          <w:u w:val="single"/>
          <w:lang w:eastAsia="en-US"/>
        </w:rPr>
        <w:t xml:space="preserve"> Главная функция связной речи – коммуникативная.</w:t>
      </w:r>
      <w:r w:rsidR="00B9431A">
        <w:rPr>
          <w:rFonts w:ascii="Times New Roman" w:eastAsia="Times New Roman" w:hAnsi="Times New Roman" w:cs="Times New Roman"/>
          <w:b/>
          <w:sz w:val="24"/>
          <w:szCs w:val="24"/>
          <w:u w:val="single"/>
          <w:lang w:eastAsia="en-US"/>
        </w:rPr>
        <w:t xml:space="preserve"> </w:t>
      </w:r>
      <w:r w:rsidRPr="00D74E27">
        <w:rPr>
          <w:rFonts w:ascii="Times New Roman" w:eastAsia="Times New Roman" w:hAnsi="Times New Roman" w:cs="Times New Roman"/>
          <w:b/>
          <w:sz w:val="24"/>
          <w:szCs w:val="24"/>
          <w:lang w:eastAsia="en-US"/>
        </w:rPr>
        <w:t>Формы связной речи и направления работы по развитию связной речи</w:t>
      </w:r>
    </w:p>
    <w:p w:rsidR="00AC7284" w:rsidRPr="00AF517F" w:rsidRDefault="00AB3A51" w:rsidP="00AC7284">
      <w:pPr>
        <w:jc w:val="center"/>
        <w:rPr>
          <w:rFonts w:eastAsia="Times New Roman"/>
          <w:b/>
          <w:lang w:eastAsia="en-US"/>
        </w:rPr>
      </w:pPr>
      <w:r w:rsidRPr="00AB3A51">
        <w:rPr>
          <w:rFonts w:eastAsia="Calibri"/>
          <w:noProof/>
        </w:rPr>
        <w:pict>
          <v:rect id="_x0000_s1295" style="position:absolute;left:0;text-align:left;margin-left:162.45pt;margin-top:5.95pt;width:274.25pt;height:452.6pt;z-index:251735552">
            <v:textbox style="mso-next-textbox:#_x0000_s1295">
              <w:txbxContent>
                <w:p w:rsidR="00247B42" w:rsidRPr="00D74E27" w:rsidRDefault="00247B42" w:rsidP="00AC7284">
                  <w:pPr>
                    <w:rPr>
                      <w:rFonts w:ascii="Times New Roman" w:eastAsia="Times New Roman" w:hAnsi="Times New Roman" w:cs="Times New Roman"/>
                      <w:sz w:val="24"/>
                      <w:szCs w:val="24"/>
                      <w:lang w:eastAsia="en-US"/>
                    </w:rPr>
                  </w:pPr>
                  <w:r w:rsidRPr="00D74E27">
                    <w:rPr>
                      <w:rFonts w:ascii="Times New Roman" w:eastAsia="Times New Roman" w:hAnsi="Times New Roman" w:cs="Times New Roman"/>
                      <w:b/>
                      <w:sz w:val="24"/>
                      <w:szCs w:val="24"/>
                      <w:lang w:eastAsia="en-US"/>
                    </w:rPr>
                    <w:t xml:space="preserve">Монологическая речь – </w:t>
                  </w:r>
                  <w:r w:rsidRPr="00D74E27">
                    <w:rPr>
                      <w:rFonts w:ascii="Times New Roman" w:eastAsia="Times New Roman" w:hAnsi="Times New Roman" w:cs="Times New Roman"/>
                      <w:sz w:val="24"/>
                      <w:szCs w:val="24"/>
                      <w:lang w:eastAsia="en-US"/>
                    </w:rPr>
                    <w:t xml:space="preserve">связное, логически последовательное высказывание, протекающее относительное долго во времени, не рассчитанное на немедленную реакцию слушателей. Она имеет несравненное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w:t>
                  </w:r>
                  <w:proofErr w:type="gramStart"/>
                  <w:r w:rsidRPr="00D74E27">
                    <w:rPr>
                      <w:rFonts w:ascii="Times New Roman" w:eastAsia="Times New Roman" w:hAnsi="Times New Roman" w:cs="Times New Roman"/>
                      <w:sz w:val="24"/>
                      <w:szCs w:val="24"/>
                      <w:lang w:eastAsia="en-US"/>
                    </w:rPr>
                    <w:t>более развернуто</w:t>
                  </w:r>
                  <w:proofErr w:type="gramEnd"/>
                  <w:r w:rsidRPr="00D74E27">
                    <w:rPr>
                      <w:rFonts w:ascii="Times New Roman" w:eastAsia="Times New Roman" w:hAnsi="Times New Roman" w:cs="Times New Roman"/>
                      <w:sz w:val="24"/>
                      <w:szCs w:val="24"/>
                      <w:lang w:eastAsia="en-US"/>
                    </w:rPr>
                    <w:t>. В монологе необходимы внутренняя подготовка, более длительное предварительное обдумывание высказывания, сосредоточение мысли на главном. Здесь тоже важны неречевые средства (жесты, мимика, интонация), умение говорить эмоционально, живо, выразительно, но они занимают подчиненное место.</w:t>
                  </w:r>
                </w:p>
                <w:p w:rsidR="00247B42" w:rsidRPr="00D74E27" w:rsidRDefault="00247B42" w:rsidP="00AC7284">
                  <w:pPr>
                    <w:rPr>
                      <w:rFonts w:ascii="Times New Roman" w:eastAsia="Times New Roman" w:hAnsi="Times New Roman" w:cs="Times New Roman"/>
                      <w:sz w:val="24"/>
                      <w:szCs w:val="24"/>
                      <w:lang w:eastAsia="en-US"/>
                    </w:rPr>
                  </w:pPr>
                  <w:r w:rsidRPr="00D74E27">
                    <w:rPr>
                      <w:rFonts w:ascii="Times New Roman" w:eastAsia="Times New Roman" w:hAnsi="Times New Roman" w:cs="Times New Roman"/>
                      <w:sz w:val="24"/>
                      <w:szCs w:val="24"/>
                      <w:lang w:eastAsia="en-US"/>
                    </w:rPr>
                    <w:t xml:space="preserve">Для монолога </w:t>
                  </w:r>
                  <w:proofErr w:type="gramStart"/>
                  <w:r w:rsidRPr="00D74E27">
                    <w:rPr>
                      <w:rFonts w:ascii="Times New Roman" w:eastAsia="Times New Roman" w:hAnsi="Times New Roman" w:cs="Times New Roman"/>
                      <w:sz w:val="24"/>
                      <w:szCs w:val="24"/>
                      <w:lang w:eastAsia="en-US"/>
                    </w:rPr>
                    <w:t>характерны</w:t>
                  </w:r>
                  <w:proofErr w:type="gramEnd"/>
                  <w:r w:rsidRPr="00D74E27">
                    <w:rPr>
                      <w:rFonts w:ascii="Times New Roman" w:eastAsia="Times New Roman" w:hAnsi="Times New Roman" w:cs="Times New Roman"/>
                      <w:sz w:val="24"/>
                      <w:szCs w:val="24"/>
                      <w:lang w:eastAsia="en-US"/>
                    </w:rPr>
                    <w:t>:</w:t>
                  </w:r>
                </w:p>
                <w:p w:rsidR="00247B42" w:rsidRPr="00D74E27" w:rsidRDefault="00247B42" w:rsidP="00AC7284">
                  <w:pPr>
                    <w:rPr>
                      <w:rFonts w:ascii="Times New Roman" w:eastAsia="Times New Roman" w:hAnsi="Times New Roman" w:cs="Times New Roman"/>
                      <w:sz w:val="24"/>
                      <w:szCs w:val="24"/>
                      <w:lang w:eastAsia="en-US"/>
                    </w:rPr>
                  </w:pPr>
                  <w:r w:rsidRPr="00D74E27">
                    <w:rPr>
                      <w:rFonts w:ascii="Times New Roman" w:eastAsia="Times New Roman" w:hAnsi="Times New Roman" w:cs="Times New Roman"/>
                      <w:sz w:val="24"/>
                      <w:szCs w:val="24"/>
                      <w:lang w:eastAsia="en-US"/>
                    </w:rPr>
                    <w:t>- литературная лексика;</w:t>
                  </w:r>
                </w:p>
                <w:p w:rsidR="00247B42" w:rsidRPr="00D74E27" w:rsidRDefault="00247B42" w:rsidP="00AC7284">
                  <w:pPr>
                    <w:rPr>
                      <w:rFonts w:ascii="Times New Roman" w:eastAsia="Times New Roman" w:hAnsi="Times New Roman" w:cs="Times New Roman"/>
                      <w:sz w:val="24"/>
                      <w:szCs w:val="24"/>
                      <w:lang w:eastAsia="en-US"/>
                    </w:rPr>
                  </w:pPr>
                  <w:r w:rsidRPr="00D74E27">
                    <w:rPr>
                      <w:rFonts w:ascii="Times New Roman" w:eastAsia="Times New Roman" w:hAnsi="Times New Roman" w:cs="Times New Roman"/>
                      <w:sz w:val="24"/>
                      <w:szCs w:val="24"/>
                      <w:lang w:eastAsia="en-US"/>
                    </w:rPr>
                    <w:t>- развернутость высказывания, законченность, логическая завершенность;</w:t>
                  </w:r>
                </w:p>
                <w:p w:rsidR="00247B42" w:rsidRPr="00D74E27" w:rsidRDefault="00247B42" w:rsidP="00AC7284">
                  <w:pPr>
                    <w:rPr>
                      <w:rFonts w:ascii="Times New Roman" w:eastAsia="Times New Roman" w:hAnsi="Times New Roman" w:cs="Times New Roman"/>
                      <w:sz w:val="24"/>
                      <w:szCs w:val="24"/>
                      <w:lang w:eastAsia="en-US"/>
                    </w:rPr>
                  </w:pPr>
                  <w:r w:rsidRPr="00D74E27">
                    <w:rPr>
                      <w:rFonts w:ascii="Times New Roman" w:eastAsia="Times New Roman" w:hAnsi="Times New Roman" w:cs="Times New Roman"/>
                      <w:sz w:val="24"/>
                      <w:szCs w:val="24"/>
                      <w:lang w:eastAsia="en-US"/>
                    </w:rPr>
                    <w:t xml:space="preserve">-синтаксическая </w:t>
                  </w:r>
                  <w:proofErr w:type="spellStart"/>
                  <w:r w:rsidRPr="00D74E27">
                    <w:rPr>
                      <w:rFonts w:ascii="Times New Roman" w:eastAsia="Times New Roman" w:hAnsi="Times New Roman" w:cs="Times New Roman"/>
                      <w:sz w:val="24"/>
                      <w:szCs w:val="24"/>
                      <w:lang w:eastAsia="en-US"/>
                    </w:rPr>
                    <w:t>оформленность</w:t>
                  </w:r>
                  <w:proofErr w:type="spellEnd"/>
                  <w:r w:rsidRPr="00D74E27">
                    <w:rPr>
                      <w:rFonts w:ascii="Times New Roman" w:eastAsia="Times New Roman" w:hAnsi="Times New Roman" w:cs="Times New Roman"/>
                      <w:sz w:val="24"/>
                      <w:szCs w:val="24"/>
                      <w:lang w:eastAsia="en-US"/>
                    </w:rPr>
                    <w:t xml:space="preserve"> (развернутая система связующих элементов);</w:t>
                  </w:r>
                </w:p>
                <w:p w:rsidR="00247B42" w:rsidRDefault="00247B42" w:rsidP="00AC7284">
                  <w:r w:rsidRPr="008816AD">
                    <w:rPr>
                      <w:rFonts w:eastAsia="Times New Roman"/>
                      <w:sz w:val="28"/>
                      <w:szCs w:val="28"/>
                      <w:lang w:eastAsia="en-US"/>
                    </w:rPr>
                    <w:t xml:space="preserve">- </w:t>
                  </w:r>
                  <w:r w:rsidRPr="00D74E27">
                    <w:rPr>
                      <w:rFonts w:ascii="Times New Roman" w:eastAsia="Times New Roman" w:hAnsi="Times New Roman" w:cs="Times New Roman"/>
                      <w:sz w:val="24"/>
                      <w:szCs w:val="24"/>
                      <w:lang w:eastAsia="en-US"/>
                    </w:rPr>
                    <w:t>связность монолога обеспечивается одним говорящим</w:t>
                  </w:r>
                </w:p>
              </w:txbxContent>
            </v:textbox>
          </v:rect>
        </w:pict>
      </w:r>
      <w:r w:rsidRPr="00AB3A51">
        <w:rPr>
          <w:rFonts w:eastAsia="Calibri"/>
          <w:noProof/>
        </w:rPr>
        <w:pict>
          <v:rect id="_x0000_s1294" style="position:absolute;left:0;text-align:left;margin-left:.05pt;margin-top:5.95pt;width:146.65pt;height:448.1pt;z-index:251734528">
            <v:textbox style="mso-next-textbox:#_x0000_s1294">
              <w:txbxContent>
                <w:p w:rsidR="00247B42" w:rsidRPr="00D74E27" w:rsidRDefault="00247B42" w:rsidP="00AC7284">
                  <w:pPr>
                    <w:rPr>
                      <w:rFonts w:ascii="Times New Roman" w:eastAsia="Times New Roman" w:hAnsi="Times New Roman" w:cs="Times New Roman"/>
                      <w:sz w:val="24"/>
                      <w:szCs w:val="24"/>
                      <w:lang w:eastAsia="en-US"/>
                    </w:rPr>
                  </w:pPr>
                  <w:r w:rsidRPr="00D74E27">
                    <w:rPr>
                      <w:rFonts w:ascii="Times New Roman" w:eastAsia="Times New Roman" w:hAnsi="Times New Roman" w:cs="Times New Roman"/>
                      <w:b/>
                      <w:sz w:val="24"/>
                      <w:szCs w:val="24"/>
                      <w:lang w:eastAsia="en-US"/>
                    </w:rPr>
                    <w:t xml:space="preserve">Диалогическая речь – </w:t>
                  </w:r>
                  <w:r w:rsidRPr="00D74E27">
                    <w:rPr>
                      <w:rFonts w:ascii="Times New Roman" w:eastAsia="Times New Roman" w:hAnsi="Times New Roman" w:cs="Times New Roman"/>
                      <w:sz w:val="24"/>
                      <w:szCs w:val="24"/>
                      <w:lang w:eastAsia="en-US"/>
                    </w:rPr>
                    <w:t xml:space="preserve">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 </w:t>
                  </w:r>
                </w:p>
                <w:p w:rsidR="00247B42" w:rsidRPr="00D74E27" w:rsidRDefault="00247B42" w:rsidP="00AC7284">
                  <w:pPr>
                    <w:rPr>
                      <w:rFonts w:ascii="Times New Roman" w:eastAsia="Times New Roman" w:hAnsi="Times New Roman" w:cs="Times New Roman"/>
                      <w:sz w:val="24"/>
                      <w:szCs w:val="24"/>
                      <w:lang w:eastAsia="en-US"/>
                    </w:rPr>
                  </w:pPr>
                  <w:r w:rsidRPr="00D74E27">
                    <w:rPr>
                      <w:rFonts w:ascii="Times New Roman" w:eastAsia="Times New Roman" w:hAnsi="Times New Roman" w:cs="Times New Roman"/>
                      <w:sz w:val="24"/>
                      <w:szCs w:val="24"/>
                      <w:lang w:eastAsia="en-US"/>
                    </w:rPr>
                    <w:t xml:space="preserve">Для диалога </w:t>
                  </w:r>
                  <w:proofErr w:type="gramStart"/>
                  <w:r w:rsidRPr="00D74E27">
                    <w:rPr>
                      <w:rFonts w:ascii="Times New Roman" w:eastAsia="Times New Roman" w:hAnsi="Times New Roman" w:cs="Times New Roman"/>
                      <w:sz w:val="24"/>
                      <w:szCs w:val="24"/>
                      <w:lang w:eastAsia="en-US"/>
                    </w:rPr>
                    <w:t>характерны</w:t>
                  </w:r>
                  <w:proofErr w:type="gramEnd"/>
                  <w:r w:rsidRPr="00D74E27">
                    <w:rPr>
                      <w:rFonts w:ascii="Times New Roman" w:eastAsia="Times New Roman" w:hAnsi="Times New Roman" w:cs="Times New Roman"/>
                      <w:sz w:val="24"/>
                      <w:szCs w:val="24"/>
                      <w:lang w:eastAsia="en-US"/>
                    </w:rPr>
                    <w:t>:</w:t>
                  </w:r>
                </w:p>
                <w:p w:rsidR="00247B42" w:rsidRPr="00D74E27" w:rsidRDefault="00247B42" w:rsidP="00AC7284">
                  <w:pPr>
                    <w:rPr>
                      <w:rFonts w:ascii="Times New Roman" w:eastAsia="Times New Roman" w:hAnsi="Times New Roman" w:cs="Times New Roman"/>
                      <w:sz w:val="24"/>
                      <w:szCs w:val="24"/>
                      <w:lang w:eastAsia="en-US"/>
                    </w:rPr>
                  </w:pPr>
                  <w:r w:rsidRPr="00D74E27">
                    <w:rPr>
                      <w:rFonts w:ascii="Times New Roman" w:eastAsia="Times New Roman" w:hAnsi="Times New Roman" w:cs="Times New Roman"/>
                      <w:sz w:val="24"/>
                      <w:szCs w:val="24"/>
                      <w:lang w:eastAsia="en-US"/>
                    </w:rPr>
                    <w:t>- разговорная лексика и фразеология;</w:t>
                  </w:r>
                </w:p>
                <w:p w:rsidR="00247B42" w:rsidRPr="00D74E27" w:rsidRDefault="00247B42" w:rsidP="00AC7284">
                  <w:pPr>
                    <w:rPr>
                      <w:rFonts w:ascii="Times New Roman" w:eastAsia="Times New Roman" w:hAnsi="Times New Roman" w:cs="Times New Roman"/>
                      <w:sz w:val="24"/>
                      <w:szCs w:val="24"/>
                      <w:lang w:eastAsia="en-US"/>
                    </w:rPr>
                  </w:pPr>
                  <w:r w:rsidRPr="00D74E27">
                    <w:rPr>
                      <w:rFonts w:ascii="Times New Roman" w:eastAsia="Times New Roman" w:hAnsi="Times New Roman" w:cs="Times New Roman"/>
                      <w:sz w:val="24"/>
                      <w:szCs w:val="24"/>
                      <w:lang w:eastAsia="en-US"/>
                    </w:rPr>
                    <w:t>- краткость, недоговоренность, обрывистость;</w:t>
                  </w:r>
                </w:p>
                <w:p w:rsidR="00247B42" w:rsidRPr="00D74E27" w:rsidRDefault="00247B42" w:rsidP="00AC7284">
                  <w:pPr>
                    <w:rPr>
                      <w:rFonts w:ascii="Times New Roman" w:eastAsia="Times New Roman" w:hAnsi="Times New Roman" w:cs="Times New Roman"/>
                      <w:sz w:val="24"/>
                      <w:szCs w:val="24"/>
                      <w:lang w:eastAsia="en-US"/>
                    </w:rPr>
                  </w:pPr>
                  <w:r w:rsidRPr="00D74E27">
                    <w:rPr>
                      <w:rFonts w:ascii="Times New Roman" w:eastAsia="Times New Roman" w:hAnsi="Times New Roman" w:cs="Times New Roman"/>
                      <w:sz w:val="24"/>
                      <w:szCs w:val="24"/>
                      <w:lang w:eastAsia="en-US"/>
                    </w:rPr>
                    <w:t>- простые и сложные бессоюзные предложения;</w:t>
                  </w:r>
                </w:p>
                <w:p w:rsidR="00247B42" w:rsidRPr="00D74E27" w:rsidRDefault="00247B42" w:rsidP="00AC7284">
                  <w:pPr>
                    <w:rPr>
                      <w:rFonts w:ascii="Times New Roman" w:hAnsi="Times New Roman" w:cs="Times New Roman"/>
                      <w:sz w:val="24"/>
                      <w:szCs w:val="24"/>
                    </w:rPr>
                  </w:pPr>
                  <w:r w:rsidRPr="00D74E27">
                    <w:rPr>
                      <w:rFonts w:ascii="Times New Roman" w:eastAsia="Times New Roman" w:hAnsi="Times New Roman" w:cs="Times New Roman"/>
                      <w:sz w:val="24"/>
                      <w:szCs w:val="24"/>
                      <w:lang w:eastAsia="en-US"/>
                    </w:rPr>
                    <w:t>- кратковременное предварительное обдумывание</w:t>
                  </w:r>
                </w:p>
              </w:txbxContent>
            </v:textbox>
          </v:rect>
        </w:pict>
      </w:r>
    </w:p>
    <w:p w:rsidR="00AC7284" w:rsidRPr="00AF517F" w:rsidRDefault="00AC7284" w:rsidP="00AC7284">
      <w:pPr>
        <w:tabs>
          <w:tab w:val="left" w:pos="2640"/>
        </w:tabs>
        <w:jc w:val="both"/>
        <w:rPr>
          <w:i/>
          <w:u w:val="single"/>
        </w:rPr>
      </w:pP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Pr>
        <w:rPr>
          <w:rFonts w:eastAsia="Times New Roman"/>
          <w:b/>
          <w:lang w:eastAsia="en-US"/>
        </w:rPr>
      </w:pPr>
      <w:r>
        <w:t xml:space="preserve">                                </w:t>
      </w:r>
    </w:p>
    <w:p w:rsidR="00AC7284" w:rsidRPr="00AF517F" w:rsidRDefault="00AC7284" w:rsidP="00AC7284">
      <w:pPr>
        <w:tabs>
          <w:tab w:val="left" w:pos="3105"/>
        </w:tabs>
      </w:pPr>
    </w:p>
    <w:p w:rsidR="00AC7284" w:rsidRPr="00045CF8" w:rsidRDefault="00AB3A51" w:rsidP="00045CF8">
      <w:pPr>
        <w:tabs>
          <w:tab w:val="left" w:pos="2325"/>
        </w:tabs>
        <w:rPr>
          <w:rFonts w:ascii="Times New Roman" w:hAnsi="Times New Roman" w:cs="Times New Roman"/>
        </w:rPr>
      </w:pPr>
      <w:r w:rsidRPr="00AB3A51">
        <w:rPr>
          <w:noProof/>
        </w:rPr>
        <w:pict>
          <v:rect id="_x0000_s1297" style="position:absolute;margin-left:217.4pt;margin-top:14pt;width:215.05pt;height:180pt;z-index:251737600">
            <v:textbox style="mso-next-textbox:#_x0000_s1297">
              <w:txbxContent>
                <w:p w:rsidR="00247B42" w:rsidRPr="00045CF8" w:rsidRDefault="00247B42" w:rsidP="00AC7284">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Монологическая</w:t>
                  </w:r>
                </w:p>
                <w:p w:rsidR="00247B42" w:rsidRPr="00045CF8" w:rsidRDefault="00247B42" w:rsidP="00AC7284">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 Рассказ об игрушке            </w:t>
                  </w:r>
                </w:p>
                <w:p w:rsidR="00247B42" w:rsidRPr="00045CF8" w:rsidRDefault="00247B42" w:rsidP="00AC7284">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 Рассказ по серии картин                 </w:t>
                  </w:r>
                </w:p>
                <w:p w:rsidR="00247B42" w:rsidRPr="00045CF8" w:rsidRDefault="00247B42" w:rsidP="00AC7284">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Пересказ</w:t>
                  </w:r>
                </w:p>
                <w:p w:rsidR="00247B42" w:rsidRPr="00045CF8" w:rsidRDefault="00247B42" w:rsidP="00AC7284">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 Рассказ по картине           </w:t>
                  </w:r>
                </w:p>
                <w:p w:rsidR="00247B42" w:rsidRPr="00045CF8" w:rsidRDefault="00247B42" w:rsidP="00AC7284">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 - Рассказ из личного опыта         </w:t>
                  </w:r>
                </w:p>
                <w:p w:rsidR="00247B42" w:rsidRPr="00045CF8" w:rsidRDefault="00247B42" w:rsidP="00AC7284">
                  <w:pPr>
                    <w:rPr>
                      <w:rFonts w:ascii="Times New Roman" w:hAnsi="Times New Roman" w:cs="Times New Roman"/>
                      <w:sz w:val="24"/>
                      <w:szCs w:val="24"/>
                    </w:rPr>
                  </w:pPr>
                  <w:r w:rsidRPr="00045CF8">
                    <w:rPr>
                      <w:rFonts w:ascii="Times New Roman" w:eastAsia="Times New Roman" w:hAnsi="Times New Roman" w:cs="Times New Roman"/>
                      <w:sz w:val="24"/>
                      <w:szCs w:val="24"/>
                      <w:lang w:eastAsia="en-US"/>
                    </w:rPr>
                    <w:t xml:space="preserve"> - Рассуждения</w:t>
                  </w:r>
                </w:p>
              </w:txbxContent>
            </v:textbox>
          </v:rect>
        </w:pict>
      </w:r>
      <w:r w:rsidR="00AC7284" w:rsidRPr="00045CF8">
        <w:rPr>
          <w:rFonts w:ascii="Times New Roman" w:eastAsia="Times New Roman" w:hAnsi="Times New Roman" w:cs="Times New Roman"/>
          <w:b/>
          <w:lang w:eastAsia="en-US"/>
        </w:rPr>
        <w:t>Формы обучения детей  связной речи</w:t>
      </w:r>
    </w:p>
    <w:p w:rsidR="00AC7284" w:rsidRPr="00AF517F" w:rsidRDefault="00AB3A51" w:rsidP="00AC7284">
      <w:r>
        <w:rPr>
          <w:noProof/>
        </w:rPr>
        <w:pict>
          <v:rect id="_x0000_s1296" style="position:absolute;margin-left:29.1pt;margin-top:4.45pt;width:159pt;height:165pt;z-index:251736576">
            <v:textbox style="mso-next-textbox:#_x0000_s1296">
              <w:txbxContent>
                <w:p w:rsidR="00247B42" w:rsidRPr="00045CF8" w:rsidRDefault="00247B42" w:rsidP="00AC7284">
                  <w:pPr>
                    <w:jc w:val="cente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Диалогическая</w:t>
                  </w:r>
                </w:p>
                <w:p w:rsidR="00247B42" w:rsidRPr="00045CF8" w:rsidRDefault="00247B42" w:rsidP="00AC7284">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Диалог</w:t>
                  </w:r>
                </w:p>
                <w:p w:rsidR="00247B42" w:rsidRPr="00045CF8" w:rsidRDefault="00247B42" w:rsidP="00AC7284">
                  <w:pPr>
                    <w:rPr>
                      <w:rFonts w:ascii="Times New Roman" w:hAnsi="Times New Roman" w:cs="Times New Roman"/>
                      <w:sz w:val="24"/>
                      <w:szCs w:val="24"/>
                    </w:rPr>
                  </w:pPr>
                  <w:r w:rsidRPr="00045CF8">
                    <w:rPr>
                      <w:rFonts w:ascii="Times New Roman" w:eastAsia="Times New Roman" w:hAnsi="Times New Roman" w:cs="Times New Roman"/>
                      <w:sz w:val="24"/>
                      <w:szCs w:val="24"/>
                      <w:lang w:eastAsia="en-US"/>
                    </w:rPr>
                    <w:t>- Беседа</w:t>
                  </w:r>
                </w:p>
                <w:p w:rsidR="00247B42" w:rsidRDefault="00247B42"/>
              </w:txbxContent>
            </v:textbox>
          </v:rect>
        </w:pict>
      </w:r>
    </w:p>
    <w:p w:rsidR="00AC7284" w:rsidRPr="00AF517F" w:rsidRDefault="00AC7284" w:rsidP="00AC7284"/>
    <w:p w:rsidR="00AC7284" w:rsidRPr="00AF517F" w:rsidRDefault="00AC7284" w:rsidP="00AC7284"/>
    <w:p w:rsidR="00AC7284" w:rsidRPr="00AF517F" w:rsidRDefault="00AC7284" w:rsidP="00AC7284"/>
    <w:p w:rsidR="00B9431A" w:rsidRDefault="00AC7284" w:rsidP="00B9431A">
      <w:pPr>
        <w:tabs>
          <w:tab w:val="left" w:pos="1755"/>
        </w:tabs>
      </w:pPr>
      <w:r w:rsidRPr="00AF517F">
        <w:tab/>
      </w:r>
    </w:p>
    <w:p w:rsidR="007034FD" w:rsidRPr="00B9431A" w:rsidRDefault="00AC7284" w:rsidP="00B9431A">
      <w:pPr>
        <w:tabs>
          <w:tab w:val="left" w:pos="1755"/>
        </w:tabs>
      </w:pPr>
      <w:r w:rsidRPr="00045CF8">
        <w:rPr>
          <w:rFonts w:ascii="Times New Roman" w:eastAsia="Times New Roman" w:hAnsi="Times New Roman" w:cs="Times New Roman"/>
          <w:b/>
          <w:sz w:val="24"/>
          <w:szCs w:val="24"/>
          <w:lang w:eastAsia="en-US"/>
        </w:rPr>
        <w:lastRenderedPageBreak/>
        <w:t>Методы и приемы обучения связной речи</w:t>
      </w:r>
    </w:p>
    <w:p w:rsidR="00AC7284" w:rsidRPr="007034FD" w:rsidRDefault="00AB3A51" w:rsidP="007034FD">
      <w:pPr>
        <w:tabs>
          <w:tab w:val="left" w:pos="2325"/>
        </w:tabs>
        <w:rPr>
          <w:rFonts w:ascii="Times New Roman" w:eastAsia="Times New Roman" w:hAnsi="Times New Roman" w:cs="Times New Roman"/>
          <w:b/>
          <w:sz w:val="24"/>
          <w:szCs w:val="24"/>
          <w:lang w:eastAsia="en-US"/>
        </w:rPr>
      </w:pPr>
      <w:r w:rsidRPr="00AB3A51">
        <w:rPr>
          <w:noProof/>
        </w:rPr>
        <w:pict>
          <v:rect id="_x0000_s1299" style="position:absolute;margin-left:221.65pt;margin-top:12.75pt;width:215.05pt;height:139.5pt;z-index:251739648">
            <v:textbox>
              <w:txbxContent>
                <w:p w:rsidR="00247B42" w:rsidRPr="00045CF8" w:rsidRDefault="00247B42" w:rsidP="00AC7284">
                  <w:pPr>
                    <w:rPr>
                      <w:rFonts w:ascii="Times New Roman" w:hAnsi="Times New Roman" w:cs="Times New Roman"/>
                      <w:sz w:val="24"/>
                      <w:szCs w:val="24"/>
                    </w:rPr>
                  </w:pPr>
                  <w:r w:rsidRPr="00045CF8">
                    <w:rPr>
                      <w:rFonts w:ascii="Times New Roman" w:eastAsia="Times New Roman" w:hAnsi="Times New Roman" w:cs="Times New Roman"/>
                      <w:b/>
                      <w:sz w:val="24"/>
                      <w:szCs w:val="24"/>
                      <w:lang w:eastAsia="en-US"/>
                    </w:rPr>
                    <w:t xml:space="preserve">План рассказа – </w:t>
                  </w:r>
                  <w:r w:rsidRPr="00045CF8">
                    <w:rPr>
                      <w:rFonts w:ascii="Times New Roman" w:eastAsia="Times New Roman" w:hAnsi="Times New Roman" w:cs="Times New Roman"/>
                      <w:sz w:val="24"/>
                      <w:szCs w:val="24"/>
                      <w:lang w:eastAsia="en-US"/>
                    </w:rPr>
                    <w:t xml:space="preserve">это 2 – 3 вопроса, </w:t>
                  </w:r>
                  <w:proofErr w:type="gramStart"/>
                  <w:r w:rsidRPr="00045CF8">
                    <w:rPr>
                      <w:rFonts w:ascii="Times New Roman" w:eastAsia="Times New Roman" w:hAnsi="Times New Roman" w:cs="Times New Roman"/>
                      <w:sz w:val="24"/>
                      <w:szCs w:val="24"/>
                      <w:lang w:eastAsia="en-US"/>
                    </w:rPr>
                    <w:t>определяющих</w:t>
                  </w:r>
                  <w:proofErr w:type="gramEnd"/>
                  <w:r w:rsidRPr="00045CF8">
                    <w:rPr>
                      <w:rFonts w:ascii="Times New Roman" w:eastAsia="Times New Roman" w:hAnsi="Times New Roman" w:cs="Times New Roman"/>
                      <w:sz w:val="24"/>
                      <w:szCs w:val="24"/>
                      <w:lang w:eastAsia="en-US"/>
                    </w:rPr>
                    <w:t xml:space="preserve">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txbxContent>
            </v:textbox>
          </v:rect>
        </w:pict>
      </w:r>
      <w:r w:rsidRPr="00AB3A51">
        <w:rPr>
          <w:noProof/>
        </w:rPr>
        <w:pict>
          <v:rect id="_x0000_s1298" style="position:absolute;margin-left:-7.05pt;margin-top:12.75pt;width:215.75pt;height:139.5pt;z-index:251738624">
            <v:textbox>
              <w:txbxContent>
                <w:p w:rsidR="00247B42" w:rsidRPr="00045CF8" w:rsidRDefault="00247B42" w:rsidP="00AC7284">
                  <w:pPr>
                    <w:rPr>
                      <w:rFonts w:ascii="Times New Roman" w:hAnsi="Times New Roman" w:cs="Times New Roman"/>
                      <w:sz w:val="24"/>
                      <w:szCs w:val="24"/>
                    </w:rPr>
                  </w:pPr>
                  <w:r w:rsidRPr="00045CF8">
                    <w:rPr>
                      <w:rFonts w:ascii="Times New Roman" w:eastAsia="Times New Roman" w:hAnsi="Times New Roman" w:cs="Times New Roman"/>
                      <w:b/>
                      <w:sz w:val="24"/>
                      <w:szCs w:val="24"/>
                      <w:lang w:eastAsia="en-US"/>
                    </w:rPr>
                    <w:t xml:space="preserve">Совместное рассказывание – </w:t>
                  </w:r>
                  <w:r w:rsidRPr="00045CF8">
                    <w:rPr>
                      <w:rFonts w:ascii="Times New Roman" w:eastAsia="Times New Roman" w:hAnsi="Times New Roman" w:cs="Times New Roman"/>
                      <w:sz w:val="24"/>
                      <w:szCs w:val="24"/>
                      <w:lang w:eastAsia="en-US"/>
                    </w:rPr>
                    <w:t>совместное построение коротких высказываний, когда взрослый начинает  фразу, а ребенок заканчивает ее. Применяются в основном в младшем возрасте.</w:t>
                  </w:r>
                </w:p>
                <w:p w:rsidR="00247B42" w:rsidRDefault="00247B42"/>
              </w:txbxContent>
            </v:textbox>
          </v:rect>
        </w:pict>
      </w:r>
    </w:p>
    <w:p w:rsidR="00AC7284" w:rsidRDefault="00AC7284" w:rsidP="00AC7284">
      <w:pPr>
        <w:tabs>
          <w:tab w:val="left" w:pos="1755"/>
        </w:tabs>
      </w:pPr>
    </w:p>
    <w:p w:rsidR="00AC7284" w:rsidRDefault="00AC7284" w:rsidP="00AC7284">
      <w:pPr>
        <w:tabs>
          <w:tab w:val="left" w:pos="1755"/>
        </w:tabs>
      </w:pPr>
    </w:p>
    <w:p w:rsidR="00AC7284" w:rsidRDefault="00AC7284" w:rsidP="00AC7284">
      <w:pPr>
        <w:tabs>
          <w:tab w:val="left" w:pos="1755"/>
        </w:tabs>
      </w:pPr>
    </w:p>
    <w:p w:rsidR="00AC7284" w:rsidRDefault="00AC7284" w:rsidP="00AC7284">
      <w:pPr>
        <w:tabs>
          <w:tab w:val="left" w:pos="1755"/>
        </w:tabs>
      </w:pPr>
    </w:p>
    <w:p w:rsidR="00045CF8" w:rsidRDefault="00045CF8" w:rsidP="00AC7284">
      <w:pPr>
        <w:tabs>
          <w:tab w:val="left" w:pos="1755"/>
        </w:tabs>
      </w:pPr>
    </w:p>
    <w:p w:rsidR="00AC7284" w:rsidRPr="007034FD" w:rsidRDefault="00AC7284" w:rsidP="00AC7284">
      <w:pPr>
        <w:tabs>
          <w:tab w:val="left" w:pos="1755"/>
        </w:tabs>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Образец рассказа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AC7284" w:rsidRPr="00AF517F" w:rsidTr="007034FD">
        <w:trPr>
          <w:trHeight w:val="476"/>
        </w:trPr>
        <w:tc>
          <w:tcPr>
            <w:tcW w:w="8953" w:type="dxa"/>
            <w:tcBorders>
              <w:top w:val="single" w:sz="4" w:space="0" w:color="auto"/>
              <w:left w:val="single" w:sz="4" w:space="0" w:color="auto"/>
              <w:bottom w:val="single" w:sz="4" w:space="0" w:color="auto"/>
              <w:right w:val="single" w:sz="4" w:space="0" w:color="auto"/>
            </w:tcBorders>
          </w:tcPr>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b/>
                <w:sz w:val="24"/>
                <w:szCs w:val="24"/>
                <w:lang w:eastAsia="en-US"/>
              </w:rPr>
              <w:t>Образец рассказа</w:t>
            </w:r>
            <w:r w:rsidRPr="00045CF8">
              <w:rPr>
                <w:rFonts w:ascii="Times New Roman" w:eastAsia="Times New Roman" w:hAnsi="Times New Roman" w:cs="Times New Roman"/>
                <w:sz w:val="24"/>
                <w:szCs w:val="24"/>
                <w:lang w:eastAsia="en-US"/>
              </w:rPr>
              <w:t xml:space="preserve"> – это краткое живое описание предмета или </w:t>
            </w:r>
            <w:proofErr w:type="gramStart"/>
            <w:r w:rsidRPr="00045CF8">
              <w:rPr>
                <w:rFonts w:ascii="Times New Roman" w:eastAsia="Times New Roman" w:hAnsi="Times New Roman" w:cs="Times New Roman"/>
                <w:sz w:val="24"/>
                <w:szCs w:val="24"/>
                <w:lang w:eastAsia="en-US"/>
              </w:rPr>
              <w:t>изображения</w:t>
            </w:r>
            <w:proofErr w:type="gramEnd"/>
            <w:r w:rsidRPr="00045CF8">
              <w:rPr>
                <w:rFonts w:ascii="Times New Roman" w:eastAsia="Times New Roman" w:hAnsi="Times New Roman" w:cs="Times New Roman"/>
                <w:sz w:val="24"/>
                <w:szCs w:val="24"/>
                <w:lang w:eastAsia="en-US"/>
              </w:rPr>
              <w:t xml:space="preserve"> какого – либо события, доступное детям для подражания и заимствования.</w:t>
            </w:r>
          </w:p>
        </w:tc>
      </w:tr>
      <w:tr w:rsidR="00AC7284" w:rsidRPr="00AF517F" w:rsidTr="007034FD">
        <w:trPr>
          <w:trHeight w:val="272"/>
        </w:trPr>
        <w:tc>
          <w:tcPr>
            <w:tcW w:w="8953" w:type="dxa"/>
            <w:tcBorders>
              <w:top w:val="single" w:sz="4" w:space="0" w:color="auto"/>
              <w:left w:val="single" w:sz="4" w:space="0" w:color="auto"/>
              <w:bottom w:val="single" w:sz="4" w:space="0" w:color="auto"/>
              <w:right w:val="single" w:sz="4" w:space="0" w:color="auto"/>
            </w:tcBorders>
          </w:tcPr>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b/>
                <w:sz w:val="24"/>
                <w:szCs w:val="24"/>
                <w:lang w:eastAsia="en-US"/>
              </w:rPr>
              <w:t xml:space="preserve"> Частичный образец</w:t>
            </w:r>
            <w:r w:rsidRPr="00045CF8">
              <w:rPr>
                <w:rFonts w:ascii="Times New Roman" w:eastAsia="Times New Roman" w:hAnsi="Times New Roman" w:cs="Times New Roman"/>
                <w:sz w:val="24"/>
                <w:szCs w:val="24"/>
                <w:lang w:eastAsia="en-US"/>
              </w:rPr>
              <w:t xml:space="preserve"> – начало или конец рассказа – разновидность образца рассказа.</w:t>
            </w:r>
          </w:p>
        </w:tc>
      </w:tr>
      <w:tr w:rsidR="00AC7284" w:rsidRPr="00AF517F" w:rsidTr="007034FD">
        <w:trPr>
          <w:trHeight w:val="1815"/>
        </w:trPr>
        <w:tc>
          <w:tcPr>
            <w:tcW w:w="8953" w:type="dxa"/>
            <w:tcBorders>
              <w:top w:val="single" w:sz="4" w:space="0" w:color="auto"/>
              <w:left w:val="single" w:sz="4" w:space="0" w:color="auto"/>
              <w:bottom w:val="single" w:sz="4" w:space="0" w:color="auto"/>
              <w:right w:val="single" w:sz="4" w:space="0" w:color="auto"/>
            </w:tcBorders>
          </w:tcPr>
          <w:p w:rsidR="00AC7284" w:rsidRPr="00045CF8" w:rsidRDefault="00AC7284" w:rsidP="006B6A9B">
            <w:pPr>
              <w:rPr>
                <w:rFonts w:ascii="Times New Roman" w:hAnsi="Times New Roman" w:cs="Times New Roman"/>
                <w:sz w:val="24"/>
                <w:szCs w:val="24"/>
              </w:rPr>
            </w:pPr>
            <w:r w:rsidRPr="00045CF8">
              <w:rPr>
                <w:rFonts w:ascii="Times New Roman" w:hAnsi="Times New Roman" w:cs="Times New Roman"/>
                <w:b/>
                <w:sz w:val="24"/>
                <w:szCs w:val="24"/>
              </w:rPr>
              <w:t xml:space="preserve">Анализ образца рассказа </w:t>
            </w:r>
            <w:r w:rsidRPr="00045CF8">
              <w:rPr>
                <w:rFonts w:ascii="Times New Roman" w:hAnsi="Times New Roman" w:cs="Times New Roman"/>
                <w:sz w:val="24"/>
                <w:szCs w:val="24"/>
              </w:rPr>
              <w:t>привлечет внимание детей к последовательности 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tc>
      </w:tr>
    </w:tbl>
    <w:p w:rsidR="00AC7284" w:rsidRPr="00045CF8" w:rsidRDefault="00AC7284" w:rsidP="007034FD">
      <w:pPr>
        <w:tabs>
          <w:tab w:val="left" w:pos="1755"/>
        </w:tabs>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Коллективное составление рассказов</w:t>
      </w:r>
    </w:p>
    <w:tbl>
      <w:tblPr>
        <w:tblpPr w:leftFromText="180" w:rightFromText="180" w:vertAnchor="text" w:horzAnchor="margin" w:tblpY="223"/>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6"/>
      </w:tblGrid>
      <w:tr w:rsidR="00AC7284" w:rsidRPr="00AF517F" w:rsidTr="007034FD">
        <w:trPr>
          <w:trHeight w:val="979"/>
        </w:trPr>
        <w:tc>
          <w:tcPr>
            <w:tcW w:w="9496" w:type="dxa"/>
            <w:tcBorders>
              <w:top w:val="single" w:sz="4" w:space="0" w:color="auto"/>
              <w:left w:val="single" w:sz="4" w:space="0" w:color="auto"/>
              <w:bottom w:val="single" w:sz="4" w:space="0" w:color="auto"/>
              <w:right w:val="single" w:sz="4" w:space="0" w:color="auto"/>
            </w:tcBorders>
          </w:tcPr>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b/>
                <w:sz w:val="24"/>
                <w:szCs w:val="24"/>
                <w:lang w:eastAsia="en-US"/>
              </w:rPr>
              <w:t>Коллективное составление рассказа</w:t>
            </w:r>
            <w:r w:rsidRPr="00045CF8">
              <w:rPr>
                <w:rFonts w:ascii="Times New Roman" w:eastAsia="Times New Roman" w:hAnsi="Times New Roman" w:cs="Times New Roman"/>
                <w:sz w:val="24"/>
                <w:szCs w:val="24"/>
                <w:lang w:eastAsia="en-US"/>
              </w:rPr>
              <w:t xml:space="preserve"> преимущественно используется на первых этапах обучения рассказыванию. Дети продолжают предложения, начатые воспитателем или другими детьми</w:t>
            </w:r>
            <w:r w:rsidR="007034FD">
              <w:rPr>
                <w:rFonts w:ascii="Times New Roman" w:eastAsia="Times New Roman" w:hAnsi="Times New Roman" w:cs="Times New Roman"/>
                <w:sz w:val="24"/>
                <w:szCs w:val="24"/>
                <w:lang w:eastAsia="en-US"/>
              </w:rPr>
              <w:t>.</w:t>
            </w:r>
          </w:p>
        </w:tc>
      </w:tr>
      <w:tr w:rsidR="00AC7284" w:rsidRPr="00AF517F" w:rsidTr="006B6A9B">
        <w:tc>
          <w:tcPr>
            <w:tcW w:w="9496" w:type="dxa"/>
            <w:tcBorders>
              <w:top w:val="single" w:sz="4" w:space="0" w:color="auto"/>
              <w:left w:val="single" w:sz="4" w:space="0" w:color="auto"/>
              <w:bottom w:val="single" w:sz="4" w:space="0" w:color="auto"/>
              <w:right w:val="single" w:sz="4" w:space="0" w:color="auto"/>
            </w:tcBorders>
          </w:tcPr>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b/>
                <w:sz w:val="24"/>
                <w:szCs w:val="24"/>
                <w:lang w:eastAsia="en-US"/>
              </w:rPr>
              <w:t>Составление рассказа подгруппами</w:t>
            </w:r>
            <w:r w:rsidRPr="00045CF8">
              <w:rPr>
                <w:rFonts w:ascii="Times New Roman" w:eastAsia="Times New Roman" w:hAnsi="Times New Roman" w:cs="Times New Roman"/>
                <w:sz w:val="24"/>
                <w:szCs w:val="24"/>
                <w:lang w:eastAsia="en-US"/>
              </w:rPr>
              <w:t xml:space="preserve"> – «командами» </w:t>
            </w:r>
            <w:proofErr w:type="gramStart"/>
            <w:r w:rsidRPr="00045CF8">
              <w:rPr>
                <w:rFonts w:ascii="Times New Roman" w:eastAsia="Times New Roman" w:hAnsi="Times New Roman" w:cs="Times New Roman"/>
                <w:sz w:val="24"/>
                <w:szCs w:val="24"/>
                <w:lang w:eastAsia="en-US"/>
              </w:rPr>
              <w:t>-р</w:t>
            </w:r>
            <w:proofErr w:type="gramEnd"/>
            <w:r w:rsidRPr="00045CF8">
              <w:rPr>
                <w:rFonts w:ascii="Times New Roman" w:eastAsia="Times New Roman" w:hAnsi="Times New Roman" w:cs="Times New Roman"/>
                <w:sz w:val="24"/>
                <w:szCs w:val="24"/>
                <w:lang w:eastAsia="en-US"/>
              </w:rPr>
              <w:t>азновидность коллективного составления рассказа.</w:t>
            </w:r>
          </w:p>
        </w:tc>
      </w:tr>
      <w:tr w:rsidR="00AC7284" w:rsidRPr="00AF517F" w:rsidTr="006B6A9B">
        <w:trPr>
          <w:trHeight w:val="1138"/>
        </w:trPr>
        <w:tc>
          <w:tcPr>
            <w:tcW w:w="9496" w:type="dxa"/>
            <w:tcBorders>
              <w:top w:val="single" w:sz="4" w:space="0" w:color="auto"/>
              <w:left w:val="single" w:sz="4" w:space="0" w:color="auto"/>
              <w:bottom w:val="single" w:sz="4" w:space="0" w:color="auto"/>
              <w:right w:val="single" w:sz="4" w:space="0" w:color="auto"/>
            </w:tcBorders>
          </w:tcPr>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b/>
                <w:sz w:val="24"/>
                <w:szCs w:val="24"/>
                <w:lang w:eastAsia="en-US"/>
              </w:rPr>
              <w:t>Составление рассказа по частям</w:t>
            </w:r>
            <w:r w:rsidRPr="00045CF8">
              <w:rPr>
                <w:rFonts w:ascii="Times New Roman" w:eastAsia="Times New Roman" w:hAnsi="Times New Roman" w:cs="Times New Roman"/>
                <w:sz w:val="24"/>
                <w:szCs w:val="24"/>
                <w:lang w:eastAsia="en-US"/>
              </w:rPr>
              <w:t xml:space="preserve"> – также разновидность коллективного рассказывания, при котором каждый из рассказчиков создает часть текста. Этот прием используется при описании </w:t>
            </w:r>
            <w:proofErr w:type="spellStart"/>
            <w:r w:rsidRPr="00045CF8">
              <w:rPr>
                <w:rFonts w:ascii="Times New Roman" w:eastAsia="Times New Roman" w:hAnsi="Times New Roman" w:cs="Times New Roman"/>
                <w:sz w:val="24"/>
                <w:szCs w:val="24"/>
                <w:lang w:eastAsia="en-US"/>
              </w:rPr>
              <w:t>многоэпизодных</w:t>
            </w:r>
            <w:proofErr w:type="spellEnd"/>
            <w:r w:rsidRPr="00045CF8">
              <w:rPr>
                <w:rFonts w:ascii="Times New Roman" w:eastAsia="Times New Roman" w:hAnsi="Times New Roman" w:cs="Times New Roman"/>
                <w:sz w:val="24"/>
                <w:szCs w:val="24"/>
                <w:lang w:eastAsia="en-US"/>
              </w:rPr>
              <w:t xml:space="preserve"> картинок.</w:t>
            </w:r>
          </w:p>
        </w:tc>
      </w:tr>
      <w:tr w:rsidR="00AC7284" w:rsidRPr="00AF517F" w:rsidTr="006B6A9B">
        <w:trPr>
          <w:trHeight w:val="2141"/>
        </w:trPr>
        <w:tc>
          <w:tcPr>
            <w:tcW w:w="9496" w:type="dxa"/>
            <w:tcBorders>
              <w:top w:val="single" w:sz="4" w:space="0" w:color="auto"/>
              <w:left w:val="single" w:sz="4" w:space="0" w:color="auto"/>
              <w:bottom w:val="single" w:sz="4" w:space="0" w:color="auto"/>
              <w:right w:val="single" w:sz="4" w:space="0" w:color="auto"/>
            </w:tcBorders>
          </w:tcPr>
          <w:p w:rsidR="00AC7284" w:rsidRPr="00045CF8" w:rsidRDefault="00AC7284" w:rsidP="006B6A9B">
            <w:pPr>
              <w:rPr>
                <w:rFonts w:ascii="Times New Roman" w:eastAsia="Times New Roman" w:hAnsi="Times New Roman" w:cs="Times New Roman"/>
                <w:sz w:val="24"/>
                <w:szCs w:val="24"/>
                <w:lang w:eastAsia="en-US"/>
              </w:rPr>
            </w:pPr>
            <w:proofErr w:type="gramStart"/>
            <w:r w:rsidRPr="00045CF8">
              <w:rPr>
                <w:rFonts w:ascii="Times New Roman" w:eastAsia="Times New Roman" w:hAnsi="Times New Roman" w:cs="Times New Roman"/>
                <w:b/>
                <w:sz w:val="24"/>
                <w:szCs w:val="24"/>
                <w:lang w:eastAsia="en-US"/>
              </w:rPr>
              <w:t xml:space="preserve">Моделирование </w:t>
            </w:r>
            <w:r w:rsidRPr="00045CF8">
              <w:rPr>
                <w:rFonts w:ascii="Times New Roman" w:eastAsia="Times New Roman" w:hAnsi="Times New Roman" w:cs="Times New Roman"/>
                <w:sz w:val="24"/>
                <w:szCs w:val="24"/>
                <w:lang w:eastAsia="en-US"/>
              </w:rPr>
              <w:t>используется в старшей и подготовительной к школе группах.</w:t>
            </w:r>
            <w:proofErr w:type="gramEnd"/>
            <w:r w:rsidRPr="00045CF8">
              <w:rPr>
                <w:rFonts w:ascii="Times New Roman" w:eastAsia="Times New Roman" w:hAnsi="Times New Roman" w:cs="Times New Roman"/>
                <w:sz w:val="24"/>
                <w:szCs w:val="24"/>
                <w:lang w:eastAsia="en-US"/>
              </w:rPr>
              <w:t xml:space="preserve">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w:t>
            </w:r>
            <w:proofErr w:type="spellStart"/>
            <w:r w:rsidRPr="00045CF8">
              <w:rPr>
                <w:rFonts w:ascii="Times New Roman" w:eastAsia="Times New Roman" w:hAnsi="Times New Roman" w:cs="Times New Roman"/>
                <w:sz w:val="24"/>
                <w:szCs w:val="24"/>
                <w:lang w:eastAsia="en-US"/>
              </w:rPr>
              <w:t>внутритекстовой</w:t>
            </w:r>
            <w:proofErr w:type="spellEnd"/>
            <w:r w:rsidRPr="00045CF8">
              <w:rPr>
                <w:rFonts w:ascii="Times New Roman" w:eastAsia="Times New Roman" w:hAnsi="Times New Roman" w:cs="Times New Roman"/>
                <w:sz w:val="24"/>
                <w:szCs w:val="24"/>
                <w:lang w:eastAsia="en-US"/>
              </w:rPr>
              <w:t xml:space="preserve"> связи.</w:t>
            </w:r>
          </w:p>
        </w:tc>
      </w:tr>
    </w:tbl>
    <w:p w:rsidR="00AC7284" w:rsidRPr="0035427B" w:rsidRDefault="00AC7284" w:rsidP="0035427B">
      <w:pPr>
        <w:jc w:val="both"/>
        <w:rPr>
          <w:rFonts w:ascii="Times New Roman" w:hAnsi="Times New Roman" w:cs="Times New Roman"/>
          <w:sz w:val="24"/>
          <w:szCs w:val="24"/>
        </w:rPr>
      </w:pPr>
      <w:r w:rsidRPr="00045CF8">
        <w:rPr>
          <w:rFonts w:ascii="Times New Roman" w:hAnsi="Times New Roman" w:cs="Times New Roman"/>
          <w:sz w:val="24"/>
          <w:szCs w:val="24"/>
        </w:rPr>
        <w:lastRenderedPageBreak/>
        <w:t xml:space="preserve">  </w:t>
      </w:r>
      <w:r w:rsidRPr="00045CF8">
        <w:rPr>
          <w:rFonts w:ascii="Times New Roman" w:hAnsi="Times New Roman" w:cs="Times New Roman"/>
          <w:b/>
          <w:sz w:val="24"/>
          <w:szCs w:val="24"/>
        </w:rPr>
        <w:t>2.4. Образовательная область</w:t>
      </w:r>
      <w:r w:rsidR="0035427B">
        <w:rPr>
          <w:rFonts w:ascii="Times New Roman" w:hAnsi="Times New Roman" w:cs="Times New Roman"/>
          <w:b/>
          <w:sz w:val="24"/>
          <w:szCs w:val="24"/>
        </w:rPr>
        <w:t xml:space="preserve"> «</w:t>
      </w:r>
      <w:r w:rsidRPr="00045CF8">
        <w:rPr>
          <w:rFonts w:ascii="Times New Roman" w:hAnsi="Times New Roman" w:cs="Times New Roman"/>
          <w:b/>
          <w:sz w:val="24"/>
          <w:szCs w:val="24"/>
        </w:rPr>
        <w:t>Художественно-эстетическое развитие</w:t>
      </w:r>
      <w:r w:rsidR="0035427B">
        <w:rPr>
          <w:rFonts w:ascii="Times New Roman" w:hAnsi="Times New Roman" w:cs="Times New Roman"/>
          <w:b/>
          <w:sz w:val="24"/>
          <w:szCs w:val="24"/>
        </w:rPr>
        <w:t>»</w:t>
      </w:r>
    </w:p>
    <w:p w:rsidR="0035427B" w:rsidRDefault="0035427B" w:rsidP="00AC7284">
      <w:pPr>
        <w:rPr>
          <w:rFonts w:ascii="Times New Roman" w:hAnsi="Times New Roman" w:cs="Times New Roman"/>
          <w:b/>
          <w:i/>
          <w:sz w:val="24"/>
          <w:szCs w:val="24"/>
          <w:u w:val="single"/>
        </w:rPr>
      </w:pPr>
    </w:p>
    <w:p w:rsidR="00AC7284" w:rsidRPr="00045CF8" w:rsidRDefault="00AC7284" w:rsidP="00AC7284">
      <w:pPr>
        <w:rPr>
          <w:rFonts w:ascii="Times New Roman" w:hAnsi="Times New Roman" w:cs="Times New Roman"/>
          <w:b/>
          <w:i/>
          <w:sz w:val="24"/>
          <w:szCs w:val="24"/>
          <w:u w:val="single"/>
        </w:rPr>
      </w:pPr>
      <w:r w:rsidRPr="00045CF8">
        <w:rPr>
          <w:rFonts w:ascii="Times New Roman" w:hAnsi="Times New Roman" w:cs="Times New Roman"/>
          <w:b/>
          <w:i/>
          <w:sz w:val="24"/>
          <w:szCs w:val="24"/>
          <w:u w:val="single"/>
        </w:rPr>
        <w:t xml:space="preserve">Художественно-эстетическое развитие предполагает </w:t>
      </w:r>
    </w:p>
    <w:p w:rsidR="00AC7284" w:rsidRPr="00045CF8" w:rsidRDefault="00AC7284" w:rsidP="00DD50B7">
      <w:pPr>
        <w:numPr>
          <w:ilvl w:val="0"/>
          <w:numId w:val="9"/>
        </w:numPr>
        <w:spacing w:after="0" w:line="240" w:lineRule="auto"/>
        <w:ind w:left="708" w:firstLine="709"/>
        <w:rPr>
          <w:rFonts w:ascii="Times New Roman" w:hAnsi="Times New Roman" w:cs="Times New Roman"/>
          <w:sz w:val="24"/>
          <w:szCs w:val="24"/>
        </w:rPr>
      </w:pPr>
      <w:r w:rsidRPr="00045CF8">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C7284" w:rsidRPr="00045CF8" w:rsidRDefault="00AC7284" w:rsidP="00DD50B7">
      <w:pPr>
        <w:numPr>
          <w:ilvl w:val="0"/>
          <w:numId w:val="9"/>
        </w:numPr>
        <w:spacing w:after="0" w:line="240" w:lineRule="auto"/>
        <w:ind w:left="708" w:firstLine="709"/>
        <w:rPr>
          <w:rFonts w:ascii="Times New Roman" w:hAnsi="Times New Roman" w:cs="Times New Roman"/>
          <w:sz w:val="24"/>
          <w:szCs w:val="24"/>
        </w:rPr>
      </w:pPr>
      <w:r w:rsidRPr="00045CF8">
        <w:rPr>
          <w:rFonts w:ascii="Times New Roman" w:hAnsi="Times New Roman" w:cs="Times New Roman"/>
          <w:sz w:val="24"/>
          <w:szCs w:val="24"/>
        </w:rPr>
        <w:t xml:space="preserve">становление эстетического отношения к окружающему миру; </w:t>
      </w:r>
    </w:p>
    <w:p w:rsidR="00AC7284" w:rsidRPr="00045CF8" w:rsidRDefault="00AC7284" w:rsidP="00DD50B7">
      <w:pPr>
        <w:numPr>
          <w:ilvl w:val="0"/>
          <w:numId w:val="9"/>
        </w:numPr>
        <w:spacing w:after="0" w:line="240" w:lineRule="auto"/>
        <w:ind w:left="708" w:firstLine="709"/>
        <w:rPr>
          <w:rFonts w:ascii="Times New Roman" w:hAnsi="Times New Roman" w:cs="Times New Roman"/>
          <w:sz w:val="24"/>
          <w:szCs w:val="24"/>
        </w:rPr>
      </w:pPr>
      <w:r w:rsidRPr="00045CF8">
        <w:rPr>
          <w:rFonts w:ascii="Times New Roman" w:hAnsi="Times New Roman" w:cs="Times New Roman"/>
          <w:sz w:val="24"/>
          <w:szCs w:val="24"/>
        </w:rPr>
        <w:t>формирование элементарных представлений о видах искусства;</w:t>
      </w:r>
    </w:p>
    <w:p w:rsidR="00AC7284" w:rsidRPr="00045CF8" w:rsidRDefault="00AC7284" w:rsidP="00DD50B7">
      <w:pPr>
        <w:numPr>
          <w:ilvl w:val="0"/>
          <w:numId w:val="9"/>
        </w:numPr>
        <w:spacing w:after="0" w:line="240" w:lineRule="auto"/>
        <w:ind w:left="708" w:firstLine="709"/>
        <w:rPr>
          <w:rFonts w:ascii="Times New Roman" w:hAnsi="Times New Roman" w:cs="Times New Roman"/>
          <w:sz w:val="24"/>
          <w:szCs w:val="24"/>
        </w:rPr>
      </w:pPr>
      <w:r w:rsidRPr="00045CF8">
        <w:rPr>
          <w:rFonts w:ascii="Times New Roman" w:hAnsi="Times New Roman" w:cs="Times New Roman"/>
          <w:sz w:val="24"/>
          <w:szCs w:val="24"/>
        </w:rPr>
        <w:t xml:space="preserve"> восприятие музыки, художественной литературы, фольклора; </w:t>
      </w:r>
    </w:p>
    <w:p w:rsidR="00AC7284" w:rsidRPr="00045CF8" w:rsidRDefault="00AC7284" w:rsidP="00DD50B7">
      <w:pPr>
        <w:numPr>
          <w:ilvl w:val="0"/>
          <w:numId w:val="9"/>
        </w:numPr>
        <w:spacing w:after="0" w:line="240" w:lineRule="auto"/>
        <w:ind w:left="708" w:firstLine="709"/>
        <w:rPr>
          <w:rFonts w:ascii="Times New Roman" w:hAnsi="Times New Roman" w:cs="Times New Roman"/>
          <w:sz w:val="24"/>
          <w:szCs w:val="24"/>
        </w:rPr>
      </w:pPr>
      <w:r w:rsidRPr="00045CF8">
        <w:rPr>
          <w:rFonts w:ascii="Times New Roman" w:hAnsi="Times New Roman" w:cs="Times New Roman"/>
          <w:sz w:val="24"/>
          <w:szCs w:val="24"/>
        </w:rPr>
        <w:t>стимулирование сопереживания персонажам художественных произведений;</w:t>
      </w:r>
    </w:p>
    <w:p w:rsidR="00AC7284" w:rsidRPr="0035427B" w:rsidRDefault="00AC7284" w:rsidP="0035427B">
      <w:pPr>
        <w:ind w:firstLine="709"/>
        <w:rPr>
          <w:rFonts w:ascii="Times New Roman" w:hAnsi="Times New Roman" w:cs="Times New Roman"/>
          <w:b/>
          <w:bCs/>
          <w:sz w:val="24"/>
          <w:szCs w:val="24"/>
        </w:rPr>
      </w:pPr>
      <w:r w:rsidRPr="00045CF8">
        <w:rPr>
          <w:rFonts w:ascii="Times New Roman" w:hAnsi="Times New Roman" w:cs="Times New Roman"/>
          <w:sz w:val="24"/>
          <w:szCs w:val="24"/>
        </w:rPr>
        <w:t xml:space="preserve">            реализацию самостоятельной творческой деятельности детей (изобразительной, конструктивно-модельной, музыкальной и др.).</w:t>
      </w:r>
      <w:r w:rsidRPr="00045CF8">
        <w:rPr>
          <w:rFonts w:ascii="Times New Roman" w:hAnsi="Times New Roman" w:cs="Times New Roman"/>
          <w:b/>
          <w:bCs/>
          <w:sz w:val="24"/>
          <w:szCs w:val="24"/>
        </w:rPr>
        <w:t xml:space="preserve"> </w:t>
      </w:r>
    </w:p>
    <w:p w:rsidR="0035427B" w:rsidRDefault="0035427B" w:rsidP="0035427B">
      <w:pPr>
        <w:ind w:firstLine="709"/>
        <w:jc w:val="both"/>
        <w:rPr>
          <w:rFonts w:ascii="Times New Roman" w:hAnsi="Times New Roman" w:cs="Times New Roman"/>
          <w:i/>
          <w:sz w:val="24"/>
          <w:szCs w:val="24"/>
        </w:rPr>
      </w:pPr>
    </w:p>
    <w:p w:rsidR="00AC7284" w:rsidRPr="00F65B57" w:rsidRDefault="00AC7284" w:rsidP="0035427B">
      <w:pPr>
        <w:ind w:firstLine="709"/>
        <w:jc w:val="both"/>
        <w:rPr>
          <w:rFonts w:ascii="Times New Roman" w:hAnsi="Times New Roman" w:cs="Times New Roman"/>
          <w:b/>
          <w:sz w:val="24"/>
          <w:szCs w:val="24"/>
        </w:rPr>
      </w:pPr>
      <w:r w:rsidRPr="00F65B57">
        <w:rPr>
          <w:rFonts w:ascii="Times New Roman" w:hAnsi="Times New Roman" w:cs="Times New Roman"/>
          <w:b/>
          <w:sz w:val="24"/>
          <w:szCs w:val="24"/>
        </w:rPr>
        <w:t xml:space="preserve">Система работы по художественно-эстетическому развитию в </w:t>
      </w:r>
      <w:r w:rsidR="0035427B" w:rsidRPr="00F65B57">
        <w:rPr>
          <w:rFonts w:ascii="Times New Roman" w:hAnsi="Times New Roman" w:cs="Times New Roman"/>
          <w:b/>
          <w:color w:val="000000"/>
          <w:spacing w:val="5"/>
          <w:sz w:val="24"/>
          <w:szCs w:val="24"/>
        </w:rPr>
        <w:t xml:space="preserve">дошкольном блоке </w:t>
      </w:r>
      <w:r w:rsidRPr="00F65B57">
        <w:rPr>
          <w:rFonts w:ascii="Times New Roman" w:hAnsi="Times New Roman" w:cs="Times New Roman"/>
          <w:b/>
          <w:color w:val="000000"/>
          <w:spacing w:val="5"/>
          <w:sz w:val="24"/>
          <w:szCs w:val="24"/>
        </w:rPr>
        <w:t>МКОУ СОШ №1</w:t>
      </w:r>
      <w:r w:rsidRPr="00F65B57">
        <w:rPr>
          <w:rFonts w:ascii="Times New Roman" w:hAnsi="Times New Roman" w:cs="Times New Roman"/>
          <w:b/>
          <w:sz w:val="24"/>
          <w:szCs w:val="24"/>
        </w:rPr>
        <w:t>.</w:t>
      </w:r>
    </w:p>
    <w:p w:rsidR="00AC7284" w:rsidRPr="00045CF8" w:rsidRDefault="00AC7284" w:rsidP="00FC7275">
      <w:pPr>
        <w:jc w:val="both"/>
        <w:rPr>
          <w:rFonts w:ascii="Times New Roman" w:hAnsi="Times New Roman" w:cs="Times New Roman"/>
          <w:sz w:val="24"/>
          <w:szCs w:val="24"/>
        </w:rPr>
      </w:pPr>
      <w:r w:rsidRPr="00045CF8">
        <w:rPr>
          <w:rFonts w:ascii="Times New Roman" w:hAnsi="Times New Roman" w:cs="Times New Roman"/>
          <w:sz w:val="24"/>
          <w:szCs w:val="24"/>
        </w:rPr>
        <w:t>В детском саду для проведения культурно-массовых мероприятий имеются физкультурный и музыкальный залы. В музыкальном зале имеется необходимый набор детских музыкальных инструментов, пособий. Есть детские и взрослые костюмы для театральных постановок. В группах организованы театрально-музыкальные уголки, где представлены разнообразные дидактические игры, пособия, атрибуты. В рамках комплексно-тематического планирования среди вариантов итоговых мероприятий часто проходят массовые музыкальные или театрализованные праздники, столь любимые детьми. Среди традиционных это День знаний, Осени, тематические НОД в канун 23 февраля и 8 марта, музыкальные досуги. По изобразительной деятельности проводится дополнительная работа во второй половине дня по нетрадиционным техникам рисования, знакомству с искусствоведческими знаниями, организуются тематические и персональные выставки детских работ</w:t>
      </w:r>
      <w:proofErr w:type="gramStart"/>
      <w:r w:rsidRPr="00045CF8">
        <w:rPr>
          <w:rFonts w:ascii="Times New Roman" w:hAnsi="Times New Roman" w:cs="Times New Roman"/>
          <w:sz w:val="24"/>
          <w:szCs w:val="24"/>
        </w:rPr>
        <w:t xml:space="preserve"> .</w:t>
      </w:r>
      <w:proofErr w:type="gramEnd"/>
      <w:r w:rsidRPr="00045CF8">
        <w:rPr>
          <w:rFonts w:ascii="Times New Roman" w:hAnsi="Times New Roman" w:cs="Times New Roman"/>
          <w:sz w:val="24"/>
          <w:szCs w:val="24"/>
        </w:rPr>
        <w:t xml:space="preserve"> </w:t>
      </w:r>
    </w:p>
    <w:p w:rsidR="00AC7284" w:rsidRPr="00AF517F" w:rsidRDefault="00AC7284" w:rsidP="0035427B">
      <w:pPr>
        <w:ind w:firstLine="709"/>
        <w:jc w:val="both"/>
      </w:pPr>
      <w:r w:rsidRPr="00045CF8">
        <w:rPr>
          <w:rFonts w:ascii="Times New Roman" w:hAnsi="Times New Roman" w:cs="Times New Roman"/>
          <w:sz w:val="24"/>
          <w:szCs w:val="24"/>
        </w:rPr>
        <w:t>При организации образовательной деятельности уделяется большое внимание интеграции деятельности специалистов. Работая в команде, каждый педагог планирует и решает задачи в рамках своего</w:t>
      </w:r>
      <w:r w:rsidRPr="00AF517F">
        <w:t xml:space="preserve"> направления путём сочетания и переплетения их с другими образовательными областями</w:t>
      </w:r>
    </w:p>
    <w:p w:rsidR="00A056F9" w:rsidRDefault="00A056F9" w:rsidP="00A056F9">
      <w:pPr>
        <w:shd w:val="clear" w:color="auto" w:fill="E5B8B7"/>
        <w:rPr>
          <w:rFonts w:eastAsia="Times New Roman"/>
          <w:b/>
          <w:caps/>
          <w:color w:val="404040"/>
          <w:lang w:eastAsia="en-US"/>
        </w:rPr>
      </w:pPr>
    </w:p>
    <w:p w:rsidR="00A056F9" w:rsidRDefault="00A056F9" w:rsidP="00A056F9">
      <w:pPr>
        <w:shd w:val="clear" w:color="auto" w:fill="E5B8B7"/>
        <w:rPr>
          <w:rFonts w:eastAsia="Times New Roman"/>
          <w:b/>
          <w:caps/>
          <w:color w:val="404040"/>
          <w:lang w:eastAsia="en-US"/>
        </w:rPr>
      </w:pPr>
    </w:p>
    <w:p w:rsidR="00A056F9" w:rsidRDefault="00A056F9" w:rsidP="00A056F9">
      <w:pPr>
        <w:shd w:val="clear" w:color="auto" w:fill="E5B8B7"/>
        <w:rPr>
          <w:rFonts w:eastAsia="Times New Roman"/>
          <w:b/>
          <w:caps/>
          <w:color w:val="404040"/>
          <w:lang w:eastAsia="en-US"/>
        </w:rPr>
      </w:pPr>
    </w:p>
    <w:p w:rsidR="00A056F9" w:rsidRDefault="00A056F9" w:rsidP="00A056F9">
      <w:pPr>
        <w:shd w:val="clear" w:color="auto" w:fill="E5B8B7"/>
        <w:rPr>
          <w:rFonts w:eastAsia="Times New Roman"/>
          <w:b/>
          <w:caps/>
          <w:color w:val="404040"/>
          <w:lang w:eastAsia="en-US"/>
        </w:rPr>
      </w:pPr>
    </w:p>
    <w:p w:rsidR="00A056F9" w:rsidRDefault="00A056F9" w:rsidP="00A056F9">
      <w:pPr>
        <w:shd w:val="clear" w:color="auto" w:fill="E5B8B7"/>
        <w:rPr>
          <w:rFonts w:eastAsia="Times New Roman"/>
          <w:b/>
          <w:caps/>
          <w:color w:val="404040"/>
          <w:lang w:eastAsia="en-US"/>
        </w:rPr>
      </w:pPr>
    </w:p>
    <w:p w:rsidR="00AC7284" w:rsidRPr="00AF517F" w:rsidRDefault="00AC7284" w:rsidP="00A056F9">
      <w:pPr>
        <w:shd w:val="clear" w:color="auto" w:fill="E5B8B7"/>
        <w:rPr>
          <w:rFonts w:ascii="Calibri" w:hAnsi="Calibri"/>
          <w:b/>
          <w:color w:val="404040"/>
          <w:lang w:eastAsia="en-US"/>
        </w:rPr>
      </w:pPr>
      <w:r w:rsidRPr="00AF517F">
        <w:rPr>
          <w:rFonts w:eastAsia="Times New Roman"/>
          <w:b/>
          <w:caps/>
          <w:color w:val="404040"/>
          <w:lang w:eastAsia="en-US"/>
        </w:rPr>
        <w:t>Художественно-эстетическое развитие</w:t>
      </w:r>
    </w:p>
    <w:p w:rsidR="00AC7284" w:rsidRPr="00AF517F" w:rsidRDefault="00AB3A51" w:rsidP="00AC7284">
      <w:pPr>
        <w:ind w:firstLine="709"/>
        <w:jc w:val="both"/>
      </w:pPr>
      <w:r>
        <w:rPr>
          <w:noProof/>
        </w:rPr>
        <w:lastRenderedPageBreak/>
        <w:pict>
          <v:rect id="_x0000_s1301" style="position:absolute;left:0;text-align:left;margin-left:228.45pt;margin-top:1.25pt;width:238.6pt;height:526.6pt;z-index:251741696">
            <v:textbox>
              <w:txbxContent>
                <w:p w:rsidR="00247B42" w:rsidRPr="00045CF8" w:rsidRDefault="00247B42" w:rsidP="00AC7284">
                  <w:pPr>
                    <w:shd w:val="clear" w:color="auto" w:fill="FABF8F"/>
                    <w:rPr>
                      <w:rFonts w:ascii="Times New Roman" w:hAnsi="Times New Roman" w:cs="Times New Roman"/>
                      <w:b/>
                      <w:sz w:val="24"/>
                      <w:szCs w:val="24"/>
                      <w:u w:val="single"/>
                    </w:rPr>
                  </w:pPr>
                  <w:r w:rsidRPr="00045CF8">
                    <w:rPr>
                      <w:rFonts w:ascii="Times New Roman" w:hAnsi="Times New Roman" w:cs="Times New Roman"/>
                      <w:b/>
                      <w:sz w:val="24"/>
                      <w:szCs w:val="24"/>
                      <w:u w:val="single"/>
                    </w:rPr>
                    <w:t>Направления художественно- эстетического развития.</w:t>
                  </w:r>
                </w:p>
                <w:p w:rsidR="00247B42" w:rsidRPr="00045CF8" w:rsidRDefault="00247B42" w:rsidP="00AC7284">
                  <w:pPr>
                    <w:shd w:val="clear" w:color="auto" w:fill="FABF8F"/>
                    <w:rPr>
                      <w:rFonts w:ascii="Times New Roman" w:hAnsi="Times New Roman" w:cs="Times New Roman"/>
                      <w:b/>
                      <w:sz w:val="24"/>
                      <w:szCs w:val="24"/>
                      <w:u w:val="single"/>
                    </w:rPr>
                  </w:pPr>
                </w:p>
                <w:p w:rsidR="00247B42" w:rsidRPr="00045CF8" w:rsidRDefault="00247B42" w:rsidP="00DD50B7">
                  <w:pPr>
                    <w:pStyle w:val="11"/>
                    <w:numPr>
                      <w:ilvl w:val="0"/>
                      <w:numId w:val="11"/>
                    </w:numPr>
                    <w:shd w:val="clear" w:color="auto" w:fill="FABF8F"/>
                    <w:spacing w:after="200" w:line="276" w:lineRule="auto"/>
                  </w:pPr>
                  <w:r w:rsidRPr="00045CF8">
                    <w:t>Рисование.</w:t>
                  </w:r>
                </w:p>
                <w:p w:rsidR="00247B42" w:rsidRPr="00045CF8" w:rsidRDefault="00247B42" w:rsidP="00DD50B7">
                  <w:pPr>
                    <w:pStyle w:val="11"/>
                    <w:numPr>
                      <w:ilvl w:val="0"/>
                      <w:numId w:val="11"/>
                    </w:numPr>
                    <w:shd w:val="clear" w:color="auto" w:fill="FABF8F"/>
                    <w:spacing w:after="200" w:line="276" w:lineRule="auto"/>
                  </w:pPr>
                  <w:r w:rsidRPr="00045CF8">
                    <w:t>Лепка.</w:t>
                  </w:r>
                </w:p>
                <w:p w:rsidR="00247B42" w:rsidRPr="00045CF8" w:rsidRDefault="00247B42" w:rsidP="00DD50B7">
                  <w:pPr>
                    <w:pStyle w:val="11"/>
                    <w:numPr>
                      <w:ilvl w:val="0"/>
                      <w:numId w:val="11"/>
                    </w:numPr>
                    <w:shd w:val="clear" w:color="auto" w:fill="FABF8F"/>
                    <w:spacing w:after="200" w:line="276" w:lineRule="auto"/>
                  </w:pPr>
                  <w:r w:rsidRPr="00045CF8">
                    <w:t>Аппликация.</w:t>
                  </w:r>
                </w:p>
                <w:p w:rsidR="00247B42" w:rsidRPr="00045CF8" w:rsidRDefault="00247B42" w:rsidP="00DD50B7">
                  <w:pPr>
                    <w:pStyle w:val="11"/>
                    <w:numPr>
                      <w:ilvl w:val="0"/>
                      <w:numId w:val="11"/>
                    </w:numPr>
                    <w:shd w:val="clear" w:color="auto" w:fill="FABF8F"/>
                    <w:spacing w:after="200" w:line="276" w:lineRule="auto"/>
                  </w:pPr>
                  <w:r w:rsidRPr="00045CF8">
                    <w:t>Художественный труд.</w:t>
                  </w:r>
                </w:p>
                <w:p w:rsidR="00247B42" w:rsidRPr="00045CF8" w:rsidRDefault="00247B42" w:rsidP="00DD50B7">
                  <w:pPr>
                    <w:pStyle w:val="11"/>
                    <w:numPr>
                      <w:ilvl w:val="0"/>
                      <w:numId w:val="11"/>
                    </w:numPr>
                    <w:shd w:val="clear" w:color="auto" w:fill="FABF8F"/>
                    <w:spacing w:after="200" w:line="276" w:lineRule="auto"/>
                  </w:pPr>
                  <w:r w:rsidRPr="00045CF8">
                    <w:t>Творческое конструирование.</w:t>
                  </w:r>
                </w:p>
                <w:p w:rsidR="00247B42" w:rsidRDefault="00247B42" w:rsidP="00DD50B7">
                  <w:pPr>
                    <w:pStyle w:val="11"/>
                    <w:numPr>
                      <w:ilvl w:val="0"/>
                      <w:numId w:val="11"/>
                    </w:numPr>
                    <w:shd w:val="clear" w:color="auto" w:fill="FABF8F"/>
                    <w:spacing w:after="200" w:line="276" w:lineRule="auto"/>
                  </w:pPr>
                  <w:r w:rsidRPr="00045CF8">
                    <w:t>Музыкальное развитие</w:t>
                  </w:r>
                  <w:r w:rsidRPr="008B267F">
                    <w:t>.</w:t>
                  </w:r>
                </w:p>
              </w:txbxContent>
            </v:textbox>
          </v:rect>
        </w:pict>
      </w:r>
      <w:r>
        <w:rPr>
          <w:noProof/>
        </w:rPr>
        <w:pict>
          <v:rect id="_x0000_s1300" style="position:absolute;left:0;text-align:left;margin-left:1.9pt;margin-top:1.25pt;width:199.55pt;height:534.4pt;z-index:251740672">
            <v:textbox>
              <w:txbxContent>
                <w:p w:rsidR="00247B42" w:rsidRPr="00045CF8" w:rsidRDefault="00247B42" w:rsidP="00AC7284">
                  <w:pPr>
                    <w:shd w:val="clear" w:color="auto" w:fill="B8CCE4"/>
                    <w:rPr>
                      <w:rFonts w:ascii="Times New Roman" w:hAnsi="Times New Roman" w:cs="Times New Roman"/>
                      <w:b/>
                      <w:sz w:val="24"/>
                      <w:szCs w:val="24"/>
                      <w:u w:val="single"/>
                    </w:rPr>
                  </w:pPr>
                  <w:r w:rsidRPr="00045CF8">
                    <w:rPr>
                      <w:rFonts w:ascii="Times New Roman" w:hAnsi="Times New Roman" w:cs="Times New Roman"/>
                      <w:b/>
                      <w:sz w:val="24"/>
                      <w:szCs w:val="24"/>
                      <w:u w:val="single"/>
                    </w:rPr>
                    <w:t xml:space="preserve">Задачи художественно- эстетического развития в ФГОС </w:t>
                  </w:r>
                  <w:proofErr w:type="gramStart"/>
                  <w:r w:rsidRPr="00045CF8">
                    <w:rPr>
                      <w:rFonts w:ascii="Times New Roman" w:hAnsi="Times New Roman" w:cs="Times New Roman"/>
                      <w:b/>
                      <w:sz w:val="24"/>
                      <w:szCs w:val="24"/>
                      <w:u w:val="single"/>
                    </w:rPr>
                    <w:t>ДО</w:t>
                  </w:r>
                  <w:proofErr w:type="gramEnd"/>
                  <w:r w:rsidRPr="00045CF8">
                    <w:rPr>
                      <w:rFonts w:ascii="Times New Roman" w:hAnsi="Times New Roman" w:cs="Times New Roman"/>
                      <w:b/>
                      <w:sz w:val="24"/>
                      <w:szCs w:val="24"/>
                      <w:u w:val="single"/>
                    </w:rPr>
                    <w:t>.</w:t>
                  </w:r>
                </w:p>
                <w:p w:rsidR="00247B42" w:rsidRPr="00045CF8" w:rsidRDefault="00247B42" w:rsidP="00AC7284">
                  <w:pPr>
                    <w:shd w:val="clear" w:color="auto" w:fill="B8CCE4"/>
                    <w:rPr>
                      <w:rFonts w:ascii="Times New Roman" w:hAnsi="Times New Roman" w:cs="Times New Roman"/>
                      <w:b/>
                      <w:sz w:val="24"/>
                      <w:szCs w:val="24"/>
                      <w:u w:val="single"/>
                    </w:rPr>
                  </w:pPr>
                </w:p>
                <w:p w:rsidR="00247B42" w:rsidRPr="00045CF8" w:rsidRDefault="00247B42" w:rsidP="00DD50B7">
                  <w:pPr>
                    <w:pStyle w:val="11"/>
                    <w:numPr>
                      <w:ilvl w:val="0"/>
                      <w:numId w:val="10"/>
                    </w:numPr>
                    <w:shd w:val="clear" w:color="auto" w:fill="B8CCE4"/>
                    <w:spacing w:after="200" w:line="276" w:lineRule="auto"/>
                  </w:pPr>
                  <w:r w:rsidRPr="00045CF8">
                    <w:t xml:space="preserve">Развитие предпосылок ценностно-смыслового восприятия и понимания произведений искусства </w:t>
                  </w:r>
                  <w:proofErr w:type="gramStart"/>
                  <w:r w:rsidRPr="00045CF8">
                    <w:t xml:space="preserve">( </w:t>
                  </w:r>
                  <w:proofErr w:type="gramEnd"/>
                  <w:r w:rsidRPr="00045CF8">
                    <w:t>словесного, музыкального, изобразительного) мира природы.</w:t>
                  </w:r>
                </w:p>
                <w:p w:rsidR="00247B42" w:rsidRPr="00045CF8" w:rsidRDefault="00247B42" w:rsidP="00DD50B7">
                  <w:pPr>
                    <w:pStyle w:val="11"/>
                    <w:numPr>
                      <w:ilvl w:val="0"/>
                      <w:numId w:val="10"/>
                    </w:numPr>
                    <w:shd w:val="clear" w:color="auto" w:fill="B8CCE4"/>
                    <w:spacing w:after="200" w:line="276" w:lineRule="auto"/>
                  </w:pPr>
                  <w:r w:rsidRPr="00045CF8">
                    <w:t>Становления эстетического отношения к окружающему миру.</w:t>
                  </w:r>
                </w:p>
                <w:p w:rsidR="00247B42" w:rsidRPr="00045CF8" w:rsidRDefault="00247B42" w:rsidP="00DD50B7">
                  <w:pPr>
                    <w:pStyle w:val="11"/>
                    <w:numPr>
                      <w:ilvl w:val="0"/>
                      <w:numId w:val="10"/>
                    </w:numPr>
                    <w:shd w:val="clear" w:color="auto" w:fill="B8CCE4"/>
                    <w:spacing w:after="200" w:line="276" w:lineRule="auto"/>
                  </w:pPr>
                  <w:r w:rsidRPr="00045CF8">
                    <w:t>Формирование элементарных представлений о видах искусства.</w:t>
                  </w:r>
                </w:p>
                <w:p w:rsidR="00247B42" w:rsidRPr="00045CF8" w:rsidRDefault="00247B42" w:rsidP="00DD50B7">
                  <w:pPr>
                    <w:pStyle w:val="11"/>
                    <w:numPr>
                      <w:ilvl w:val="0"/>
                      <w:numId w:val="10"/>
                    </w:numPr>
                    <w:shd w:val="clear" w:color="auto" w:fill="B8CCE4"/>
                    <w:spacing w:after="200" w:line="276" w:lineRule="auto"/>
                  </w:pPr>
                  <w:r w:rsidRPr="00045CF8">
                    <w:t>Восприятия музыки, художественной литературы, фольклора.</w:t>
                  </w:r>
                </w:p>
                <w:p w:rsidR="00247B42" w:rsidRPr="00045CF8" w:rsidRDefault="00247B42" w:rsidP="00DD50B7">
                  <w:pPr>
                    <w:pStyle w:val="11"/>
                    <w:numPr>
                      <w:ilvl w:val="0"/>
                      <w:numId w:val="10"/>
                    </w:numPr>
                    <w:shd w:val="clear" w:color="auto" w:fill="B8CCE4"/>
                    <w:spacing w:after="200" w:line="276" w:lineRule="auto"/>
                  </w:pPr>
                  <w:r w:rsidRPr="00045CF8">
                    <w:t>Стимулирование сопереживания персонажам</w:t>
                  </w:r>
                </w:p>
              </w:txbxContent>
            </v:textbox>
          </v:rect>
        </w:pict>
      </w:r>
    </w:p>
    <w:p w:rsidR="00AC7284" w:rsidRPr="00AF517F" w:rsidRDefault="00AC7284" w:rsidP="00AC7284">
      <w:pPr>
        <w:tabs>
          <w:tab w:val="left" w:pos="1755"/>
        </w:tabs>
        <w:ind w:firstLine="709"/>
        <w:jc w:val="both"/>
      </w:pP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Default="00AC7284" w:rsidP="00AC7284"/>
    <w:p w:rsidR="00AC7284" w:rsidRDefault="00AC7284" w:rsidP="00AC7284"/>
    <w:p w:rsidR="00AC7284" w:rsidRDefault="00AC7284" w:rsidP="00AC7284"/>
    <w:p w:rsidR="00AC7284" w:rsidRDefault="00AC7284" w:rsidP="00AC7284"/>
    <w:p w:rsidR="00AC7284" w:rsidRDefault="00AC7284" w:rsidP="00AC7284"/>
    <w:p w:rsidR="0035427B" w:rsidRDefault="0035427B" w:rsidP="00AC7284">
      <w:pPr>
        <w:tabs>
          <w:tab w:val="left" w:pos="2415"/>
        </w:tabs>
        <w:rPr>
          <w:rFonts w:ascii="Times New Roman" w:hAnsi="Times New Roman" w:cs="Times New Roman"/>
          <w:b/>
          <w:sz w:val="24"/>
          <w:szCs w:val="24"/>
        </w:rPr>
      </w:pPr>
    </w:p>
    <w:p w:rsidR="0035427B" w:rsidRDefault="0035427B" w:rsidP="00AC7284">
      <w:pPr>
        <w:tabs>
          <w:tab w:val="left" w:pos="2415"/>
        </w:tabs>
        <w:rPr>
          <w:rFonts w:ascii="Times New Roman" w:hAnsi="Times New Roman" w:cs="Times New Roman"/>
          <w:b/>
          <w:sz w:val="24"/>
          <w:szCs w:val="24"/>
        </w:rPr>
      </w:pPr>
    </w:p>
    <w:p w:rsidR="0035427B" w:rsidRDefault="0035427B" w:rsidP="00AC7284">
      <w:pPr>
        <w:tabs>
          <w:tab w:val="left" w:pos="2415"/>
        </w:tabs>
        <w:rPr>
          <w:rFonts w:ascii="Times New Roman" w:hAnsi="Times New Roman" w:cs="Times New Roman"/>
          <w:b/>
          <w:sz w:val="24"/>
          <w:szCs w:val="24"/>
        </w:rPr>
      </w:pPr>
    </w:p>
    <w:p w:rsidR="0035427B" w:rsidRDefault="0035427B" w:rsidP="00AC7284">
      <w:pPr>
        <w:tabs>
          <w:tab w:val="left" w:pos="2415"/>
        </w:tabs>
        <w:rPr>
          <w:rFonts w:ascii="Times New Roman" w:hAnsi="Times New Roman" w:cs="Times New Roman"/>
          <w:b/>
          <w:sz w:val="24"/>
          <w:szCs w:val="24"/>
        </w:rPr>
      </w:pPr>
    </w:p>
    <w:p w:rsidR="0035427B" w:rsidRDefault="0035427B" w:rsidP="00AC7284">
      <w:pPr>
        <w:tabs>
          <w:tab w:val="left" w:pos="2415"/>
        </w:tabs>
        <w:rPr>
          <w:rFonts w:ascii="Times New Roman" w:hAnsi="Times New Roman" w:cs="Times New Roman"/>
          <w:b/>
          <w:sz w:val="24"/>
          <w:szCs w:val="24"/>
        </w:rPr>
      </w:pPr>
    </w:p>
    <w:p w:rsidR="00FC7275" w:rsidRDefault="00FC7275" w:rsidP="00AC7284">
      <w:pPr>
        <w:tabs>
          <w:tab w:val="left" w:pos="2415"/>
        </w:tabs>
        <w:rPr>
          <w:rFonts w:ascii="Times New Roman" w:hAnsi="Times New Roman" w:cs="Times New Roman"/>
          <w:b/>
          <w:sz w:val="24"/>
          <w:szCs w:val="24"/>
        </w:rPr>
      </w:pPr>
    </w:p>
    <w:p w:rsidR="00AC7284" w:rsidRPr="00045CF8" w:rsidRDefault="00AC7284" w:rsidP="00AC7284">
      <w:pPr>
        <w:tabs>
          <w:tab w:val="left" w:pos="2415"/>
        </w:tabs>
        <w:rPr>
          <w:rFonts w:ascii="Times New Roman" w:hAnsi="Times New Roman" w:cs="Times New Roman"/>
          <w:sz w:val="24"/>
          <w:szCs w:val="24"/>
        </w:rPr>
      </w:pPr>
      <w:r w:rsidRPr="00045CF8">
        <w:rPr>
          <w:rFonts w:ascii="Times New Roman" w:hAnsi="Times New Roman" w:cs="Times New Roman"/>
          <w:b/>
          <w:sz w:val="24"/>
          <w:szCs w:val="24"/>
        </w:rPr>
        <w:lastRenderedPageBreak/>
        <w:t>Задачи художественно - эстетического развития детей.</w:t>
      </w:r>
    </w:p>
    <w:p w:rsidR="00AC7284" w:rsidRPr="00AF517F" w:rsidRDefault="00AC7284" w:rsidP="00AC7284">
      <w:pPr>
        <w:pStyle w:val="12"/>
        <w:jc w:val="center"/>
        <w:rPr>
          <w:rFonts w:ascii="Times New Roman" w:hAnsi="Times New Roman"/>
          <w:b/>
          <w:sz w:val="24"/>
          <w:szCs w:val="24"/>
        </w:rPr>
      </w:pPr>
      <w:r w:rsidRPr="00AF517F">
        <w:rPr>
          <w:rFonts w:ascii="Times New Roman" w:hAnsi="Times New Roman"/>
          <w:b/>
          <w:sz w:val="24"/>
          <w:szCs w:val="24"/>
        </w:rPr>
        <w:t>«Изобразительная деятельность».</w:t>
      </w:r>
    </w:p>
    <w:p w:rsidR="00AC7284" w:rsidRPr="00AF517F" w:rsidRDefault="00AC7284" w:rsidP="00AC7284">
      <w:pPr>
        <w:tabs>
          <w:tab w:val="left" w:pos="2415"/>
        </w:tabs>
        <w:jc w:val="center"/>
      </w:pPr>
    </w:p>
    <w:p w:rsidR="00AC7284" w:rsidRPr="00AF517F" w:rsidRDefault="00AB3A51" w:rsidP="00AC7284">
      <w:r>
        <w:rPr>
          <w:noProof/>
        </w:rPr>
        <w:pict>
          <v:roundrect id="_x0000_s1302" style="position:absolute;margin-left:-13.8pt;margin-top:2.85pt;width:479.25pt;height:239.85pt;z-index:251742720" arcsize="10923f" fillcolor="#9bbb59" strokecolor="#f2f2f2" strokeweight="3pt">
            <v:shadow on="t" type="perspective" color="#4e6128" opacity=".5" offset="1pt" offset2="-1pt"/>
            <v:textbox>
              <w:txbxContent>
                <w:p w:rsidR="00247B42" w:rsidRPr="00045CF8" w:rsidRDefault="00247B42" w:rsidP="00AC7284">
                  <w:pPr>
                    <w:rPr>
                      <w:rFonts w:ascii="Times New Roman" w:hAnsi="Times New Roman" w:cs="Times New Roman"/>
                      <w:b/>
                      <w:sz w:val="28"/>
                      <w:szCs w:val="28"/>
                    </w:rPr>
                  </w:pPr>
                  <w:r w:rsidRPr="00045CF8">
                    <w:rPr>
                      <w:rFonts w:ascii="Times New Roman" w:hAnsi="Times New Roman" w:cs="Times New Roman"/>
                      <w:b/>
                      <w:sz w:val="28"/>
                      <w:szCs w:val="28"/>
                    </w:rPr>
                    <w:t>Цели и задачи:</w:t>
                  </w:r>
                </w:p>
                <w:p w:rsidR="00247B42" w:rsidRPr="00045CF8" w:rsidRDefault="00247B42" w:rsidP="00DD50B7">
                  <w:pPr>
                    <w:pStyle w:val="11"/>
                    <w:numPr>
                      <w:ilvl w:val="0"/>
                      <w:numId w:val="12"/>
                    </w:numPr>
                    <w:spacing w:after="200" w:line="276" w:lineRule="auto"/>
                  </w:pPr>
                  <w:r w:rsidRPr="00045CF8">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247B42" w:rsidRPr="00045CF8" w:rsidRDefault="00247B42" w:rsidP="00DD50B7">
                  <w:pPr>
                    <w:pStyle w:val="11"/>
                    <w:numPr>
                      <w:ilvl w:val="0"/>
                      <w:numId w:val="12"/>
                    </w:numPr>
                    <w:spacing w:after="200" w:line="276" w:lineRule="auto"/>
                  </w:pPr>
                  <w:r w:rsidRPr="00045CF8">
                    <w:t>Воспитание эмоциональной отзывчивости при восприятии произведений изобразительного искусства.</w:t>
                  </w:r>
                </w:p>
                <w:p w:rsidR="00247B42" w:rsidRPr="00045CF8" w:rsidRDefault="00247B42" w:rsidP="00DD50B7">
                  <w:pPr>
                    <w:pStyle w:val="11"/>
                    <w:numPr>
                      <w:ilvl w:val="0"/>
                      <w:numId w:val="12"/>
                    </w:numPr>
                    <w:spacing w:after="200" w:line="276" w:lineRule="auto"/>
                  </w:pPr>
                  <w:r w:rsidRPr="00045CF8">
                    <w:t>Воспитание желания и умения взаимодействовать со сверстниками при создании коллективных работ.</w:t>
                  </w:r>
                </w:p>
                <w:p w:rsidR="00247B42" w:rsidRPr="00045CF8" w:rsidRDefault="00247B42" w:rsidP="00DD50B7">
                  <w:pPr>
                    <w:pStyle w:val="11"/>
                    <w:numPr>
                      <w:ilvl w:val="0"/>
                      <w:numId w:val="12"/>
                    </w:numPr>
                    <w:spacing w:after="200" w:line="276" w:lineRule="auto"/>
                  </w:pPr>
                  <w:r w:rsidRPr="00045CF8">
                    <w:t>Развитие  интереса к нетрадиционной технике рисования, для проявления и развития одарённости в рисовании.</w:t>
                  </w:r>
                </w:p>
                <w:p w:rsidR="00247B42" w:rsidRDefault="00247B42" w:rsidP="00AC7284"/>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 w:rsidR="00AC7284" w:rsidRPr="00045CF8" w:rsidRDefault="00AC7284" w:rsidP="00045CF8">
      <w:pPr>
        <w:rPr>
          <w:rFonts w:ascii="Times New Roman" w:hAnsi="Times New Roman" w:cs="Times New Roman"/>
          <w:b/>
          <w:i/>
          <w:sz w:val="24"/>
          <w:szCs w:val="24"/>
        </w:rPr>
      </w:pPr>
      <w:r w:rsidRPr="00045CF8">
        <w:rPr>
          <w:rFonts w:ascii="Times New Roman" w:hAnsi="Times New Roman" w:cs="Times New Roman"/>
          <w:b/>
          <w:i/>
          <w:sz w:val="24"/>
          <w:szCs w:val="24"/>
        </w:rPr>
        <w:t>Первая младшая группа (от 2-3 лет).</w:t>
      </w:r>
    </w:p>
    <w:tbl>
      <w:tblPr>
        <w:tblpPr w:leftFromText="180" w:rightFromText="180" w:vertAnchor="text" w:horzAnchor="margin" w:tblpX="-96" w:tblpY="254"/>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236"/>
        <w:gridCol w:w="3687"/>
        <w:gridCol w:w="1195"/>
      </w:tblGrid>
      <w:tr w:rsidR="00AC7284" w:rsidRPr="00AF517F" w:rsidTr="006B6A9B">
        <w:trPr>
          <w:gridAfter w:val="1"/>
          <w:wAfter w:w="1195" w:type="dxa"/>
          <w:trHeight w:val="105"/>
        </w:trPr>
        <w:tc>
          <w:tcPr>
            <w:tcW w:w="4786" w:type="dxa"/>
            <w:tcBorders>
              <w:top w:val="single" w:sz="4" w:space="0" w:color="auto"/>
              <w:left w:val="single" w:sz="4" w:space="0" w:color="auto"/>
              <w:bottom w:val="single" w:sz="4" w:space="0" w:color="auto"/>
              <w:right w:val="single" w:sz="4" w:space="0" w:color="auto"/>
            </w:tcBorders>
          </w:tcPr>
          <w:p w:rsidR="00AC7284" w:rsidRPr="00AF517F" w:rsidRDefault="00AC7284" w:rsidP="006B6A9B">
            <w:pPr>
              <w:rPr>
                <w:rFonts w:eastAsia="Times New Roman"/>
                <w:b/>
                <w:lang w:eastAsia="en-US"/>
              </w:rPr>
            </w:pPr>
            <w:r w:rsidRPr="00AF517F">
              <w:rPr>
                <w:rFonts w:eastAsia="Times New Roman"/>
                <w:b/>
                <w:lang w:eastAsia="en-US"/>
              </w:rPr>
              <w:t>РИСОВАНИЕ.</w:t>
            </w:r>
          </w:p>
        </w:tc>
        <w:tc>
          <w:tcPr>
            <w:tcW w:w="3923" w:type="dxa"/>
            <w:gridSpan w:val="2"/>
            <w:tcBorders>
              <w:top w:val="single" w:sz="4" w:space="0" w:color="auto"/>
              <w:left w:val="single" w:sz="4" w:space="0" w:color="auto"/>
              <w:bottom w:val="single" w:sz="4" w:space="0" w:color="auto"/>
              <w:right w:val="single" w:sz="4" w:space="0" w:color="auto"/>
            </w:tcBorders>
          </w:tcPr>
          <w:p w:rsidR="00AC7284" w:rsidRPr="00AF517F" w:rsidRDefault="00AC7284" w:rsidP="006B6A9B">
            <w:pPr>
              <w:rPr>
                <w:rFonts w:eastAsia="Times New Roman"/>
                <w:b/>
                <w:lang w:eastAsia="en-US"/>
              </w:rPr>
            </w:pPr>
            <w:r w:rsidRPr="00AF517F">
              <w:rPr>
                <w:rFonts w:eastAsia="Times New Roman"/>
                <w:b/>
                <w:lang w:eastAsia="en-US"/>
              </w:rPr>
              <w:t>ЛЕПКА.</w:t>
            </w:r>
          </w:p>
        </w:tc>
      </w:tr>
      <w:tr w:rsidR="00AC7284" w:rsidRPr="00AF517F" w:rsidTr="006B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6"/>
        </w:trPr>
        <w:tc>
          <w:tcPr>
            <w:tcW w:w="4786" w:type="dxa"/>
            <w:tcBorders>
              <w:left w:val="single" w:sz="4" w:space="0" w:color="auto"/>
              <w:right w:val="single" w:sz="4" w:space="0" w:color="auto"/>
            </w:tcBorders>
          </w:tcPr>
          <w:p w:rsidR="00AC7284" w:rsidRPr="00AF517F" w:rsidRDefault="00AC7284" w:rsidP="006B6A9B">
            <w:pPr>
              <w:rPr>
                <w:rFonts w:eastAsia="Times New Roman"/>
                <w:b/>
                <w:lang w:eastAsia="en-US"/>
              </w:rPr>
            </w:pPr>
          </w:p>
        </w:tc>
        <w:tc>
          <w:tcPr>
            <w:tcW w:w="236" w:type="dxa"/>
            <w:tcBorders>
              <w:left w:val="single" w:sz="4" w:space="0" w:color="auto"/>
            </w:tcBorders>
          </w:tcPr>
          <w:p w:rsidR="00AC7284" w:rsidRPr="00AF517F" w:rsidRDefault="00AC7284" w:rsidP="006B6A9B">
            <w:pPr>
              <w:rPr>
                <w:rFonts w:eastAsia="Times New Roman"/>
                <w:b/>
                <w:lang w:eastAsia="en-US"/>
              </w:rPr>
            </w:pPr>
          </w:p>
        </w:tc>
        <w:tc>
          <w:tcPr>
            <w:tcW w:w="3687" w:type="dxa"/>
            <w:tcBorders>
              <w:right w:val="single" w:sz="4" w:space="0" w:color="auto"/>
            </w:tcBorders>
          </w:tcPr>
          <w:p w:rsidR="00AC7284" w:rsidRPr="00AF517F" w:rsidRDefault="00AC7284" w:rsidP="006B6A9B">
            <w:pPr>
              <w:rPr>
                <w:rFonts w:eastAsia="Times New Roman"/>
                <w:b/>
                <w:lang w:eastAsia="en-US"/>
              </w:rPr>
            </w:pPr>
            <w:r w:rsidRPr="00AF517F">
              <w:rPr>
                <w:rFonts w:eastAsia="Times New Roman"/>
                <w:b/>
                <w:lang w:eastAsia="en-US"/>
              </w:rPr>
              <w:t xml:space="preserve"> </w:t>
            </w:r>
          </w:p>
        </w:tc>
        <w:tc>
          <w:tcPr>
            <w:tcW w:w="1195" w:type="dxa"/>
            <w:tcBorders>
              <w:left w:val="single" w:sz="4" w:space="0" w:color="auto"/>
            </w:tcBorders>
          </w:tcPr>
          <w:p w:rsidR="00AC7284" w:rsidRPr="00AF517F" w:rsidRDefault="00AC7284" w:rsidP="006B6A9B">
            <w:pPr>
              <w:rPr>
                <w:rFonts w:eastAsia="Times New Roman"/>
                <w:b/>
                <w:lang w:eastAsia="en-US"/>
              </w:rPr>
            </w:pPr>
          </w:p>
        </w:tc>
      </w:tr>
      <w:tr w:rsidR="00AC7284" w:rsidRPr="00AF517F" w:rsidTr="00045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0"/>
        </w:trPr>
        <w:tc>
          <w:tcPr>
            <w:tcW w:w="4786" w:type="dxa"/>
            <w:tcBorders>
              <w:left w:val="single" w:sz="4" w:space="0" w:color="auto"/>
              <w:bottom w:val="single" w:sz="4" w:space="0" w:color="auto"/>
              <w:right w:val="single" w:sz="4" w:space="0" w:color="auto"/>
            </w:tcBorders>
          </w:tcPr>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Развивать восприятие дошкольников, обогащать их сенсорный опыт путём выделения формы предметов, обведения  их по контуру </w:t>
            </w:r>
            <w:proofErr w:type="gramStart"/>
            <w:r w:rsidRPr="00045CF8">
              <w:rPr>
                <w:rFonts w:ascii="Times New Roman" w:eastAsia="Times New Roman" w:hAnsi="Times New Roman" w:cs="Times New Roman"/>
                <w:sz w:val="24"/>
                <w:szCs w:val="24"/>
                <w:lang w:eastAsia="en-US"/>
              </w:rPr>
              <w:t>поочерёдно то</w:t>
            </w:r>
            <w:proofErr w:type="gramEnd"/>
            <w:r w:rsidRPr="00045CF8">
              <w:rPr>
                <w:rFonts w:ascii="Times New Roman" w:eastAsia="Times New Roman" w:hAnsi="Times New Roman" w:cs="Times New Roman"/>
                <w:sz w:val="24"/>
                <w:szCs w:val="24"/>
                <w:lang w:eastAsia="en-US"/>
              </w:rPr>
              <w:t xml:space="preserve"> одной, то другой рукой.</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Подводить к изображению знакомых предметов, предоставляя им свободу выбора.</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Привлекать  внимание к изображённым ими на бумаге разнообразным линиям, конфигурациям.</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Развивать эстетическое восприятие окружающих предметов.</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Учить </w:t>
            </w:r>
            <w:proofErr w:type="gramStart"/>
            <w:r w:rsidRPr="00045CF8">
              <w:rPr>
                <w:rFonts w:ascii="Times New Roman" w:eastAsia="Times New Roman" w:hAnsi="Times New Roman" w:cs="Times New Roman"/>
                <w:sz w:val="24"/>
                <w:szCs w:val="24"/>
                <w:lang w:eastAsia="en-US"/>
              </w:rPr>
              <w:t>правильно</w:t>
            </w:r>
            <w:proofErr w:type="gramEnd"/>
            <w:r w:rsidRPr="00045CF8">
              <w:rPr>
                <w:rFonts w:ascii="Times New Roman" w:eastAsia="Times New Roman" w:hAnsi="Times New Roman" w:cs="Times New Roman"/>
                <w:sz w:val="24"/>
                <w:szCs w:val="24"/>
                <w:lang w:eastAsia="en-US"/>
              </w:rPr>
              <w:t xml:space="preserve"> держать карандаш.</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 Формировать правильную позу.</w:t>
            </w:r>
          </w:p>
        </w:tc>
        <w:tc>
          <w:tcPr>
            <w:tcW w:w="236" w:type="dxa"/>
            <w:tcBorders>
              <w:left w:val="single" w:sz="4" w:space="0" w:color="auto"/>
              <w:bottom w:val="single" w:sz="4" w:space="0" w:color="auto"/>
            </w:tcBorders>
          </w:tcPr>
          <w:p w:rsidR="00AC7284" w:rsidRPr="00045CF8" w:rsidRDefault="00AC7284" w:rsidP="006B6A9B">
            <w:pPr>
              <w:rPr>
                <w:rFonts w:ascii="Times New Roman" w:eastAsia="Times New Roman" w:hAnsi="Times New Roman" w:cs="Times New Roman"/>
                <w:sz w:val="24"/>
                <w:szCs w:val="24"/>
                <w:lang w:eastAsia="en-US"/>
              </w:rPr>
            </w:pPr>
          </w:p>
        </w:tc>
        <w:tc>
          <w:tcPr>
            <w:tcW w:w="3687" w:type="dxa"/>
            <w:tcBorders>
              <w:bottom w:val="single" w:sz="4" w:space="0" w:color="auto"/>
              <w:right w:val="single" w:sz="4" w:space="0" w:color="auto"/>
            </w:tcBorders>
          </w:tcPr>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Познакомить с пластическими материалами.</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отламывать кусочки пластилина от большего куска.</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раскатывать между ладонями прямыми, круговыми движениями, соединять концы палочки.</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соединять две вылепленные формы в один предмет.</w:t>
            </w:r>
          </w:p>
        </w:tc>
        <w:tc>
          <w:tcPr>
            <w:tcW w:w="1195" w:type="dxa"/>
            <w:tcBorders>
              <w:left w:val="single" w:sz="4" w:space="0" w:color="auto"/>
            </w:tcBorders>
          </w:tcPr>
          <w:p w:rsidR="00AC7284" w:rsidRPr="00AF517F" w:rsidRDefault="00AC7284" w:rsidP="006B6A9B">
            <w:pPr>
              <w:rPr>
                <w:rFonts w:eastAsia="Times New Roman"/>
                <w:lang w:eastAsia="en-US"/>
              </w:rPr>
            </w:pPr>
          </w:p>
        </w:tc>
      </w:tr>
    </w:tbl>
    <w:p w:rsidR="00AC7284" w:rsidRPr="00045CF8" w:rsidRDefault="00AC7284" w:rsidP="00045CF8">
      <w:pPr>
        <w:rPr>
          <w:rFonts w:ascii="Times New Roman" w:hAnsi="Times New Roman" w:cs="Times New Roman"/>
          <w:b/>
          <w:i/>
          <w:sz w:val="24"/>
          <w:szCs w:val="24"/>
        </w:rPr>
      </w:pPr>
      <w:r w:rsidRPr="00045CF8">
        <w:rPr>
          <w:rFonts w:ascii="Times New Roman" w:hAnsi="Times New Roman" w:cs="Times New Roman"/>
          <w:b/>
          <w:i/>
          <w:sz w:val="24"/>
          <w:szCs w:val="24"/>
        </w:rPr>
        <w:lastRenderedPageBreak/>
        <w:t>Вторая младшая группа (от 3-4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6"/>
        <w:gridCol w:w="3054"/>
        <w:gridCol w:w="3102"/>
      </w:tblGrid>
      <w:tr w:rsidR="00AC7284" w:rsidRPr="00045CF8" w:rsidTr="006B6A9B">
        <w:tc>
          <w:tcPr>
            <w:tcW w:w="3166"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РИСОВАНИЕ.</w:t>
            </w:r>
          </w:p>
        </w:tc>
        <w:tc>
          <w:tcPr>
            <w:tcW w:w="3054"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ЛЕПКА.</w:t>
            </w:r>
          </w:p>
        </w:tc>
        <w:tc>
          <w:tcPr>
            <w:tcW w:w="3102"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АППЛИКАЦИЯ.</w:t>
            </w:r>
          </w:p>
        </w:tc>
      </w:tr>
      <w:tr w:rsidR="00AC7284" w:rsidRPr="00045CF8" w:rsidTr="006B6A9B">
        <w:tc>
          <w:tcPr>
            <w:tcW w:w="3166"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Развивать эстетическое восприятие; обращать внимание детей на красоту окружающих предметов, вызвать чувство радости.</w:t>
            </w:r>
          </w:p>
          <w:p w:rsidR="00AC7284" w:rsidRPr="00045CF8" w:rsidRDefault="00AC7284" w:rsidP="006B6A9B">
            <w:pPr>
              <w:rPr>
                <w:rFonts w:ascii="Times New Roman" w:eastAsia="Times New Roman" w:hAnsi="Times New Roman" w:cs="Times New Roman"/>
                <w:sz w:val="24"/>
                <w:szCs w:val="24"/>
                <w:lang w:eastAsia="en-US"/>
              </w:rPr>
            </w:pPr>
            <w:proofErr w:type="gramStart"/>
            <w:r w:rsidRPr="00045CF8">
              <w:rPr>
                <w:rFonts w:ascii="Times New Roman" w:eastAsia="Times New Roman" w:hAnsi="Times New Roman" w:cs="Times New Roman"/>
                <w:sz w:val="24"/>
                <w:szCs w:val="24"/>
                <w:lang w:eastAsia="en-US"/>
              </w:rPr>
              <w:t>Закреплять знание цветов: (красный, синий, зелёный, жёлтый, белый, чёрный), познакомить с оттенками:  (</w:t>
            </w:r>
            <w:proofErr w:type="spellStart"/>
            <w:r w:rsidRPr="00045CF8">
              <w:rPr>
                <w:rFonts w:ascii="Times New Roman" w:eastAsia="Times New Roman" w:hAnsi="Times New Roman" w:cs="Times New Roman"/>
                <w:sz w:val="24"/>
                <w:szCs w:val="24"/>
                <w:lang w:eastAsia="en-US"/>
              </w:rPr>
              <w:t>розовый</w:t>
            </w:r>
            <w:proofErr w:type="spellEnd"/>
            <w:r w:rsidRPr="00045CF8">
              <w:rPr>
                <w:rFonts w:ascii="Times New Roman" w:eastAsia="Times New Roman" w:hAnsi="Times New Roman" w:cs="Times New Roman"/>
                <w:sz w:val="24"/>
                <w:szCs w:val="24"/>
                <w:lang w:eastAsia="en-US"/>
              </w:rPr>
              <w:t>,</w:t>
            </w:r>
            <w:proofErr w:type="gramEnd"/>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 </w:t>
            </w:r>
            <w:proofErr w:type="spellStart"/>
            <w:r w:rsidRPr="00045CF8">
              <w:rPr>
                <w:rFonts w:ascii="Times New Roman" w:eastAsia="Times New Roman" w:hAnsi="Times New Roman" w:cs="Times New Roman"/>
                <w:sz w:val="24"/>
                <w:szCs w:val="24"/>
                <w:lang w:eastAsia="en-US"/>
              </w:rPr>
              <w:t>голубой</w:t>
            </w:r>
            <w:proofErr w:type="spellEnd"/>
            <w:r w:rsidRPr="00045CF8">
              <w:rPr>
                <w:rFonts w:ascii="Times New Roman" w:eastAsia="Times New Roman" w:hAnsi="Times New Roman" w:cs="Times New Roman"/>
                <w:sz w:val="24"/>
                <w:szCs w:val="24"/>
                <w:lang w:eastAsia="en-US"/>
              </w:rPr>
              <w:t xml:space="preserve">, </w:t>
            </w:r>
            <w:proofErr w:type="gramStart"/>
            <w:r w:rsidRPr="00045CF8">
              <w:rPr>
                <w:rFonts w:ascii="Times New Roman" w:eastAsia="Times New Roman" w:hAnsi="Times New Roman" w:cs="Times New Roman"/>
                <w:sz w:val="24"/>
                <w:szCs w:val="24"/>
                <w:lang w:eastAsia="en-US"/>
              </w:rPr>
              <w:t>серый</w:t>
            </w:r>
            <w:proofErr w:type="gramEnd"/>
            <w:r w:rsidRPr="00045CF8">
              <w:rPr>
                <w:rFonts w:ascii="Times New Roman" w:eastAsia="Times New Roman" w:hAnsi="Times New Roman" w:cs="Times New Roman"/>
                <w:sz w:val="24"/>
                <w:szCs w:val="24"/>
                <w:lang w:eastAsia="en-US"/>
              </w:rPr>
              <w:t>).</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 Формировать умение создавать несложные композиции.</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располагать изображения по всему листу.</w:t>
            </w:r>
          </w:p>
        </w:tc>
        <w:tc>
          <w:tcPr>
            <w:tcW w:w="3054"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Формировать интерес к лепке.</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лепить несложные предметы, состоящие из нескольких частей.</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Предлагать объединять вылепленные предметы в коллективную композицию.</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Вызвать радость от восприятия результата общей работы.</w:t>
            </w:r>
          </w:p>
        </w:tc>
        <w:tc>
          <w:tcPr>
            <w:tcW w:w="3102"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Приобщать детей к искусству аппликации, формировать интерес к этому виду деятельности.</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Формировать навыки аккуратной работы.</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Учить создавать на бумаге предметные и декоративные композиции из </w:t>
            </w:r>
            <w:proofErr w:type="spellStart"/>
            <w:r w:rsidRPr="00045CF8">
              <w:rPr>
                <w:rFonts w:ascii="Times New Roman" w:eastAsia="Times New Roman" w:hAnsi="Times New Roman" w:cs="Times New Roman"/>
                <w:sz w:val="24"/>
                <w:szCs w:val="24"/>
                <w:lang w:eastAsia="en-US"/>
              </w:rPr>
              <w:t>геометрич</w:t>
            </w:r>
            <w:proofErr w:type="spellEnd"/>
            <w:r w:rsidRPr="00045CF8">
              <w:rPr>
                <w:rFonts w:ascii="Times New Roman" w:eastAsia="Times New Roman" w:hAnsi="Times New Roman" w:cs="Times New Roman"/>
                <w:sz w:val="24"/>
                <w:szCs w:val="24"/>
                <w:lang w:eastAsia="en-US"/>
              </w:rPr>
              <w:t>. форм, чередуя их.</w:t>
            </w:r>
          </w:p>
        </w:tc>
      </w:tr>
    </w:tbl>
    <w:p w:rsidR="00AC7284" w:rsidRPr="00045CF8" w:rsidRDefault="00AC7284" w:rsidP="00AC7284">
      <w:pPr>
        <w:jc w:val="center"/>
        <w:rPr>
          <w:rFonts w:ascii="Times New Roman" w:hAnsi="Times New Roman" w:cs="Times New Roman"/>
          <w:b/>
          <w:i/>
          <w:sz w:val="24"/>
          <w:szCs w:val="24"/>
        </w:rPr>
      </w:pPr>
      <w:r w:rsidRPr="00045CF8">
        <w:rPr>
          <w:rFonts w:ascii="Times New Roman" w:hAnsi="Times New Roman" w:cs="Times New Roman"/>
          <w:b/>
          <w:i/>
          <w:sz w:val="24"/>
          <w:szCs w:val="24"/>
        </w:rPr>
        <w:t>Средняя группа (от 4-5лет).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81"/>
        <w:gridCol w:w="2953"/>
        <w:gridCol w:w="2988"/>
      </w:tblGrid>
      <w:tr w:rsidR="00AC7284" w:rsidRPr="00045CF8" w:rsidTr="006B6A9B">
        <w:tc>
          <w:tcPr>
            <w:tcW w:w="3381"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РИСОВАНИЕ.</w:t>
            </w:r>
          </w:p>
        </w:tc>
        <w:tc>
          <w:tcPr>
            <w:tcW w:w="2953"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ЛЕПКА.</w:t>
            </w:r>
          </w:p>
        </w:tc>
        <w:tc>
          <w:tcPr>
            <w:tcW w:w="2988"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АППЛИКАЦИЯ.</w:t>
            </w:r>
          </w:p>
        </w:tc>
      </w:tr>
      <w:tr w:rsidR="00AC7284" w:rsidRPr="00045CF8" w:rsidTr="006B6A9B">
        <w:tc>
          <w:tcPr>
            <w:tcW w:w="3381"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 Продолжать формировать умение рисовать отдельные предметы и создавать  сюжетные композиции, повторяя изображения одних и тех же предметов добавляя к ним другие.</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Формировать  и закреплять представления о форме предметов: ( </w:t>
            </w:r>
            <w:proofErr w:type="gramStart"/>
            <w:r w:rsidRPr="00045CF8">
              <w:rPr>
                <w:rFonts w:ascii="Times New Roman" w:eastAsia="Times New Roman" w:hAnsi="Times New Roman" w:cs="Times New Roman"/>
                <w:sz w:val="24"/>
                <w:szCs w:val="24"/>
                <w:lang w:eastAsia="en-US"/>
              </w:rPr>
              <w:t>круглая</w:t>
            </w:r>
            <w:proofErr w:type="gramEnd"/>
            <w:r w:rsidRPr="00045CF8">
              <w:rPr>
                <w:rFonts w:ascii="Times New Roman" w:eastAsia="Times New Roman" w:hAnsi="Times New Roman" w:cs="Times New Roman"/>
                <w:sz w:val="24"/>
                <w:szCs w:val="24"/>
                <w:lang w:eastAsia="en-US"/>
              </w:rPr>
              <w:t>, овальная, квадратная, прямоугольная, треугольная,).</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смешивать краски.</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Добавить (коричневый, оранжевый, светло </w:t>
            </w:r>
            <w:proofErr w:type="gramStart"/>
            <w:r w:rsidRPr="00045CF8">
              <w:rPr>
                <w:rFonts w:ascii="Times New Roman" w:eastAsia="Times New Roman" w:hAnsi="Times New Roman" w:cs="Times New Roman"/>
                <w:sz w:val="24"/>
                <w:szCs w:val="24"/>
                <w:lang w:eastAsia="en-US"/>
              </w:rPr>
              <w:t>-з</w:t>
            </w:r>
            <w:proofErr w:type="gramEnd"/>
            <w:r w:rsidRPr="00045CF8">
              <w:rPr>
                <w:rFonts w:ascii="Times New Roman" w:eastAsia="Times New Roman" w:hAnsi="Times New Roman" w:cs="Times New Roman"/>
                <w:sz w:val="24"/>
                <w:szCs w:val="24"/>
                <w:lang w:eastAsia="en-US"/>
              </w:rPr>
              <w:t>елёный).</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Формировать умение </w:t>
            </w:r>
            <w:r w:rsidRPr="00045CF8">
              <w:rPr>
                <w:rFonts w:ascii="Times New Roman" w:eastAsia="Times New Roman" w:hAnsi="Times New Roman" w:cs="Times New Roman"/>
                <w:sz w:val="24"/>
                <w:szCs w:val="24"/>
                <w:lang w:eastAsia="en-US"/>
              </w:rPr>
              <w:lastRenderedPageBreak/>
              <w:t>правильно передавать расположение частей при рисовании сложных предметов.</w:t>
            </w:r>
          </w:p>
        </w:tc>
        <w:tc>
          <w:tcPr>
            <w:tcW w:w="2953"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Закреплять приёмы лепки.</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Учить </w:t>
            </w:r>
            <w:proofErr w:type="spellStart"/>
            <w:r w:rsidRPr="00045CF8">
              <w:rPr>
                <w:rFonts w:ascii="Times New Roman" w:eastAsia="Times New Roman" w:hAnsi="Times New Roman" w:cs="Times New Roman"/>
                <w:sz w:val="24"/>
                <w:szCs w:val="24"/>
                <w:lang w:eastAsia="en-US"/>
              </w:rPr>
              <w:t>отщипыванию</w:t>
            </w:r>
            <w:proofErr w:type="spellEnd"/>
            <w:r w:rsidRPr="00045CF8">
              <w:rPr>
                <w:rFonts w:ascii="Times New Roman" w:eastAsia="Times New Roman" w:hAnsi="Times New Roman" w:cs="Times New Roman"/>
                <w:sz w:val="24"/>
                <w:szCs w:val="24"/>
                <w:lang w:eastAsia="en-US"/>
              </w:rPr>
              <w:t xml:space="preserve"> с лёгким оттягиванием краёв сплюснутого шара.</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сглаживанию.</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приёмам вдавливания.</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Познакомить с приёмами использования стеки.</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Закреплять приёмы аккуратной лепки.</w:t>
            </w:r>
          </w:p>
        </w:tc>
        <w:tc>
          <w:tcPr>
            <w:tcW w:w="2988"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Формировать умение держать ножницы.</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Расширять количество изображаемых предметов.</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Закреплять навыки аккуратного вырезывания.</w:t>
            </w:r>
          </w:p>
        </w:tc>
      </w:tr>
      <w:tr w:rsidR="00AC7284" w:rsidRPr="00045CF8" w:rsidTr="006B6A9B">
        <w:tc>
          <w:tcPr>
            <w:tcW w:w="3381"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lastRenderedPageBreak/>
              <w:t>ДЕКОРАТИВНОЕ РИСОВАНИЕ.</w:t>
            </w:r>
          </w:p>
        </w:tc>
        <w:tc>
          <w:tcPr>
            <w:tcW w:w="2953"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c>
          <w:tcPr>
            <w:tcW w:w="2988"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r>
      <w:tr w:rsidR="00AC7284" w:rsidRPr="00045CF8" w:rsidTr="006B6A9B">
        <w:tc>
          <w:tcPr>
            <w:tcW w:w="3381"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Формировать умение создавать декоративные композиции по мотивам дымковских, </w:t>
            </w:r>
            <w:proofErr w:type="spellStart"/>
            <w:r w:rsidRPr="00045CF8">
              <w:rPr>
                <w:rFonts w:ascii="Times New Roman" w:eastAsia="Times New Roman" w:hAnsi="Times New Roman" w:cs="Times New Roman"/>
                <w:sz w:val="24"/>
                <w:szCs w:val="24"/>
                <w:lang w:eastAsia="en-US"/>
              </w:rPr>
              <w:t>филимоновских</w:t>
            </w:r>
            <w:proofErr w:type="spellEnd"/>
            <w:r w:rsidRPr="00045CF8">
              <w:rPr>
                <w:rFonts w:ascii="Times New Roman" w:eastAsia="Times New Roman" w:hAnsi="Times New Roman" w:cs="Times New Roman"/>
                <w:sz w:val="24"/>
                <w:szCs w:val="24"/>
                <w:lang w:eastAsia="en-US"/>
              </w:rPr>
              <w:t xml:space="preserve"> узоров.</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Познакомить с городецкими изделиями.</w:t>
            </w:r>
          </w:p>
        </w:tc>
        <w:tc>
          <w:tcPr>
            <w:tcW w:w="2953"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c>
          <w:tcPr>
            <w:tcW w:w="2988"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r>
    </w:tbl>
    <w:p w:rsidR="00AC7284" w:rsidRPr="00045CF8" w:rsidRDefault="00AC7284" w:rsidP="00AC7284">
      <w:pPr>
        <w:tabs>
          <w:tab w:val="left" w:pos="2700"/>
        </w:tabs>
        <w:jc w:val="center"/>
        <w:rPr>
          <w:rFonts w:ascii="Times New Roman" w:hAnsi="Times New Roman" w:cs="Times New Roman"/>
          <w:b/>
          <w:i/>
          <w:sz w:val="24"/>
          <w:szCs w:val="24"/>
          <w:lang w:val="en-US"/>
        </w:rPr>
      </w:pPr>
    </w:p>
    <w:p w:rsidR="00AC7284" w:rsidRPr="00045CF8" w:rsidRDefault="00AC7284" w:rsidP="00AC7284">
      <w:pPr>
        <w:tabs>
          <w:tab w:val="left" w:pos="2700"/>
        </w:tabs>
        <w:jc w:val="center"/>
        <w:rPr>
          <w:rFonts w:ascii="Times New Roman" w:hAnsi="Times New Roman" w:cs="Times New Roman"/>
          <w:b/>
          <w:i/>
          <w:sz w:val="24"/>
          <w:szCs w:val="24"/>
        </w:rPr>
      </w:pPr>
      <w:r w:rsidRPr="00045CF8">
        <w:rPr>
          <w:rFonts w:ascii="Times New Roman" w:hAnsi="Times New Roman" w:cs="Times New Roman"/>
          <w:b/>
          <w:i/>
          <w:sz w:val="24"/>
          <w:szCs w:val="24"/>
        </w:rPr>
        <w:t>Старшая группа (от 5-6 лет).</w:t>
      </w:r>
    </w:p>
    <w:tbl>
      <w:tblPr>
        <w:tblpPr w:leftFromText="180" w:rightFromText="180" w:vertAnchor="text" w:tblpY="2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18"/>
        <w:gridCol w:w="2313"/>
        <w:gridCol w:w="2141"/>
        <w:gridCol w:w="2550"/>
      </w:tblGrid>
      <w:tr w:rsidR="00AC7284" w:rsidRPr="00045CF8" w:rsidTr="006B6A9B">
        <w:tc>
          <w:tcPr>
            <w:tcW w:w="2318"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РИСОВАНИЕ.</w:t>
            </w:r>
          </w:p>
        </w:tc>
        <w:tc>
          <w:tcPr>
            <w:tcW w:w="2313"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ЛЕПКА.</w:t>
            </w:r>
          </w:p>
        </w:tc>
        <w:tc>
          <w:tcPr>
            <w:tcW w:w="2141"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АППЛИКАЦИЯ.</w:t>
            </w:r>
          </w:p>
        </w:tc>
        <w:tc>
          <w:tcPr>
            <w:tcW w:w="2550"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ХУДОЖЕСТВЕННЫЙ ТРУД.</w:t>
            </w:r>
          </w:p>
        </w:tc>
      </w:tr>
      <w:tr w:rsidR="00AC7284" w:rsidRPr="00045CF8" w:rsidTr="006B6A9B">
        <w:tc>
          <w:tcPr>
            <w:tcW w:w="2318"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ПРЕДМЕТНОЕ РИСОВАНИЕ.</w:t>
            </w:r>
          </w:p>
          <w:p w:rsidR="00AC7284" w:rsidRPr="00045CF8" w:rsidRDefault="00AC7284" w:rsidP="006B6A9B">
            <w:pPr>
              <w:rPr>
                <w:rFonts w:ascii="Times New Roman" w:eastAsia="Times New Roman" w:hAnsi="Times New Roman" w:cs="Times New Roman"/>
                <w:sz w:val="24"/>
                <w:szCs w:val="24"/>
                <w:lang w:eastAsia="en-US"/>
              </w:rPr>
            </w:pP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Совершенствовать умение передавать в рисунке образы  предметов, объектов, персонажей сказок, литературных произведений.</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передавать положение предметов в пространстве на листе бумаги.</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Вырабатывать навыки рисования контура предмета простым </w:t>
            </w:r>
            <w:r w:rsidRPr="00045CF8">
              <w:rPr>
                <w:rFonts w:ascii="Times New Roman" w:eastAsia="Times New Roman" w:hAnsi="Times New Roman" w:cs="Times New Roman"/>
                <w:sz w:val="24"/>
                <w:szCs w:val="24"/>
                <w:lang w:eastAsia="en-US"/>
              </w:rPr>
              <w:lastRenderedPageBreak/>
              <w:t>карандашом.</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рисовать акварелью.</w:t>
            </w:r>
          </w:p>
        </w:tc>
        <w:tc>
          <w:tcPr>
            <w:tcW w:w="2313"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lastRenderedPageBreak/>
              <w:t>ДЕКОРАТИВНАЯ ЛЕПКА.</w:t>
            </w:r>
          </w:p>
          <w:p w:rsidR="00AC7284" w:rsidRPr="00045CF8" w:rsidRDefault="00AC7284" w:rsidP="006B6A9B">
            <w:pPr>
              <w:rPr>
                <w:rFonts w:ascii="Times New Roman" w:eastAsia="Times New Roman" w:hAnsi="Times New Roman" w:cs="Times New Roman"/>
                <w:sz w:val="24"/>
                <w:szCs w:val="24"/>
                <w:lang w:eastAsia="en-US"/>
              </w:rPr>
            </w:pP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Формировать интерес и эстетическое отношение к предметам  народно-прикладного искусства.</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лепить птиц, животных, людей по типу народных игрушек (</w:t>
            </w:r>
            <w:proofErr w:type="gramStart"/>
            <w:r w:rsidRPr="00045CF8">
              <w:rPr>
                <w:rFonts w:ascii="Times New Roman" w:eastAsia="Times New Roman" w:hAnsi="Times New Roman" w:cs="Times New Roman"/>
                <w:sz w:val="24"/>
                <w:szCs w:val="24"/>
                <w:lang w:eastAsia="en-US"/>
              </w:rPr>
              <w:t>дымковской</w:t>
            </w:r>
            <w:proofErr w:type="gramEnd"/>
            <w:r w:rsidRPr="00045CF8">
              <w:rPr>
                <w:rFonts w:ascii="Times New Roman" w:eastAsia="Times New Roman" w:hAnsi="Times New Roman" w:cs="Times New Roman"/>
                <w:sz w:val="24"/>
                <w:szCs w:val="24"/>
                <w:lang w:eastAsia="en-US"/>
              </w:rPr>
              <w:t xml:space="preserve">, </w:t>
            </w:r>
            <w:proofErr w:type="spellStart"/>
            <w:r w:rsidRPr="00045CF8">
              <w:rPr>
                <w:rFonts w:ascii="Times New Roman" w:eastAsia="Times New Roman" w:hAnsi="Times New Roman" w:cs="Times New Roman"/>
                <w:sz w:val="24"/>
                <w:szCs w:val="24"/>
                <w:lang w:eastAsia="en-US"/>
              </w:rPr>
              <w:t>филимоновской</w:t>
            </w:r>
            <w:proofErr w:type="spellEnd"/>
            <w:r w:rsidRPr="00045CF8">
              <w:rPr>
                <w:rFonts w:ascii="Times New Roman" w:eastAsia="Times New Roman" w:hAnsi="Times New Roman" w:cs="Times New Roman"/>
                <w:sz w:val="24"/>
                <w:szCs w:val="24"/>
                <w:lang w:eastAsia="en-US"/>
              </w:rPr>
              <w:t xml:space="preserve">, </w:t>
            </w:r>
            <w:proofErr w:type="spellStart"/>
            <w:r w:rsidRPr="00045CF8">
              <w:rPr>
                <w:rFonts w:ascii="Times New Roman" w:eastAsia="Times New Roman" w:hAnsi="Times New Roman" w:cs="Times New Roman"/>
                <w:sz w:val="24"/>
                <w:szCs w:val="24"/>
                <w:lang w:eastAsia="en-US"/>
              </w:rPr>
              <w:t>каргопольской</w:t>
            </w:r>
            <w:proofErr w:type="spellEnd"/>
            <w:r w:rsidRPr="00045CF8">
              <w:rPr>
                <w:rFonts w:ascii="Times New Roman" w:eastAsia="Times New Roman" w:hAnsi="Times New Roman" w:cs="Times New Roman"/>
                <w:sz w:val="24"/>
                <w:szCs w:val="24"/>
                <w:lang w:eastAsia="en-US"/>
              </w:rPr>
              <w:t xml:space="preserve"> и др.)</w:t>
            </w:r>
          </w:p>
        </w:tc>
        <w:tc>
          <w:tcPr>
            <w:tcW w:w="2141"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p w:rsidR="00AC7284" w:rsidRPr="00045CF8" w:rsidRDefault="00AC7284" w:rsidP="006B6A9B">
            <w:pPr>
              <w:rPr>
                <w:rFonts w:ascii="Times New Roman" w:eastAsia="Times New Roman" w:hAnsi="Times New Roman" w:cs="Times New Roman"/>
                <w:sz w:val="24"/>
                <w:szCs w:val="24"/>
                <w:lang w:eastAsia="en-US"/>
              </w:rPr>
            </w:pP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Закреплять умение создавать изображения.</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вырезать одинаковые фигуры или их детали из бумаги.</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Формировать аккуратное и бережное отношение к материалам.</w:t>
            </w:r>
          </w:p>
        </w:tc>
        <w:tc>
          <w:tcPr>
            <w:tcW w:w="2550"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p w:rsidR="00AC7284" w:rsidRPr="00045CF8" w:rsidRDefault="00AC7284" w:rsidP="006B6A9B">
            <w:pPr>
              <w:rPr>
                <w:rFonts w:ascii="Times New Roman" w:eastAsia="Times New Roman" w:hAnsi="Times New Roman" w:cs="Times New Roman"/>
                <w:sz w:val="24"/>
                <w:szCs w:val="24"/>
                <w:lang w:eastAsia="en-US"/>
              </w:rPr>
            </w:pP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Совершенствовать умение работать с бумагой.</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Создавать из бумаги объёмные фигуры.</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Самостоятельно создавать игрушки для сюжетно-ролевых игр.</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Привлекать к изготовлению пособий для занятий и т.д.</w:t>
            </w:r>
          </w:p>
        </w:tc>
      </w:tr>
      <w:tr w:rsidR="00AC7284" w:rsidRPr="00045CF8" w:rsidTr="006B6A9B">
        <w:tc>
          <w:tcPr>
            <w:tcW w:w="2318"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lastRenderedPageBreak/>
              <w:t>СЮЖЕТНОЕ РИСОВАНИЕ.</w:t>
            </w:r>
          </w:p>
          <w:p w:rsidR="00AC7284" w:rsidRPr="00045CF8" w:rsidRDefault="00AC7284" w:rsidP="006B6A9B">
            <w:pPr>
              <w:rPr>
                <w:rFonts w:ascii="Times New Roman" w:eastAsia="Times New Roman" w:hAnsi="Times New Roman" w:cs="Times New Roman"/>
                <w:b/>
                <w:sz w:val="24"/>
                <w:szCs w:val="24"/>
                <w:lang w:eastAsia="en-US"/>
              </w:rPr>
            </w:pPr>
          </w:p>
        </w:tc>
        <w:tc>
          <w:tcPr>
            <w:tcW w:w="2313"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c>
          <w:tcPr>
            <w:tcW w:w="2141"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c>
          <w:tcPr>
            <w:tcW w:w="2550"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r>
      <w:tr w:rsidR="00AC7284" w:rsidRPr="00045CF8" w:rsidTr="006B6A9B">
        <w:tc>
          <w:tcPr>
            <w:tcW w:w="2318"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создавать сюжетные композиции на темы окружающей жизни и на темы литературных произведений.</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Развивать композиционные умения.</w:t>
            </w:r>
          </w:p>
        </w:tc>
        <w:tc>
          <w:tcPr>
            <w:tcW w:w="2313"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c>
          <w:tcPr>
            <w:tcW w:w="2141"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c>
          <w:tcPr>
            <w:tcW w:w="2550"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r>
      <w:tr w:rsidR="00AC7284" w:rsidRPr="00045CF8" w:rsidTr="006B6A9B">
        <w:tc>
          <w:tcPr>
            <w:tcW w:w="2318"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ДЕКОРАТИВНОЕ РИСОВАНИЕ.</w:t>
            </w:r>
          </w:p>
          <w:p w:rsidR="00AC7284" w:rsidRPr="00045CF8" w:rsidRDefault="00AC7284" w:rsidP="006B6A9B">
            <w:pPr>
              <w:rPr>
                <w:rFonts w:ascii="Times New Roman" w:eastAsia="Times New Roman" w:hAnsi="Times New Roman" w:cs="Times New Roman"/>
                <w:b/>
                <w:sz w:val="24"/>
                <w:szCs w:val="24"/>
                <w:lang w:eastAsia="en-US"/>
              </w:rPr>
            </w:pPr>
          </w:p>
        </w:tc>
        <w:tc>
          <w:tcPr>
            <w:tcW w:w="2313"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c>
          <w:tcPr>
            <w:tcW w:w="2141"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c>
          <w:tcPr>
            <w:tcW w:w="2550"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r>
      <w:tr w:rsidR="00AC7284" w:rsidRPr="00045CF8" w:rsidTr="006B6A9B">
        <w:tc>
          <w:tcPr>
            <w:tcW w:w="2318"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Продолжать знакомить с изделиями народных промыслов.</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Углублять знания о дымковской, </w:t>
            </w:r>
            <w:proofErr w:type="spellStart"/>
            <w:r w:rsidRPr="00045CF8">
              <w:rPr>
                <w:rFonts w:ascii="Times New Roman" w:eastAsia="Times New Roman" w:hAnsi="Times New Roman" w:cs="Times New Roman"/>
                <w:sz w:val="24"/>
                <w:szCs w:val="24"/>
                <w:lang w:eastAsia="en-US"/>
              </w:rPr>
              <w:t>филимоновской</w:t>
            </w:r>
            <w:proofErr w:type="spellEnd"/>
            <w:r w:rsidRPr="00045CF8">
              <w:rPr>
                <w:rFonts w:ascii="Times New Roman" w:eastAsia="Times New Roman" w:hAnsi="Times New Roman" w:cs="Times New Roman"/>
                <w:sz w:val="24"/>
                <w:szCs w:val="24"/>
                <w:lang w:eastAsia="en-US"/>
              </w:rPr>
              <w:t xml:space="preserve"> </w:t>
            </w:r>
            <w:proofErr w:type="gramStart"/>
            <w:r w:rsidRPr="00045CF8">
              <w:rPr>
                <w:rFonts w:ascii="Times New Roman" w:eastAsia="Times New Roman" w:hAnsi="Times New Roman" w:cs="Times New Roman"/>
                <w:sz w:val="24"/>
                <w:szCs w:val="24"/>
                <w:lang w:eastAsia="en-US"/>
              </w:rPr>
              <w:t>игрушках</w:t>
            </w:r>
            <w:proofErr w:type="gramEnd"/>
            <w:r w:rsidRPr="00045CF8">
              <w:rPr>
                <w:rFonts w:ascii="Times New Roman" w:eastAsia="Times New Roman" w:hAnsi="Times New Roman" w:cs="Times New Roman"/>
                <w:sz w:val="24"/>
                <w:szCs w:val="24"/>
                <w:lang w:eastAsia="en-US"/>
              </w:rPr>
              <w:t xml:space="preserve"> и их росписи.</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Знакомить с городецкой росписью.</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Познакомить с кабардинской и балкарской росписью </w:t>
            </w:r>
          </w:p>
        </w:tc>
        <w:tc>
          <w:tcPr>
            <w:tcW w:w="2313"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c>
          <w:tcPr>
            <w:tcW w:w="2141"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c>
          <w:tcPr>
            <w:tcW w:w="2550"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r>
    </w:tbl>
    <w:p w:rsidR="00AC7284" w:rsidRPr="00045CF8" w:rsidRDefault="00AC7284" w:rsidP="00AC7284">
      <w:pPr>
        <w:tabs>
          <w:tab w:val="left" w:pos="2700"/>
        </w:tabs>
        <w:rPr>
          <w:rFonts w:ascii="Times New Roman" w:hAnsi="Times New Roman" w:cs="Times New Roman"/>
          <w:sz w:val="24"/>
          <w:szCs w:val="24"/>
        </w:rPr>
      </w:pPr>
    </w:p>
    <w:p w:rsidR="00AC7284" w:rsidRPr="00045CF8" w:rsidRDefault="00AC7284" w:rsidP="00AC7284">
      <w:pPr>
        <w:tabs>
          <w:tab w:val="left" w:pos="2700"/>
        </w:tabs>
        <w:rPr>
          <w:rFonts w:ascii="Times New Roman" w:hAnsi="Times New Roman" w:cs="Times New Roman"/>
          <w:b/>
          <w:i/>
          <w:sz w:val="24"/>
          <w:szCs w:val="24"/>
        </w:rPr>
      </w:pPr>
      <w:r w:rsidRPr="00045CF8">
        <w:rPr>
          <w:rFonts w:ascii="Times New Roman" w:hAnsi="Times New Roman" w:cs="Times New Roman"/>
          <w:b/>
          <w:i/>
          <w:sz w:val="24"/>
          <w:szCs w:val="24"/>
        </w:rPr>
        <w:lastRenderedPageBreak/>
        <w:t>Подготовительная к школе группа (от 6-7)</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10"/>
        <w:gridCol w:w="1909"/>
        <w:gridCol w:w="2410"/>
        <w:gridCol w:w="2693"/>
      </w:tblGrid>
      <w:tr w:rsidR="00AC7284" w:rsidRPr="00045CF8" w:rsidTr="006B6A9B">
        <w:tc>
          <w:tcPr>
            <w:tcW w:w="2310"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ПРЕДМЕТНОЕ РИСОВАНИЕ.</w:t>
            </w:r>
          </w:p>
        </w:tc>
        <w:tc>
          <w:tcPr>
            <w:tcW w:w="1909"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ЛЕПКА.</w:t>
            </w:r>
          </w:p>
        </w:tc>
        <w:tc>
          <w:tcPr>
            <w:tcW w:w="2410"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АППЛИКАЦИЯ.</w:t>
            </w:r>
          </w:p>
        </w:tc>
        <w:tc>
          <w:tcPr>
            <w:tcW w:w="2693"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ХУДОЖЕСТВЕННЫЙ ТРУД.</w:t>
            </w:r>
          </w:p>
        </w:tc>
      </w:tr>
      <w:tr w:rsidR="00AC7284" w:rsidRPr="00045CF8" w:rsidTr="006B6A9B">
        <w:tc>
          <w:tcPr>
            <w:tcW w:w="2310"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Совершенствовать умение изображать предметы по памяти и с натуры.</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Совершенствовать технику изображения.</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новым нетрадиционным  способам работы с уже знакомыми материалами.</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Развивать представление о разнообразии цветов и оттенков.</w:t>
            </w:r>
          </w:p>
        </w:tc>
        <w:tc>
          <w:tcPr>
            <w:tcW w:w="1909"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Развивать творчество детей</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создавать скульптурные группы из двух трёх фигур, развивать чувство композиции.</w:t>
            </w:r>
          </w:p>
          <w:p w:rsidR="00AC7284" w:rsidRPr="00045CF8" w:rsidRDefault="00AC7284" w:rsidP="006B6A9B">
            <w:pPr>
              <w:rPr>
                <w:rFonts w:ascii="Times New Roman" w:eastAsia="Times New Roman" w:hAnsi="Times New Roman" w:cs="Times New Roman"/>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 xml:space="preserve"> Продолжать учить создавать предметные и сюжетные изображения с натуры и по представлению.</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Закреплять приёмы вырезания симметричных предметов из бумаги, сложенной вдвое.</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Поощрять проявления творчества.</w:t>
            </w:r>
          </w:p>
        </w:tc>
        <w:tc>
          <w:tcPr>
            <w:tcW w:w="2693"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Закреплять умение складывать бумагу прямоугольной, квадратной, круглой формы в разных направлениях.</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Совершенствовать умение детей создавать объёмные игрушки в технике оригами.</w:t>
            </w:r>
          </w:p>
        </w:tc>
      </w:tr>
      <w:tr w:rsidR="00AC7284" w:rsidRPr="00045CF8" w:rsidTr="006B6A9B">
        <w:tc>
          <w:tcPr>
            <w:tcW w:w="2310"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СЮЖЕТНОЕ РИСОВАНИЕ.</w:t>
            </w:r>
          </w:p>
          <w:p w:rsidR="00AC7284" w:rsidRPr="00045CF8" w:rsidRDefault="00AC7284" w:rsidP="006B6A9B">
            <w:pPr>
              <w:rPr>
                <w:rFonts w:ascii="Times New Roman" w:eastAsia="Times New Roman" w:hAnsi="Times New Roman" w:cs="Times New Roman"/>
                <w:sz w:val="24"/>
                <w:szCs w:val="24"/>
                <w:lang w:eastAsia="en-US"/>
              </w:rPr>
            </w:pP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размещать изображение на листе в соответствии с их реальным расположением (ближе - дальше).</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Формировать умение строить композицию рисунка.</w:t>
            </w:r>
          </w:p>
        </w:tc>
        <w:tc>
          <w:tcPr>
            <w:tcW w:w="1909"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ДЕКОРАТИВНАЯ ЛЕПКА.</w:t>
            </w:r>
          </w:p>
          <w:p w:rsidR="00AC7284" w:rsidRPr="00045CF8" w:rsidRDefault="00AC7284" w:rsidP="006B6A9B">
            <w:pPr>
              <w:rPr>
                <w:rFonts w:ascii="Times New Roman" w:eastAsia="Times New Roman" w:hAnsi="Times New Roman" w:cs="Times New Roman"/>
                <w:sz w:val="24"/>
                <w:szCs w:val="24"/>
                <w:lang w:eastAsia="en-US"/>
              </w:rPr>
            </w:pP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использовать разные способы лепки (</w:t>
            </w:r>
            <w:proofErr w:type="spellStart"/>
            <w:r w:rsidRPr="00045CF8">
              <w:rPr>
                <w:rFonts w:ascii="Times New Roman" w:eastAsia="Times New Roman" w:hAnsi="Times New Roman" w:cs="Times New Roman"/>
                <w:sz w:val="24"/>
                <w:szCs w:val="24"/>
                <w:lang w:eastAsia="en-US"/>
              </w:rPr>
              <w:t>налеп</w:t>
            </w:r>
            <w:proofErr w:type="gramStart"/>
            <w:r w:rsidRPr="00045CF8">
              <w:rPr>
                <w:rFonts w:ascii="Times New Roman" w:eastAsia="Times New Roman" w:hAnsi="Times New Roman" w:cs="Times New Roman"/>
                <w:sz w:val="24"/>
                <w:szCs w:val="24"/>
                <w:lang w:eastAsia="en-US"/>
              </w:rPr>
              <w:t>,р</w:t>
            </w:r>
            <w:proofErr w:type="gramEnd"/>
            <w:r w:rsidRPr="00045CF8">
              <w:rPr>
                <w:rFonts w:ascii="Times New Roman" w:eastAsia="Times New Roman" w:hAnsi="Times New Roman" w:cs="Times New Roman"/>
                <w:sz w:val="24"/>
                <w:szCs w:val="24"/>
                <w:lang w:eastAsia="en-US"/>
              </w:rPr>
              <w:t>ельеф</w:t>
            </w:r>
            <w:proofErr w:type="spellEnd"/>
            <w:r w:rsidRPr="00045CF8">
              <w:rPr>
                <w:rFonts w:ascii="Times New Roman" w:eastAsia="Times New Roman" w:hAnsi="Times New Roman" w:cs="Times New Roman"/>
                <w:sz w:val="24"/>
                <w:szCs w:val="24"/>
                <w:lang w:eastAsia="en-US"/>
              </w:rPr>
              <w:t>).</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расписывать пластину.</w:t>
            </w:r>
          </w:p>
        </w:tc>
        <w:tc>
          <w:tcPr>
            <w:tcW w:w="2410"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ХУДОЖЕСТВЕННЫЙ ТРУД: РАБОТА С ТКАНЬЮ.</w:t>
            </w:r>
          </w:p>
          <w:p w:rsidR="00AC7284" w:rsidRPr="00045CF8" w:rsidRDefault="00AC7284" w:rsidP="006B6A9B">
            <w:pPr>
              <w:rPr>
                <w:rFonts w:ascii="Times New Roman" w:eastAsia="Times New Roman" w:hAnsi="Times New Roman" w:cs="Times New Roman"/>
                <w:sz w:val="24"/>
                <w:szCs w:val="24"/>
                <w:lang w:eastAsia="en-US"/>
              </w:rPr>
            </w:pP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Закреплять умение  делать аппликацию.</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Формировать умение шить простейшие  изделия.</w:t>
            </w:r>
          </w:p>
        </w:tc>
      </w:tr>
      <w:tr w:rsidR="00AC7284" w:rsidRPr="00045CF8" w:rsidTr="006B6A9B">
        <w:tc>
          <w:tcPr>
            <w:tcW w:w="2310"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ДЕКОРАТИВНОЕ РИСОВАНИЕ.</w:t>
            </w:r>
          </w:p>
        </w:tc>
        <w:tc>
          <w:tcPr>
            <w:tcW w:w="1909"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b/>
                <w:sz w:val="24"/>
                <w:szCs w:val="24"/>
                <w:lang w:eastAsia="en-US"/>
              </w:rPr>
            </w:pPr>
            <w:r w:rsidRPr="00045CF8">
              <w:rPr>
                <w:rFonts w:ascii="Times New Roman" w:eastAsia="Times New Roman" w:hAnsi="Times New Roman" w:cs="Times New Roman"/>
                <w:b/>
                <w:sz w:val="24"/>
                <w:szCs w:val="24"/>
                <w:lang w:eastAsia="en-US"/>
              </w:rPr>
              <w:t xml:space="preserve">ХУДОЖЕСТВЕННЫЙ ТРУД: РАБОТА С ПРИРОДНЫМ </w:t>
            </w:r>
            <w:r w:rsidRPr="00045CF8">
              <w:rPr>
                <w:rFonts w:ascii="Times New Roman" w:eastAsia="Times New Roman" w:hAnsi="Times New Roman" w:cs="Times New Roman"/>
                <w:b/>
                <w:sz w:val="24"/>
                <w:szCs w:val="24"/>
                <w:lang w:eastAsia="en-US"/>
              </w:rPr>
              <w:lastRenderedPageBreak/>
              <w:t>МАТЕРИАЛОМ.</w:t>
            </w:r>
          </w:p>
          <w:p w:rsidR="00AC7284" w:rsidRPr="00045CF8" w:rsidRDefault="00AC7284" w:rsidP="006B6A9B">
            <w:pPr>
              <w:rPr>
                <w:rFonts w:ascii="Times New Roman" w:eastAsia="Times New Roman" w:hAnsi="Times New Roman" w:cs="Times New Roman"/>
                <w:sz w:val="24"/>
                <w:szCs w:val="24"/>
                <w:lang w:eastAsia="en-US"/>
              </w:rPr>
            </w:pPr>
          </w:p>
        </w:tc>
      </w:tr>
      <w:tr w:rsidR="00AC7284" w:rsidRPr="00045CF8" w:rsidTr="006B6A9B">
        <w:tc>
          <w:tcPr>
            <w:tcW w:w="2310"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lastRenderedPageBreak/>
              <w:t>Развивать декоративное творчество детей.</w:t>
            </w:r>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Учить выделять и передавать цветовую гамму народного декоративного искусства.</w:t>
            </w:r>
          </w:p>
        </w:tc>
        <w:tc>
          <w:tcPr>
            <w:tcW w:w="1909"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AC7284" w:rsidRPr="00045CF8" w:rsidRDefault="00AC7284" w:rsidP="006B6A9B">
            <w:pPr>
              <w:rPr>
                <w:rFonts w:ascii="Times New Roman" w:eastAsia="Times New Roman" w:hAnsi="Times New Roman" w:cs="Times New Roman"/>
                <w:sz w:val="24"/>
                <w:szCs w:val="24"/>
                <w:lang w:eastAsia="en-US"/>
              </w:rPr>
            </w:pPr>
            <w:proofErr w:type="gramStart"/>
            <w:r w:rsidRPr="00045CF8">
              <w:rPr>
                <w:rFonts w:ascii="Times New Roman" w:eastAsia="Times New Roman" w:hAnsi="Times New Roman" w:cs="Times New Roman"/>
                <w:sz w:val="24"/>
                <w:szCs w:val="24"/>
                <w:lang w:eastAsia="en-US"/>
              </w:rPr>
              <w:t>Закреплять умение создавать фигуры людей, животных, птиц из желудей,  шишек, косточек, травы, веток, корней</w:t>
            </w:r>
            <w:proofErr w:type="gramEnd"/>
          </w:p>
          <w:p w:rsidR="00AC7284" w:rsidRPr="00045CF8" w:rsidRDefault="00AC7284" w:rsidP="006B6A9B">
            <w:pPr>
              <w:rPr>
                <w:rFonts w:ascii="Times New Roman" w:eastAsia="Times New Roman" w:hAnsi="Times New Roman" w:cs="Times New Roman"/>
                <w:sz w:val="24"/>
                <w:szCs w:val="24"/>
                <w:lang w:eastAsia="en-US"/>
              </w:rPr>
            </w:pPr>
            <w:r w:rsidRPr="00045CF8">
              <w:rPr>
                <w:rFonts w:ascii="Times New Roman" w:eastAsia="Times New Roman" w:hAnsi="Times New Roman" w:cs="Times New Roman"/>
                <w:sz w:val="24"/>
                <w:szCs w:val="24"/>
                <w:lang w:eastAsia="en-US"/>
              </w:rPr>
              <w:t>Закреплять умение детей аккуратно и экономно использовать материалы.</w:t>
            </w:r>
          </w:p>
          <w:p w:rsidR="00AC7284" w:rsidRPr="00045CF8" w:rsidRDefault="00AC7284" w:rsidP="006B6A9B">
            <w:pPr>
              <w:rPr>
                <w:rFonts w:ascii="Times New Roman" w:eastAsia="Times New Roman" w:hAnsi="Times New Roman" w:cs="Times New Roman"/>
                <w:sz w:val="24"/>
                <w:szCs w:val="24"/>
                <w:lang w:eastAsia="en-US"/>
              </w:rPr>
            </w:pPr>
          </w:p>
        </w:tc>
      </w:tr>
    </w:tbl>
    <w:p w:rsidR="00AC7284" w:rsidRPr="00AF517F" w:rsidRDefault="00AB3A51" w:rsidP="00AC7284">
      <w:r>
        <w:rPr>
          <w:noProof/>
        </w:rPr>
        <w:pict>
          <v:roundrect id="Скругленный прямоугольник 157" o:spid="_x0000_s1307" style="position:absolute;margin-left:28.05pt;margin-top:5.3pt;width:354pt;height:33pt;z-index:251747840;visibility:visible;mso-position-horizontal-relative:text;mso-position-vertical-relative:text" arcsize="10923f" fillcolor="#92d050">
            <v:textbox>
              <w:txbxContent>
                <w:p w:rsidR="00247B42" w:rsidRPr="002F00FB" w:rsidRDefault="00247B42" w:rsidP="00AC7284">
                  <w:pPr>
                    <w:rPr>
                      <w:sz w:val="52"/>
                      <w:szCs w:val="52"/>
                    </w:rPr>
                  </w:pPr>
                  <w:r>
                    <w:rPr>
                      <w:sz w:val="52"/>
                      <w:szCs w:val="52"/>
                    </w:rPr>
                    <w:t xml:space="preserve">             </w:t>
                  </w:r>
                  <w:r w:rsidRPr="00B952C2">
                    <w:rPr>
                      <w:sz w:val="40"/>
                      <w:szCs w:val="40"/>
                    </w:rPr>
                    <w:t>Детское конструирование</w:t>
                  </w:r>
                </w:p>
                <w:p w:rsidR="00247B42" w:rsidRDefault="00247B42" w:rsidP="00AC7284"/>
              </w:txbxContent>
            </v:textbox>
          </v:roundrect>
        </w:pict>
      </w:r>
    </w:p>
    <w:p w:rsidR="00AC7284" w:rsidRPr="00AF517F" w:rsidRDefault="00AC7284" w:rsidP="00AC7284"/>
    <w:p w:rsidR="00AC7284" w:rsidRPr="00AF517F" w:rsidRDefault="00AB3A51" w:rsidP="00AC7284">
      <w:r>
        <w:rPr>
          <w:noProof/>
        </w:rPr>
        <w:pict>
          <v:roundrect id="Скругленный прямоугольник 158" o:spid="_x0000_s1308" style="position:absolute;margin-left:-22pt;margin-top:5.8pt;width:476.05pt;height:80.95pt;z-index:251748864;visibility:visible" arcsize="10923f">
            <v:textbox style="mso-next-textbox:#Скругленный прямоугольник 158">
              <w:txbxContent>
                <w:p w:rsidR="00247B42" w:rsidRPr="00C15C2B" w:rsidRDefault="00247B42" w:rsidP="00AC7284">
                  <w:pPr>
                    <w:jc w:val="center"/>
                    <w:rPr>
                      <w:b/>
                      <w:sz w:val="36"/>
                      <w:szCs w:val="36"/>
                    </w:rPr>
                  </w:pPr>
                  <w:r w:rsidRPr="00C15C2B">
                    <w:rPr>
                      <w:b/>
                      <w:sz w:val="36"/>
                      <w:szCs w:val="36"/>
                    </w:rPr>
                    <w:t>Направления художественно-эстетического развития.</w:t>
                  </w:r>
                </w:p>
              </w:txbxContent>
            </v:textbox>
          </v:roundrect>
        </w:pict>
      </w:r>
    </w:p>
    <w:p w:rsidR="00AC7284" w:rsidRPr="00AF517F" w:rsidRDefault="00AB3A51" w:rsidP="00AC7284">
      <w:r>
        <w:rPr>
          <w:noProof/>
        </w:rPr>
        <w:pict>
          <v:roundrect id="Скругленный прямоугольник 163" o:spid="_x0000_s1311" style="position:absolute;margin-left:201.45pt;margin-top:22.3pt;width:167.25pt;height:28.3pt;z-index:251751936;visibility:visible;v-text-anchor:middle" arcsize="10923f" fillcolor="#95b3d7" strokeweight="2pt">
            <v:textbox>
              <w:txbxContent>
                <w:p w:rsidR="00247B42" w:rsidRPr="00C46D7E" w:rsidRDefault="00247B42" w:rsidP="00AC7284">
                  <w:pPr>
                    <w:jc w:val="center"/>
                    <w:rPr>
                      <w:sz w:val="32"/>
                      <w:szCs w:val="32"/>
                    </w:rPr>
                  </w:pPr>
                  <w:r w:rsidRPr="00C46D7E">
                    <w:rPr>
                      <w:sz w:val="32"/>
                      <w:szCs w:val="32"/>
                    </w:rPr>
                    <w:t>Техническое</w:t>
                  </w:r>
                </w:p>
              </w:txbxContent>
            </v:textbox>
          </v:roundrect>
        </w:pict>
      </w:r>
      <w:r>
        <w:rPr>
          <w:noProof/>
        </w:rPr>
        <w:pict>
          <v:roundrect id="Скругленный прямоугольник 161" o:spid="_x0000_s1309" style="position:absolute;margin-left:-13.2pt;margin-top:22.3pt;width:171pt;height:28.3pt;z-index:251749888;visibility:visible;v-text-anchor:middle" arcsize="10923f" fillcolor="#fabf8f" strokeweight="2pt">
            <v:textbox>
              <w:txbxContent>
                <w:p w:rsidR="00247B42" w:rsidRPr="00C46D7E" w:rsidRDefault="00247B42" w:rsidP="00AC7284">
                  <w:pPr>
                    <w:jc w:val="center"/>
                    <w:rPr>
                      <w:sz w:val="32"/>
                      <w:szCs w:val="32"/>
                    </w:rPr>
                  </w:pPr>
                  <w:r w:rsidRPr="00C46D7E">
                    <w:rPr>
                      <w:sz w:val="32"/>
                      <w:szCs w:val="32"/>
                    </w:rPr>
                    <w:t>Творческое</w:t>
                  </w:r>
                </w:p>
              </w:txbxContent>
            </v:textbox>
          </v:roundrect>
        </w:pict>
      </w:r>
    </w:p>
    <w:p w:rsidR="00AC7284" w:rsidRPr="00AF517F" w:rsidRDefault="00AC7284" w:rsidP="00AC7284"/>
    <w:p w:rsidR="00AC7284" w:rsidRPr="00AF517F" w:rsidRDefault="00AC7284" w:rsidP="00AC7284"/>
    <w:p w:rsidR="00AC7284" w:rsidRPr="00AF517F" w:rsidRDefault="00AB3A51" w:rsidP="00AC7284">
      <w:r>
        <w:rPr>
          <w:noProof/>
        </w:rPr>
        <w:pict>
          <v:roundrect id="Скругленный прямоугольник 164" o:spid="_x0000_s1312" style="position:absolute;margin-left:210.3pt;margin-top:4.05pt;width:192.9pt;height:41.7pt;z-index:251752960;visibility:visible;v-text-anchor:middle" arcsize="10923f" fillcolor="#c4bc96" strokeweight="2pt">
            <v:textbox>
              <w:txbxContent>
                <w:p w:rsidR="00247B42" w:rsidRPr="00C46D7E" w:rsidRDefault="00247B42" w:rsidP="00AC7284">
                  <w:pPr>
                    <w:jc w:val="center"/>
                    <w:rPr>
                      <w:sz w:val="32"/>
                      <w:szCs w:val="32"/>
                    </w:rPr>
                  </w:pPr>
                  <w:r w:rsidRPr="00C46D7E">
                    <w:rPr>
                      <w:sz w:val="32"/>
                      <w:szCs w:val="32"/>
                    </w:rPr>
                    <w:t>Воплощение замысла</w:t>
                  </w:r>
                </w:p>
              </w:txbxContent>
            </v:textbox>
          </v:roundrect>
        </w:pict>
      </w:r>
      <w:r>
        <w:rPr>
          <w:noProof/>
        </w:rPr>
        <w:pict>
          <v:roundrect id="Скругленный прямоугольник 162" o:spid="_x0000_s1310" style="position:absolute;margin-left:-16.95pt;margin-top:4.05pt;width:174.75pt;height:31.2pt;z-index:251750912;visibility:visible;v-text-anchor:middle" arcsize="10923f" fillcolor="#c2d69b" strokeweight="2pt">
            <v:textbox>
              <w:txbxContent>
                <w:p w:rsidR="00247B42" w:rsidRPr="00C46D7E" w:rsidRDefault="00247B42" w:rsidP="00AC7284">
                  <w:pPr>
                    <w:jc w:val="center"/>
                    <w:rPr>
                      <w:sz w:val="32"/>
                      <w:szCs w:val="32"/>
                    </w:rPr>
                  </w:pPr>
                  <w:r>
                    <w:rPr>
                      <w:sz w:val="32"/>
                      <w:szCs w:val="32"/>
                    </w:rPr>
                    <w:t>Создание за</w:t>
                  </w:r>
                  <w:r w:rsidRPr="00C46D7E">
                    <w:rPr>
                      <w:sz w:val="32"/>
                      <w:szCs w:val="32"/>
                    </w:rPr>
                    <w:t>мысла</w:t>
                  </w:r>
                </w:p>
              </w:txbxContent>
            </v:textbox>
          </v:roundrect>
        </w:pict>
      </w:r>
    </w:p>
    <w:p w:rsidR="00AC7284" w:rsidRDefault="00AC7284" w:rsidP="00AC7284"/>
    <w:p w:rsidR="0035427B" w:rsidRPr="00AF517F" w:rsidRDefault="0035427B" w:rsidP="00AC7284"/>
    <w:p w:rsidR="00AC7284" w:rsidRPr="00AF517F" w:rsidRDefault="00AB3A51" w:rsidP="00AC7284">
      <w:r>
        <w:rPr>
          <w:noProof/>
        </w:rPr>
        <w:pict>
          <v:roundrect id="Скругленный прямоугольник 165" o:spid="_x0000_s1313" style="position:absolute;margin-left:-30.8pt;margin-top:6.2pt;width:492.75pt;height:133.5pt;z-index:251753984;visibility:visible" arcsize="10923f" strokeweight=".25pt">
            <v:textbox>
              <w:txbxContent>
                <w:p w:rsidR="00247B42" w:rsidRPr="00C15C2B" w:rsidRDefault="00247B42" w:rsidP="00AC7284">
                  <w:pPr>
                    <w:jc w:val="center"/>
                    <w:rPr>
                      <w:b/>
                      <w:caps/>
                      <w:sz w:val="32"/>
                      <w:szCs w:val="32"/>
                    </w:rPr>
                  </w:pPr>
                  <w:r w:rsidRPr="00C15C2B">
                    <w:rPr>
                      <w:b/>
                      <w:caps/>
                      <w:sz w:val="32"/>
                      <w:szCs w:val="32"/>
                    </w:rPr>
                    <w:t>Виды детского конструирования</w:t>
                  </w:r>
                </w:p>
              </w:txbxContent>
            </v:textbox>
          </v:roundrect>
        </w:pict>
      </w:r>
    </w:p>
    <w:p w:rsidR="00AC7284" w:rsidRPr="00AF517F" w:rsidRDefault="00AC7284" w:rsidP="00AC7284"/>
    <w:p w:rsidR="00AC7284" w:rsidRPr="00AF517F" w:rsidRDefault="00AB3A51" w:rsidP="00AC7284">
      <w:r>
        <w:rPr>
          <w:noProof/>
        </w:rPr>
        <w:pict>
          <v:roundrect id="Скругленный прямоугольник 169" o:spid="_x0000_s1317" style="position:absolute;margin-left:332.55pt;margin-top:10.1pt;width:109.5pt;height:36.75pt;z-index:251758080;visibility:visible;v-text-anchor:middle" arcsize="10923f" fillcolor="#ccc0d9" strokeweight="2pt">
            <v:textbox>
              <w:txbxContent>
                <w:p w:rsidR="00247B42" w:rsidRPr="00B952C2" w:rsidRDefault="00247B42" w:rsidP="00AC7284">
                  <w:pPr>
                    <w:jc w:val="center"/>
                    <w:rPr>
                      <w:b/>
                    </w:rPr>
                  </w:pPr>
                  <w:r w:rsidRPr="00B952C2">
                    <w:rPr>
                      <w:b/>
                    </w:rPr>
                    <w:t>Из деталей конструктора</w:t>
                  </w:r>
                </w:p>
              </w:txbxContent>
            </v:textbox>
          </v:roundrect>
        </w:pict>
      </w:r>
      <w:r>
        <w:rPr>
          <w:noProof/>
        </w:rPr>
        <w:pict>
          <v:roundrect id="Скругленный прямоугольник 168" o:spid="_x0000_s1316" style="position:absolute;margin-left:187.8pt;margin-top:10.1pt;width:130.5pt;height:27pt;z-index:251757056;visibility:visible;v-text-anchor:middle" arcsize="10923f" fillcolor="#d6e3bc" strokeweight="2pt">
            <v:textbox>
              <w:txbxContent>
                <w:p w:rsidR="00247B42" w:rsidRPr="00B952C2" w:rsidRDefault="00247B42" w:rsidP="00AC7284">
                  <w:pPr>
                    <w:jc w:val="center"/>
                    <w:rPr>
                      <w:b/>
                    </w:rPr>
                  </w:pPr>
                  <w:r w:rsidRPr="00B952C2">
                    <w:rPr>
                      <w:b/>
                    </w:rPr>
                    <w:t>Из бумаги</w:t>
                  </w:r>
                </w:p>
              </w:txbxContent>
            </v:textbox>
          </v:roundrect>
        </w:pict>
      </w:r>
      <w:r>
        <w:rPr>
          <w:noProof/>
        </w:rPr>
        <w:pict>
          <v:roundrect id="Скругленный прямоугольник 166" o:spid="_x0000_s1314" style="position:absolute;margin-left:-16.95pt;margin-top:10.1pt;width:180pt;height:24pt;z-index:251755008;visibility:visible;v-text-anchor:middle" arcsize="10923f" fillcolor="#c6d9f1" strokeweight="2pt">
            <v:textbox>
              <w:txbxContent>
                <w:p w:rsidR="00247B42" w:rsidRPr="00B952C2" w:rsidRDefault="00247B42" w:rsidP="00AC7284">
                  <w:pPr>
                    <w:jc w:val="center"/>
                    <w:rPr>
                      <w:b/>
                    </w:rPr>
                  </w:pPr>
                  <w:r w:rsidRPr="00B952C2">
                    <w:rPr>
                      <w:b/>
                    </w:rPr>
                    <w:t>Из строительного материала</w:t>
                  </w:r>
                </w:p>
              </w:txbxContent>
            </v:textbox>
          </v:roundrect>
        </w:pict>
      </w:r>
    </w:p>
    <w:p w:rsidR="00AC7284" w:rsidRPr="00AF517F" w:rsidRDefault="00AC7284" w:rsidP="00AC7284"/>
    <w:p w:rsidR="00AC7284" w:rsidRPr="00AF517F" w:rsidRDefault="00AC7284" w:rsidP="00AC7284"/>
    <w:p w:rsidR="00AC7284" w:rsidRPr="00AF517F" w:rsidRDefault="00AB3A51" w:rsidP="00AC7284">
      <w:r>
        <w:rPr>
          <w:noProof/>
        </w:rPr>
        <w:pict>
          <v:roundrect id="Скругленный прямоугольник 170" o:spid="_x0000_s1318" style="position:absolute;margin-left:219.3pt;margin-top:12.15pt;width:222.75pt;height:38.25pt;z-index:251759104;visibility:visible;v-text-anchor:middle" arcsize="10923f" fillcolor="#b6dde8" strokeweight="2pt">
            <v:textbox>
              <w:txbxContent>
                <w:p w:rsidR="00247B42" w:rsidRPr="00B952C2" w:rsidRDefault="00247B42" w:rsidP="00AC7284">
                  <w:pPr>
                    <w:jc w:val="center"/>
                    <w:rPr>
                      <w:b/>
                    </w:rPr>
                  </w:pPr>
                  <w:r w:rsidRPr="00B952C2">
                    <w:rPr>
                      <w:b/>
                    </w:rPr>
                    <w:t>Из природного материала</w:t>
                  </w:r>
                </w:p>
              </w:txbxContent>
            </v:textbox>
          </v:roundrect>
        </w:pict>
      </w:r>
      <w:r>
        <w:rPr>
          <w:noProof/>
        </w:rPr>
        <w:pict>
          <v:roundrect id="Скругленный прямоугольник 167" o:spid="_x0000_s1315" style="position:absolute;margin-left:-16.95pt;margin-top:5.45pt;width:213.9pt;height:37.5pt;z-index:251756032;visibility:visible;v-text-anchor:middle" arcsize="10923f" fillcolor="#d99594" strokeweight="2pt">
            <v:textbox>
              <w:txbxContent>
                <w:p w:rsidR="00247B42" w:rsidRPr="00B952C2" w:rsidRDefault="00247B42" w:rsidP="00AC7284">
                  <w:pPr>
                    <w:jc w:val="center"/>
                    <w:rPr>
                      <w:b/>
                    </w:rPr>
                  </w:pPr>
                  <w:r w:rsidRPr="00B952C2">
                    <w:rPr>
                      <w:b/>
                    </w:rPr>
                    <w:t>Из крупногабаритных модулей</w:t>
                  </w: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B3A51" w:rsidP="00AC7284">
      <w:r>
        <w:rPr>
          <w:noProof/>
        </w:rPr>
        <w:lastRenderedPageBreak/>
        <w:pict>
          <v:roundrect id="Скругленный прямоугольник 171" o:spid="_x0000_s1319" style="position:absolute;margin-left:3.3pt;margin-top:2.15pt;width:438.75pt;height:129.7pt;z-index:251760128;visibility:visible" arcsize="10923f" strokeweight=".25pt">
            <v:textbox style="mso-next-textbox:#Скругленный прямоугольник 171">
              <w:txbxContent>
                <w:p w:rsidR="00247B42" w:rsidRPr="00C15C2B" w:rsidRDefault="00247B42" w:rsidP="00AC7284">
                  <w:pPr>
                    <w:jc w:val="center"/>
                    <w:rPr>
                      <w:b/>
                      <w:sz w:val="32"/>
                      <w:szCs w:val="32"/>
                    </w:rPr>
                  </w:pPr>
                  <w:r w:rsidRPr="00C15C2B">
                    <w:rPr>
                      <w:b/>
                      <w:sz w:val="32"/>
                      <w:szCs w:val="32"/>
                    </w:rPr>
                    <w:t>Формы организации обучения конструированию</w:t>
                  </w:r>
                </w:p>
              </w:txbxContent>
            </v:textbox>
          </v:roundrect>
        </w:pict>
      </w:r>
    </w:p>
    <w:p w:rsidR="00AC7284" w:rsidRPr="00AF517F" w:rsidRDefault="00AC7284" w:rsidP="00AC7284"/>
    <w:p w:rsidR="00AC7284" w:rsidRPr="00AF517F" w:rsidRDefault="00AB3A51" w:rsidP="00AC7284">
      <w:r>
        <w:rPr>
          <w:noProof/>
        </w:rPr>
        <w:pict>
          <v:oval id="Овал 172" o:spid="_x0000_s1320" style="position:absolute;margin-left:13.05pt;margin-top:7.6pt;width:109.5pt;height:53.2pt;z-index:251761152;visibility:visible;v-text-anchor:middle" strokecolor="#f79646" strokeweight="2pt">
            <v:textbox style="mso-next-textbox:#Овал 172">
              <w:txbxContent>
                <w:p w:rsidR="00247B42" w:rsidRDefault="00247B42" w:rsidP="00AC7284">
                  <w:pPr>
                    <w:jc w:val="center"/>
                  </w:pPr>
                  <w:r>
                    <w:t>По модели</w:t>
                  </w:r>
                </w:p>
              </w:txbxContent>
            </v:textbox>
          </v:oval>
        </w:pict>
      </w:r>
      <w:r>
        <w:rPr>
          <w:noProof/>
        </w:rPr>
        <w:pict>
          <v:oval id="Овал 175" o:spid="_x0000_s1322" style="position:absolute;margin-left:146.7pt;margin-top:7.6pt;width:126.75pt;height:53.2pt;z-index:251763200;visibility:visible;v-text-anchor:middle" strokecolor="#c0504d" strokeweight="2pt">
            <v:textbox style="mso-next-textbox:#Овал 175">
              <w:txbxContent>
                <w:p w:rsidR="00247B42" w:rsidRDefault="00247B42" w:rsidP="00AC7284">
                  <w:pPr>
                    <w:jc w:val="center"/>
                  </w:pPr>
                  <w:r>
                    <w:t>По условиям</w:t>
                  </w:r>
                </w:p>
              </w:txbxContent>
            </v:textbox>
          </v:oval>
        </w:pict>
      </w:r>
      <w:r>
        <w:rPr>
          <w:noProof/>
        </w:rPr>
        <w:pict>
          <v:oval id="Овал 176" o:spid="_x0000_s1323" style="position:absolute;margin-left:292.8pt;margin-top:7.6pt;width:126pt;height:53.2pt;z-index:251764224;visibility:visible;v-text-anchor:middle" strokecolor="#8064a2" strokeweight="2pt">
            <v:textbox style="mso-next-textbox:#Овал 176">
              <w:txbxContent>
                <w:p w:rsidR="00247B42" w:rsidRDefault="00247B42" w:rsidP="00AC7284">
                  <w:pPr>
                    <w:jc w:val="center"/>
                  </w:pPr>
                  <w:r>
                    <w:t>По чертежам и схемам</w:t>
                  </w:r>
                </w:p>
              </w:txbxContent>
            </v:textbox>
          </v:oval>
        </w:pict>
      </w:r>
    </w:p>
    <w:p w:rsidR="00AC7284" w:rsidRPr="00AF517F" w:rsidRDefault="00AC7284" w:rsidP="00AC7284"/>
    <w:p w:rsidR="00AC7284" w:rsidRPr="00AF517F" w:rsidRDefault="00AC7284" w:rsidP="00AC7284"/>
    <w:p w:rsidR="00045CF8" w:rsidRDefault="00045CF8" w:rsidP="00AC7284"/>
    <w:p w:rsidR="00AC7284" w:rsidRPr="00AF517F" w:rsidRDefault="00AB3A51" w:rsidP="00AC7284">
      <w:r>
        <w:rPr>
          <w:noProof/>
        </w:rPr>
        <w:pict>
          <v:oval id="Овал 173" o:spid="_x0000_s1321" style="position:absolute;margin-left:13.05pt;margin-top:13.35pt;width:109.5pt;height:53.7pt;z-index:251762176;visibility:visible;v-text-anchor:middle" strokecolor="#4f81bd" strokeweight="2pt">
            <v:textbox>
              <w:txbxContent>
                <w:p w:rsidR="00247B42" w:rsidRDefault="00247B42" w:rsidP="00AC7284">
                  <w:pPr>
                    <w:jc w:val="center"/>
                  </w:pPr>
                  <w:r>
                    <w:t>По замыслу</w:t>
                  </w:r>
                </w:p>
              </w:txbxContent>
            </v:textbox>
          </v:oval>
        </w:pict>
      </w:r>
      <w:r>
        <w:rPr>
          <w:noProof/>
        </w:rPr>
        <w:pict>
          <v:oval id="Овал 177" o:spid="_x0000_s1324" style="position:absolute;margin-left:157.8pt;margin-top:13.35pt;width:101.25pt;height:49.9pt;z-index:251765248;visibility:visible;v-text-anchor:middle" strokecolor="#9bbb59" strokeweight="2pt">
            <v:textbox>
              <w:txbxContent>
                <w:p w:rsidR="00247B42" w:rsidRDefault="00247B42" w:rsidP="00AC7284">
                  <w:pPr>
                    <w:jc w:val="center"/>
                  </w:pPr>
                  <w:r>
                    <w:t>По теме</w:t>
                  </w:r>
                </w:p>
              </w:txbxContent>
            </v:textbox>
          </v:oval>
        </w:pict>
      </w:r>
      <w:r>
        <w:rPr>
          <w:noProof/>
        </w:rPr>
        <w:pict>
          <v:oval id="Овал 178" o:spid="_x0000_s1325" style="position:absolute;margin-left:292.8pt;margin-top:13.35pt;width:109.5pt;height:49.9pt;z-index:251766272;visibility:visible;v-text-anchor:middle" strokecolor="#4bacc6" strokeweight="2pt">
            <v:textbox>
              <w:txbxContent>
                <w:p w:rsidR="00247B42" w:rsidRDefault="00247B42" w:rsidP="00AC7284">
                  <w:pPr>
                    <w:jc w:val="center"/>
                  </w:pPr>
                  <w:r>
                    <w:t>По образцу</w:t>
                  </w:r>
                </w:p>
              </w:txbxContent>
            </v:textbox>
          </v:oval>
        </w:pict>
      </w:r>
    </w:p>
    <w:p w:rsidR="00AC7284" w:rsidRPr="00AF517F" w:rsidRDefault="00AC7284" w:rsidP="00AC7284"/>
    <w:p w:rsidR="00AC7284" w:rsidRPr="00AF517F" w:rsidRDefault="00AC7284" w:rsidP="00AC7284"/>
    <w:p w:rsidR="00AC7284" w:rsidRPr="00AF517F" w:rsidRDefault="00AC7284" w:rsidP="00AC7284"/>
    <w:p w:rsidR="00AC7284" w:rsidRDefault="00AC7284" w:rsidP="00AC7284"/>
    <w:p w:rsidR="00AC7284" w:rsidRPr="00AF517F" w:rsidRDefault="00AB3A51" w:rsidP="00AC7284">
      <w:r>
        <w:rPr>
          <w:noProof/>
        </w:rPr>
        <w:pict>
          <v:roundrect id="Скругленный прямоугольник 179" o:spid="_x0000_s1303" style="position:absolute;margin-left:-25.35pt;margin-top:4.35pt;width:492.9pt;height:222.75pt;z-index:251743744;visibility:visible" arcsize="10923f" strokeweight=".25pt">
            <v:textbox style="mso-next-textbox:#Скругленный прямоугольник 179">
              <w:txbxContent>
                <w:p w:rsidR="00247B42" w:rsidRPr="00045CF8" w:rsidRDefault="00247B42" w:rsidP="00AC7284">
                  <w:pPr>
                    <w:jc w:val="center"/>
                    <w:rPr>
                      <w:rFonts w:ascii="Times New Roman" w:hAnsi="Times New Roman" w:cs="Times New Roman"/>
                      <w:b/>
                      <w:sz w:val="24"/>
                      <w:szCs w:val="24"/>
                    </w:rPr>
                  </w:pPr>
                  <w:r w:rsidRPr="00045CF8">
                    <w:rPr>
                      <w:rFonts w:ascii="Times New Roman" w:hAnsi="Times New Roman" w:cs="Times New Roman"/>
                      <w:b/>
                      <w:sz w:val="24"/>
                      <w:szCs w:val="24"/>
                    </w:rPr>
                    <w:t>Взаимосвязь конструирования и игры</w:t>
                  </w:r>
                </w:p>
                <w:p w:rsidR="00247B42" w:rsidRPr="00F63BC2" w:rsidRDefault="00247B42" w:rsidP="00AC7284">
                  <w:pPr>
                    <w:jc w:val="center"/>
                    <w:rPr>
                      <w:b/>
                      <w:sz w:val="32"/>
                      <w:szCs w:val="32"/>
                    </w:rPr>
                  </w:pPr>
                </w:p>
                <w:p w:rsidR="00247B42" w:rsidRDefault="00247B42" w:rsidP="00AC7284"/>
              </w:txbxContent>
            </v:textbox>
          </v:roundrect>
        </w:pict>
      </w:r>
    </w:p>
    <w:p w:rsidR="00AC7284" w:rsidRPr="00AF517F" w:rsidRDefault="00AB3A51" w:rsidP="00AC7284">
      <w:r>
        <w:rPr>
          <w:noProof/>
        </w:rPr>
        <w:pict>
          <v:roundrect id="Скругленный прямоугольник 182" o:spid="_x0000_s1306" style="position:absolute;margin-left:257.55pt;margin-top:21.2pt;width:204.9pt;height:172.2pt;z-index:251746816;visibility:visible" arcsize="10923f" fillcolor="#bfbfbf" strokeweight=".25pt">
            <v:textbox style="mso-next-textbox:#Скругленный прямоугольник 182">
              <w:txbxContent>
                <w:p w:rsidR="00247B42" w:rsidRPr="00C9332F" w:rsidRDefault="00247B42" w:rsidP="00AC7284">
                  <w:pPr>
                    <w:pStyle w:val="12"/>
                    <w:rPr>
                      <w:rFonts w:ascii="Times New Roman" w:hAnsi="Times New Roman"/>
                      <w:sz w:val="24"/>
                    </w:rPr>
                  </w:pPr>
                  <w:r w:rsidRPr="00C9332F">
                    <w:rPr>
                      <w:rFonts w:ascii="Times New Roman" w:hAnsi="Times New Roman"/>
                      <w:b/>
                      <w:sz w:val="28"/>
                      <w:szCs w:val="28"/>
                    </w:rPr>
                    <w:t>Старший дошкольный возраст:</w:t>
                  </w:r>
                  <w:r w:rsidRPr="00C9332F">
                    <w:rPr>
                      <w:rFonts w:ascii="Times New Roman" w:hAnsi="Times New Roman"/>
                      <w:sz w:val="24"/>
                    </w:rPr>
                    <w:t xml:space="preserve"> 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создаётся несколько конструкций, объединённых общим сюжетом.</w:t>
                  </w:r>
                </w:p>
                <w:p w:rsidR="00247B42" w:rsidRPr="00E44203" w:rsidRDefault="00247B42" w:rsidP="00AC7284">
                  <w:pPr>
                    <w:rPr>
                      <w:rFonts w:ascii="Calibri" w:eastAsia="Times New Roman" w:hAnsi="Calibri"/>
                      <w:lang w:eastAsia="en-US"/>
                    </w:rPr>
                  </w:pPr>
                </w:p>
                <w:p w:rsidR="00247B42" w:rsidRDefault="00247B42" w:rsidP="00AC7284"/>
              </w:txbxContent>
            </v:textbox>
          </v:roundrect>
        </w:pict>
      </w:r>
      <w:r>
        <w:rPr>
          <w:noProof/>
        </w:rPr>
        <w:pict>
          <v:roundrect id="Скругленный прямоугольник 181" o:spid="_x0000_s1305" style="position:absolute;margin-left:94.2pt;margin-top:21.2pt;width:155.25pt;height:172.2pt;z-index:251745792;visibility:visible" arcsize="10923f" fillcolor="#c4bc96" strokeweight=".25pt">
            <v:textbox style="mso-next-textbox:#Скругленный прямоугольник 181">
              <w:txbxContent>
                <w:p w:rsidR="00247B42" w:rsidRPr="002C6945" w:rsidRDefault="00247B42" w:rsidP="00AC7284">
                  <w:r w:rsidRPr="002C6945">
                    <w:rPr>
                      <w:b/>
                      <w:sz w:val="28"/>
                      <w:szCs w:val="28"/>
                    </w:rPr>
                    <w:t>Младший дошкольный возраст:</w:t>
                  </w:r>
                  <w:r>
                    <w:t xml:space="preserve"> и</w:t>
                  </w:r>
                  <w:r w:rsidRPr="002C6945">
                    <w:t>гра становится побудителем к конструированию, которое начинает приобретать для детей самостоятельное значение.</w:t>
                  </w:r>
                </w:p>
                <w:p w:rsidR="00247B42" w:rsidRDefault="00247B42" w:rsidP="00AC7284"/>
              </w:txbxContent>
            </v:textbox>
          </v:roundrect>
        </w:pict>
      </w:r>
      <w:r>
        <w:rPr>
          <w:noProof/>
        </w:rPr>
        <w:pict>
          <v:roundrect id="Скругленный прямоугольник 180" o:spid="_x0000_s1304" style="position:absolute;margin-left:-10.2pt;margin-top:21.2pt;width:98.4pt;height:146.7pt;z-index:251744768;visibility:visible" arcsize="10923f" fillcolor="#95b3d7" strokeweight=".25pt">
            <v:textbox style="mso-next-textbox:#Скругленный прямоугольник 180">
              <w:txbxContent>
                <w:p w:rsidR="00247B42" w:rsidRPr="002C6945" w:rsidRDefault="00247B42" w:rsidP="00AC7284">
                  <w:r w:rsidRPr="002C6945">
                    <w:rPr>
                      <w:b/>
                      <w:sz w:val="28"/>
                      <w:szCs w:val="28"/>
                    </w:rPr>
                    <w:t>Ранний возраст:</w:t>
                  </w:r>
                  <w:r w:rsidRPr="002C6945">
                    <w:rPr>
                      <w:sz w:val="28"/>
                      <w:szCs w:val="28"/>
                    </w:rPr>
                    <w:t xml:space="preserve"> </w:t>
                  </w:r>
                  <w:r w:rsidRPr="002C6945">
                    <w:t>конструирование слито с игрой</w:t>
                  </w:r>
                </w:p>
              </w:txbxContent>
            </v:textbox>
          </v:roundrect>
        </w:pict>
      </w:r>
    </w:p>
    <w:p w:rsidR="00AC7284" w:rsidRPr="00AF517F" w:rsidRDefault="00AC7284" w:rsidP="00AC7284"/>
    <w:p w:rsidR="00AC7284" w:rsidRPr="00AF517F" w:rsidRDefault="00AC7284" w:rsidP="00AC7284"/>
    <w:p w:rsidR="00AC7284" w:rsidRPr="00AF517F" w:rsidRDefault="00AC7284" w:rsidP="00AC7284"/>
    <w:p w:rsidR="00AC7284" w:rsidRPr="00AF517F" w:rsidRDefault="00AC7284" w:rsidP="00AC7284">
      <w:pPr>
        <w:tabs>
          <w:tab w:val="left" w:pos="2700"/>
        </w:tabs>
        <w:jc w:val="center"/>
      </w:pPr>
    </w:p>
    <w:p w:rsidR="00AC7284" w:rsidRPr="00AF517F" w:rsidRDefault="00AC7284" w:rsidP="00AC7284"/>
    <w:p w:rsidR="00AC7284" w:rsidRPr="00AF517F" w:rsidRDefault="00AC7284" w:rsidP="00AC7284"/>
    <w:p w:rsidR="00AC7284" w:rsidRPr="00AF517F" w:rsidRDefault="00AC7284" w:rsidP="00AC7284"/>
    <w:p w:rsidR="00703D28" w:rsidRDefault="00703D28" w:rsidP="00703D28"/>
    <w:p w:rsidR="0035427B" w:rsidRDefault="0035427B" w:rsidP="00703D28">
      <w:pPr>
        <w:rPr>
          <w:rFonts w:ascii="Times New Roman" w:hAnsi="Times New Roman" w:cs="Times New Roman"/>
          <w:b/>
          <w:i/>
          <w:color w:val="000000"/>
          <w:sz w:val="24"/>
          <w:szCs w:val="24"/>
          <w:u w:val="single"/>
        </w:rPr>
      </w:pPr>
    </w:p>
    <w:p w:rsidR="0035427B" w:rsidRDefault="0035427B" w:rsidP="00703D28">
      <w:pPr>
        <w:rPr>
          <w:rFonts w:ascii="Times New Roman" w:hAnsi="Times New Roman" w:cs="Times New Roman"/>
          <w:b/>
          <w:i/>
          <w:color w:val="000000"/>
          <w:sz w:val="24"/>
          <w:szCs w:val="24"/>
          <w:u w:val="single"/>
        </w:rPr>
      </w:pPr>
    </w:p>
    <w:p w:rsidR="0035427B" w:rsidRDefault="0035427B" w:rsidP="00703D28">
      <w:pPr>
        <w:rPr>
          <w:rFonts w:ascii="Times New Roman" w:hAnsi="Times New Roman" w:cs="Times New Roman"/>
          <w:b/>
          <w:i/>
          <w:color w:val="000000"/>
          <w:sz w:val="24"/>
          <w:szCs w:val="24"/>
          <w:u w:val="single"/>
        </w:rPr>
      </w:pPr>
    </w:p>
    <w:p w:rsidR="0035427B" w:rsidRDefault="0035427B" w:rsidP="00703D28">
      <w:pPr>
        <w:rPr>
          <w:rFonts w:ascii="Times New Roman" w:hAnsi="Times New Roman" w:cs="Times New Roman"/>
          <w:b/>
          <w:i/>
          <w:color w:val="000000"/>
          <w:sz w:val="24"/>
          <w:szCs w:val="24"/>
          <w:u w:val="single"/>
        </w:rPr>
      </w:pPr>
    </w:p>
    <w:p w:rsidR="0035427B" w:rsidRDefault="0035427B" w:rsidP="00703D28">
      <w:pPr>
        <w:rPr>
          <w:rFonts w:ascii="Times New Roman" w:hAnsi="Times New Roman" w:cs="Times New Roman"/>
          <w:b/>
          <w:i/>
          <w:color w:val="000000"/>
          <w:sz w:val="24"/>
          <w:szCs w:val="24"/>
          <w:u w:val="single"/>
        </w:rPr>
      </w:pPr>
    </w:p>
    <w:p w:rsidR="0035427B" w:rsidRDefault="0035427B" w:rsidP="00703D28">
      <w:pPr>
        <w:rPr>
          <w:rFonts w:ascii="Times New Roman" w:hAnsi="Times New Roman" w:cs="Times New Roman"/>
          <w:b/>
          <w:i/>
          <w:color w:val="000000"/>
          <w:sz w:val="24"/>
          <w:szCs w:val="24"/>
          <w:u w:val="single"/>
        </w:rPr>
      </w:pPr>
    </w:p>
    <w:p w:rsidR="0035427B" w:rsidRDefault="0035427B" w:rsidP="00703D28">
      <w:pPr>
        <w:rPr>
          <w:rFonts w:ascii="Times New Roman" w:hAnsi="Times New Roman" w:cs="Times New Roman"/>
          <w:b/>
          <w:i/>
          <w:color w:val="000000"/>
          <w:sz w:val="24"/>
          <w:szCs w:val="24"/>
          <w:u w:val="single"/>
        </w:rPr>
      </w:pPr>
    </w:p>
    <w:p w:rsidR="00AC7284" w:rsidRPr="00703D28" w:rsidRDefault="00AC7284" w:rsidP="00703D28">
      <w:pPr>
        <w:rPr>
          <w:rFonts w:ascii="Times New Roman" w:hAnsi="Times New Roman" w:cs="Times New Roman"/>
          <w:sz w:val="24"/>
          <w:szCs w:val="24"/>
        </w:rPr>
      </w:pPr>
      <w:r w:rsidRPr="00703D28">
        <w:rPr>
          <w:rFonts w:ascii="Times New Roman" w:hAnsi="Times New Roman" w:cs="Times New Roman"/>
          <w:b/>
          <w:i/>
          <w:color w:val="000000"/>
          <w:sz w:val="24"/>
          <w:szCs w:val="24"/>
          <w:u w:val="single"/>
        </w:rPr>
        <w:lastRenderedPageBreak/>
        <w:t>2.5. Образовательная область «Физиче</w:t>
      </w:r>
      <w:r w:rsidR="00FC7275">
        <w:rPr>
          <w:rFonts w:ascii="Times New Roman" w:hAnsi="Times New Roman" w:cs="Times New Roman"/>
          <w:b/>
          <w:i/>
          <w:color w:val="000000"/>
          <w:sz w:val="24"/>
          <w:szCs w:val="24"/>
          <w:u w:val="single"/>
        </w:rPr>
        <w:t>с</w:t>
      </w:r>
      <w:r w:rsidRPr="00703D28">
        <w:rPr>
          <w:rFonts w:ascii="Times New Roman" w:hAnsi="Times New Roman" w:cs="Times New Roman"/>
          <w:b/>
          <w:i/>
          <w:color w:val="000000"/>
          <w:sz w:val="24"/>
          <w:szCs w:val="24"/>
          <w:u w:val="single"/>
        </w:rPr>
        <w:t>кое развитие»</w:t>
      </w:r>
    </w:p>
    <w:p w:rsidR="00AC7284" w:rsidRPr="00703D28" w:rsidRDefault="00AC7284" w:rsidP="00AC7284">
      <w:pPr>
        <w:shd w:val="clear" w:color="auto" w:fill="FFFFFF"/>
        <w:jc w:val="both"/>
        <w:rPr>
          <w:rFonts w:ascii="Times New Roman" w:hAnsi="Times New Roman" w:cs="Times New Roman"/>
          <w:b/>
          <w:i/>
          <w:color w:val="000000"/>
          <w:sz w:val="24"/>
          <w:szCs w:val="24"/>
          <w:u w:val="single"/>
        </w:rPr>
      </w:pPr>
      <w:r w:rsidRPr="00703D28">
        <w:rPr>
          <w:rFonts w:ascii="Times New Roman" w:hAnsi="Times New Roman" w:cs="Times New Roman"/>
          <w:b/>
          <w:i/>
          <w:color w:val="000000"/>
          <w:sz w:val="24"/>
          <w:szCs w:val="24"/>
          <w:u w:val="single"/>
        </w:rPr>
        <w:t xml:space="preserve">Физическое развитие включает: </w:t>
      </w:r>
    </w:p>
    <w:p w:rsidR="00AC7284" w:rsidRPr="00703D28" w:rsidRDefault="00AC7284" w:rsidP="00DD50B7">
      <w:pPr>
        <w:numPr>
          <w:ilvl w:val="0"/>
          <w:numId w:val="13"/>
        </w:numPr>
        <w:shd w:val="clear" w:color="auto" w:fill="FFFFFF"/>
        <w:spacing w:after="0" w:line="240" w:lineRule="auto"/>
        <w:jc w:val="both"/>
        <w:rPr>
          <w:rFonts w:ascii="Times New Roman" w:hAnsi="Times New Roman" w:cs="Times New Roman"/>
          <w:color w:val="000000"/>
          <w:sz w:val="24"/>
          <w:szCs w:val="24"/>
        </w:rPr>
      </w:pPr>
      <w:r w:rsidRPr="00703D28">
        <w:rPr>
          <w:rFonts w:ascii="Times New Roman" w:hAnsi="Times New Roman" w:cs="Times New Roman"/>
          <w:color w:val="000000"/>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AC7284" w:rsidRPr="00703D28" w:rsidRDefault="00AC7284" w:rsidP="00DD50B7">
      <w:pPr>
        <w:numPr>
          <w:ilvl w:val="0"/>
          <w:numId w:val="13"/>
        </w:numPr>
        <w:shd w:val="clear" w:color="auto" w:fill="FFFFFF"/>
        <w:spacing w:after="0" w:line="240" w:lineRule="auto"/>
        <w:jc w:val="both"/>
        <w:rPr>
          <w:rFonts w:ascii="Times New Roman" w:hAnsi="Times New Roman" w:cs="Times New Roman"/>
          <w:color w:val="000000"/>
          <w:sz w:val="24"/>
          <w:szCs w:val="24"/>
        </w:rPr>
      </w:pPr>
      <w:proofErr w:type="gramStart"/>
      <w:r w:rsidRPr="00703D28">
        <w:rPr>
          <w:rFonts w:ascii="Times New Roman" w:hAnsi="Times New Roman" w:cs="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AC7284" w:rsidRPr="00703D28" w:rsidRDefault="00AC7284" w:rsidP="00DD50B7">
      <w:pPr>
        <w:numPr>
          <w:ilvl w:val="0"/>
          <w:numId w:val="13"/>
        </w:numPr>
        <w:shd w:val="clear" w:color="auto" w:fill="FFFFFF"/>
        <w:spacing w:after="0" w:line="240" w:lineRule="auto"/>
        <w:jc w:val="both"/>
        <w:rPr>
          <w:rFonts w:ascii="Times New Roman" w:hAnsi="Times New Roman" w:cs="Times New Roman"/>
          <w:color w:val="000000"/>
          <w:sz w:val="24"/>
          <w:szCs w:val="24"/>
        </w:rPr>
      </w:pPr>
      <w:r w:rsidRPr="00703D28">
        <w:rPr>
          <w:rFonts w:ascii="Times New Roman" w:hAnsi="Times New Roman" w:cs="Times New Roman"/>
          <w:color w:val="000000"/>
          <w:sz w:val="24"/>
          <w:szCs w:val="24"/>
        </w:rPr>
        <w:t xml:space="preserve">формирование начальных представлений о некоторых видах спорта, овладение подвижными играми с правилами; </w:t>
      </w:r>
    </w:p>
    <w:p w:rsidR="00AC7284" w:rsidRPr="00703D28" w:rsidRDefault="00AC7284" w:rsidP="00DD50B7">
      <w:pPr>
        <w:numPr>
          <w:ilvl w:val="0"/>
          <w:numId w:val="13"/>
        </w:numPr>
        <w:shd w:val="clear" w:color="auto" w:fill="FFFFFF"/>
        <w:spacing w:after="0" w:line="240" w:lineRule="auto"/>
        <w:jc w:val="both"/>
        <w:rPr>
          <w:rFonts w:ascii="Times New Roman" w:hAnsi="Times New Roman" w:cs="Times New Roman"/>
          <w:color w:val="000000"/>
          <w:sz w:val="24"/>
          <w:szCs w:val="24"/>
        </w:rPr>
      </w:pPr>
      <w:r w:rsidRPr="00703D28">
        <w:rPr>
          <w:rFonts w:ascii="Times New Roman" w:hAnsi="Times New Roman" w:cs="Times New Roman"/>
          <w:color w:val="000000"/>
          <w:sz w:val="24"/>
          <w:szCs w:val="24"/>
        </w:rPr>
        <w:t xml:space="preserve">становление целенаправленности и </w:t>
      </w:r>
      <w:proofErr w:type="spellStart"/>
      <w:r w:rsidRPr="00703D28">
        <w:rPr>
          <w:rFonts w:ascii="Times New Roman" w:hAnsi="Times New Roman" w:cs="Times New Roman"/>
          <w:color w:val="000000"/>
          <w:sz w:val="24"/>
          <w:szCs w:val="24"/>
        </w:rPr>
        <w:t>саморегуляции</w:t>
      </w:r>
      <w:proofErr w:type="spellEnd"/>
      <w:r w:rsidRPr="00703D28">
        <w:rPr>
          <w:rFonts w:ascii="Times New Roman" w:hAnsi="Times New Roman" w:cs="Times New Roman"/>
          <w:color w:val="000000"/>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C7284" w:rsidRPr="00703D28" w:rsidRDefault="00AC7284" w:rsidP="00AC7284">
      <w:pPr>
        <w:shd w:val="clear" w:color="auto" w:fill="FFFFFF"/>
        <w:ind w:left="1008"/>
        <w:jc w:val="both"/>
        <w:rPr>
          <w:rFonts w:ascii="Times New Roman" w:hAnsi="Times New Roman" w:cs="Times New Roman"/>
          <w:color w:val="000000"/>
          <w:sz w:val="24"/>
          <w:szCs w:val="24"/>
        </w:rPr>
      </w:pPr>
    </w:p>
    <w:p w:rsidR="00AC7284" w:rsidRPr="00F65B57" w:rsidRDefault="00AC7284" w:rsidP="00AC7284">
      <w:pPr>
        <w:jc w:val="both"/>
        <w:rPr>
          <w:rFonts w:ascii="Times New Roman" w:hAnsi="Times New Roman" w:cs="Times New Roman"/>
          <w:b/>
          <w:sz w:val="24"/>
          <w:szCs w:val="24"/>
        </w:rPr>
      </w:pPr>
      <w:r w:rsidRPr="00F65B57">
        <w:rPr>
          <w:rFonts w:ascii="Times New Roman" w:hAnsi="Times New Roman" w:cs="Times New Roman"/>
          <w:b/>
          <w:sz w:val="24"/>
          <w:szCs w:val="24"/>
        </w:rPr>
        <w:t xml:space="preserve">Система работы по физическому развитию в  </w:t>
      </w:r>
      <w:r w:rsidR="0035427B" w:rsidRPr="00F65B57">
        <w:rPr>
          <w:rFonts w:ascii="Times New Roman" w:hAnsi="Times New Roman" w:cs="Times New Roman"/>
          <w:b/>
          <w:color w:val="000000"/>
          <w:spacing w:val="5"/>
          <w:sz w:val="24"/>
          <w:szCs w:val="24"/>
        </w:rPr>
        <w:t>дошкольном блок</w:t>
      </w:r>
      <w:r w:rsidR="0035427B" w:rsidRPr="00F65B57">
        <w:rPr>
          <w:rFonts w:ascii="Times New Roman" w:hAnsi="Times New Roman" w:cs="Times New Roman"/>
          <w:b/>
          <w:sz w:val="24"/>
          <w:szCs w:val="24"/>
        </w:rPr>
        <w:t xml:space="preserve">е </w:t>
      </w:r>
      <w:r w:rsidRPr="00F65B57">
        <w:rPr>
          <w:rFonts w:ascii="Times New Roman" w:hAnsi="Times New Roman" w:cs="Times New Roman"/>
          <w:b/>
          <w:color w:val="000000"/>
          <w:spacing w:val="5"/>
          <w:sz w:val="24"/>
          <w:szCs w:val="24"/>
        </w:rPr>
        <w:t xml:space="preserve">МКОУ СОШ №1 </w:t>
      </w:r>
      <w:r w:rsidR="0035427B" w:rsidRPr="00F65B57">
        <w:rPr>
          <w:rFonts w:ascii="Times New Roman" w:hAnsi="Times New Roman" w:cs="Times New Roman"/>
          <w:b/>
          <w:color w:val="000000"/>
          <w:spacing w:val="5"/>
          <w:sz w:val="24"/>
          <w:szCs w:val="24"/>
        </w:rPr>
        <w:t>.</w:t>
      </w:r>
    </w:p>
    <w:p w:rsidR="00AC7284" w:rsidRPr="00703D28" w:rsidRDefault="00AC7284" w:rsidP="00AC7284">
      <w:pPr>
        <w:jc w:val="both"/>
        <w:rPr>
          <w:rFonts w:ascii="Times New Roman" w:hAnsi="Times New Roman" w:cs="Times New Roman"/>
          <w:sz w:val="24"/>
          <w:szCs w:val="24"/>
        </w:rPr>
      </w:pPr>
      <w:r w:rsidRPr="00703D28">
        <w:rPr>
          <w:rFonts w:ascii="Times New Roman" w:hAnsi="Times New Roman" w:cs="Times New Roman"/>
          <w:b/>
          <w:sz w:val="24"/>
          <w:szCs w:val="24"/>
        </w:rPr>
        <w:t xml:space="preserve">Цель: </w:t>
      </w:r>
      <w:r w:rsidRPr="00703D28">
        <w:rPr>
          <w:rFonts w:ascii="Times New Roman" w:hAnsi="Times New Roman" w:cs="Times New Roman"/>
          <w:sz w:val="24"/>
          <w:szCs w:val="24"/>
        </w:rPr>
        <w:t>гармоничное физическое развитие; формирование у детей интереса и ценностного отношения  к занятиям физической культурой; формирование основ здорового образа жизни.</w:t>
      </w:r>
    </w:p>
    <w:p w:rsidR="00AC7284" w:rsidRPr="00AF517F" w:rsidRDefault="00AC7284" w:rsidP="00AC72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46"/>
        <w:gridCol w:w="3202"/>
        <w:gridCol w:w="2591"/>
      </w:tblGrid>
      <w:tr w:rsidR="00AC7284" w:rsidRPr="00703D28" w:rsidTr="006B6A9B">
        <w:tc>
          <w:tcPr>
            <w:tcW w:w="9039" w:type="dxa"/>
            <w:gridSpan w:val="3"/>
            <w:tcBorders>
              <w:top w:val="single" w:sz="4" w:space="0" w:color="000000"/>
              <w:left w:val="single" w:sz="4" w:space="0" w:color="000000"/>
              <w:bottom w:val="single" w:sz="4" w:space="0" w:color="000000"/>
              <w:right w:val="single" w:sz="4" w:space="0" w:color="000000"/>
            </w:tcBorders>
          </w:tcPr>
          <w:p w:rsidR="00AC7284" w:rsidRPr="00703D28" w:rsidRDefault="00AC7284" w:rsidP="006B6A9B">
            <w:pPr>
              <w:jc w:val="center"/>
              <w:rPr>
                <w:rFonts w:ascii="Times New Roman" w:hAnsi="Times New Roman" w:cs="Times New Roman"/>
                <w:b/>
                <w:sz w:val="24"/>
                <w:szCs w:val="24"/>
              </w:rPr>
            </w:pPr>
            <w:r w:rsidRPr="00703D28">
              <w:rPr>
                <w:rFonts w:ascii="Times New Roman" w:hAnsi="Times New Roman" w:cs="Times New Roman"/>
                <w:b/>
                <w:sz w:val="24"/>
                <w:szCs w:val="24"/>
              </w:rPr>
              <w:t>Задачи физического развития</w:t>
            </w:r>
          </w:p>
        </w:tc>
      </w:tr>
      <w:tr w:rsidR="00AC7284" w:rsidRPr="00703D28" w:rsidTr="006B6A9B">
        <w:tc>
          <w:tcPr>
            <w:tcW w:w="3246" w:type="dxa"/>
            <w:tcBorders>
              <w:top w:val="single" w:sz="4" w:space="0" w:color="000000"/>
              <w:left w:val="single" w:sz="4" w:space="0" w:color="000000"/>
              <w:bottom w:val="single" w:sz="4" w:space="0" w:color="000000"/>
              <w:right w:val="single" w:sz="4" w:space="0" w:color="000000"/>
            </w:tcBorders>
          </w:tcPr>
          <w:p w:rsidR="00AC7284" w:rsidRPr="00703D28" w:rsidRDefault="00AC7284" w:rsidP="006B6A9B">
            <w:pPr>
              <w:jc w:val="center"/>
              <w:rPr>
                <w:rFonts w:ascii="Times New Roman" w:hAnsi="Times New Roman" w:cs="Times New Roman"/>
                <w:sz w:val="24"/>
                <w:szCs w:val="24"/>
              </w:rPr>
            </w:pPr>
            <w:r w:rsidRPr="00703D28">
              <w:rPr>
                <w:rFonts w:ascii="Times New Roman" w:hAnsi="Times New Roman" w:cs="Times New Roman"/>
                <w:b/>
                <w:sz w:val="24"/>
                <w:szCs w:val="24"/>
              </w:rPr>
              <w:t>Оздоровительные задачи</w:t>
            </w:r>
            <w:r w:rsidRPr="00703D28">
              <w:rPr>
                <w:rFonts w:ascii="Times New Roman" w:hAnsi="Times New Roman" w:cs="Times New Roman"/>
                <w:sz w:val="24"/>
                <w:szCs w:val="24"/>
              </w:rPr>
              <w:t>:</w:t>
            </w:r>
          </w:p>
          <w:p w:rsidR="00AC7284" w:rsidRPr="00703D28" w:rsidRDefault="00AC7284" w:rsidP="006B6A9B">
            <w:pPr>
              <w:jc w:val="center"/>
              <w:rPr>
                <w:rFonts w:ascii="Times New Roman" w:hAnsi="Times New Roman" w:cs="Times New Roman"/>
                <w:sz w:val="24"/>
                <w:szCs w:val="24"/>
              </w:rPr>
            </w:pPr>
            <w:r w:rsidRPr="00703D28">
              <w:rPr>
                <w:rFonts w:ascii="Times New Roman" w:hAnsi="Times New Roman" w:cs="Times New Roman"/>
                <w:sz w:val="24"/>
                <w:szCs w:val="24"/>
              </w:rPr>
              <w:t>- охрана жизни и укрепление здоровья, обеспечение нормального функционирования всех органов и систем организма.</w:t>
            </w:r>
          </w:p>
          <w:p w:rsidR="00AC7284" w:rsidRPr="00703D28" w:rsidRDefault="00AC7284" w:rsidP="006B6A9B">
            <w:pPr>
              <w:jc w:val="center"/>
              <w:rPr>
                <w:rFonts w:ascii="Times New Roman" w:hAnsi="Times New Roman" w:cs="Times New Roman"/>
                <w:sz w:val="24"/>
                <w:szCs w:val="24"/>
              </w:rPr>
            </w:pPr>
            <w:r w:rsidRPr="00703D28">
              <w:rPr>
                <w:rFonts w:ascii="Times New Roman" w:hAnsi="Times New Roman" w:cs="Times New Roman"/>
                <w:sz w:val="24"/>
                <w:szCs w:val="24"/>
              </w:rPr>
              <w:t>- всестороннее физическое совершенствование функций организма.</w:t>
            </w:r>
          </w:p>
          <w:p w:rsidR="00AC7284" w:rsidRPr="00703D28" w:rsidRDefault="00AC7284" w:rsidP="006B6A9B">
            <w:pPr>
              <w:jc w:val="center"/>
              <w:rPr>
                <w:rFonts w:ascii="Times New Roman" w:hAnsi="Times New Roman" w:cs="Times New Roman"/>
                <w:sz w:val="24"/>
                <w:szCs w:val="24"/>
              </w:rPr>
            </w:pPr>
            <w:r w:rsidRPr="00703D28">
              <w:rPr>
                <w:rFonts w:ascii="Times New Roman" w:hAnsi="Times New Roman" w:cs="Times New Roman"/>
                <w:sz w:val="24"/>
                <w:szCs w:val="24"/>
              </w:rPr>
              <w:t>- повышение работоспособности и закаливание.</w:t>
            </w:r>
          </w:p>
          <w:p w:rsidR="00AC7284" w:rsidRPr="00703D28" w:rsidRDefault="00AC7284" w:rsidP="006B6A9B">
            <w:pPr>
              <w:jc w:val="center"/>
              <w:rPr>
                <w:rFonts w:ascii="Times New Roman" w:hAnsi="Times New Roman" w:cs="Times New Roman"/>
                <w:sz w:val="24"/>
                <w:szCs w:val="24"/>
              </w:rPr>
            </w:pPr>
          </w:p>
        </w:tc>
        <w:tc>
          <w:tcPr>
            <w:tcW w:w="3202" w:type="dxa"/>
            <w:tcBorders>
              <w:top w:val="single" w:sz="4" w:space="0" w:color="000000"/>
              <w:left w:val="single" w:sz="4" w:space="0" w:color="000000"/>
              <w:bottom w:val="single" w:sz="4" w:space="0" w:color="000000"/>
              <w:right w:val="single" w:sz="4" w:space="0" w:color="000000"/>
            </w:tcBorders>
          </w:tcPr>
          <w:p w:rsidR="00AC7284" w:rsidRPr="00703D28" w:rsidRDefault="00AC7284" w:rsidP="006B6A9B">
            <w:pPr>
              <w:jc w:val="center"/>
              <w:rPr>
                <w:rFonts w:ascii="Times New Roman" w:hAnsi="Times New Roman" w:cs="Times New Roman"/>
                <w:b/>
                <w:sz w:val="24"/>
                <w:szCs w:val="24"/>
              </w:rPr>
            </w:pPr>
            <w:r w:rsidRPr="00703D28">
              <w:rPr>
                <w:rFonts w:ascii="Times New Roman" w:hAnsi="Times New Roman" w:cs="Times New Roman"/>
                <w:b/>
                <w:sz w:val="24"/>
                <w:szCs w:val="24"/>
              </w:rPr>
              <w:t>Образовательные задачи:</w:t>
            </w:r>
          </w:p>
          <w:p w:rsidR="00AC7284" w:rsidRPr="00703D28" w:rsidRDefault="00AC7284" w:rsidP="006B6A9B">
            <w:pPr>
              <w:jc w:val="center"/>
              <w:rPr>
                <w:rFonts w:ascii="Times New Roman" w:hAnsi="Times New Roman" w:cs="Times New Roman"/>
                <w:sz w:val="24"/>
                <w:szCs w:val="24"/>
              </w:rPr>
            </w:pPr>
            <w:r w:rsidRPr="00703D28">
              <w:rPr>
                <w:rFonts w:ascii="Times New Roman" w:hAnsi="Times New Roman" w:cs="Times New Roman"/>
                <w:sz w:val="24"/>
                <w:szCs w:val="24"/>
              </w:rPr>
              <w:t>- формирование двигательных умений и навыков.</w:t>
            </w:r>
          </w:p>
          <w:p w:rsidR="00AC7284" w:rsidRPr="00703D28" w:rsidRDefault="00AC7284" w:rsidP="006B6A9B">
            <w:pPr>
              <w:jc w:val="center"/>
              <w:rPr>
                <w:rFonts w:ascii="Times New Roman" w:hAnsi="Times New Roman" w:cs="Times New Roman"/>
                <w:sz w:val="24"/>
                <w:szCs w:val="24"/>
              </w:rPr>
            </w:pPr>
            <w:r w:rsidRPr="00703D28">
              <w:rPr>
                <w:rFonts w:ascii="Times New Roman" w:hAnsi="Times New Roman" w:cs="Times New Roman"/>
                <w:sz w:val="24"/>
                <w:szCs w:val="24"/>
              </w:rPr>
              <w:t>- развитие физических качеств.</w:t>
            </w:r>
          </w:p>
          <w:p w:rsidR="00AC7284" w:rsidRPr="00703D28" w:rsidRDefault="00AC7284" w:rsidP="006B6A9B">
            <w:pPr>
              <w:jc w:val="center"/>
              <w:rPr>
                <w:rFonts w:ascii="Times New Roman" w:hAnsi="Times New Roman" w:cs="Times New Roman"/>
                <w:sz w:val="24"/>
                <w:szCs w:val="24"/>
              </w:rPr>
            </w:pPr>
            <w:r w:rsidRPr="00703D28">
              <w:rPr>
                <w:rFonts w:ascii="Times New Roman" w:hAnsi="Times New Roman" w:cs="Times New Roman"/>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2591" w:type="dxa"/>
            <w:tcBorders>
              <w:top w:val="single" w:sz="4" w:space="0" w:color="000000"/>
              <w:left w:val="single" w:sz="4" w:space="0" w:color="000000"/>
              <w:bottom w:val="single" w:sz="4" w:space="0" w:color="000000"/>
              <w:right w:val="single" w:sz="4" w:space="0" w:color="000000"/>
            </w:tcBorders>
          </w:tcPr>
          <w:p w:rsidR="00AC7284" w:rsidRPr="00703D28" w:rsidRDefault="00AC7284" w:rsidP="006B6A9B">
            <w:pPr>
              <w:jc w:val="center"/>
              <w:rPr>
                <w:rFonts w:ascii="Times New Roman" w:hAnsi="Times New Roman" w:cs="Times New Roman"/>
                <w:b/>
                <w:sz w:val="24"/>
                <w:szCs w:val="24"/>
              </w:rPr>
            </w:pPr>
            <w:r w:rsidRPr="00703D28">
              <w:rPr>
                <w:rFonts w:ascii="Times New Roman" w:hAnsi="Times New Roman" w:cs="Times New Roman"/>
                <w:b/>
                <w:sz w:val="24"/>
                <w:szCs w:val="24"/>
              </w:rPr>
              <w:t>Воспитательные задачи:</w:t>
            </w:r>
          </w:p>
          <w:p w:rsidR="00AC7284" w:rsidRPr="00703D28" w:rsidRDefault="00AC7284" w:rsidP="006B6A9B">
            <w:pPr>
              <w:jc w:val="center"/>
              <w:rPr>
                <w:rFonts w:ascii="Times New Roman" w:hAnsi="Times New Roman" w:cs="Times New Roman"/>
                <w:sz w:val="24"/>
                <w:szCs w:val="24"/>
              </w:rPr>
            </w:pPr>
            <w:r w:rsidRPr="00703D28">
              <w:rPr>
                <w:rFonts w:ascii="Times New Roman" w:hAnsi="Times New Roman" w:cs="Times New Roman"/>
                <w:sz w:val="24"/>
                <w:szCs w:val="24"/>
              </w:rPr>
              <w:t>- формирование интереса к занятиям физическими упражнениями и потребность в них.</w:t>
            </w:r>
          </w:p>
          <w:p w:rsidR="00AC7284" w:rsidRPr="00703D28" w:rsidRDefault="00AC7284" w:rsidP="006B6A9B">
            <w:pPr>
              <w:jc w:val="center"/>
              <w:rPr>
                <w:rFonts w:ascii="Times New Roman" w:hAnsi="Times New Roman" w:cs="Times New Roman"/>
                <w:sz w:val="24"/>
                <w:szCs w:val="24"/>
              </w:rPr>
            </w:pPr>
            <w:r w:rsidRPr="00703D28">
              <w:rPr>
                <w:rFonts w:ascii="Times New Roman" w:hAnsi="Times New Roman" w:cs="Times New Roman"/>
                <w:sz w:val="24"/>
                <w:szCs w:val="24"/>
              </w:rPr>
              <w:t>- разностороннее гармоничное развитие ребенка (не только физическое, но и умственное, нравственное, эстетическое, трудовое)</w:t>
            </w:r>
          </w:p>
        </w:tc>
      </w:tr>
    </w:tbl>
    <w:p w:rsidR="00AC7284" w:rsidRPr="00703D28" w:rsidRDefault="00AC7284" w:rsidP="00AC7284">
      <w:pPr>
        <w:rPr>
          <w:rFonts w:ascii="Times New Roman" w:hAnsi="Times New Roman" w:cs="Times New Roman"/>
          <w:sz w:val="24"/>
          <w:szCs w:val="24"/>
        </w:rPr>
      </w:pPr>
    </w:p>
    <w:p w:rsidR="00AC7284" w:rsidRPr="00703D28" w:rsidRDefault="00AC7284" w:rsidP="00AC7284">
      <w:pPr>
        <w:rPr>
          <w:rFonts w:ascii="Times New Roman" w:hAnsi="Times New Roman" w:cs="Times New Roman"/>
          <w:sz w:val="24"/>
          <w:szCs w:val="24"/>
        </w:rPr>
      </w:pP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74"/>
        <w:gridCol w:w="2675"/>
        <w:gridCol w:w="2649"/>
      </w:tblGrid>
      <w:tr w:rsidR="00AC7284" w:rsidRPr="00703D28" w:rsidTr="006B6A9B">
        <w:trPr>
          <w:trHeight w:val="258"/>
        </w:trPr>
        <w:tc>
          <w:tcPr>
            <w:tcW w:w="8998" w:type="dxa"/>
            <w:gridSpan w:val="3"/>
            <w:tcBorders>
              <w:top w:val="single" w:sz="4" w:space="0" w:color="000000"/>
              <w:left w:val="single" w:sz="4" w:space="0" w:color="000000"/>
              <w:bottom w:val="single" w:sz="4" w:space="0" w:color="000000"/>
              <w:right w:val="single" w:sz="4" w:space="0" w:color="000000"/>
            </w:tcBorders>
          </w:tcPr>
          <w:p w:rsidR="00AC7284" w:rsidRPr="00703D28" w:rsidRDefault="00AC7284" w:rsidP="006B6A9B">
            <w:pPr>
              <w:rPr>
                <w:rFonts w:ascii="Times New Roman" w:hAnsi="Times New Roman" w:cs="Times New Roman"/>
                <w:b/>
                <w:sz w:val="24"/>
                <w:szCs w:val="24"/>
              </w:rPr>
            </w:pPr>
            <w:r w:rsidRPr="00703D28">
              <w:rPr>
                <w:rFonts w:ascii="Times New Roman" w:hAnsi="Times New Roman" w:cs="Times New Roman"/>
                <w:b/>
                <w:sz w:val="24"/>
                <w:szCs w:val="24"/>
              </w:rPr>
              <w:lastRenderedPageBreak/>
              <w:t xml:space="preserve">                                            Направления физического развития</w:t>
            </w:r>
          </w:p>
        </w:tc>
      </w:tr>
      <w:tr w:rsidR="00AC7284" w:rsidRPr="00703D28" w:rsidTr="006B6A9B">
        <w:trPr>
          <w:trHeight w:val="2051"/>
        </w:trPr>
        <w:tc>
          <w:tcPr>
            <w:tcW w:w="3674" w:type="dxa"/>
            <w:tcBorders>
              <w:top w:val="single" w:sz="4" w:space="0" w:color="000000"/>
              <w:left w:val="single" w:sz="4" w:space="0" w:color="000000"/>
              <w:bottom w:val="single" w:sz="4" w:space="0" w:color="000000"/>
              <w:right w:val="single" w:sz="4" w:space="0" w:color="000000"/>
            </w:tcBorders>
          </w:tcPr>
          <w:p w:rsidR="00AC7284" w:rsidRPr="00703D28" w:rsidRDefault="00AC7284" w:rsidP="006B6A9B">
            <w:pPr>
              <w:rPr>
                <w:rFonts w:ascii="Times New Roman" w:hAnsi="Times New Roman" w:cs="Times New Roman"/>
                <w:sz w:val="24"/>
                <w:szCs w:val="24"/>
              </w:rPr>
            </w:pPr>
            <w:r w:rsidRPr="00703D28">
              <w:rPr>
                <w:rFonts w:ascii="Times New Roman" w:hAnsi="Times New Roman" w:cs="Times New Roman"/>
                <w:sz w:val="24"/>
                <w:szCs w:val="24"/>
              </w:rPr>
              <w:t>Приобретение детьми опыта в двигательной деятельности:</w:t>
            </w:r>
          </w:p>
          <w:p w:rsidR="00AC7284" w:rsidRPr="00703D28" w:rsidRDefault="00AC7284" w:rsidP="006B6A9B">
            <w:pPr>
              <w:rPr>
                <w:rFonts w:ascii="Times New Roman" w:hAnsi="Times New Roman" w:cs="Times New Roman"/>
                <w:sz w:val="24"/>
                <w:szCs w:val="24"/>
              </w:rPr>
            </w:pPr>
            <w:r w:rsidRPr="00703D28">
              <w:rPr>
                <w:rFonts w:ascii="Times New Roman" w:hAnsi="Times New Roman" w:cs="Times New Roman"/>
                <w:sz w:val="24"/>
                <w:szCs w:val="24"/>
              </w:rPr>
              <w:t xml:space="preserve">- </w:t>
            </w:r>
            <w:proofErr w:type="gramStart"/>
            <w:r w:rsidRPr="00703D28">
              <w:rPr>
                <w:rFonts w:ascii="Times New Roman" w:hAnsi="Times New Roman" w:cs="Times New Roman"/>
                <w:sz w:val="24"/>
                <w:szCs w:val="24"/>
              </w:rPr>
              <w:t>связанной</w:t>
            </w:r>
            <w:proofErr w:type="gramEnd"/>
            <w:r w:rsidRPr="00703D28">
              <w:rPr>
                <w:rFonts w:ascii="Times New Roman" w:hAnsi="Times New Roman" w:cs="Times New Roman"/>
                <w:sz w:val="24"/>
                <w:szCs w:val="24"/>
              </w:rPr>
              <w:t xml:space="preserve"> с выполнением упражнения</w:t>
            </w:r>
          </w:p>
          <w:p w:rsidR="00AC7284" w:rsidRPr="00703D28" w:rsidRDefault="00AC7284" w:rsidP="006B6A9B">
            <w:pPr>
              <w:rPr>
                <w:rFonts w:ascii="Times New Roman" w:hAnsi="Times New Roman" w:cs="Times New Roman"/>
                <w:sz w:val="24"/>
                <w:szCs w:val="24"/>
              </w:rPr>
            </w:pPr>
            <w:r w:rsidRPr="00703D28">
              <w:rPr>
                <w:rFonts w:ascii="Times New Roman" w:hAnsi="Times New Roman" w:cs="Times New Roman"/>
                <w:sz w:val="24"/>
                <w:szCs w:val="24"/>
              </w:rPr>
              <w:t xml:space="preserve">- </w:t>
            </w:r>
            <w:proofErr w:type="gramStart"/>
            <w:r w:rsidRPr="00703D28">
              <w:rPr>
                <w:rFonts w:ascii="Times New Roman" w:hAnsi="Times New Roman" w:cs="Times New Roman"/>
                <w:sz w:val="24"/>
                <w:szCs w:val="24"/>
              </w:rPr>
              <w:t>направленной</w:t>
            </w:r>
            <w:proofErr w:type="gramEnd"/>
            <w:r w:rsidRPr="00703D28">
              <w:rPr>
                <w:rFonts w:ascii="Times New Roman" w:hAnsi="Times New Roman" w:cs="Times New Roman"/>
                <w:sz w:val="24"/>
                <w:szCs w:val="24"/>
              </w:rPr>
              <w:t xml:space="preserve"> на развитие таких физических качеств, как координация движения и гибкость.</w:t>
            </w:r>
          </w:p>
          <w:p w:rsidR="00AC7284" w:rsidRPr="00703D28" w:rsidRDefault="00AC7284" w:rsidP="006B6A9B">
            <w:pPr>
              <w:rPr>
                <w:rFonts w:ascii="Times New Roman" w:hAnsi="Times New Roman" w:cs="Times New Roman"/>
                <w:sz w:val="24"/>
                <w:szCs w:val="24"/>
              </w:rPr>
            </w:pPr>
            <w:r w:rsidRPr="00703D28">
              <w:rPr>
                <w:rFonts w:ascii="Times New Roman" w:hAnsi="Times New Roman" w:cs="Times New Roman"/>
                <w:sz w:val="24"/>
                <w:szCs w:val="24"/>
              </w:rPr>
              <w:t>- способствующей правильному формированию опорно-двигательной системы организма, развитию равновесия, координации движения, крупной и мелкой моторики.</w:t>
            </w:r>
          </w:p>
          <w:p w:rsidR="00AC7284" w:rsidRPr="00703D28" w:rsidRDefault="00AC7284" w:rsidP="006B6A9B">
            <w:pPr>
              <w:rPr>
                <w:rFonts w:ascii="Times New Roman" w:hAnsi="Times New Roman" w:cs="Times New Roman"/>
                <w:sz w:val="24"/>
                <w:szCs w:val="24"/>
              </w:rPr>
            </w:pPr>
            <w:r w:rsidRPr="00703D28">
              <w:rPr>
                <w:rFonts w:ascii="Times New Roman" w:hAnsi="Times New Roman" w:cs="Times New Roman"/>
                <w:sz w:val="24"/>
                <w:szCs w:val="24"/>
              </w:rPr>
              <w:t>- связанной с правильным, не наносящим вреда организму, выполнением основных движений (ходьба, бег, мягкие прыжки, повороты в обе стороны).</w:t>
            </w:r>
          </w:p>
        </w:tc>
        <w:tc>
          <w:tcPr>
            <w:tcW w:w="2675" w:type="dxa"/>
            <w:tcBorders>
              <w:top w:val="single" w:sz="4" w:space="0" w:color="000000"/>
              <w:left w:val="single" w:sz="4" w:space="0" w:color="000000"/>
              <w:bottom w:val="single" w:sz="4" w:space="0" w:color="000000"/>
              <w:right w:val="single" w:sz="4" w:space="0" w:color="000000"/>
            </w:tcBorders>
          </w:tcPr>
          <w:p w:rsidR="00AC7284" w:rsidRPr="00703D28" w:rsidRDefault="00AC7284" w:rsidP="006B6A9B">
            <w:pPr>
              <w:rPr>
                <w:rFonts w:ascii="Times New Roman" w:hAnsi="Times New Roman" w:cs="Times New Roman"/>
                <w:sz w:val="24"/>
                <w:szCs w:val="24"/>
              </w:rPr>
            </w:pPr>
            <w:r w:rsidRPr="00703D28">
              <w:rPr>
                <w:rFonts w:ascii="Times New Roman" w:hAnsi="Times New Roman" w:cs="Times New Roman"/>
                <w:sz w:val="24"/>
                <w:szCs w:val="24"/>
              </w:rPr>
              <w:t xml:space="preserve">Становление целенаправленности и </w:t>
            </w:r>
            <w:proofErr w:type="spellStart"/>
            <w:r w:rsidRPr="00703D28">
              <w:rPr>
                <w:rFonts w:ascii="Times New Roman" w:hAnsi="Times New Roman" w:cs="Times New Roman"/>
                <w:sz w:val="24"/>
                <w:szCs w:val="24"/>
              </w:rPr>
              <w:t>саморегуляции</w:t>
            </w:r>
            <w:proofErr w:type="spellEnd"/>
            <w:r w:rsidRPr="00703D28">
              <w:rPr>
                <w:rFonts w:ascii="Times New Roman" w:hAnsi="Times New Roman" w:cs="Times New Roman"/>
                <w:sz w:val="24"/>
                <w:szCs w:val="24"/>
              </w:rPr>
              <w:t xml:space="preserve"> в двигательной сфере</w:t>
            </w:r>
          </w:p>
        </w:tc>
        <w:tc>
          <w:tcPr>
            <w:tcW w:w="2649" w:type="dxa"/>
            <w:tcBorders>
              <w:top w:val="single" w:sz="4" w:space="0" w:color="000000"/>
              <w:left w:val="single" w:sz="4" w:space="0" w:color="000000"/>
              <w:bottom w:val="single" w:sz="4" w:space="0" w:color="000000"/>
              <w:right w:val="single" w:sz="4" w:space="0" w:color="000000"/>
            </w:tcBorders>
          </w:tcPr>
          <w:p w:rsidR="00AC7284" w:rsidRPr="00703D28" w:rsidRDefault="00AC7284" w:rsidP="006B6A9B">
            <w:pPr>
              <w:rPr>
                <w:rFonts w:ascii="Times New Roman" w:hAnsi="Times New Roman" w:cs="Times New Roman"/>
                <w:sz w:val="24"/>
                <w:szCs w:val="24"/>
              </w:rPr>
            </w:pPr>
            <w:r w:rsidRPr="00703D28">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т.д.)</w:t>
            </w:r>
          </w:p>
        </w:tc>
      </w:tr>
    </w:tbl>
    <w:p w:rsidR="00AC7284" w:rsidRPr="00AF517F" w:rsidRDefault="00AC7284" w:rsidP="00AC7284">
      <w:r w:rsidRPr="00AF517F">
        <w:t xml:space="preserve">                 </w:t>
      </w:r>
    </w:p>
    <w:p w:rsidR="00AC7284" w:rsidRPr="001D2172" w:rsidRDefault="00AC7284" w:rsidP="00AC7284">
      <w:pPr>
        <w:rPr>
          <w:rFonts w:ascii="Times New Roman" w:hAnsi="Times New Roman" w:cs="Times New Roman"/>
          <w:sz w:val="28"/>
          <w:szCs w:val="28"/>
        </w:rPr>
      </w:pPr>
      <w:r w:rsidRPr="00AF517F">
        <w:t xml:space="preserve">                                                                                                                         </w:t>
      </w:r>
      <w:r w:rsidRPr="00AF517F">
        <w:tab/>
        <w:t xml:space="preserve">                                                                   </w:t>
      </w:r>
      <w:r>
        <w:t xml:space="preserve">  </w:t>
      </w:r>
      <w:r w:rsidRPr="001D2172">
        <w:rPr>
          <w:rFonts w:ascii="Times New Roman" w:hAnsi="Times New Roman" w:cs="Times New Roman"/>
          <w:sz w:val="28"/>
          <w:szCs w:val="28"/>
        </w:rPr>
        <w:t xml:space="preserve">ЦЕЛЬ                                                                                   </w:t>
      </w:r>
      <w:r w:rsidR="001D2172" w:rsidRPr="001D2172">
        <w:rPr>
          <w:rFonts w:ascii="Times New Roman" w:hAnsi="Times New Roman" w:cs="Times New Roman"/>
          <w:sz w:val="28"/>
          <w:szCs w:val="28"/>
        </w:rPr>
        <w:t xml:space="preserve">             </w:t>
      </w:r>
      <w:r w:rsidRPr="001D2172">
        <w:rPr>
          <w:rFonts w:ascii="Times New Roman" w:hAnsi="Times New Roman" w:cs="Times New Roman"/>
          <w:sz w:val="28"/>
          <w:szCs w:val="28"/>
        </w:rPr>
        <w:t>ЗАДАЧИ</w:t>
      </w:r>
    </w:p>
    <w:p w:rsidR="00AC7284" w:rsidRPr="00AF517F" w:rsidRDefault="00AB3A51" w:rsidP="00AC7284">
      <w:r>
        <w:rPr>
          <w:noProof/>
        </w:rPr>
        <w:pict>
          <v:line id="Прямая соединительная линия 59" o:spid="_x0000_s1328" style="position:absolute;flip:x;z-index:251769344;visibility:visible" from="274.95pt,7.95pt" to="394.75pt,53.45pt">
            <v:stroke endarrow="block"/>
          </v:line>
        </w:pict>
      </w:r>
      <w:r>
        <w:rPr>
          <w:noProof/>
        </w:rPr>
        <w:pict>
          <v:line id="Прямая соединительная линия 58" o:spid="_x0000_s1327" style="position:absolute;z-index:251768320;visibility:visible" from="25.1pt,11.15pt" to="141.45pt,58.05pt">
            <v:stroke endarrow="block"/>
          </v:line>
        </w:pict>
      </w:r>
      <w:r>
        <w:rPr>
          <w:noProof/>
        </w:rPr>
        <w:pict>
          <v:line id="Прямая соединительная линия 57" o:spid="_x0000_s1326" style="position:absolute;z-index:251767296;visibility:visible" from="37.2pt,.7pt" to="379.65pt,.7pt">
            <v:stroke startarrow="block" endarrow="block"/>
          </v:line>
        </w:pict>
      </w:r>
    </w:p>
    <w:p w:rsidR="00AC7284" w:rsidRPr="00AF517F" w:rsidRDefault="00AC7284" w:rsidP="00AC7284">
      <w:r w:rsidRPr="00AF517F">
        <w:t xml:space="preserve">                                                        </w:t>
      </w:r>
    </w:p>
    <w:p w:rsidR="00AC7284" w:rsidRPr="001D2172" w:rsidRDefault="00AB3A51" w:rsidP="00AC7284">
      <w:pPr>
        <w:tabs>
          <w:tab w:val="left" w:pos="3465"/>
        </w:tabs>
        <w:rPr>
          <w:rFonts w:ascii="Times New Roman" w:hAnsi="Times New Roman" w:cs="Times New Roman"/>
          <w:sz w:val="28"/>
          <w:szCs w:val="28"/>
        </w:rPr>
      </w:pPr>
      <w:r w:rsidRPr="00AB3A51">
        <w:rPr>
          <w:noProof/>
        </w:rPr>
        <w:pict>
          <v:line id="Прямая соединительная линия 55" o:spid="_x0000_s1329" style="position:absolute;flip:y;z-index:251770368;visibility:visible" from="585.4pt,7.45pt" to="585.4pt,12.05pt">
            <v:stroke endarrow="block"/>
          </v:line>
        </w:pict>
      </w:r>
      <w:r w:rsidRPr="00AB3A51">
        <w:rPr>
          <w:noProof/>
        </w:rPr>
        <w:pict>
          <v:line id="Прямая соединительная линия 26" o:spid="_x0000_s1330" style="position:absolute;flip:x y;z-index:251771392;visibility:visible" from="568.2pt,.25pt" to="574.2pt,7.45pt">
            <v:stroke endarrow="block"/>
          </v:line>
        </w:pict>
      </w:r>
      <w:r w:rsidR="00AC7284" w:rsidRPr="00AF517F">
        <w:tab/>
      </w:r>
      <w:r w:rsidR="00AC7284" w:rsidRPr="001D2172">
        <w:rPr>
          <w:rFonts w:ascii="Times New Roman" w:hAnsi="Times New Roman" w:cs="Times New Roman"/>
          <w:sz w:val="28"/>
          <w:szCs w:val="28"/>
        </w:rPr>
        <w:t>принципы</w:t>
      </w:r>
    </w:p>
    <w:p w:rsidR="00AC7284" w:rsidRPr="00AF517F" w:rsidRDefault="00AB3A51" w:rsidP="00AC7284">
      <w:r>
        <w:rPr>
          <w:noProof/>
        </w:rPr>
        <w:pict>
          <v:shape id="Прямая со стрелкой 2" o:spid="_x0000_s1331" type="#_x0000_t32" style="position:absolute;margin-left:214.25pt;margin-top:1.25pt;width:0;height:28.9pt;z-index:251772416;visibility:visible">
            <v:stroke endarrow="block"/>
          </v:shape>
        </w:pict>
      </w:r>
      <w:r w:rsidR="00AC7284" w:rsidRPr="00AF517F">
        <w:t xml:space="preserve">                                         </w:t>
      </w:r>
    </w:p>
    <w:p w:rsidR="00AC7284" w:rsidRPr="00AF517F" w:rsidRDefault="00AC7284" w:rsidP="00AC7284">
      <w:r w:rsidRPr="00AF517F">
        <w:t xml:space="preserve">                                             </w:t>
      </w:r>
    </w:p>
    <w:p w:rsidR="00AC7284" w:rsidRPr="00AF517F" w:rsidRDefault="00AC7284" w:rsidP="00AC72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84"/>
        <w:gridCol w:w="3185"/>
        <w:gridCol w:w="2670"/>
      </w:tblGrid>
      <w:tr w:rsidR="00AC7284" w:rsidRPr="00AF517F" w:rsidTr="006B6A9B">
        <w:tc>
          <w:tcPr>
            <w:tcW w:w="9039" w:type="dxa"/>
            <w:gridSpan w:val="3"/>
            <w:tcBorders>
              <w:top w:val="single" w:sz="4" w:space="0" w:color="000000"/>
              <w:left w:val="single" w:sz="4" w:space="0" w:color="000000"/>
              <w:bottom w:val="single" w:sz="4" w:space="0" w:color="000000"/>
              <w:right w:val="single" w:sz="4" w:space="0" w:color="000000"/>
            </w:tcBorders>
          </w:tcPr>
          <w:p w:rsidR="00AC7284" w:rsidRPr="001D2172" w:rsidRDefault="00AC7284" w:rsidP="006B6A9B">
            <w:pPr>
              <w:jc w:val="center"/>
              <w:rPr>
                <w:rFonts w:ascii="Times New Roman" w:hAnsi="Times New Roman" w:cs="Times New Roman"/>
                <w:sz w:val="24"/>
                <w:szCs w:val="24"/>
              </w:rPr>
            </w:pPr>
            <w:r w:rsidRPr="001D2172">
              <w:rPr>
                <w:rFonts w:ascii="Times New Roman" w:hAnsi="Times New Roman" w:cs="Times New Roman"/>
                <w:b/>
                <w:sz w:val="24"/>
                <w:szCs w:val="24"/>
              </w:rPr>
              <w:t>Принципы физического развития</w:t>
            </w:r>
          </w:p>
        </w:tc>
      </w:tr>
      <w:tr w:rsidR="00AC7284" w:rsidRPr="00AF517F" w:rsidTr="001D2172">
        <w:trPr>
          <w:trHeight w:val="6510"/>
        </w:trPr>
        <w:tc>
          <w:tcPr>
            <w:tcW w:w="3184" w:type="dxa"/>
            <w:tcBorders>
              <w:top w:val="single" w:sz="4" w:space="0" w:color="000000"/>
              <w:left w:val="single" w:sz="4" w:space="0" w:color="000000"/>
              <w:bottom w:val="single" w:sz="4" w:space="0" w:color="000000"/>
              <w:right w:val="single" w:sz="4" w:space="0" w:color="000000"/>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lastRenderedPageBreak/>
              <w:t>Дидактические:</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систематичность и последовательность</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развивающее обучение</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доступность</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воспитывающее обучение</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учет индивидуальных и возрастных особенностей</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сознательность и активность ребенка</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наглядность</w:t>
            </w:r>
          </w:p>
        </w:tc>
        <w:tc>
          <w:tcPr>
            <w:tcW w:w="3185" w:type="dxa"/>
            <w:tcBorders>
              <w:top w:val="single" w:sz="4" w:space="0" w:color="000000"/>
              <w:left w:val="single" w:sz="4" w:space="0" w:color="000000"/>
              <w:bottom w:val="single" w:sz="4" w:space="0" w:color="000000"/>
              <w:right w:val="single" w:sz="4" w:space="0" w:color="000000"/>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Специальные:</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непрерывность</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последовательность наращивания тренирующих воздействий</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цикличность</w:t>
            </w:r>
          </w:p>
        </w:tc>
        <w:tc>
          <w:tcPr>
            <w:tcW w:w="2670" w:type="dxa"/>
            <w:tcBorders>
              <w:top w:val="single" w:sz="4" w:space="0" w:color="000000"/>
              <w:left w:val="single" w:sz="4" w:space="0" w:color="000000"/>
              <w:bottom w:val="single" w:sz="4" w:space="0" w:color="000000"/>
              <w:right w:val="single" w:sz="4" w:space="0" w:color="000000"/>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Гигиенические:</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сбалансированность нагрузок</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рациональность чередования деятельности и отдыха</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возрастная адекватность</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оздоровительная направленность всего образовательного процесса</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осуществление личностно-ориентированного обучения и воспитания</w:t>
            </w:r>
          </w:p>
        </w:tc>
      </w:tr>
    </w:tbl>
    <w:p w:rsidR="00AC7284" w:rsidRPr="001D2172" w:rsidRDefault="00AB3A51" w:rsidP="001D2172">
      <w:pPr>
        <w:rPr>
          <w:rFonts w:ascii="Times New Roman" w:hAnsi="Times New Roman" w:cs="Times New Roman"/>
        </w:rPr>
      </w:pPr>
      <w:r w:rsidRPr="00AB3A51">
        <w:rPr>
          <w:noProof/>
        </w:rPr>
        <w:pict>
          <v:line id="Прямая соединительная линия 86" o:spid="_x0000_s1333" style="position:absolute;z-index:251774464;visibility:visible;mso-position-horizontal-relative:text;mso-position-vertical-relative:text" from="220.2pt,14.3pt" to="220.2pt,61.95pt">
            <v:stroke endarrow="block"/>
          </v:line>
        </w:pict>
      </w:r>
      <w:r w:rsidR="00AC7284" w:rsidRPr="00AF517F">
        <w:t xml:space="preserve">                                               </w:t>
      </w:r>
      <w:r w:rsidR="001D2172">
        <w:t xml:space="preserve">                               </w:t>
      </w:r>
      <w:r w:rsidR="00AC7284" w:rsidRPr="001D2172">
        <w:rPr>
          <w:rFonts w:ascii="Times New Roman" w:hAnsi="Times New Roman" w:cs="Times New Roman"/>
        </w:rPr>
        <w:t>МЕТОДЫ</w:t>
      </w:r>
    </w:p>
    <w:p w:rsidR="00AC7284" w:rsidRPr="00AF517F" w:rsidRDefault="00AC7284" w:rsidP="00AC7284"/>
    <w:p w:rsidR="00AC7284" w:rsidRPr="001D2172" w:rsidRDefault="00AB3A51" w:rsidP="00AC7284">
      <w:pP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83" o:spid="_x0000_s1332" style="position:absolute;z-index:251773440;visibility:visible" from="583.95pt,8.85pt" to="583.95pt,107.85pt">
            <v:stroke endarrow="block"/>
          </v:line>
        </w:pict>
      </w:r>
      <w:r w:rsidR="00AC7284" w:rsidRPr="001D2172">
        <w:rPr>
          <w:rFonts w:ascii="Times New Roman" w:hAnsi="Times New Roman" w:cs="Times New Roman"/>
          <w:sz w:val="24"/>
          <w:szCs w:val="24"/>
        </w:rPr>
        <w:t>Средства                                                                                             Формы</w:t>
      </w: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8"/>
        <w:gridCol w:w="5531"/>
      </w:tblGrid>
      <w:tr w:rsidR="00AC7284" w:rsidRPr="00AF517F" w:rsidTr="006B6A9B">
        <w:tc>
          <w:tcPr>
            <w:tcW w:w="3508"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xml:space="preserve">Эколого-природные        факторы </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xml:space="preserve">Двигательная активность, </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физические упражнения.</w:t>
            </w:r>
          </w:p>
          <w:p w:rsidR="00AC7284" w:rsidRPr="001D2172" w:rsidRDefault="00AC7284" w:rsidP="006B6A9B">
            <w:pPr>
              <w:rPr>
                <w:rFonts w:ascii="Times New Roman" w:hAnsi="Times New Roman" w:cs="Times New Roman"/>
                <w:sz w:val="24"/>
                <w:szCs w:val="24"/>
              </w:rPr>
            </w:pPr>
          </w:p>
          <w:p w:rsidR="00AC7284" w:rsidRPr="001D2172" w:rsidRDefault="00AC7284" w:rsidP="006B6A9B">
            <w:pPr>
              <w:rPr>
                <w:rFonts w:ascii="Times New Roman" w:hAnsi="Times New Roman" w:cs="Times New Roman"/>
                <w:sz w:val="24"/>
                <w:szCs w:val="24"/>
              </w:rPr>
            </w:pPr>
          </w:p>
          <w:p w:rsidR="00AC7284" w:rsidRPr="001D2172" w:rsidRDefault="00AC7284" w:rsidP="006B6A9B">
            <w:pPr>
              <w:rPr>
                <w:rFonts w:ascii="Times New Roman" w:hAnsi="Times New Roman" w:cs="Times New Roman"/>
                <w:sz w:val="24"/>
                <w:szCs w:val="24"/>
              </w:rPr>
            </w:pPr>
          </w:p>
          <w:p w:rsidR="00AC7284" w:rsidRPr="001D2172" w:rsidRDefault="00AC7284" w:rsidP="006B6A9B">
            <w:pPr>
              <w:rPr>
                <w:rFonts w:ascii="Times New Roman" w:hAnsi="Times New Roman" w:cs="Times New Roman"/>
                <w:sz w:val="24"/>
                <w:szCs w:val="24"/>
              </w:rPr>
            </w:pPr>
            <w:proofErr w:type="spellStart"/>
            <w:r w:rsidRPr="001D2172">
              <w:rPr>
                <w:rFonts w:ascii="Times New Roman" w:hAnsi="Times New Roman" w:cs="Times New Roman"/>
                <w:sz w:val="24"/>
                <w:szCs w:val="24"/>
              </w:rPr>
              <w:t>Псих</w:t>
            </w:r>
            <w:proofErr w:type="gramStart"/>
            <w:r w:rsidRPr="001D2172">
              <w:rPr>
                <w:rFonts w:ascii="Times New Roman" w:hAnsi="Times New Roman" w:cs="Times New Roman"/>
                <w:sz w:val="24"/>
                <w:szCs w:val="24"/>
              </w:rPr>
              <w:t>о</w:t>
            </w:r>
            <w:proofErr w:type="spellEnd"/>
            <w:r w:rsidRPr="001D2172">
              <w:rPr>
                <w:rFonts w:ascii="Times New Roman" w:hAnsi="Times New Roman" w:cs="Times New Roman"/>
                <w:sz w:val="24"/>
                <w:szCs w:val="24"/>
              </w:rPr>
              <w:t>-</w:t>
            </w:r>
            <w:proofErr w:type="gramEnd"/>
            <w:r w:rsidR="001D2172" w:rsidRPr="001D2172">
              <w:rPr>
                <w:rFonts w:ascii="Times New Roman" w:hAnsi="Times New Roman" w:cs="Times New Roman"/>
                <w:sz w:val="24"/>
                <w:szCs w:val="24"/>
              </w:rPr>
              <w:t xml:space="preserve"> </w:t>
            </w:r>
            <w:r w:rsidRPr="001D2172">
              <w:rPr>
                <w:rFonts w:ascii="Times New Roman" w:hAnsi="Times New Roman" w:cs="Times New Roman"/>
                <w:sz w:val="24"/>
                <w:szCs w:val="24"/>
              </w:rPr>
              <w:t>гигиенические  факторы</w:t>
            </w:r>
          </w:p>
          <w:p w:rsidR="00AC7284" w:rsidRPr="00AF517F" w:rsidRDefault="00AC7284" w:rsidP="006B6A9B"/>
        </w:tc>
        <w:tc>
          <w:tcPr>
            <w:tcW w:w="5531" w:type="dxa"/>
            <w:tcBorders>
              <w:top w:val="single" w:sz="4" w:space="0" w:color="auto"/>
              <w:left w:val="single" w:sz="4" w:space="0" w:color="auto"/>
              <w:bottom w:val="single" w:sz="4" w:space="0" w:color="auto"/>
              <w:right w:val="single" w:sz="4" w:space="0" w:color="auto"/>
            </w:tcBorders>
          </w:tcPr>
          <w:p w:rsidR="00AC7284" w:rsidRPr="001D2172" w:rsidRDefault="00AB3A51" w:rsidP="006B6A9B">
            <w:pPr>
              <w:rPr>
                <w:rFonts w:ascii="Times New Roman" w:hAnsi="Times New Roman" w:cs="Times New Roman"/>
                <w:sz w:val="24"/>
                <w:szCs w:val="24"/>
              </w:rPr>
            </w:pPr>
            <w:r w:rsidRPr="00AB3A51">
              <w:rPr>
                <w:noProof/>
              </w:rPr>
              <w:pict>
                <v:line id="Прямая соединительная линия 127" o:spid="_x0000_s1334" style="position:absolute;z-index:251775488;visibility:visible;mso-position-horizontal-relative:text;mso-position-vertical-relative:text" from="408.55pt,9.75pt" to="624.55pt,54.75pt">
                  <v:stroke endarrow="block"/>
                </v:line>
              </w:pict>
            </w:r>
            <w:r w:rsidR="00AC7284" w:rsidRPr="00AF517F">
              <w:t xml:space="preserve">- </w:t>
            </w:r>
            <w:r w:rsidR="00AC7284" w:rsidRPr="001D2172">
              <w:rPr>
                <w:rFonts w:ascii="Times New Roman" w:hAnsi="Times New Roman" w:cs="Times New Roman"/>
                <w:sz w:val="24"/>
                <w:szCs w:val="24"/>
              </w:rPr>
              <w:t>физкультурные занятия</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музыкальные занятия</w:t>
            </w:r>
          </w:p>
          <w:p w:rsidR="00AC7284" w:rsidRPr="001D2172" w:rsidRDefault="00AC7284" w:rsidP="006B6A9B">
            <w:pPr>
              <w:rPr>
                <w:rFonts w:ascii="Times New Roman" w:hAnsi="Times New Roman" w:cs="Times New Roman"/>
                <w:sz w:val="24"/>
                <w:szCs w:val="24"/>
              </w:rPr>
            </w:pPr>
            <w:r w:rsidRPr="00AF517F">
              <w:t xml:space="preserve">- </w:t>
            </w:r>
            <w:r w:rsidRPr="001D2172">
              <w:rPr>
                <w:rFonts w:ascii="Times New Roman" w:hAnsi="Times New Roman" w:cs="Times New Roman"/>
                <w:sz w:val="24"/>
                <w:szCs w:val="24"/>
              </w:rPr>
              <w:t>ритмика</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подвижные игры</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физкультурные упражнения на прогулке</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утренняя гимнастика</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самостоятельная двигательно-игровая деятельность детей</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гимнастика пробуждения</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физкультминутки</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спортивные игры, развлечения, праздники и соревнования</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закаливающие процедуры</w:t>
            </w:r>
            <w:r w:rsidR="001D2172">
              <w:rPr>
                <w:rFonts w:ascii="Times New Roman" w:hAnsi="Times New Roman" w:cs="Times New Roman"/>
                <w:sz w:val="24"/>
                <w:szCs w:val="24"/>
              </w:rPr>
              <w:t>.</w:t>
            </w:r>
          </w:p>
        </w:tc>
      </w:tr>
    </w:tbl>
    <w:p w:rsidR="00AC7284" w:rsidRPr="00AF517F" w:rsidRDefault="00AC7284" w:rsidP="00AC7284"/>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1"/>
        <w:gridCol w:w="3141"/>
        <w:gridCol w:w="3050"/>
      </w:tblGrid>
      <w:tr w:rsidR="00AC7284" w:rsidRPr="00AF517F" w:rsidTr="006B6A9B">
        <w:tc>
          <w:tcPr>
            <w:tcW w:w="9322" w:type="dxa"/>
            <w:gridSpan w:val="3"/>
            <w:tcBorders>
              <w:top w:val="single" w:sz="4" w:space="0" w:color="auto"/>
              <w:left w:val="single" w:sz="4" w:space="0" w:color="auto"/>
              <w:bottom w:val="single" w:sz="4" w:space="0" w:color="auto"/>
              <w:right w:val="single" w:sz="4" w:space="0" w:color="auto"/>
            </w:tcBorders>
          </w:tcPr>
          <w:p w:rsidR="00AC7284" w:rsidRPr="001D2172" w:rsidRDefault="00AC7284" w:rsidP="006B6A9B">
            <w:pPr>
              <w:jc w:val="center"/>
              <w:rPr>
                <w:rFonts w:ascii="Times New Roman" w:hAnsi="Times New Roman" w:cs="Times New Roman"/>
                <w:b/>
                <w:sz w:val="24"/>
                <w:szCs w:val="24"/>
              </w:rPr>
            </w:pPr>
            <w:r w:rsidRPr="001D2172">
              <w:rPr>
                <w:rFonts w:ascii="Times New Roman" w:hAnsi="Times New Roman" w:cs="Times New Roman"/>
                <w:b/>
                <w:sz w:val="24"/>
                <w:szCs w:val="24"/>
              </w:rPr>
              <w:t>Методы физического развития</w:t>
            </w:r>
          </w:p>
        </w:tc>
      </w:tr>
      <w:tr w:rsidR="00AC7284" w:rsidRPr="00AF517F" w:rsidTr="006B6A9B">
        <w:tc>
          <w:tcPr>
            <w:tcW w:w="3131"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b/>
                <w:sz w:val="24"/>
                <w:szCs w:val="24"/>
              </w:rPr>
            </w:pPr>
            <w:r w:rsidRPr="001D2172">
              <w:rPr>
                <w:rFonts w:ascii="Times New Roman" w:hAnsi="Times New Roman" w:cs="Times New Roman"/>
                <w:b/>
                <w:sz w:val="24"/>
                <w:szCs w:val="24"/>
              </w:rPr>
              <w:t>Наглядные:</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наглядно-зрительные приемы (показ физических упражнений, использование наглядных пособий, имитация, зрительные ориентиры)</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наглядно-слуховые приемы (музыка, песни)</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тактильно-мышечные приемы</w:t>
            </w:r>
          </w:p>
        </w:tc>
        <w:tc>
          <w:tcPr>
            <w:tcW w:w="3141"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b/>
                <w:sz w:val="24"/>
                <w:szCs w:val="24"/>
              </w:rPr>
              <w:t>Словесные</w:t>
            </w:r>
            <w:r w:rsidRPr="001D2172">
              <w:rPr>
                <w:rFonts w:ascii="Times New Roman" w:hAnsi="Times New Roman" w:cs="Times New Roman"/>
                <w:sz w:val="24"/>
                <w:szCs w:val="24"/>
              </w:rPr>
              <w:t>:</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объяснение, пояснение, указания</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подача команд, распоряжений, сигналов</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вопросы к детям</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образный сюжетный рассказ, беседа</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словесная инструкция</w:t>
            </w:r>
          </w:p>
        </w:tc>
        <w:tc>
          <w:tcPr>
            <w:tcW w:w="3050"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b/>
                <w:sz w:val="24"/>
                <w:szCs w:val="24"/>
              </w:rPr>
            </w:pPr>
            <w:r w:rsidRPr="001D2172">
              <w:rPr>
                <w:rFonts w:ascii="Times New Roman" w:hAnsi="Times New Roman" w:cs="Times New Roman"/>
                <w:b/>
                <w:sz w:val="24"/>
                <w:szCs w:val="24"/>
              </w:rPr>
              <w:t>Практические:</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повторение упражнений без изменений и с изменениями</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проведение упражнений в игровой форме</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проведение упражнений в соревновательной форме</w:t>
            </w:r>
          </w:p>
          <w:p w:rsidR="00AC7284" w:rsidRPr="001D2172" w:rsidRDefault="00AC7284" w:rsidP="006B6A9B">
            <w:pPr>
              <w:rPr>
                <w:rFonts w:ascii="Times New Roman" w:hAnsi="Times New Roman" w:cs="Times New Roman"/>
                <w:sz w:val="24"/>
                <w:szCs w:val="24"/>
              </w:rPr>
            </w:pPr>
          </w:p>
        </w:tc>
      </w:tr>
    </w:tbl>
    <w:p w:rsidR="00AC7284" w:rsidRPr="001D2172" w:rsidRDefault="00AC7284" w:rsidP="00AC7284">
      <w:pPr>
        <w:jc w:val="both"/>
        <w:rPr>
          <w:rFonts w:ascii="Times New Roman" w:hAnsi="Times New Roman" w:cs="Times New Roman"/>
          <w:sz w:val="24"/>
          <w:szCs w:val="24"/>
        </w:rPr>
      </w:pPr>
      <w:r w:rsidRPr="001D2172">
        <w:rPr>
          <w:rFonts w:ascii="Times New Roman" w:hAnsi="Times New Roman" w:cs="Times New Roman"/>
          <w:sz w:val="24"/>
          <w:szCs w:val="24"/>
        </w:rPr>
        <w:t xml:space="preserve">В тёплое время года приём детей осуществляется на прогулке, для детей 5-7 лет организуются целевые экскурсии. В холодное время года в отсутствие детей в группах по графику осуществляется сквозное проветривание, поддерживается воздушно-температурный режим, в группах дети ходят в облегчённой одежде. После сна проводится бодрящая гимнастика, на прогулке проводятся игры и физические упражнения, организуется самостоятельная двигательная активность детей в центре движения своей группы. В дошкольном блоке применяется </w:t>
      </w:r>
      <w:proofErr w:type="spellStart"/>
      <w:r w:rsidRPr="001D2172">
        <w:rPr>
          <w:rFonts w:ascii="Times New Roman" w:hAnsi="Times New Roman" w:cs="Times New Roman"/>
          <w:sz w:val="24"/>
          <w:szCs w:val="24"/>
        </w:rPr>
        <w:t>витамино</w:t>
      </w:r>
      <w:proofErr w:type="spellEnd"/>
      <w:r w:rsidRPr="001D2172">
        <w:rPr>
          <w:rFonts w:ascii="Times New Roman" w:hAnsi="Times New Roman" w:cs="Times New Roman"/>
          <w:sz w:val="24"/>
          <w:szCs w:val="24"/>
        </w:rPr>
        <w:t xml:space="preserve"> - </w:t>
      </w:r>
      <w:proofErr w:type="spellStart"/>
      <w:r w:rsidRPr="001D2172">
        <w:rPr>
          <w:rFonts w:ascii="Times New Roman" w:hAnsi="Times New Roman" w:cs="Times New Roman"/>
          <w:sz w:val="24"/>
          <w:szCs w:val="24"/>
        </w:rPr>
        <w:t>фитотерапия</w:t>
      </w:r>
      <w:proofErr w:type="spellEnd"/>
      <w:r w:rsidRPr="001D2172">
        <w:rPr>
          <w:rFonts w:ascii="Times New Roman" w:hAnsi="Times New Roman" w:cs="Times New Roman"/>
          <w:sz w:val="24"/>
          <w:szCs w:val="24"/>
        </w:rPr>
        <w:t xml:space="preserve">, с медсестрой сельской амбулатории организуется работа по профилактике гриппа и ОРВИ. Из закаливающих процедур применяются облегчённая одежда детей,  </w:t>
      </w:r>
      <w:proofErr w:type="spellStart"/>
      <w:r w:rsidRPr="001D2172">
        <w:rPr>
          <w:rFonts w:ascii="Times New Roman" w:hAnsi="Times New Roman" w:cs="Times New Roman"/>
          <w:sz w:val="24"/>
          <w:szCs w:val="24"/>
        </w:rPr>
        <w:t>босохождение</w:t>
      </w:r>
      <w:proofErr w:type="spellEnd"/>
      <w:r w:rsidRPr="001D2172">
        <w:rPr>
          <w:rFonts w:ascii="Times New Roman" w:hAnsi="Times New Roman" w:cs="Times New Roman"/>
          <w:sz w:val="24"/>
          <w:szCs w:val="24"/>
        </w:rPr>
        <w:t xml:space="preserve"> после сна, ходьба по ребристой дорожке, умывание лица и рук до локтей прохладной водой, в тёплое время года сон при открытых фрамугах и окнах.  При неблагоприятных погодных условиях мероприятия физкультурно-оздоровительного характера переносятся в помещение либо отменяются. </w:t>
      </w:r>
    </w:p>
    <w:p w:rsidR="00AC7284" w:rsidRPr="0035427B" w:rsidRDefault="00AC7284" w:rsidP="0035427B">
      <w:pPr>
        <w:widowControl w:val="0"/>
        <w:shd w:val="clear" w:color="auto" w:fill="FFFFFF"/>
        <w:autoSpaceDE w:val="0"/>
        <w:autoSpaceDN w:val="0"/>
        <w:adjustRightInd w:val="0"/>
        <w:ind w:right="246"/>
        <w:rPr>
          <w:rFonts w:ascii="Times New Roman" w:hAnsi="Times New Roman" w:cs="Times New Roman"/>
          <w:b/>
          <w:bCs/>
          <w:color w:val="000000"/>
          <w:spacing w:val="-1"/>
          <w:sz w:val="24"/>
          <w:szCs w:val="24"/>
        </w:rPr>
      </w:pPr>
      <w:r w:rsidRPr="001D2172">
        <w:rPr>
          <w:rFonts w:ascii="Times New Roman" w:hAnsi="Times New Roman" w:cs="Times New Roman"/>
          <w:b/>
          <w:color w:val="000000"/>
          <w:spacing w:val="-1"/>
          <w:sz w:val="24"/>
          <w:szCs w:val="24"/>
        </w:rPr>
        <w:t>Система физкультурно-оздоровительной работы</w:t>
      </w:r>
    </w:p>
    <w:p w:rsidR="00AC7284" w:rsidRPr="001D2172" w:rsidRDefault="00AC7284" w:rsidP="00AC7284">
      <w:pPr>
        <w:jc w:val="both"/>
        <w:rPr>
          <w:rFonts w:ascii="Times New Roman" w:hAnsi="Times New Roman" w:cs="Times New Roman"/>
          <w:sz w:val="24"/>
          <w:szCs w:val="24"/>
        </w:rPr>
      </w:pPr>
      <w:r w:rsidRPr="001D2172">
        <w:rPr>
          <w:rFonts w:ascii="Times New Roman" w:hAnsi="Times New Roman" w:cs="Times New Roman"/>
          <w:b/>
          <w:sz w:val="24"/>
          <w:szCs w:val="24"/>
        </w:rPr>
        <w:t>Цель:</w:t>
      </w:r>
      <w:r w:rsidRPr="001D2172">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 </w:t>
      </w:r>
    </w:p>
    <w:p w:rsidR="00AC7284" w:rsidRPr="001D2172" w:rsidRDefault="00AC7284" w:rsidP="00AC7284">
      <w:pPr>
        <w:jc w:val="both"/>
        <w:rPr>
          <w:rFonts w:ascii="Times New Roman" w:hAnsi="Times New Roman" w:cs="Times New Roman"/>
          <w:sz w:val="24"/>
          <w:szCs w:val="24"/>
        </w:rPr>
      </w:pPr>
      <w:r w:rsidRPr="001D2172">
        <w:rPr>
          <w:rFonts w:ascii="Times New Roman" w:hAnsi="Times New Roman" w:cs="Times New Roman"/>
          <w:b/>
          <w:sz w:val="24"/>
          <w:szCs w:val="24"/>
        </w:rPr>
        <w:t>Основные принципы физкультурно-оздоровительной работы:</w:t>
      </w:r>
    </w:p>
    <w:p w:rsidR="00AC7284" w:rsidRPr="001D2172" w:rsidRDefault="00AC7284" w:rsidP="00DD50B7">
      <w:pPr>
        <w:widowControl w:val="0"/>
        <w:numPr>
          <w:ilvl w:val="3"/>
          <w:numId w:val="14"/>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rPr>
      </w:pPr>
      <w:r w:rsidRPr="001D2172">
        <w:rPr>
          <w:rFonts w:ascii="Times New Roman" w:hAnsi="Times New Roman" w:cs="Times New Roman"/>
          <w:color w:val="000000"/>
          <w:spacing w:val="-4"/>
          <w:sz w:val="24"/>
          <w:szCs w:val="24"/>
        </w:rPr>
        <w:t xml:space="preserve">   принцип активности и сознательности - участие   всего   коллектива педагогов и </w:t>
      </w:r>
      <w:r w:rsidRPr="001D2172">
        <w:rPr>
          <w:rFonts w:ascii="Times New Roman" w:hAnsi="Times New Roman" w:cs="Times New Roman"/>
          <w:color w:val="000000"/>
          <w:spacing w:val="-2"/>
          <w:sz w:val="24"/>
          <w:szCs w:val="24"/>
        </w:rPr>
        <w:t xml:space="preserve">родителей   в поиске   новых, эффективных методов и целенаправленной </w:t>
      </w:r>
      <w:r w:rsidRPr="001D2172">
        <w:rPr>
          <w:rFonts w:ascii="Times New Roman" w:hAnsi="Times New Roman" w:cs="Times New Roman"/>
          <w:color w:val="000000"/>
          <w:sz w:val="24"/>
          <w:szCs w:val="24"/>
        </w:rPr>
        <w:t>деятельности  по оздоровлению  себя и детей</w:t>
      </w:r>
    </w:p>
    <w:p w:rsidR="00AC7284" w:rsidRPr="001D2172" w:rsidRDefault="00AC7284" w:rsidP="00DD50B7">
      <w:pPr>
        <w:widowControl w:val="0"/>
        <w:numPr>
          <w:ilvl w:val="3"/>
          <w:numId w:val="14"/>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rPr>
      </w:pPr>
      <w:r w:rsidRPr="001D2172">
        <w:rPr>
          <w:rFonts w:ascii="Times New Roman" w:hAnsi="Times New Roman" w:cs="Times New Roman"/>
          <w:color w:val="000000"/>
          <w:sz w:val="24"/>
          <w:szCs w:val="24"/>
        </w:rPr>
        <w:t xml:space="preserve">   </w:t>
      </w:r>
      <w:r w:rsidRPr="001D2172">
        <w:rPr>
          <w:rFonts w:ascii="Times New Roman" w:hAnsi="Times New Roman" w:cs="Times New Roman"/>
          <w:color w:val="000000"/>
          <w:spacing w:val="-3"/>
          <w:sz w:val="24"/>
          <w:szCs w:val="24"/>
        </w:rPr>
        <w:t>принцип научности - подкрепление проводимых  мероприятий, направленных</w:t>
      </w:r>
      <w:r w:rsidRPr="001D2172">
        <w:rPr>
          <w:rFonts w:ascii="Times New Roman" w:hAnsi="Times New Roman" w:cs="Times New Roman"/>
          <w:sz w:val="24"/>
          <w:szCs w:val="24"/>
        </w:rPr>
        <w:t xml:space="preserve"> </w:t>
      </w:r>
      <w:r w:rsidRPr="001D2172">
        <w:rPr>
          <w:rFonts w:ascii="Times New Roman" w:hAnsi="Times New Roman" w:cs="Times New Roman"/>
          <w:color w:val="000000"/>
          <w:spacing w:val="-5"/>
          <w:sz w:val="24"/>
          <w:szCs w:val="24"/>
        </w:rPr>
        <w:t xml:space="preserve">на укрепление   здоровья,   научно   обоснованными и практически апробированными </w:t>
      </w:r>
      <w:r w:rsidRPr="001D2172">
        <w:rPr>
          <w:rFonts w:ascii="Times New Roman" w:hAnsi="Times New Roman" w:cs="Times New Roman"/>
          <w:color w:val="000000"/>
          <w:spacing w:val="-8"/>
          <w:sz w:val="24"/>
          <w:szCs w:val="24"/>
        </w:rPr>
        <w:t>методиками</w:t>
      </w:r>
    </w:p>
    <w:p w:rsidR="00AC7284" w:rsidRPr="001D2172" w:rsidRDefault="00AC7284" w:rsidP="00DD50B7">
      <w:pPr>
        <w:widowControl w:val="0"/>
        <w:numPr>
          <w:ilvl w:val="3"/>
          <w:numId w:val="14"/>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rPr>
      </w:pPr>
      <w:r w:rsidRPr="001D2172">
        <w:rPr>
          <w:rFonts w:ascii="Times New Roman" w:hAnsi="Times New Roman" w:cs="Times New Roman"/>
          <w:color w:val="000000"/>
          <w:spacing w:val="-4"/>
          <w:sz w:val="24"/>
          <w:szCs w:val="24"/>
        </w:rPr>
        <w:t xml:space="preserve">  принцип   комплексности и </w:t>
      </w:r>
      <w:proofErr w:type="spellStart"/>
      <w:r w:rsidRPr="001D2172">
        <w:rPr>
          <w:rFonts w:ascii="Times New Roman" w:hAnsi="Times New Roman" w:cs="Times New Roman"/>
          <w:color w:val="000000"/>
          <w:spacing w:val="-4"/>
          <w:sz w:val="24"/>
          <w:szCs w:val="24"/>
        </w:rPr>
        <w:t>интегративности</w:t>
      </w:r>
      <w:proofErr w:type="spellEnd"/>
      <w:r w:rsidRPr="001D2172">
        <w:rPr>
          <w:rFonts w:ascii="Times New Roman" w:hAnsi="Times New Roman" w:cs="Times New Roman"/>
          <w:color w:val="000000"/>
          <w:spacing w:val="-4"/>
          <w:sz w:val="24"/>
          <w:szCs w:val="24"/>
        </w:rPr>
        <w:t xml:space="preserve"> - решение оздоровительных</w:t>
      </w:r>
      <w:r w:rsidRPr="001D2172">
        <w:rPr>
          <w:rFonts w:ascii="Times New Roman" w:hAnsi="Times New Roman" w:cs="Times New Roman"/>
          <w:color w:val="000000"/>
          <w:spacing w:val="-4"/>
          <w:sz w:val="24"/>
          <w:szCs w:val="24"/>
        </w:rPr>
        <w:br/>
      </w:r>
      <w:r w:rsidRPr="001D2172">
        <w:rPr>
          <w:rFonts w:ascii="Times New Roman" w:hAnsi="Times New Roman" w:cs="Times New Roman"/>
          <w:color w:val="000000"/>
          <w:spacing w:val="-3"/>
          <w:sz w:val="24"/>
          <w:szCs w:val="24"/>
        </w:rPr>
        <w:t>задач   в   системе   всего  учебно-воспитательного   процесса и всех видов</w:t>
      </w:r>
      <w:r w:rsidRPr="001D2172">
        <w:rPr>
          <w:rFonts w:ascii="Times New Roman" w:hAnsi="Times New Roman" w:cs="Times New Roman"/>
          <w:color w:val="000000"/>
          <w:spacing w:val="-3"/>
          <w:sz w:val="24"/>
          <w:szCs w:val="24"/>
        </w:rPr>
        <w:br/>
      </w:r>
      <w:r w:rsidRPr="001D2172">
        <w:rPr>
          <w:rFonts w:ascii="Times New Roman" w:hAnsi="Times New Roman" w:cs="Times New Roman"/>
          <w:color w:val="000000"/>
          <w:spacing w:val="-5"/>
          <w:sz w:val="24"/>
          <w:szCs w:val="24"/>
        </w:rPr>
        <w:lastRenderedPageBreak/>
        <w:t>деятельности</w:t>
      </w:r>
    </w:p>
    <w:p w:rsidR="00AC7284" w:rsidRPr="001D2172" w:rsidRDefault="00AC7284" w:rsidP="00DD50B7">
      <w:pPr>
        <w:widowControl w:val="0"/>
        <w:numPr>
          <w:ilvl w:val="3"/>
          <w:numId w:val="14"/>
        </w:numPr>
        <w:shd w:val="clear" w:color="auto" w:fill="FFFFFF"/>
        <w:tabs>
          <w:tab w:val="left" w:pos="173"/>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rPr>
      </w:pPr>
      <w:r w:rsidRPr="001D2172">
        <w:rPr>
          <w:rFonts w:ascii="Times New Roman" w:hAnsi="Times New Roman" w:cs="Times New Roman"/>
          <w:color w:val="000000"/>
          <w:spacing w:val="-3"/>
          <w:sz w:val="24"/>
          <w:szCs w:val="24"/>
        </w:rPr>
        <w:t xml:space="preserve"> принцип результативности и преемственности -   поддержание   связей между возрастными категориями, учет  </w:t>
      </w:r>
      <w:proofErr w:type="spellStart"/>
      <w:r w:rsidRPr="001D2172">
        <w:rPr>
          <w:rFonts w:ascii="Times New Roman" w:hAnsi="Times New Roman" w:cs="Times New Roman"/>
          <w:color w:val="000000"/>
          <w:spacing w:val="-3"/>
          <w:sz w:val="24"/>
          <w:szCs w:val="24"/>
        </w:rPr>
        <w:t>разноуровневого</w:t>
      </w:r>
      <w:proofErr w:type="spellEnd"/>
      <w:r w:rsidRPr="001D2172">
        <w:rPr>
          <w:rFonts w:ascii="Times New Roman" w:hAnsi="Times New Roman" w:cs="Times New Roman"/>
          <w:color w:val="000000"/>
          <w:spacing w:val="-3"/>
          <w:sz w:val="24"/>
          <w:szCs w:val="24"/>
        </w:rPr>
        <w:t xml:space="preserve"> развития и состояния здоровья</w:t>
      </w:r>
    </w:p>
    <w:p w:rsidR="00AC7284" w:rsidRPr="001D2172" w:rsidRDefault="00AC7284" w:rsidP="00DD50B7">
      <w:pPr>
        <w:widowControl w:val="0"/>
        <w:numPr>
          <w:ilvl w:val="3"/>
          <w:numId w:val="14"/>
        </w:numPr>
        <w:shd w:val="clear" w:color="auto" w:fill="FFFFFF"/>
        <w:tabs>
          <w:tab w:val="left" w:pos="173"/>
          <w:tab w:val="num" w:pos="426"/>
        </w:tabs>
        <w:autoSpaceDE w:val="0"/>
        <w:autoSpaceDN w:val="0"/>
        <w:adjustRightInd w:val="0"/>
        <w:spacing w:after="0" w:line="240" w:lineRule="auto"/>
        <w:ind w:left="567"/>
        <w:jc w:val="both"/>
        <w:rPr>
          <w:rFonts w:ascii="Times New Roman" w:hAnsi="Times New Roman" w:cs="Times New Roman"/>
          <w:color w:val="000000"/>
          <w:sz w:val="24"/>
          <w:szCs w:val="24"/>
        </w:rPr>
      </w:pPr>
      <w:r w:rsidRPr="001D2172">
        <w:rPr>
          <w:rFonts w:ascii="Times New Roman" w:hAnsi="Times New Roman" w:cs="Times New Roman"/>
          <w:color w:val="000000"/>
          <w:spacing w:val="-4"/>
          <w:sz w:val="24"/>
          <w:szCs w:val="24"/>
        </w:rPr>
        <w:t xml:space="preserve"> принцип результативности и гарантированности - реализация прав детей на получение </w:t>
      </w:r>
      <w:r w:rsidRPr="001D2172">
        <w:rPr>
          <w:rFonts w:ascii="Times New Roman" w:hAnsi="Times New Roman" w:cs="Times New Roman"/>
          <w:color w:val="000000"/>
          <w:spacing w:val="-3"/>
          <w:sz w:val="24"/>
          <w:szCs w:val="24"/>
        </w:rPr>
        <w:t xml:space="preserve">необходимой помощи и  поддержки, гарантия   положительных результатов  </w:t>
      </w:r>
      <w:r w:rsidRPr="001D2172">
        <w:rPr>
          <w:rFonts w:ascii="Times New Roman" w:hAnsi="Times New Roman" w:cs="Times New Roman"/>
          <w:color w:val="000000"/>
          <w:spacing w:val="-4"/>
          <w:sz w:val="24"/>
          <w:szCs w:val="24"/>
        </w:rPr>
        <w:t>независимо от   возраста и уровня   физического развития.</w:t>
      </w:r>
    </w:p>
    <w:p w:rsidR="00AC7284" w:rsidRPr="001D2172" w:rsidRDefault="00AC7284" w:rsidP="00AC7284">
      <w:pPr>
        <w:widowControl w:val="0"/>
        <w:shd w:val="clear" w:color="auto" w:fill="FFFFFF"/>
        <w:tabs>
          <w:tab w:val="left" w:pos="173"/>
        </w:tabs>
        <w:autoSpaceDE w:val="0"/>
        <w:autoSpaceDN w:val="0"/>
        <w:adjustRightInd w:val="0"/>
        <w:jc w:val="both"/>
        <w:rPr>
          <w:rFonts w:ascii="Times New Roman" w:hAnsi="Times New Roman" w:cs="Times New Roman"/>
          <w:b/>
          <w:color w:val="000000"/>
          <w:sz w:val="24"/>
          <w:szCs w:val="24"/>
        </w:rPr>
      </w:pPr>
      <w:r w:rsidRPr="001D2172">
        <w:rPr>
          <w:rFonts w:ascii="Times New Roman" w:hAnsi="Times New Roman" w:cs="Times New Roman"/>
          <w:b/>
          <w:color w:val="000000"/>
          <w:sz w:val="24"/>
          <w:szCs w:val="24"/>
        </w:rPr>
        <w:t>Основные направления  физкультурно-оздоровительной работы:</w:t>
      </w:r>
    </w:p>
    <w:p w:rsidR="00AC7284" w:rsidRPr="001D2172" w:rsidRDefault="00AC7284" w:rsidP="001D2172">
      <w:pPr>
        <w:widowControl w:val="0"/>
        <w:shd w:val="clear" w:color="auto" w:fill="FFFFFF"/>
        <w:tabs>
          <w:tab w:val="left" w:pos="173"/>
        </w:tabs>
        <w:autoSpaceDE w:val="0"/>
        <w:autoSpaceDN w:val="0"/>
        <w:adjustRightInd w:val="0"/>
        <w:jc w:val="both"/>
        <w:rPr>
          <w:rFonts w:ascii="Times New Roman" w:hAnsi="Times New Roman" w:cs="Times New Roman"/>
          <w:b/>
          <w:color w:val="000000"/>
          <w:spacing w:val="-4"/>
          <w:sz w:val="24"/>
          <w:szCs w:val="24"/>
        </w:rPr>
      </w:pPr>
      <w:r w:rsidRPr="001D2172">
        <w:rPr>
          <w:rFonts w:ascii="Times New Roman" w:hAnsi="Times New Roman" w:cs="Times New Roman"/>
          <w:b/>
          <w:color w:val="000000"/>
          <w:spacing w:val="-4"/>
          <w:sz w:val="24"/>
          <w:szCs w:val="24"/>
        </w:rPr>
        <w:t>1. Создание условий</w:t>
      </w:r>
    </w:p>
    <w:p w:rsidR="00AC7284" w:rsidRPr="001D2172" w:rsidRDefault="00AC7284" w:rsidP="00DD50B7">
      <w:pPr>
        <w:widowControl w:val="0"/>
        <w:numPr>
          <w:ilvl w:val="0"/>
          <w:numId w:val="17"/>
        </w:numPr>
        <w:shd w:val="clear" w:color="auto" w:fill="FFFFFF"/>
        <w:tabs>
          <w:tab w:val="left" w:pos="173"/>
        </w:tabs>
        <w:autoSpaceDE w:val="0"/>
        <w:autoSpaceDN w:val="0"/>
        <w:adjustRightInd w:val="0"/>
        <w:spacing w:after="0" w:line="240" w:lineRule="auto"/>
        <w:jc w:val="both"/>
        <w:rPr>
          <w:rFonts w:ascii="Times New Roman" w:hAnsi="Times New Roman" w:cs="Times New Roman"/>
          <w:b/>
          <w:color w:val="000000"/>
          <w:sz w:val="24"/>
          <w:szCs w:val="24"/>
        </w:rPr>
      </w:pPr>
      <w:r w:rsidRPr="001D2172">
        <w:rPr>
          <w:rFonts w:ascii="Times New Roman" w:hAnsi="Times New Roman" w:cs="Times New Roman"/>
          <w:sz w:val="24"/>
          <w:szCs w:val="24"/>
        </w:rPr>
        <w:t>организация здоровье сберегающей среды в дошкольном блоке</w:t>
      </w:r>
    </w:p>
    <w:p w:rsidR="00AC7284" w:rsidRPr="001D2172" w:rsidRDefault="00AC7284" w:rsidP="00DD50B7">
      <w:pPr>
        <w:widowControl w:val="0"/>
        <w:numPr>
          <w:ilvl w:val="0"/>
          <w:numId w:val="17"/>
        </w:numPr>
        <w:shd w:val="clear" w:color="auto" w:fill="FFFFFF"/>
        <w:tabs>
          <w:tab w:val="left" w:pos="173"/>
        </w:tabs>
        <w:autoSpaceDE w:val="0"/>
        <w:autoSpaceDN w:val="0"/>
        <w:adjustRightInd w:val="0"/>
        <w:spacing w:after="0" w:line="240" w:lineRule="auto"/>
        <w:jc w:val="both"/>
        <w:rPr>
          <w:rFonts w:ascii="Times New Roman" w:hAnsi="Times New Roman" w:cs="Times New Roman"/>
          <w:b/>
          <w:color w:val="000000"/>
          <w:sz w:val="24"/>
          <w:szCs w:val="24"/>
        </w:rPr>
      </w:pPr>
      <w:r w:rsidRPr="001D2172">
        <w:rPr>
          <w:rFonts w:ascii="Times New Roman" w:hAnsi="Times New Roman" w:cs="Times New Roman"/>
          <w:sz w:val="24"/>
          <w:szCs w:val="24"/>
        </w:rPr>
        <w:t>обеспечение   благоприятного  течения   адаптации</w:t>
      </w:r>
    </w:p>
    <w:p w:rsidR="00AC7284" w:rsidRPr="001D2172" w:rsidRDefault="00AC7284" w:rsidP="00DD50B7">
      <w:pPr>
        <w:widowControl w:val="0"/>
        <w:numPr>
          <w:ilvl w:val="0"/>
          <w:numId w:val="17"/>
        </w:numPr>
        <w:shd w:val="clear" w:color="auto" w:fill="FFFFFF"/>
        <w:tabs>
          <w:tab w:val="left" w:pos="173"/>
        </w:tabs>
        <w:autoSpaceDE w:val="0"/>
        <w:autoSpaceDN w:val="0"/>
        <w:adjustRightInd w:val="0"/>
        <w:spacing w:after="0" w:line="240" w:lineRule="auto"/>
        <w:jc w:val="both"/>
        <w:rPr>
          <w:rFonts w:ascii="Times New Roman" w:hAnsi="Times New Roman" w:cs="Times New Roman"/>
          <w:b/>
          <w:color w:val="000000"/>
          <w:sz w:val="24"/>
          <w:szCs w:val="24"/>
        </w:rPr>
      </w:pPr>
      <w:r w:rsidRPr="001D2172">
        <w:rPr>
          <w:rFonts w:ascii="Times New Roman" w:hAnsi="Times New Roman" w:cs="Times New Roman"/>
          <w:sz w:val="24"/>
          <w:szCs w:val="24"/>
        </w:rPr>
        <w:t>выполнение   санитарно-гигиенического  режима</w:t>
      </w:r>
    </w:p>
    <w:p w:rsidR="00AC7284" w:rsidRPr="001D2172" w:rsidRDefault="00AC7284" w:rsidP="00AC7284">
      <w:pPr>
        <w:widowControl w:val="0"/>
        <w:autoSpaceDE w:val="0"/>
        <w:autoSpaceDN w:val="0"/>
        <w:adjustRightInd w:val="0"/>
        <w:jc w:val="both"/>
        <w:rPr>
          <w:rFonts w:ascii="Times New Roman" w:hAnsi="Times New Roman" w:cs="Times New Roman"/>
          <w:b/>
          <w:color w:val="000000"/>
          <w:spacing w:val="-6"/>
          <w:sz w:val="24"/>
          <w:szCs w:val="24"/>
        </w:rPr>
      </w:pPr>
      <w:r w:rsidRPr="001D2172">
        <w:rPr>
          <w:rFonts w:ascii="Times New Roman" w:hAnsi="Times New Roman" w:cs="Times New Roman"/>
          <w:b/>
          <w:color w:val="000000"/>
          <w:spacing w:val="-6"/>
          <w:sz w:val="24"/>
          <w:szCs w:val="24"/>
        </w:rPr>
        <w:t>2. Организационно-методическое и педагогическое направление</w:t>
      </w:r>
    </w:p>
    <w:p w:rsidR="00AC7284" w:rsidRPr="001D2172" w:rsidRDefault="00AC7284" w:rsidP="00DD50B7">
      <w:pPr>
        <w:widowControl w:val="0"/>
        <w:numPr>
          <w:ilvl w:val="0"/>
          <w:numId w:val="18"/>
        </w:numPr>
        <w:autoSpaceDE w:val="0"/>
        <w:autoSpaceDN w:val="0"/>
        <w:adjustRightInd w:val="0"/>
        <w:spacing w:after="0" w:line="240" w:lineRule="auto"/>
        <w:jc w:val="both"/>
        <w:rPr>
          <w:rFonts w:ascii="Times New Roman" w:hAnsi="Times New Roman" w:cs="Times New Roman"/>
          <w:b/>
          <w:color w:val="000000"/>
          <w:spacing w:val="-6"/>
          <w:sz w:val="24"/>
          <w:szCs w:val="24"/>
        </w:rPr>
      </w:pPr>
      <w:r w:rsidRPr="001D2172">
        <w:rPr>
          <w:rFonts w:ascii="Times New Roman" w:hAnsi="Times New Roman" w:cs="Times New Roman"/>
          <w:sz w:val="24"/>
          <w:szCs w:val="24"/>
        </w:rPr>
        <w:t>пропаганда ЗОЖ и методов оздоровления в коллективе детей, родителей и педагогов</w:t>
      </w:r>
    </w:p>
    <w:p w:rsidR="00AC7284" w:rsidRPr="001D2172" w:rsidRDefault="00AC7284" w:rsidP="00DD50B7">
      <w:pPr>
        <w:widowControl w:val="0"/>
        <w:numPr>
          <w:ilvl w:val="0"/>
          <w:numId w:val="18"/>
        </w:numPr>
        <w:autoSpaceDE w:val="0"/>
        <w:autoSpaceDN w:val="0"/>
        <w:adjustRightInd w:val="0"/>
        <w:spacing w:after="0" w:line="240" w:lineRule="auto"/>
        <w:jc w:val="both"/>
        <w:rPr>
          <w:rFonts w:ascii="Times New Roman" w:hAnsi="Times New Roman" w:cs="Times New Roman"/>
          <w:b/>
          <w:color w:val="000000"/>
          <w:spacing w:val="-6"/>
          <w:sz w:val="24"/>
          <w:szCs w:val="24"/>
        </w:rPr>
      </w:pPr>
      <w:r w:rsidRPr="001D2172">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AC7284" w:rsidRPr="001D2172" w:rsidRDefault="00AC7284" w:rsidP="00DD50B7">
      <w:pPr>
        <w:widowControl w:val="0"/>
        <w:numPr>
          <w:ilvl w:val="0"/>
          <w:numId w:val="18"/>
        </w:numPr>
        <w:autoSpaceDE w:val="0"/>
        <w:autoSpaceDN w:val="0"/>
        <w:adjustRightInd w:val="0"/>
        <w:spacing w:after="0" w:line="240" w:lineRule="auto"/>
        <w:jc w:val="both"/>
        <w:rPr>
          <w:rFonts w:ascii="Times New Roman" w:hAnsi="Times New Roman" w:cs="Times New Roman"/>
          <w:b/>
          <w:color w:val="000000"/>
          <w:spacing w:val="-6"/>
          <w:sz w:val="24"/>
          <w:szCs w:val="24"/>
        </w:rPr>
      </w:pPr>
      <w:r w:rsidRPr="001D2172">
        <w:rPr>
          <w:rFonts w:ascii="Times New Roman" w:hAnsi="Times New Roman" w:cs="Times New Roman"/>
          <w:sz w:val="24"/>
          <w:szCs w:val="24"/>
        </w:rPr>
        <w:t>систематическое повышение квалификации педагогических и медицинских кадров</w:t>
      </w:r>
    </w:p>
    <w:p w:rsidR="00AC7284" w:rsidRPr="001D2172" w:rsidRDefault="00AC7284" w:rsidP="00DD50B7">
      <w:pPr>
        <w:widowControl w:val="0"/>
        <w:numPr>
          <w:ilvl w:val="0"/>
          <w:numId w:val="18"/>
        </w:numPr>
        <w:autoSpaceDE w:val="0"/>
        <w:autoSpaceDN w:val="0"/>
        <w:adjustRightInd w:val="0"/>
        <w:spacing w:after="0" w:line="240" w:lineRule="auto"/>
        <w:jc w:val="both"/>
        <w:rPr>
          <w:rFonts w:ascii="Times New Roman" w:hAnsi="Times New Roman" w:cs="Times New Roman"/>
          <w:b/>
          <w:color w:val="000000"/>
          <w:spacing w:val="-6"/>
          <w:sz w:val="24"/>
          <w:szCs w:val="24"/>
        </w:rPr>
      </w:pPr>
      <w:r w:rsidRPr="001D2172">
        <w:rPr>
          <w:rFonts w:ascii="Times New Roman" w:hAnsi="Times New Roman" w:cs="Times New Roman"/>
          <w:sz w:val="24"/>
          <w:szCs w:val="24"/>
        </w:rPr>
        <w:t xml:space="preserve"> составление планов оздоровления</w:t>
      </w:r>
    </w:p>
    <w:p w:rsidR="00AC7284" w:rsidRPr="001D2172" w:rsidRDefault="00AC7284" w:rsidP="00DD50B7">
      <w:pPr>
        <w:widowControl w:val="0"/>
        <w:numPr>
          <w:ilvl w:val="0"/>
          <w:numId w:val="18"/>
        </w:numPr>
        <w:autoSpaceDE w:val="0"/>
        <w:autoSpaceDN w:val="0"/>
        <w:adjustRightInd w:val="0"/>
        <w:spacing w:after="0" w:line="240" w:lineRule="auto"/>
        <w:jc w:val="both"/>
        <w:rPr>
          <w:rFonts w:ascii="Times New Roman" w:hAnsi="Times New Roman" w:cs="Times New Roman"/>
          <w:b/>
          <w:color w:val="000000"/>
          <w:spacing w:val="-6"/>
          <w:sz w:val="24"/>
          <w:szCs w:val="24"/>
        </w:rPr>
      </w:pPr>
      <w:r w:rsidRPr="001D2172">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AC7284" w:rsidRPr="001D2172" w:rsidRDefault="00AC7284" w:rsidP="00FC7275">
      <w:pPr>
        <w:widowControl w:val="0"/>
        <w:shd w:val="clear" w:color="auto" w:fill="FFFFFF"/>
        <w:autoSpaceDE w:val="0"/>
        <w:autoSpaceDN w:val="0"/>
        <w:adjustRightInd w:val="0"/>
        <w:spacing w:before="7"/>
        <w:jc w:val="both"/>
        <w:rPr>
          <w:rFonts w:ascii="Times New Roman" w:hAnsi="Times New Roman" w:cs="Times New Roman"/>
          <w:b/>
          <w:color w:val="000000"/>
          <w:spacing w:val="-3"/>
          <w:sz w:val="24"/>
          <w:szCs w:val="24"/>
        </w:rPr>
      </w:pPr>
      <w:r w:rsidRPr="001D2172">
        <w:rPr>
          <w:rFonts w:ascii="Times New Roman" w:hAnsi="Times New Roman" w:cs="Times New Roman"/>
          <w:b/>
          <w:color w:val="000000"/>
          <w:spacing w:val="-3"/>
          <w:sz w:val="24"/>
          <w:szCs w:val="24"/>
        </w:rPr>
        <w:t>3. Физкультурно-оздоровительное направление</w:t>
      </w:r>
    </w:p>
    <w:p w:rsidR="00AC7284" w:rsidRPr="001D2172" w:rsidRDefault="00AC7284" w:rsidP="00DD50B7">
      <w:pPr>
        <w:widowControl w:val="0"/>
        <w:numPr>
          <w:ilvl w:val="0"/>
          <w:numId w:val="19"/>
        </w:numPr>
        <w:shd w:val="clear" w:color="auto" w:fill="FFFFFF"/>
        <w:autoSpaceDE w:val="0"/>
        <w:autoSpaceDN w:val="0"/>
        <w:adjustRightInd w:val="0"/>
        <w:spacing w:before="7" w:after="0" w:line="240" w:lineRule="auto"/>
        <w:jc w:val="both"/>
        <w:rPr>
          <w:rFonts w:ascii="Times New Roman" w:hAnsi="Times New Roman" w:cs="Times New Roman"/>
          <w:b/>
          <w:sz w:val="24"/>
          <w:szCs w:val="24"/>
        </w:rPr>
      </w:pPr>
      <w:r w:rsidRPr="001D2172">
        <w:rPr>
          <w:rFonts w:ascii="Times New Roman" w:hAnsi="Times New Roman" w:cs="Times New Roman"/>
          <w:sz w:val="24"/>
          <w:szCs w:val="24"/>
        </w:rPr>
        <w:t>решение оздоровительных задач всеми средствами физической культуры</w:t>
      </w:r>
    </w:p>
    <w:p w:rsidR="00AC7284" w:rsidRPr="001D2172" w:rsidRDefault="00AC7284" w:rsidP="00DD50B7">
      <w:pPr>
        <w:widowControl w:val="0"/>
        <w:numPr>
          <w:ilvl w:val="0"/>
          <w:numId w:val="19"/>
        </w:numPr>
        <w:shd w:val="clear" w:color="auto" w:fill="FFFFFF"/>
        <w:autoSpaceDE w:val="0"/>
        <w:autoSpaceDN w:val="0"/>
        <w:adjustRightInd w:val="0"/>
        <w:spacing w:before="7" w:after="0" w:line="240" w:lineRule="auto"/>
        <w:jc w:val="both"/>
        <w:rPr>
          <w:rFonts w:ascii="Times New Roman" w:hAnsi="Times New Roman" w:cs="Times New Roman"/>
          <w:b/>
          <w:sz w:val="24"/>
          <w:szCs w:val="24"/>
        </w:rPr>
      </w:pPr>
      <w:r w:rsidRPr="001D2172">
        <w:rPr>
          <w:rFonts w:ascii="Times New Roman" w:hAnsi="Times New Roman" w:cs="Times New Roman"/>
          <w:sz w:val="24"/>
          <w:szCs w:val="24"/>
        </w:rPr>
        <w:t>коррекция отдельных отклонений в физическом и психическом здоровье</w:t>
      </w:r>
    </w:p>
    <w:p w:rsidR="00AC7284" w:rsidRPr="001D2172" w:rsidRDefault="00AC7284" w:rsidP="00AC7284">
      <w:pPr>
        <w:widowControl w:val="0"/>
        <w:autoSpaceDE w:val="0"/>
        <w:autoSpaceDN w:val="0"/>
        <w:adjustRightInd w:val="0"/>
        <w:jc w:val="both"/>
        <w:rPr>
          <w:rFonts w:ascii="Times New Roman" w:hAnsi="Times New Roman" w:cs="Times New Roman"/>
          <w:b/>
          <w:sz w:val="24"/>
          <w:szCs w:val="24"/>
        </w:rPr>
      </w:pPr>
      <w:r w:rsidRPr="001D2172">
        <w:rPr>
          <w:rFonts w:ascii="Times New Roman" w:hAnsi="Times New Roman" w:cs="Times New Roman"/>
          <w:b/>
          <w:sz w:val="24"/>
          <w:szCs w:val="24"/>
        </w:rPr>
        <w:t>4. Профилактическое направление</w:t>
      </w:r>
    </w:p>
    <w:p w:rsidR="00AC7284" w:rsidRPr="001D2172" w:rsidRDefault="00AC7284" w:rsidP="00DD50B7">
      <w:pPr>
        <w:widowControl w:val="0"/>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1D2172">
        <w:rPr>
          <w:rFonts w:ascii="Times New Roman" w:hAnsi="Times New Roman" w:cs="Times New Roman"/>
          <w:sz w:val="24"/>
          <w:szCs w:val="24"/>
        </w:rPr>
        <w:t>проведение обследований   по скрининг - программе и выявление   патологий</w:t>
      </w:r>
    </w:p>
    <w:p w:rsidR="00AC7284" w:rsidRPr="001D2172" w:rsidRDefault="00AC7284" w:rsidP="00DD50B7">
      <w:pPr>
        <w:widowControl w:val="0"/>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1D2172">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AC7284" w:rsidRPr="001D2172" w:rsidRDefault="00AC7284" w:rsidP="00DD50B7">
      <w:pPr>
        <w:widowControl w:val="0"/>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1D2172">
        <w:rPr>
          <w:rFonts w:ascii="Times New Roman" w:hAnsi="Times New Roman" w:cs="Times New Roman"/>
          <w:sz w:val="24"/>
          <w:szCs w:val="24"/>
        </w:rPr>
        <w:t>предупреждение   острых заболеваний   методами  неспецифической профилактики</w:t>
      </w:r>
    </w:p>
    <w:p w:rsidR="00AC7284" w:rsidRPr="001D2172" w:rsidRDefault="00AC7284" w:rsidP="00DD50B7">
      <w:pPr>
        <w:widowControl w:val="0"/>
        <w:numPr>
          <w:ilvl w:val="0"/>
          <w:numId w:val="16"/>
        </w:numPr>
        <w:autoSpaceDE w:val="0"/>
        <w:autoSpaceDN w:val="0"/>
        <w:adjustRightInd w:val="0"/>
        <w:spacing w:after="0" w:line="240" w:lineRule="auto"/>
        <w:jc w:val="both"/>
        <w:rPr>
          <w:rFonts w:ascii="Times New Roman" w:hAnsi="Times New Roman" w:cs="Times New Roman"/>
          <w:b/>
          <w:sz w:val="24"/>
          <w:szCs w:val="24"/>
        </w:rPr>
      </w:pPr>
      <w:proofErr w:type="spellStart"/>
      <w:r w:rsidRPr="001D2172">
        <w:rPr>
          <w:rFonts w:ascii="Times New Roman" w:hAnsi="Times New Roman" w:cs="Times New Roman"/>
          <w:sz w:val="24"/>
          <w:szCs w:val="24"/>
        </w:rPr>
        <w:t>противорецидивное</w:t>
      </w:r>
      <w:proofErr w:type="spellEnd"/>
      <w:r w:rsidRPr="001D2172">
        <w:rPr>
          <w:rFonts w:ascii="Times New Roman" w:hAnsi="Times New Roman" w:cs="Times New Roman"/>
          <w:sz w:val="24"/>
          <w:szCs w:val="24"/>
        </w:rPr>
        <w:t xml:space="preserve">   лечение   хронических заболеваний</w:t>
      </w:r>
    </w:p>
    <w:p w:rsidR="00AC7284" w:rsidRPr="001D2172" w:rsidRDefault="00AC7284" w:rsidP="00DD50B7">
      <w:pPr>
        <w:widowControl w:val="0"/>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1D2172">
        <w:rPr>
          <w:rFonts w:ascii="Times New Roman" w:hAnsi="Times New Roman" w:cs="Times New Roman"/>
          <w:sz w:val="24"/>
          <w:szCs w:val="24"/>
        </w:rPr>
        <w:t>дегельминтизация</w:t>
      </w:r>
    </w:p>
    <w:p w:rsidR="00AC7284" w:rsidRPr="001D2172" w:rsidRDefault="00AC7284" w:rsidP="00DD50B7">
      <w:pPr>
        <w:widowControl w:val="0"/>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1D2172">
        <w:rPr>
          <w:rFonts w:ascii="Times New Roman" w:hAnsi="Times New Roman" w:cs="Times New Roman"/>
          <w:sz w:val="24"/>
          <w:szCs w:val="24"/>
        </w:rPr>
        <w:t>оказание скорой помощи при неотложных состояниях.</w:t>
      </w:r>
    </w:p>
    <w:p w:rsidR="00FC7275" w:rsidRDefault="00FC7275" w:rsidP="001D2172">
      <w:pPr>
        <w:rPr>
          <w:b/>
        </w:rPr>
      </w:pPr>
    </w:p>
    <w:p w:rsidR="00AC7284" w:rsidRPr="00FC7275" w:rsidRDefault="00AC7284" w:rsidP="00AC7284">
      <w:pPr>
        <w:rPr>
          <w:rFonts w:ascii="Times New Roman" w:hAnsi="Times New Roman" w:cs="Times New Roman"/>
          <w:b/>
          <w:sz w:val="24"/>
          <w:szCs w:val="24"/>
        </w:rPr>
      </w:pPr>
      <w:r w:rsidRPr="001D2172">
        <w:rPr>
          <w:rFonts w:ascii="Times New Roman" w:hAnsi="Times New Roman" w:cs="Times New Roman"/>
          <w:b/>
          <w:sz w:val="24"/>
          <w:szCs w:val="24"/>
        </w:rPr>
        <w:t>Система оздоровительной работы</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3402"/>
        <w:gridCol w:w="1559"/>
        <w:gridCol w:w="1843"/>
        <w:gridCol w:w="1984"/>
      </w:tblGrid>
      <w:tr w:rsidR="00AC7284" w:rsidRPr="00AF517F" w:rsidTr="006B6A9B">
        <w:tc>
          <w:tcPr>
            <w:tcW w:w="606"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ind w:hanging="77"/>
              <w:rPr>
                <w:rFonts w:ascii="Times New Roman" w:hAnsi="Times New Roman" w:cs="Times New Roman"/>
                <w:sz w:val="24"/>
                <w:szCs w:val="24"/>
              </w:rPr>
            </w:pPr>
            <w:r w:rsidRPr="001D2172">
              <w:rPr>
                <w:rFonts w:ascii="Times New Roman" w:hAnsi="Times New Roman" w:cs="Times New Roman"/>
                <w:sz w:val="24"/>
                <w:szCs w:val="24"/>
              </w:rPr>
              <w:t xml:space="preserve">№ </w:t>
            </w:r>
            <w:proofErr w:type="spellStart"/>
            <w:r w:rsidRPr="001D2172">
              <w:rPr>
                <w:rFonts w:ascii="Times New Roman" w:hAnsi="Times New Roman" w:cs="Times New Roman"/>
                <w:sz w:val="24"/>
                <w:szCs w:val="24"/>
              </w:rPr>
              <w:t>п\</w:t>
            </w:r>
            <w:proofErr w:type="gramStart"/>
            <w:r w:rsidRPr="001D2172">
              <w:rPr>
                <w:rFonts w:ascii="Times New Roman" w:hAnsi="Times New Roman" w:cs="Times New Roman"/>
                <w:sz w:val="24"/>
                <w:szCs w:val="24"/>
              </w:rPr>
              <w:t>п</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Мероприятия</w:t>
            </w:r>
          </w:p>
          <w:p w:rsidR="00AC7284" w:rsidRPr="001D2172" w:rsidRDefault="00AC7284" w:rsidP="006B6A9B">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Группы</w:t>
            </w:r>
          </w:p>
        </w:tc>
        <w:tc>
          <w:tcPr>
            <w:tcW w:w="1843"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Периодичность</w:t>
            </w:r>
          </w:p>
        </w:tc>
        <w:tc>
          <w:tcPr>
            <w:tcW w:w="1984"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Ответственные</w:t>
            </w:r>
          </w:p>
        </w:tc>
      </w:tr>
      <w:tr w:rsidR="00AC7284" w:rsidRPr="00AF517F" w:rsidTr="006B6A9B">
        <w:tc>
          <w:tcPr>
            <w:tcW w:w="606"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ind w:hanging="77"/>
              <w:rPr>
                <w:rFonts w:ascii="Times New Roman" w:hAnsi="Times New Roman" w:cs="Times New Roman"/>
                <w:b/>
                <w:sz w:val="24"/>
                <w:szCs w:val="24"/>
              </w:rPr>
            </w:pPr>
            <w:r w:rsidRPr="001D2172">
              <w:rPr>
                <w:rFonts w:ascii="Times New Roman" w:hAnsi="Times New Roman" w:cs="Times New Roman"/>
                <w:b/>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widowControl w:val="0"/>
              <w:shd w:val="clear" w:color="auto" w:fill="FFFFFF"/>
              <w:autoSpaceDE w:val="0"/>
              <w:autoSpaceDN w:val="0"/>
              <w:adjustRightInd w:val="0"/>
              <w:ind w:left="36" w:right="58"/>
              <w:rPr>
                <w:rFonts w:ascii="Times New Roman" w:hAnsi="Times New Roman" w:cs="Times New Roman"/>
                <w:b/>
                <w:color w:val="000000"/>
                <w:spacing w:val="-6"/>
                <w:sz w:val="24"/>
                <w:szCs w:val="24"/>
              </w:rPr>
            </w:pPr>
            <w:r w:rsidRPr="001D2172">
              <w:rPr>
                <w:rFonts w:ascii="Times New Roman" w:hAnsi="Times New Roman" w:cs="Times New Roman"/>
                <w:b/>
                <w:color w:val="000000"/>
                <w:spacing w:val="-6"/>
                <w:sz w:val="24"/>
                <w:szCs w:val="24"/>
              </w:rPr>
              <w:t>Обеспечение здорового ритма жизни</w:t>
            </w:r>
          </w:p>
          <w:p w:rsidR="00AC7284" w:rsidRPr="001D2172" w:rsidRDefault="00AC7284" w:rsidP="006B6A9B">
            <w:pPr>
              <w:widowControl w:val="0"/>
              <w:shd w:val="clear" w:color="auto" w:fill="FFFFFF"/>
              <w:autoSpaceDE w:val="0"/>
              <w:autoSpaceDN w:val="0"/>
              <w:adjustRightInd w:val="0"/>
              <w:ind w:left="36" w:right="58"/>
              <w:rPr>
                <w:rFonts w:ascii="Times New Roman" w:hAnsi="Times New Roman" w:cs="Times New Roman"/>
                <w:color w:val="000000"/>
                <w:spacing w:val="-6"/>
                <w:sz w:val="24"/>
                <w:szCs w:val="24"/>
              </w:rPr>
            </w:pPr>
            <w:r w:rsidRPr="001D2172">
              <w:rPr>
                <w:rFonts w:ascii="Times New Roman" w:hAnsi="Times New Roman" w:cs="Times New Roman"/>
                <w:color w:val="000000"/>
                <w:spacing w:val="-6"/>
                <w:sz w:val="24"/>
                <w:szCs w:val="24"/>
              </w:rPr>
              <w:t xml:space="preserve">- </w:t>
            </w:r>
            <w:r w:rsidRPr="001D2172">
              <w:rPr>
                <w:rFonts w:ascii="Times New Roman" w:hAnsi="Times New Roman" w:cs="Times New Roman"/>
                <w:bCs/>
                <w:color w:val="000000"/>
                <w:spacing w:val="-6"/>
                <w:sz w:val="24"/>
                <w:szCs w:val="24"/>
              </w:rPr>
              <w:t xml:space="preserve">щадящий </w:t>
            </w:r>
            <w:r w:rsidRPr="001D2172">
              <w:rPr>
                <w:rFonts w:ascii="Times New Roman" w:hAnsi="Times New Roman" w:cs="Times New Roman"/>
                <w:color w:val="000000"/>
                <w:spacing w:val="-6"/>
                <w:sz w:val="24"/>
                <w:szCs w:val="24"/>
              </w:rPr>
              <w:t>режим / в адаптационный период/</w:t>
            </w:r>
          </w:p>
          <w:p w:rsidR="00AC7284" w:rsidRPr="001D2172" w:rsidRDefault="00AC7284" w:rsidP="006B6A9B">
            <w:pPr>
              <w:widowControl w:val="0"/>
              <w:shd w:val="clear" w:color="auto" w:fill="FFFFFF"/>
              <w:autoSpaceDE w:val="0"/>
              <w:autoSpaceDN w:val="0"/>
              <w:adjustRightInd w:val="0"/>
              <w:ind w:left="36" w:right="58"/>
              <w:rPr>
                <w:rFonts w:ascii="Times New Roman" w:hAnsi="Times New Roman" w:cs="Times New Roman"/>
                <w:sz w:val="24"/>
                <w:szCs w:val="24"/>
              </w:rPr>
            </w:pPr>
            <w:r w:rsidRPr="001D2172">
              <w:rPr>
                <w:rFonts w:ascii="Times New Roman" w:hAnsi="Times New Roman" w:cs="Times New Roman"/>
                <w:color w:val="000000"/>
                <w:spacing w:val="-6"/>
                <w:sz w:val="24"/>
                <w:szCs w:val="24"/>
              </w:rPr>
              <w:t xml:space="preserve"> </w:t>
            </w:r>
            <w:r w:rsidRPr="001D2172">
              <w:rPr>
                <w:rFonts w:ascii="Times New Roman" w:hAnsi="Times New Roman" w:cs="Times New Roman"/>
                <w:color w:val="000000"/>
                <w:spacing w:val="-4"/>
                <w:sz w:val="24"/>
                <w:szCs w:val="24"/>
              </w:rPr>
              <w:t>- гибкий режим дня</w:t>
            </w:r>
          </w:p>
          <w:p w:rsidR="00AC7284" w:rsidRPr="001D2172" w:rsidRDefault="00AC7284" w:rsidP="006B6A9B">
            <w:pPr>
              <w:widowControl w:val="0"/>
              <w:shd w:val="clear" w:color="auto" w:fill="FFFFFF"/>
              <w:autoSpaceDE w:val="0"/>
              <w:autoSpaceDN w:val="0"/>
              <w:adjustRightInd w:val="0"/>
              <w:ind w:left="36" w:right="58"/>
              <w:rPr>
                <w:rFonts w:ascii="Times New Roman" w:hAnsi="Times New Roman" w:cs="Times New Roman"/>
                <w:sz w:val="24"/>
                <w:szCs w:val="24"/>
              </w:rPr>
            </w:pPr>
            <w:r w:rsidRPr="001D2172">
              <w:rPr>
                <w:rFonts w:ascii="Times New Roman" w:hAnsi="Times New Roman" w:cs="Times New Roman"/>
                <w:color w:val="000000"/>
                <w:spacing w:val="-4"/>
                <w:sz w:val="24"/>
                <w:szCs w:val="24"/>
              </w:rPr>
              <w:lastRenderedPageBreak/>
              <w:t xml:space="preserve">- определение оптимальной нагрузки на ребенка с учетом возрастных и индивидуальных </w:t>
            </w:r>
            <w:r w:rsidRPr="001D2172">
              <w:rPr>
                <w:rFonts w:ascii="Times New Roman" w:hAnsi="Times New Roman" w:cs="Times New Roman"/>
                <w:color w:val="000000"/>
                <w:spacing w:val="-6"/>
                <w:sz w:val="24"/>
                <w:szCs w:val="24"/>
              </w:rPr>
              <w:t>особенностей</w:t>
            </w:r>
          </w:p>
          <w:p w:rsidR="00AC7284" w:rsidRPr="001D2172" w:rsidRDefault="00AC7284" w:rsidP="006B6A9B">
            <w:pPr>
              <w:widowControl w:val="0"/>
              <w:shd w:val="clear" w:color="auto" w:fill="FFFFFF"/>
              <w:autoSpaceDE w:val="0"/>
              <w:autoSpaceDN w:val="0"/>
              <w:adjustRightInd w:val="0"/>
              <w:rPr>
                <w:rFonts w:ascii="Times New Roman" w:hAnsi="Times New Roman" w:cs="Times New Roman"/>
                <w:sz w:val="24"/>
                <w:szCs w:val="24"/>
              </w:rPr>
            </w:pPr>
            <w:r w:rsidRPr="001D2172">
              <w:rPr>
                <w:rFonts w:ascii="Times New Roman" w:hAnsi="Times New Roman" w:cs="Times New Roman"/>
                <w:color w:val="000000"/>
                <w:spacing w:val="-6"/>
                <w:sz w:val="24"/>
                <w:szCs w:val="24"/>
              </w:rPr>
              <w:t>- организация благоприятного микроклимата</w:t>
            </w:r>
          </w:p>
        </w:tc>
        <w:tc>
          <w:tcPr>
            <w:tcW w:w="1559"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widowControl w:val="0"/>
              <w:autoSpaceDE w:val="0"/>
              <w:autoSpaceDN w:val="0"/>
              <w:adjustRightInd w:val="0"/>
              <w:rPr>
                <w:rFonts w:ascii="Times New Roman" w:hAnsi="Times New Roman" w:cs="Times New Roman"/>
                <w:sz w:val="24"/>
                <w:szCs w:val="24"/>
              </w:rPr>
            </w:pPr>
            <w:r w:rsidRPr="001D2172">
              <w:rPr>
                <w:rFonts w:ascii="Times New Roman" w:hAnsi="Times New Roman" w:cs="Times New Roman"/>
                <w:sz w:val="24"/>
                <w:szCs w:val="24"/>
              </w:rPr>
              <w:lastRenderedPageBreak/>
              <w:t xml:space="preserve">1 младшая группа </w:t>
            </w:r>
          </w:p>
          <w:p w:rsidR="00AC7284" w:rsidRPr="001D2172" w:rsidRDefault="00AC7284" w:rsidP="006B6A9B">
            <w:pPr>
              <w:widowControl w:val="0"/>
              <w:autoSpaceDE w:val="0"/>
              <w:autoSpaceDN w:val="0"/>
              <w:adjustRightInd w:val="0"/>
              <w:rPr>
                <w:rFonts w:ascii="Times New Roman" w:hAnsi="Times New Roman" w:cs="Times New Roman"/>
                <w:sz w:val="24"/>
                <w:szCs w:val="24"/>
              </w:rPr>
            </w:pPr>
          </w:p>
          <w:p w:rsidR="00AC7284" w:rsidRPr="001D2172" w:rsidRDefault="00AC7284" w:rsidP="006B6A9B">
            <w:pPr>
              <w:widowControl w:val="0"/>
              <w:autoSpaceDE w:val="0"/>
              <w:autoSpaceDN w:val="0"/>
              <w:adjustRightInd w:val="0"/>
              <w:rPr>
                <w:rFonts w:ascii="Times New Roman" w:hAnsi="Times New Roman" w:cs="Times New Roman"/>
                <w:sz w:val="24"/>
                <w:szCs w:val="24"/>
              </w:rPr>
            </w:pPr>
            <w:r w:rsidRPr="001D2172">
              <w:rPr>
                <w:rFonts w:ascii="Times New Roman" w:hAnsi="Times New Roman" w:cs="Times New Roman"/>
                <w:sz w:val="24"/>
                <w:szCs w:val="24"/>
              </w:rPr>
              <w:t>Все группы</w:t>
            </w:r>
          </w:p>
          <w:p w:rsidR="00F65B57" w:rsidRDefault="00F65B57" w:rsidP="006B6A9B">
            <w:pPr>
              <w:widowControl w:val="0"/>
              <w:autoSpaceDE w:val="0"/>
              <w:autoSpaceDN w:val="0"/>
              <w:adjustRightInd w:val="0"/>
              <w:rPr>
                <w:rFonts w:ascii="Times New Roman" w:hAnsi="Times New Roman" w:cs="Times New Roman"/>
                <w:sz w:val="24"/>
                <w:szCs w:val="24"/>
              </w:rPr>
            </w:pPr>
          </w:p>
          <w:p w:rsidR="00AC7284" w:rsidRPr="001D2172" w:rsidRDefault="00AC7284" w:rsidP="006B6A9B">
            <w:pPr>
              <w:widowControl w:val="0"/>
              <w:autoSpaceDE w:val="0"/>
              <w:autoSpaceDN w:val="0"/>
              <w:adjustRightInd w:val="0"/>
              <w:rPr>
                <w:rFonts w:ascii="Times New Roman" w:hAnsi="Times New Roman" w:cs="Times New Roman"/>
                <w:sz w:val="24"/>
                <w:szCs w:val="24"/>
              </w:rPr>
            </w:pPr>
            <w:r w:rsidRPr="001D2172">
              <w:rPr>
                <w:rFonts w:ascii="Times New Roman" w:hAnsi="Times New Roman" w:cs="Times New Roman"/>
                <w:sz w:val="24"/>
                <w:szCs w:val="24"/>
              </w:rPr>
              <w:t>Все группы</w:t>
            </w:r>
          </w:p>
        </w:tc>
        <w:tc>
          <w:tcPr>
            <w:tcW w:w="1843" w:type="dxa"/>
            <w:tcBorders>
              <w:top w:val="single" w:sz="4" w:space="0" w:color="auto"/>
              <w:left w:val="single" w:sz="4" w:space="0" w:color="auto"/>
              <w:bottom w:val="single" w:sz="4" w:space="0" w:color="auto"/>
              <w:right w:val="single" w:sz="4" w:space="0" w:color="auto"/>
            </w:tcBorders>
          </w:tcPr>
          <w:p w:rsidR="0035427B" w:rsidRDefault="0035427B" w:rsidP="006B6A9B">
            <w:pPr>
              <w:widowControl w:val="0"/>
              <w:shd w:val="clear" w:color="auto" w:fill="FFFFFF"/>
              <w:autoSpaceDE w:val="0"/>
              <w:autoSpaceDN w:val="0"/>
              <w:adjustRightInd w:val="0"/>
              <w:ind w:right="86"/>
              <w:rPr>
                <w:rFonts w:ascii="Times New Roman" w:hAnsi="Times New Roman" w:cs="Times New Roman"/>
                <w:color w:val="000000"/>
                <w:spacing w:val="-7"/>
                <w:sz w:val="24"/>
                <w:szCs w:val="24"/>
              </w:rPr>
            </w:pPr>
          </w:p>
          <w:p w:rsidR="0035427B" w:rsidRDefault="0035427B" w:rsidP="006B6A9B">
            <w:pPr>
              <w:widowControl w:val="0"/>
              <w:shd w:val="clear" w:color="auto" w:fill="FFFFFF"/>
              <w:autoSpaceDE w:val="0"/>
              <w:autoSpaceDN w:val="0"/>
              <w:adjustRightInd w:val="0"/>
              <w:ind w:right="86"/>
              <w:rPr>
                <w:rFonts w:ascii="Times New Roman" w:hAnsi="Times New Roman" w:cs="Times New Roman"/>
                <w:color w:val="000000"/>
                <w:spacing w:val="-7"/>
                <w:sz w:val="24"/>
                <w:szCs w:val="24"/>
              </w:rPr>
            </w:pPr>
          </w:p>
          <w:p w:rsidR="00AC7284" w:rsidRPr="001D2172" w:rsidRDefault="00AC7284" w:rsidP="0035427B">
            <w:pPr>
              <w:widowControl w:val="0"/>
              <w:shd w:val="clear" w:color="auto" w:fill="FFFFFF"/>
              <w:autoSpaceDE w:val="0"/>
              <w:autoSpaceDN w:val="0"/>
              <w:adjustRightInd w:val="0"/>
              <w:spacing w:after="0"/>
              <w:ind w:right="86"/>
              <w:rPr>
                <w:rFonts w:ascii="Times New Roman" w:hAnsi="Times New Roman" w:cs="Times New Roman"/>
                <w:color w:val="000000"/>
                <w:spacing w:val="-7"/>
                <w:sz w:val="24"/>
                <w:szCs w:val="24"/>
              </w:rPr>
            </w:pPr>
            <w:r w:rsidRPr="001D2172">
              <w:rPr>
                <w:rFonts w:ascii="Times New Roman" w:hAnsi="Times New Roman" w:cs="Times New Roman"/>
                <w:color w:val="000000"/>
                <w:spacing w:val="-7"/>
                <w:sz w:val="24"/>
                <w:szCs w:val="24"/>
              </w:rPr>
              <w:t>Ежедневно в адаптационный</w:t>
            </w:r>
          </w:p>
          <w:p w:rsidR="00AC7284" w:rsidRPr="001D2172" w:rsidRDefault="00AC7284" w:rsidP="006B6A9B">
            <w:pPr>
              <w:widowControl w:val="0"/>
              <w:shd w:val="clear" w:color="auto" w:fill="FFFFFF"/>
              <w:autoSpaceDE w:val="0"/>
              <w:autoSpaceDN w:val="0"/>
              <w:adjustRightInd w:val="0"/>
              <w:ind w:right="86"/>
              <w:rPr>
                <w:rFonts w:ascii="Times New Roman" w:hAnsi="Times New Roman" w:cs="Times New Roman"/>
                <w:color w:val="000000"/>
                <w:spacing w:val="-7"/>
                <w:sz w:val="24"/>
                <w:szCs w:val="24"/>
              </w:rPr>
            </w:pPr>
            <w:r w:rsidRPr="001D2172">
              <w:rPr>
                <w:rFonts w:ascii="Times New Roman" w:hAnsi="Times New Roman" w:cs="Times New Roman"/>
                <w:color w:val="000000"/>
                <w:spacing w:val="-7"/>
                <w:sz w:val="24"/>
                <w:szCs w:val="24"/>
              </w:rPr>
              <w:t>период</w:t>
            </w:r>
          </w:p>
          <w:p w:rsidR="0035427B" w:rsidRDefault="0035427B" w:rsidP="006B6A9B">
            <w:pPr>
              <w:widowControl w:val="0"/>
              <w:shd w:val="clear" w:color="auto" w:fill="FFFFFF"/>
              <w:autoSpaceDE w:val="0"/>
              <w:autoSpaceDN w:val="0"/>
              <w:adjustRightInd w:val="0"/>
              <w:ind w:right="86"/>
              <w:rPr>
                <w:rFonts w:ascii="Times New Roman" w:hAnsi="Times New Roman" w:cs="Times New Roman"/>
                <w:color w:val="000000"/>
                <w:spacing w:val="-6"/>
                <w:sz w:val="24"/>
                <w:szCs w:val="24"/>
              </w:rPr>
            </w:pPr>
          </w:p>
          <w:p w:rsidR="0035427B" w:rsidRDefault="00AC7284" w:rsidP="006B6A9B">
            <w:pPr>
              <w:widowControl w:val="0"/>
              <w:shd w:val="clear" w:color="auto" w:fill="FFFFFF"/>
              <w:autoSpaceDE w:val="0"/>
              <w:autoSpaceDN w:val="0"/>
              <w:adjustRightInd w:val="0"/>
              <w:ind w:right="86"/>
              <w:rPr>
                <w:rFonts w:ascii="Times New Roman" w:hAnsi="Times New Roman" w:cs="Times New Roman"/>
                <w:color w:val="000000"/>
                <w:spacing w:val="-6"/>
                <w:sz w:val="24"/>
                <w:szCs w:val="24"/>
              </w:rPr>
            </w:pPr>
            <w:r w:rsidRPr="001D2172">
              <w:rPr>
                <w:rFonts w:ascii="Times New Roman" w:hAnsi="Times New Roman" w:cs="Times New Roman"/>
                <w:color w:val="000000"/>
                <w:spacing w:val="-6"/>
                <w:sz w:val="24"/>
                <w:szCs w:val="24"/>
              </w:rPr>
              <w:t xml:space="preserve">ежедневно </w:t>
            </w:r>
          </w:p>
          <w:p w:rsidR="0035427B" w:rsidRDefault="0035427B" w:rsidP="006B6A9B">
            <w:pPr>
              <w:widowControl w:val="0"/>
              <w:shd w:val="clear" w:color="auto" w:fill="FFFFFF"/>
              <w:autoSpaceDE w:val="0"/>
              <w:autoSpaceDN w:val="0"/>
              <w:adjustRightInd w:val="0"/>
              <w:ind w:right="86"/>
              <w:rPr>
                <w:rFonts w:ascii="Times New Roman" w:hAnsi="Times New Roman" w:cs="Times New Roman"/>
                <w:color w:val="000000"/>
                <w:spacing w:val="-6"/>
                <w:sz w:val="24"/>
                <w:szCs w:val="24"/>
              </w:rPr>
            </w:pPr>
          </w:p>
          <w:p w:rsidR="00AC7284" w:rsidRPr="001D2172" w:rsidRDefault="00AC7284" w:rsidP="006B6A9B">
            <w:pPr>
              <w:widowControl w:val="0"/>
              <w:shd w:val="clear" w:color="auto" w:fill="FFFFFF"/>
              <w:autoSpaceDE w:val="0"/>
              <w:autoSpaceDN w:val="0"/>
              <w:adjustRightInd w:val="0"/>
              <w:ind w:right="86"/>
              <w:rPr>
                <w:rFonts w:ascii="Times New Roman" w:hAnsi="Times New Roman" w:cs="Times New Roman"/>
                <w:sz w:val="24"/>
                <w:szCs w:val="24"/>
              </w:rPr>
            </w:pPr>
            <w:r w:rsidRPr="001D2172">
              <w:rPr>
                <w:rFonts w:ascii="Times New Roman" w:hAnsi="Times New Roman" w:cs="Times New Roman"/>
                <w:color w:val="000000"/>
                <w:spacing w:val="-4"/>
                <w:sz w:val="24"/>
                <w:szCs w:val="24"/>
              </w:rPr>
              <w:t>ежедневно</w:t>
            </w:r>
          </w:p>
        </w:tc>
        <w:tc>
          <w:tcPr>
            <w:tcW w:w="1984"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widowControl w:val="0"/>
              <w:shd w:val="clear" w:color="auto" w:fill="FFFFFF"/>
              <w:autoSpaceDE w:val="0"/>
              <w:autoSpaceDN w:val="0"/>
              <w:adjustRightInd w:val="0"/>
              <w:ind w:left="14" w:firstLine="14"/>
              <w:rPr>
                <w:rFonts w:ascii="Times New Roman" w:hAnsi="Times New Roman" w:cs="Times New Roman"/>
                <w:color w:val="000000"/>
                <w:spacing w:val="-6"/>
                <w:sz w:val="24"/>
                <w:szCs w:val="24"/>
              </w:rPr>
            </w:pPr>
            <w:r w:rsidRPr="001D2172">
              <w:rPr>
                <w:rFonts w:ascii="Times New Roman" w:hAnsi="Times New Roman" w:cs="Times New Roman"/>
                <w:color w:val="000000"/>
                <w:spacing w:val="-6"/>
                <w:sz w:val="24"/>
                <w:szCs w:val="24"/>
              </w:rPr>
              <w:lastRenderedPageBreak/>
              <w:t>Воспитатели,</w:t>
            </w:r>
          </w:p>
          <w:p w:rsidR="00AC7284" w:rsidRPr="001D2172" w:rsidRDefault="00AC7284" w:rsidP="006B6A9B">
            <w:pPr>
              <w:widowControl w:val="0"/>
              <w:shd w:val="clear" w:color="auto" w:fill="FFFFFF"/>
              <w:autoSpaceDE w:val="0"/>
              <w:autoSpaceDN w:val="0"/>
              <w:adjustRightInd w:val="0"/>
              <w:ind w:left="14" w:firstLine="14"/>
              <w:rPr>
                <w:rFonts w:ascii="Times New Roman" w:hAnsi="Times New Roman" w:cs="Times New Roman"/>
                <w:sz w:val="24"/>
                <w:szCs w:val="24"/>
              </w:rPr>
            </w:pPr>
            <w:r w:rsidRPr="001D2172">
              <w:rPr>
                <w:rFonts w:ascii="Times New Roman" w:hAnsi="Times New Roman" w:cs="Times New Roman"/>
                <w:color w:val="000000"/>
                <w:spacing w:val="-6"/>
                <w:sz w:val="24"/>
                <w:szCs w:val="24"/>
              </w:rPr>
              <w:t xml:space="preserve">медсестра, </w:t>
            </w:r>
            <w:r w:rsidRPr="001D2172">
              <w:rPr>
                <w:rFonts w:ascii="Times New Roman" w:hAnsi="Times New Roman" w:cs="Times New Roman"/>
                <w:color w:val="000000"/>
                <w:spacing w:val="-5"/>
                <w:sz w:val="24"/>
                <w:szCs w:val="24"/>
              </w:rPr>
              <w:t>педагоги</w:t>
            </w:r>
          </w:p>
          <w:p w:rsidR="00AC7284" w:rsidRPr="001D2172" w:rsidRDefault="00AC7284" w:rsidP="006B6A9B">
            <w:pPr>
              <w:widowControl w:val="0"/>
              <w:shd w:val="clear" w:color="auto" w:fill="FFFFFF"/>
              <w:autoSpaceDE w:val="0"/>
              <w:autoSpaceDN w:val="0"/>
              <w:adjustRightInd w:val="0"/>
              <w:ind w:left="14" w:firstLine="14"/>
              <w:rPr>
                <w:rFonts w:ascii="Times New Roman" w:hAnsi="Times New Roman" w:cs="Times New Roman"/>
                <w:color w:val="000000"/>
                <w:spacing w:val="-7"/>
                <w:sz w:val="24"/>
                <w:szCs w:val="24"/>
              </w:rPr>
            </w:pPr>
          </w:p>
          <w:p w:rsidR="00AC7284" w:rsidRPr="001D2172" w:rsidRDefault="00AC7284" w:rsidP="006B6A9B">
            <w:pPr>
              <w:widowControl w:val="0"/>
              <w:shd w:val="clear" w:color="auto" w:fill="FFFFFF"/>
              <w:autoSpaceDE w:val="0"/>
              <w:autoSpaceDN w:val="0"/>
              <w:adjustRightInd w:val="0"/>
              <w:ind w:left="14" w:firstLine="14"/>
              <w:rPr>
                <w:rFonts w:ascii="Times New Roman" w:hAnsi="Times New Roman" w:cs="Times New Roman"/>
                <w:sz w:val="24"/>
                <w:szCs w:val="24"/>
              </w:rPr>
            </w:pPr>
            <w:r w:rsidRPr="001D2172">
              <w:rPr>
                <w:rFonts w:ascii="Times New Roman" w:hAnsi="Times New Roman" w:cs="Times New Roman"/>
                <w:color w:val="000000"/>
                <w:spacing w:val="-7"/>
                <w:sz w:val="24"/>
                <w:szCs w:val="24"/>
              </w:rPr>
              <w:t xml:space="preserve">все педагоги, </w:t>
            </w:r>
            <w:r w:rsidRPr="001D2172">
              <w:rPr>
                <w:rFonts w:ascii="Times New Roman" w:hAnsi="Times New Roman" w:cs="Times New Roman"/>
                <w:color w:val="000000"/>
                <w:spacing w:val="-8"/>
                <w:sz w:val="24"/>
                <w:szCs w:val="24"/>
              </w:rPr>
              <w:lastRenderedPageBreak/>
              <w:t>медсестра</w:t>
            </w:r>
          </w:p>
        </w:tc>
      </w:tr>
      <w:tr w:rsidR="00AC7284" w:rsidRPr="00AF517F" w:rsidTr="006B6A9B">
        <w:tc>
          <w:tcPr>
            <w:tcW w:w="606"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b/>
                <w:sz w:val="24"/>
                <w:szCs w:val="24"/>
              </w:rPr>
            </w:pPr>
            <w:r w:rsidRPr="001D2172">
              <w:rPr>
                <w:rFonts w:ascii="Times New Roman" w:hAnsi="Times New Roman" w:cs="Times New Roman"/>
                <w:b/>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b/>
                <w:sz w:val="24"/>
                <w:szCs w:val="24"/>
              </w:rPr>
            </w:pPr>
            <w:r w:rsidRPr="001D2172">
              <w:rPr>
                <w:rFonts w:ascii="Times New Roman" w:hAnsi="Times New Roman" w:cs="Times New Roman"/>
                <w:b/>
                <w:sz w:val="24"/>
                <w:szCs w:val="24"/>
              </w:rPr>
              <w:t>Двигательная активность</w:t>
            </w:r>
          </w:p>
        </w:tc>
        <w:tc>
          <w:tcPr>
            <w:tcW w:w="1559"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Все группы</w:t>
            </w:r>
          </w:p>
        </w:tc>
        <w:tc>
          <w:tcPr>
            <w:tcW w:w="1843"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Ежедневно</w:t>
            </w:r>
          </w:p>
        </w:tc>
        <w:tc>
          <w:tcPr>
            <w:tcW w:w="1984"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Воспитатели,</w:t>
            </w:r>
          </w:p>
        </w:tc>
      </w:tr>
      <w:tr w:rsidR="00AC7284" w:rsidRPr="00AF517F" w:rsidTr="006B6A9B">
        <w:tc>
          <w:tcPr>
            <w:tcW w:w="606"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2.1</w:t>
            </w:r>
          </w:p>
        </w:tc>
        <w:tc>
          <w:tcPr>
            <w:tcW w:w="3402"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Утренняя гимнастика</w:t>
            </w:r>
          </w:p>
        </w:tc>
        <w:tc>
          <w:tcPr>
            <w:tcW w:w="1559"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Все группы</w:t>
            </w:r>
          </w:p>
        </w:tc>
        <w:tc>
          <w:tcPr>
            <w:tcW w:w="1843"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Ежедневно</w:t>
            </w:r>
          </w:p>
        </w:tc>
        <w:tc>
          <w:tcPr>
            <w:tcW w:w="1984"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Воспитатели,</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xml:space="preserve">Инструктор </w:t>
            </w:r>
            <w:proofErr w:type="spellStart"/>
            <w:r w:rsidRPr="001D2172">
              <w:rPr>
                <w:rFonts w:ascii="Times New Roman" w:hAnsi="Times New Roman" w:cs="Times New Roman"/>
                <w:sz w:val="24"/>
                <w:szCs w:val="24"/>
              </w:rPr>
              <w:t>по</w:t>
            </w:r>
            <w:proofErr w:type="gramStart"/>
            <w:r w:rsidRPr="001D2172">
              <w:rPr>
                <w:rFonts w:ascii="Times New Roman" w:hAnsi="Times New Roman" w:cs="Times New Roman"/>
                <w:sz w:val="24"/>
                <w:szCs w:val="24"/>
              </w:rPr>
              <w:t>.ф</w:t>
            </w:r>
            <w:proofErr w:type="gramEnd"/>
            <w:r w:rsidRPr="001D2172">
              <w:rPr>
                <w:rFonts w:ascii="Times New Roman" w:hAnsi="Times New Roman" w:cs="Times New Roman"/>
                <w:sz w:val="24"/>
                <w:szCs w:val="24"/>
              </w:rPr>
              <w:t>из.вос</w:t>
            </w:r>
            <w:proofErr w:type="spellEnd"/>
            <w:r w:rsidRPr="001D2172">
              <w:rPr>
                <w:rFonts w:ascii="Times New Roman" w:hAnsi="Times New Roman" w:cs="Times New Roman"/>
                <w:sz w:val="24"/>
                <w:szCs w:val="24"/>
              </w:rPr>
              <w:t>.</w:t>
            </w:r>
          </w:p>
          <w:p w:rsidR="00AC7284" w:rsidRPr="001D2172" w:rsidRDefault="00AC7284" w:rsidP="006B6A9B">
            <w:pPr>
              <w:rPr>
                <w:rFonts w:ascii="Times New Roman" w:hAnsi="Times New Roman" w:cs="Times New Roman"/>
                <w:sz w:val="24"/>
                <w:szCs w:val="24"/>
              </w:rPr>
            </w:pPr>
          </w:p>
        </w:tc>
      </w:tr>
      <w:tr w:rsidR="00AC7284" w:rsidRPr="00AF517F" w:rsidTr="006B6A9B">
        <w:tc>
          <w:tcPr>
            <w:tcW w:w="606"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2.2</w:t>
            </w:r>
          </w:p>
        </w:tc>
        <w:tc>
          <w:tcPr>
            <w:tcW w:w="3402"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Непосредственная образовательная деятельность по физическому развитию</w:t>
            </w:r>
          </w:p>
          <w:p w:rsidR="00AC7284" w:rsidRPr="001D2172" w:rsidRDefault="00AC7284" w:rsidP="00DD50B7">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1D2172">
              <w:rPr>
                <w:rFonts w:ascii="Times New Roman" w:hAnsi="Times New Roman" w:cs="Times New Roman"/>
                <w:sz w:val="24"/>
                <w:szCs w:val="24"/>
              </w:rPr>
              <w:t>в зале;</w:t>
            </w:r>
          </w:p>
          <w:p w:rsidR="00AC7284" w:rsidRPr="001D2172" w:rsidRDefault="00AC7284" w:rsidP="00DD50B7">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1D2172">
              <w:rPr>
                <w:rFonts w:ascii="Times New Roman" w:hAnsi="Times New Roman" w:cs="Times New Roman"/>
                <w:sz w:val="24"/>
                <w:szCs w:val="24"/>
              </w:rPr>
              <w:t>на улице.</w:t>
            </w:r>
          </w:p>
        </w:tc>
        <w:tc>
          <w:tcPr>
            <w:tcW w:w="1559"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Все группы</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Все группы</w:t>
            </w:r>
          </w:p>
        </w:tc>
        <w:tc>
          <w:tcPr>
            <w:tcW w:w="1843" w:type="dxa"/>
            <w:tcBorders>
              <w:top w:val="single" w:sz="4" w:space="0" w:color="auto"/>
              <w:left w:val="single" w:sz="4" w:space="0" w:color="auto"/>
              <w:bottom w:val="single" w:sz="4" w:space="0" w:color="auto"/>
              <w:right w:val="single" w:sz="4" w:space="0" w:color="auto"/>
            </w:tcBorders>
          </w:tcPr>
          <w:p w:rsidR="00AC7284" w:rsidRPr="0035427B" w:rsidRDefault="00AC7284" w:rsidP="006B6A9B">
            <w:pPr>
              <w:rPr>
                <w:rFonts w:ascii="Times New Roman" w:hAnsi="Times New Roman" w:cs="Times New Roman"/>
              </w:rPr>
            </w:pPr>
          </w:p>
          <w:p w:rsidR="00AC7284" w:rsidRPr="0035427B" w:rsidRDefault="00AC7284" w:rsidP="006B6A9B">
            <w:pPr>
              <w:rPr>
                <w:rFonts w:ascii="Times New Roman" w:hAnsi="Times New Roman" w:cs="Times New Roman"/>
              </w:rPr>
            </w:pPr>
          </w:p>
          <w:p w:rsidR="00A056F9" w:rsidRDefault="00A056F9" w:rsidP="0035427B">
            <w:pPr>
              <w:spacing w:after="0"/>
              <w:rPr>
                <w:rFonts w:ascii="Times New Roman" w:hAnsi="Times New Roman" w:cs="Times New Roman"/>
              </w:rPr>
            </w:pPr>
          </w:p>
          <w:p w:rsidR="00AC7284" w:rsidRPr="0035427B" w:rsidRDefault="00AC7284" w:rsidP="0035427B">
            <w:pPr>
              <w:spacing w:after="0"/>
              <w:rPr>
                <w:rFonts w:ascii="Times New Roman" w:hAnsi="Times New Roman" w:cs="Times New Roman"/>
              </w:rPr>
            </w:pPr>
            <w:r w:rsidRPr="0035427B">
              <w:rPr>
                <w:rFonts w:ascii="Times New Roman" w:hAnsi="Times New Roman" w:cs="Times New Roman"/>
              </w:rPr>
              <w:t>2 р. в неделю</w:t>
            </w:r>
          </w:p>
          <w:p w:rsidR="00AC7284" w:rsidRPr="0035427B" w:rsidRDefault="00AC7284" w:rsidP="006B6A9B">
            <w:pPr>
              <w:rPr>
                <w:rFonts w:ascii="Times New Roman" w:hAnsi="Times New Roman" w:cs="Times New Roman"/>
              </w:rPr>
            </w:pPr>
            <w:r w:rsidRPr="0035427B">
              <w:rPr>
                <w:rFonts w:ascii="Times New Roman" w:hAnsi="Times New Roman" w:cs="Times New Roman"/>
              </w:rPr>
              <w:t xml:space="preserve">1 р. в неделю </w:t>
            </w:r>
          </w:p>
        </w:tc>
        <w:tc>
          <w:tcPr>
            <w:tcW w:w="1984" w:type="dxa"/>
            <w:tcBorders>
              <w:top w:val="single" w:sz="4" w:space="0" w:color="auto"/>
              <w:left w:val="single" w:sz="4" w:space="0" w:color="auto"/>
              <w:bottom w:val="single" w:sz="4" w:space="0" w:color="auto"/>
              <w:right w:val="single" w:sz="4" w:space="0" w:color="auto"/>
            </w:tcBorders>
          </w:tcPr>
          <w:p w:rsidR="00AC7284" w:rsidRPr="0035427B" w:rsidRDefault="00AC7284" w:rsidP="006B6A9B">
            <w:pPr>
              <w:rPr>
                <w:rFonts w:ascii="Times New Roman" w:hAnsi="Times New Roman" w:cs="Times New Roman"/>
              </w:rPr>
            </w:pPr>
            <w:r w:rsidRPr="0035427B">
              <w:rPr>
                <w:rFonts w:ascii="Times New Roman" w:hAnsi="Times New Roman" w:cs="Times New Roman"/>
              </w:rPr>
              <w:t xml:space="preserve">Инструктор по </w:t>
            </w:r>
            <w:proofErr w:type="spellStart"/>
            <w:r w:rsidRPr="0035427B">
              <w:rPr>
                <w:rFonts w:ascii="Times New Roman" w:hAnsi="Times New Roman" w:cs="Times New Roman"/>
              </w:rPr>
              <w:t>физ</w:t>
            </w:r>
            <w:proofErr w:type="gramStart"/>
            <w:r w:rsidRPr="0035427B">
              <w:rPr>
                <w:rFonts w:ascii="Times New Roman" w:hAnsi="Times New Roman" w:cs="Times New Roman"/>
              </w:rPr>
              <w:t>.в</w:t>
            </w:r>
            <w:proofErr w:type="gramEnd"/>
            <w:r w:rsidRPr="0035427B">
              <w:rPr>
                <w:rFonts w:ascii="Times New Roman" w:hAnsi="Times New Roman" w:cs="Times New Roman"/>
              </w:rPr>
              <w:t>ос</w:t>
            </w:r>
            <w:r w:rsidR="0035427B">
              <w:rPr>
                <w:rFonts w:ascii="Times New Roman" w:hAnsi="Times New Roman" w:cs="Times New Roman"/>
              </w:rPr>
              <w:t>п</w:t>
            </w:r>
            <w:proofErr w:type="spellEnd"/>
            <w:r w:rsidRPr="0035427B">
              <w:rPr>
                <w:rFonts w:ascii="Times New Roman" w:hAnsi="Times New Roman" w:cs="Times New Roman"/>
              </w:rPr>
              <w:t>.</w:t>
            </w:r>
          </w:p>
          <w:p w:rsidR="00AC7284" w:rsidRPr="0035427B" w:rsidRDefault="00AC7284" w:rsidP="006B6A9B">
            <w:pPr>
              <w:rPr>
                <w:rFonts w:ascii="Times New Roman" w:hAnsi="Times New Roman" w:cs="Times New Roman"/>
              </w:rPr>
            </w:pPr>
            <w:r w:rsidRPr="0035427B">
              <w:rPr>
                <w:rFonts w:ascii="Times New Roman" w:hAnsi="Times New Roman" w:cs="Times New Roman"/>
              </w:rPr>
              <w:t>Воспитатели</w:t>
            </w:r>
          </w:p>
        </w:tc>
      </w:tr>
      <w:tr w:rsidR="00AC7284" w:rsidRPr="00AF517F" w:rsidTr="006B6A9B">
        <w:tc>
          <w:tcPr>
            <w:tcW w:w="606"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2.3</w:t>
            </w:r>
          </w:p>
        </w:tc>
        <w:tc>
          <w:tcPr>
            <w:tcW w:w="3402"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Спортивные упражнения (санки, лыжи, велосипеды и др.)</w:t>
            </w:r>
          </w:p>
          <w:p w:rsidR="00AC7284" w:rsidRPr="001D2172" w:rsidRDefault="00AC7284" w:rsidP="006B6A9B">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Во всех группах</w:t>
            </w:r>
          </w:p>
        </w:tc>
        <w:tc>
          <w:tcPr>
            <w:tcW w:w="1843"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2 р. в неделю</w:t>
            </w:r>
          </w:p>
        </w:tc>
        <w:tc>
          <w:tcPr>
            <w:tcW w:w="1984"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Воспитатели</w:t>
            </w:r>
          </w:p>
        </w:tc>
      </w:tr>
      <w:tr w:rsidR="00AC7284" w:rsidRPr="00AF517F" w:rsidTr="006B6A9B">
        <w:tc>
          <w:tcPr>
            <w:tcW w:w="606"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2.4</w:t>
            </w:r>
          </w:p>
        </w:tc>
        <w:tc>
          <w:tcPr>
            <w:tcW w:w="3402"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Элементы спортивных игр</w:t>
            </w:r>
          </w:p>
          <w:p w:rsidR="00AC7284" w:rsidRPr="001D2172" w:rsidRDefault="00AC7284" w:rsidP="006B6A9B">
            <w:pPr>
              <w:rPr>
                <w:rFonts w:ascii="Times New Roman" w:hAnsi="Times New Roman" w:cs="Times New Roman"/>
                <w:sz w:val="24"/>
                <w:szCs w:val="24"/>
              </w:rPr>
            </w:pPr>
          </w:p>
          <w:p w:rsidR="00AC7284" w:rsidRPr="001D2172" w:rsidRDefault="00AC7284" w:rsidP="006B6A9B">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старшая,</w:t>
            </w: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подготовительная</w:t>
            </w:r>
          </w:p>
        </w:tc>
        <w:tc>
          <w:tcPr>
            <w:tcW w:w="1843"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2 р. в неделю</w:t>
            </w:r>
          </w:p>
        </w:tc>
        <w:tc>
          <w:tcPr>
            <w:tcW w:w="1984"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 xml:space="preserve">Воспитатели, Инструктор </w:t>
            </w:r>
            <w:proofErr w:type="gramStart"/>
            <w:r w:rsidRPr="001D2172">
              <w:rPr>
                <w:rFonts w:ascii="Times New Roman" w:hAnsi="Times New Roman" w:cs="Times New Roman"/>
                <w:sz w:val="24"/>
                <w:szCs w:val="24"/>
              </w:rPr>
              <w:t>по</w:t>
            </w:r>
            <w:proofErr w:type="gramEnd"/>
          </w:p>
          <w:p w:rsidR="00AC7284" w:rsidRPr="001D2172" w:rsidRDefault="00AC7284" w:rsidP="006B6A9B">
            <w:pPr>
              <w:rPr>
                <w:rFonts w:ascii="Times New Roman" w:hAnsi="Times New Roman" w:cs="Times New Roman"/>
                <w:sz w:val="24"/>
                <w:szCs w:val="24"/>
              </w:rPr>
            </w:pPr>
            <w:proofErr w:type="spellStart"/>
            <w:r w:rsidRPr="001D2172">
              <w:rPr>
                <w:rFonts w:ascii="Times New Roman" w:hAnsi="Times New Roman" w:cs="Times New Roman"/>
                <w:sz w:val="24"/>
                <w:szCs w:val="24"/>
              </w:rPr>
              <w:t>физ</w:t>
            </w:r>
            <w:proofErr w:type="gramStart"/>
            <w:r w:rsidRPr="001D2172">
              <w:rPr>
                <w:rFonts w:ascii="Times New Roman" w:hAnsi="Times New Roman" w:cs="Times New Roman"/>
                <w:sz w:val="24"/>
                <w:szCs w:val="24"/>
              </w:rPr>
              <w:t>.в</w:t>
            </w:r>
            <w:proofErr w:type="gramEnd"/>
            <w:r w:rsidRPr="001D2172">
              <w:rPr>
                <w:rFonts w:ascii="Times New Roman" w:hAnsi="Times New Roman" w:cs="Times New Roman"/>
                <w:sz w:val="24"/>
                <w:szCs w:val="24"/>
              </w:rPr>
              <w:t>ос</w:t>
            </w:r>
            <w:proofErr w:type="spellEnd"/>
            <w:r w:rsidRPr="001D2172">
              <w:rPr>
                <w:rFonts w:ascii="Times New Roman" w:hAnsi="Times New Roman" w:cs="Times New Roman"/>
                <w:sz w:val="24"/>
                <w:szCs w:val="24"/>
              </w:rPr>
              <w:t>.</w:t>
            </w:r>
          </w:p>
          <w:p w:rsidR="00AC7284" w:rsidRPr="001D2172" w:rsidRDefault="00AC7284" w:rsidP="006B6A9B">
            <w:pPr>
              <w:rPr>
                <w:rFonts w:ascii="Times New Roman" w:hAnsi="Times New Roman" w:cs="Times New Roman"/>
                <w:sz w:val="24"/>
                <w:szCs w:val="24"/>
              </w:rPr>
            </w:pPr>
          </w:p>
        </w:tc>
      </w:tr>
      <w:tr w:rsidR="0035427B" w:rsidRPr="00AF517F" w:rsidTr="006B6A9B">
        <w:trPr>
          <w:trHeight w:val="645"/>
        </w:trPr>
        <w:tc>
          <w:tcPr>
            <w:tcW w:w="606"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2.5</w:t>
            </w:r>
          </w:p>
        </w:tc>
        <w:tc>
          <w:tcPr>
            <w:tcW w:w="3402" w:type="dxa"/>
            <w:tcBorders>
              <w:top w:val="single" w:sz="4" w:space="0" w:color="auto"/>
              <w:left w:val="single" w:sz="4" w:space="0" w:color="auto"/>
              <w:bottom w:val="single" w:sz="4" w:space="0" w:color="auto"/>
              <w:right w:val="single" w:sz="4" w:space="0" w:color="auto"/>
            </w:tcBorders>
          </w:tcPr>
          <w:p w:rsidR="0035427B" w:rsidRPr="001D2172" w:rsidRDefault="0035427B" w:rsidP="0035427B">
            <w:pPr>
              <w:rPr>
                <w:rFonts w:ascii="Times New Roman" w:hAnsi="Times New Roman" w:cs="Times New Roman"/>
                <w:sz w:val="24"/>
                <w:szCs w:val="24"/>
              </w:rPr>
            </w:pPr>
            <w:r w:rsidRPr="001D2172">
              <w:rPr>
                <w:rFonts w:ascii="Times New Roman" w:hAnsi="Times New Roman" w:cs="Times New Roman"/>
                <w:sz w:val="24"/>
                <w:szCs w:val="24"/>
              </w:rPr>
              <w:t>Активный отдых</w:t>
            </w:r>
          </w:p>
          <w:p w:rsidR="0035427B" w:rsidRPr="001D2172" w:rsidRDefault="0035427B" w:rsidP="0035427B">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1D2172">
              <w:rPr>
                <w:rFonts w:ascii="Times New Roman" w:hAnsi="Times New Roman" w:cs="Times New Roman"/>
                <w:sz w:val="24"/>
                <w:szCs w:val="24"/>
              </w:rPr>
              <w:t>спортивный час;</w:t>
            </w:r>
          </w:p>
          <w:p w:rsidR="0035427B" w:rsidRPr="001D2172" w:rsidRDefault="0035427B" w:rsidP="0035427B">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1D2172">
              <w:rPr>
                <w:rFonts w:ascii="Times New Roman" w:hAnsi="Times New Roman" w:cs="Times New Roman"/>
                <w:sz w:val="24"/>
                <w:szCs w:val="24"/>
              </w:rPr>
              <w:t>физкультурный досуг;</w:t>
            </w:r>
          </w:p>
          <w:p w:rsidR="0035427B" w:rsidRPr="001D2172" w:rsidRDefault="0035427B" w:rsidP="0035427B">
            <w:pPr>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1D2172">
              <w:rPr>
                <w:rFonts w:ascii="Times New Roman" w:hAnsi="Times New Roman" w:cs="Times New Roman"/>
                <w:sz w:val="24"/>
                <w:szCs w:val="24"/>
              </w:rPr>
              <w:t>походы.</w:t>
            </w:r>
          </w:p>
        </w:tc>
        <w:tc>
          <w:tcPr>
            <w:tcW w:w="1559" w:type="dxa"/>
            <w:tcBorders>
              <w:top w:val="single" w:sz="4" w:space="0" w:color="auto"/>
              <w:left w:val="single" w:sz="4" w:space="0" w:color="auto"/>
              <w:bottom w:val="single" w:sz="4" w:space="0" w:color="auto"/>
              <w:right w:val="single" w:sz="4" w:space="0" w:color="auto"/>
            </w:tcBorders>
          </w:tcPr>
          <w:p w:rsidR="0035427B" w:rsidRPr="001D2172" w:rsidRDefault="0035427B" w:rsidP="0035427B">
            <w:pPr>
              <w:ind w:right="-141"/>
              <w:rPr>
                <w:rFonts w:ascii="Times New Roman" w:hAnsi="Times New Roman" w:cs="Times New Roman"/>
                <w:sz w:val="24"/>
                <w:szCs w:val="24"/>
              </w:rPr>
            </w:pPr>
          </w:p>
          <w:p w:rsidR="0035427B" w:rsidRPr="001D2172" w:rsidRDefault="0035427B" w:rsidP="0035427B">
            <w:pPr>
              <w:ind w:right="-141"/>
              <w:rPr>
                <w:rFonts w:ascii="Times New Roman" w:hAnsi="Times New Roman" w:cs="Times New Roman"/>
                <w:sz w:val="24"/>
                <w:szCs w:val="24"/>
              </w:rPr>
            </w:pPr>
            <w:r w:rsidRPr="001D2172">
              <w:rPr>
                <w:rFonts w:ascii="Times New Roman" w:hAnsi="Times New Roman" w:cs="Times New Roman"/>
                <w:sz w:val="24"/>
                <w:szCs w:val="24"/>
              </w:rPr>
              <w:t>Все группы</w:t>
            </w:r>
          </w:p>
          <w:p w:rsidR="0035427B" w:rsidRPr="001D2172" w:rsidRDefault="0035427B" w:rsidP="0035427B">
            <w:pPr>
              <w:ind w:right="-141"/>
              <w:rPr>
                <w:rFonts w:ascii="Times New Roman" w:hAnsi="Times New Roman" w:cs="Times New Roman"/>
                <w:sz w:val="24"/>
                <w:szCs w:val="24"/>
              </w:rPr>
            </w:pPr>
            <w:r w:rsidRPr="001D2172">
              <w:rPr>
                <w:rFonts w:ascii="Times New Roman" w:hAnsi="Times New Roman" w:cs="Times New Roman"/>
                <w:sz w:val="24"/>
                <w:szCs w:val="24"/>
              </w:rPr>
              <w:t>Все группы</w:t>
            </w:r>
          </w:p>
          <w:p w:rsidR="0035427B" w:rsidRPr="001D2172" w:rsidRDefault="0035427B" w:rsidP="0035427B">
            <w:pPr>
              <w:ind w:right="-141"/>
              <w:rPr>
                <w:rFonts w:ascii="Times New Roman" w:hAnsi="Times New Roman" w:cs="Times New Roman"/>
                <w:sz w:val="24"/>
                <w:szCs w:val="24"/>
              </w:rPr>
            </w:pPr>
            <w:r w:rsidRPr="001D2172">
              <w:rPr>
                <w:rFonts w:ascii="Times New Roman" w:hAnsi="Times New Roman" w:cs="Times New Roman"/>
                <w:sz w:val="24"/>
                <w:szCs w:val="24"/>
              </w:rPr>
              <w:t>Подготовительная</w:t>
            </w:r>
          </w:p>
        </w:tc>
        <w:tc>
          <w:tcPr>
            <w:tcW w:w="1843" w:type="dxa"/>
            <w:tcBorders>
              <w:top w:val="single" w:sz="4" w:space="0" w:color="auto"/>
              <w:left w:val="single" w:sz="4" w:space="0" w:color="auto"/>
              <w:bottom w:val="single" w:sz="4" w:space="0" w:color="auto"/>
              <w:right w:val="single" w:sz="4" w:space="0" w:color="auto"/>
            </w:tcBorders>
          </w:tcPr>
          <w:p w:rsidR="0035427B" w:rsidRPr="001D2172" w:rsidRDefault="0035427B" w:rsidP="0035427B">
            <w:pPr>
              <w:rPr>
                <w:rFonts w:ascii="Times New Roman" w:hAnsi="Times New Roman" w:cs="Times New Roman"/>
                <w:sz w:val="24"/>
                <w:szCs w:val="24"/>
              </w:rPr>
            </w:pPr>
          </w:p>
          <w:p w:rsidR="0035427B" w:rsidRPr="001D2172" w:rsidRDefault="0035427B" w:rsidP="0035427B">
            <w:pPr>
              <w:rPr>
                <w:rFonts w:ascii="Times New Roman" w:hAnsi="Times New Roman" w:cs="Times New Roman"/>
                <w:sz w:val="24"/>
                <w:szCs w:val="24"/>
              </w:rPr>
            </w:pPr>
            <w:r w:rsidRPr="001D2172">
              <w:rPr>
                <w:rFonts w:ascii="Times New Roman" w:hAnsi="Times New Roman" w:cs="Times New Roman"/>
                <w:sz w:val="24"/>
                <w:szCs w:val="24"/>
              </w:rPr>
              <w:t>1 р. в неделю</w:t>
            </w:r>
          </w:p>
          <w:p w:rsidR="0035427B" w:rsidRPr="001D2172" w:rsidRDefault="0035427B" w:rsidP="0035427B">
            <w:pPr>
              <w:rPr>
                <w:rFonts w:ascii="Times New Roman" w:hAnsi="Times New Roman" w:cs="Times New Roman"/>
                <w:sz w:val="24"/>
                <w:szCs w:val="24"/>
              </w:rPr>
            </w:pPr>
            <w:r w:rsidRPr="001D2172">
              <w:rPr>
                <w:rFonts w:ascii="Times New Roman" w:hAnsi="Times New Roman" w:cs="Times New Roman"/>
                <w:sz w:val="24"/>
                <w:szCs w:val="24"/>
              </w:rPr>
              <w:t>1 р. в месяц</w:t>
            </w:r>
          </w:p>
          <w:p w:rsidR="0035427B" w:rsidRPr="001D2172" w:rsidRDefault="0035427B" w:rsidP="0035427B">
            <w:pPr>
              <w:rPr>
                <w:rFonts w:ascii="Times New Roman" w:hAnsi="Times New Roman" w:cs="Times New Roman"/>
                <w:sz w:val="24"/>
                <w:szCs w:val="24"/>
              </w:rPr>
            </w:pPr>
            <w:r w:rsidRPr="001D2172">
              <w:rPr>
                <w:rFonts w:ascii="Times New Roman" w:hAnsi="Times New Roman" w:cs="Times New Roman"/>
                <w:sz w:val="24"/>
                <w:szCs w:val="24"/>
              </w:rPr>
              <w:t>1 р. в год</w:t>
            </w:r>
          </w:p>
        </w:tc>
        <w:tc>
          <w:tcPr>
            <w:tcW w:w="1984" w:type="dxa"/>
            <w:tcBorders>
              <w:top w:val="single" w:sz="4" w:space="0" w:color="auto"/>
              <w:left w:val="single" w:sz="4" w:space="0" w:color="auto"/>
              <w:bottom w:val="single" w:sz="4" w:space="0" w:color="auto"/>
              <w:right w:val="single" w:sz="4" w:space="0" w:color="auto"/>
            </w:tcBorders>
          </w:tcPr>
          <w:p w:rsidR="0035427B" w:rsidRPr="001D2172" w:rsidRDefault="0035427B" w:rsidP="0035427B">
            <w:pPr>
              <w:rPr>
                <w:rFonts w:ascii="Times New Roman" w:hAnsi="Times New Roman" w:cs="Times New Roman"/>
                <w:sz w:val="24"/>
                <w:szCs w:val="24"/>
              </w:rPr>
            </w:pPr>
            <w:r w:rsidRPr="001D2172">
              <w:rPr>
                <w:rFonts w:ascii="Times New Roman" w:hAnsi="Times New Roman" w:cs="Times New Roman"/>
                <w:sz w:val="24"/>
                <w:szCs w:val="24"/>
              </w:rPr>
              <w:t xml:space="preserve">Инструктор по </w:t>
            </w:r>
            <w:proofErr w:type="spellStart"/>
            <w:r w:rsidRPr="001D2172">
              <w:rPr>
                <w:rFonts w:ascii="Times New Roman" w:hAnsi="Times New Roman" w:cs="Times New Roman"/>
                <w:sz w:val="24"/>
                <w:szCs w:val="24"/>
              </w:rPr>
              <w:t>физ</w:t>
            </w:r>
            <w:proofErr w:type="gramStart"/>
            <w:r w:rsidRPr="001D2172">
              <w:rPr>
                <w:rFonts w:ascii="Times New Roman" w:hAnsi="Times New Roman" w:cs="Times New Roman"/>
                <w:sz w:val="24"/>
                <w:szCs w:val="24"/>
              </w:rPr>
              <w:t>.в</w:t>
            </w:r>
            <w:proofErr w:type="gramEnd"/>
            <w:r w:rsidRPr="001D2172">
              <w:rPr>
                <w:rFonts w:ascii="Times New Roman" w:hAnsi="Times New Roman" w:cs="Times New Roman"/>
                <w:sz w:val="24"/>
                <w:szCs w:val="24"/>
              </w:rPr>
              <w:t>ос</w:t>
            </w:r>
            <w:proofErr w:type="spellEnd"/>
            <w:r w:rsidRPr="001D2172">
              <w:rPr>
                <w:rFonts w:ascii="Times New Roman" w:hAnsi="Times New Roman" w:cs="Times New Roman"/>
                <w:sz w:val="24"/>
                <w:szCs w:val="24"/>
              </w:rPr>
              <w:t>.</w:t>
            </w:r>
          </w:p>
        </w:tc>
      </w:tr>
      <w:tr w:rsidR="0035427B" w:rsidRPr="00AF517F" w:rsidTr="006B6A9B">
        <w:tc>
          <w:tcPr>
            <w:tcW w:w="606"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2.6</w:t>
            </w:r>
          </w:p>
        </w:tc>
        <w:tc>
          <w:tcPr>
            <w:tcW w:w="3402" w:type="dxa"/>
            <w:tcBorders>
              <w:top w:val="single" w:sz="4" w:space="0" w:color="auto"/>
              <w:left w:val="single" w:sz="4" w:space="0" w:color="auto"/>
              <w:bottom w:val="single" w:sz="4" w:space="0" w:color="auto"/>
              <w:right w:val="single" w:sz="4" w:space="0" w:color="auto"/>
            </w:tcBorders>
          </w:tcPr>
          <w:p w:rsidR="0035427B" w:rsidRPr="001D2172" w:rsidRDefault="0035427B" w:rsidP="0035427B">
            <w:pPr>
              <w:rPr>
                <w:rFonts w:ascii="Times New Roman" w:hAnsi="Times New Roman" w:cs="Times New Roman"/>
                <w:sz w:val="24"/>
                <w:szCs w:val="24"/>
              </w:rPr>
            </w:pPr>
            <w:r w:rsidRPr="001D2172">
              <w:rPr>
                <w:rFonts w:ascii="Times New Roman" w:hAnsi="Times New Roman" w:cs="Times New Roman"/>
                <w:sz w:val="24"/>
                <w:szCs w:val="24"/>
              </w:rPr>
              <w:t>Физкультурные праздники (зимой, летом)</w:t>
            </w:r>
          </w:p>
          <w:p w:rsidR="0035427B" w:rsidRPr="001D2172" w:rsidRDefault="0035427B" w:rsidP="0035427B">
            <w:pPr>
              <w:rPr>
                <w:rFonts w:ascii="Times New Roman" w:hAnsi="Times New Roman" w:cs="Times New Roman"/>
                <w:sz w:val="24"/>
                <w:szCs w:val="24"/>
              </w:rPr>
            </w:pPr>
            <w:r w:rsidRPr="001D2172">
              <w:rPr>
                <w:rFonts w:ascii="Times New Roman" w:hAnsi="Times New Roman" w:cs="Times New Roman"/>
                <w:sz w:val="24"/>
                <w:szCs w:val="24"/>
              </w:rPr>
              <w:t>«День здоровья»</w:t>
            </w:r>
          </w:p>
          <w:p w:rsidR="0035427B" w:rsidRPr="001D2172" w:rsidRDefault="0035427B" w:rsidP="0035427B">
            <w:pPr>
              <w:rPr>
                <w:rFonts w:ascii="Times New Roman" w:hAnsi="Times New Roman" w:cs="Times New Roman"/>
                <w:sz w:val="24"/>
                <w:szCs w:val="24"/>
              </w:rPr>
            </w:pPr>
            <w:r w:rsidRPr="001D2172">
              <w:rPr>
                <w:rFonts w:ascii="Times New Roman" w:hAnsi="Times New Roman" w:cs="Times New Roman"/>
                <w:sz w:val="24"/>
                <w:szCs w:val="24"/>
              </w:rPr>
              <w:lastRenderedPageBreak/>
              <w:t>«Весёлые старты»</w:t>
            </w:r>
          </w:p>
        </w:tc>
        <w:tc>
          <w:tcPr>
            <w:tcW w:w="1559" w:type="dxa"/>
            <w:tcBorders>
              <w:top w:val="single" w:sz="4" w:space="0" w:color="auto"/>
              <w:left w:val="single" w:sz="4" w:space="0" w:color="auto"/>
              <w:bottom w:val="single" w:sz="4" w:space="0" w:color="auto"/>
              <w:right w:val="single" w:sz="4" w:space="0" w:color="auto"/>
            </w:tcBorders>
          </w:tcPr>
          <w:p w:rsidR="00A056F9" w:rsidRDefault="00A056F9" w:rsidP="0035427B">
            <w:pPr>
              <w:ind w:right="-69"/>
              <w:rPr>
                <w:rFonts w:ascii="Times New Roman" w:hAnsi="Times New Roman" w:cs="Times New Roman"/>
                <w:sz w:val="24"/>
                <w:szCs w:val="24"/>
              </w:rPr>
            </w:pPr>
          </w:p>
          <w:p w:rsidR="0035427B" w:rsidRPr="001D2172" w:rsidRDefault="0035427B" w:rsidP="0035427B">
            <w:pPr>
              <w:ind w:right="-69"/>
              <w:rPr>
                <w:rFonts w:ascii="Times New Roman" w:hAnsi="Times New Roman" w:cs="Times New Roman"/>
                <w:sz w:val="24"/>
                <w:szCs w:val="24"/>
              </w:rPr>
            </w:pPr>
            <w:r w:rsidRPr="001D2172">
              <w:rPr>
                <w:rFonts w:ascii="Times New Roman" w:hAnsi="Times New Roman" w:cs="Times New Roman"/>
                <w:sz w:val="24"/>
                <w:szCs w:val="24"/>
              </w:rPr>
              <w:t>все группы</w:t>
            </w:r>
          </w:p>
          <w:p w:rsidR="0035427B" w:rsidRPr="001D2172" w:rsidRDefault="0035427B" w:rsidP="0035427B">
            <w:pPr>
              <w:ind w:right="-69"/>
              <w:rPr>
                <w:rFonts w:ascii="Times New Roman" w:hAnsi="Times New Roman" w:cs="Times New Roman"/>
                <w:sz w:val="24"/>
                <w:szCs w:val="24"/>
              </w:rPr>
            </w:pPr>
            <w:r w:rsidRPr="001D2172">
              <w:rPr>
                <w:rFonts w:ascii="Times New Roman" w:hAnsi="Times New Roman" w:cs="Times New Roman"/>
                <w:sz w:val="24"/>
                <w:szCs w:val="24"/>
              </w:rPr>
              <w:t>подготовител</w:t>
            </w:r>
            <w:r w:rsidRPr="001D2172">
              <w:rPr>
                <w:rFonts w:ascii="Times New Roman" w:hAnsi="Times New Roman" w:cs="Times New Roman"/>
                <w:sz w:val="24"/>
                <w:szCs w:val="24"/>
              </w:rPr>
              <w:lastRenderedPageBreak/>
              <w:t>ьная</w:t>
            </w:r>
          </w:p>
        </w:tc>
        <w:tc>
          <w:tcPr>
            <w:tcW w:w="1843" w:type="dxa"/>
            <w:tcBorders>
              <w:top w:val="single" w:sz="4" w:space="0" w:color="auto"/>
              <w:left w:val="single" w:sz="4" w:space="0" w:color="auto"/>
              <w:bottom w:val="single" w:sz="4" w:space="0" w:color="auto"/>
              <w:right w:val="single" w:sz="4" w:space="0" w:color="auto"/>
            </w:tcBorders>
          </w:tcPr>
          <w:p w:rsidR="0035427B" w:rsidRPr="001D2172" w:rsidRDefault="0035427B" w:rsidP="0035427B">
            <w:pPr>
              <w:rPr>
                <w:rFonts w:ascii="Times New Roman" w:hAnsi="Times New Roman" w:cs="Times New Roman"/>
                <w:sz w:val="24"/>
                <w:szCs w:val="24"/>
              </w:rPr>
            </w:pPr>
          </w:p>
          <w:p w:rsidR="0035427B" w:rsidRDefault="0035427B" w:rsidP="0035427B">
            <w:pPr>
              <w:rPr>
                <w:rFonts w:ascii="Times New Roman" w:hAnsi="Times New Roman" w:cs="Times New Roman"/>
                <w:sz w:val="24"/>
                <w:szCs w:val="24"/>
              </w:rPr>
            </w:pPr>
          </w:p>
          <w:p w:rsidR="0035427B" w:rsidRPr="001D2172" w:rsidRDefault="0035427B" w:rsidP="0035427B">
            <w:pPr>
              <w:rPr>
                <w:rFonts w:ascii="Times New Roman" w:hAnsi="Times New Roman" w:cs="Times New Roman"/>
                <w:sz w:val="24"/>
                <w:szCs w:val="24"/>
              </w:rPr>
            </w:pPr>
            <w:r w:rsidRPr="001D2172">
              <w:rPr>
                <w:rFonts w:ascii="Times New Roman" w:hAnsi="Times New Roman" w:cs="Times New Roman"/>
                <w:sz w:val="24"/>
                <w:szCs w:val="24"/>
              </w:rPr>
              <w:t>1 р. в год</w:t>
            </w:r>
          </w:p>
          <w:p w:rsidR="0035427B" w:rsidRPr="001D2172" w:rsidRDefault="0035427B" w:rsidP="0035427B">
            <w:pPr>
              <w:rPr>
                <w:rFonts w:ascii="Times New Roman" w:hAnsi="Times New Roman" w:cs="Times New Roman"/>
                <w:sz w:val="24"/>
                <w:szCs w:val="24"/>
              </w:rPr>
            </w:pPr>
            <w:r w:rsidRPr="001D2172">
              <w:rPr>
                <w:rFonts w:ascii="Times New Roman" w:hAnsi="Times New Roman" w:cs="Times New Roman"/>
                <w:sz w:val="24"/>
                <w:szCs w:val="24"/>
              </w:rPr>
              <w:lastRenderedPageBreak/>
              <w:t>1 р. в год</w:t>
            </w:r>
          </w:p>
        </w:tc>
        <w:tc>
          <w:tcPr>
            <w:tcW w:w="1984" w:type="dxa"/>
            <w:tcBorders>
              <w:top w:val="single" w:sz="4" w:space="0" w:color="auto"/>
              <w:left w:val="single" w:sz="4" w:space="0" w:color="auto"/>
              <w:bottom w:val="single" w:sz="4" w:space="0" w:color="auto"/>
              <w:right w:val="single" w:sz="4" w:space="0" w:color="auto"/>
            </w:tcBorders>
          </w:tcPr>
          <w:p w:rsidR="0035427B" w:rsidRPr="001D2172" w:rsidRDefault="0035427B" w:rsidP="0035427B">
            <w:pPr>
              <w:rPr>
                <w:rFonts w:ascii="Times New Roman" w:hAnsi="Times New Roman" w:cs="Times New Roman"/>
                <w:sz w:val="24"/>
                <w:szCs w:val="24"/>
              </w:rPr>
            </w:pPr>
            <w:r w:rsidRPr="001D2172">
              <w:rPr>
                <w:rFonts w:ascii="Times New Roman" w:hAnsi="Times New Roman" w:cs="Times New Roman"/>
                <w:sz w:val="24"/>
                <w:szCs w:val="24"/>
              </w:rPr>
              <w:lastRenderedPageBreak/>
              <w:t xml:space="preserve">Инструктор по </w:t>
            </w:r>
            <w:proofErr w:type="spellStart"/>
            <w:r w:rsidRPr="001D2172">
              <w:rPr>
                <w:rFonts w:ascii="Times New Roman" w:hAnsi="Times New Roman" w:cs="Times New Roman"/>
                <w:sz w:val="24"/>
                <w:szCs w:val="24"/>
              </w:rPr>
              <w:t>физ</w:t>
            </w:r>
            <w:proofErr w:type="gramStart"/>
            <w:r w:rsidRPr="001D2172">
              <w:rPr>
                <w:rFonts w:ascii="Times New Roman" w:hAnsi="Times New Roman" w:cs="Times New Roman"/>
                <w:sz w:val="24"/>
                <w:szCs w:val="24"/>
              </w:rPr>
              <w:t>.в</w:t>
            </w:r>
            <w:proofErr w:type="gramEnd"/>
            <w:r w:rsidRPr="001D2172">
              <w:rPr>
                <w:rFonts w:ascii="Times New Roman" w:hAnsi="Times New Roman" w:cs="Times New Roman"/>
                <w:sz w:val="24"/>
                <w:szCs w:val="24"/>
              </w:rPr>
              <w:t>ос</w:t>
            </w:r>
            <w:r>
              <w:rPr>
                <w:rFonts w:ascii="Times New Roman" w:hAnsi="Times New Roman" w:cs="Times New Roman"/>
                <w:sz w:val="24"/>
                <w:szCs w:val="24"/>
              </w:rPr>
              <w:t>п</w:t>
            </w:r>
            <w:proofErr w:type="spellEnd"/>
            <w:r w:rsidRPr="001D2172">
              <w:rPr>
                <w:rFonts w:ascii="Times New Roman" w:hAnsi="Times New Roman" w:cs="Times New Roman"/>
                <w:sz w:val="24"/>
                <w:szCs w:val="24"/>
              </w:rPr>
              <w:t>.</w:t>
            </w:r>
          </w:p>
          <w:p w:rsidR="0035427B" w:rsidRPr="001D2172" w:rsidRDefault="0035427B" w:rsidP="0035427B">
            <w:pPr>
              <w:rPr>
                <w:rFonts w:ascii="Times New Roman" w:hAnsi="Times New Roman" w:cs="Times New Roman"/>
                <w:sz w:val="24"/>
                <w:szCs w:val="24"/>
              </w:rPr>
            </w:pPr>
            <w:r w:rsidRPr="001D2172">
              <w:rPr>
                <w:rFonts w:ascii="Times New Roman" w:hAnsi="Times New Roman" w:cs="Times New Roman"/>
                <w:sz w:val="24"/>
                <w:szCs w:val="24"/>
              </w:rPr>
              <w:t>воспитатели,</w:t>
            </w:r>
          </w:p>
          <w:p w:rsidR="0035427B" w:rsidRDefault="0035427B" w:rsidP="0035427B">
            <w:pPr>
              <w:rPr>
                <w:rFonts w:ascii="Times New Roman" w:hAnsi="Times New Roman" w:cs="Times New Roman"/>
                <w:sz w:val="24"/>
                <w:szCs w:val="24"/>
              </w:rPr>
            </w:pPr>
            <w:r w:rsidRPr="001D2172">
              <w:rPr>
                <w:rFonts w:ascii="Times New Roman" w:hAnsi="Times New Roman" w:cs="Times New Roman"/>
                <w:sz w:val="24"/>
                <w:szCs w:val="24"/>
              </w:rPr>
              <w:lastRenderedPageBreak/>
              <w:t>муз</w:t>
            </w:r>
            <w:proofErr w:type="gramStart"/>
            <w:r w:rsidRPr="001D2172">
              <w:rPr>
                <w:rFonts w:ascii="Times New Roman" w:hAnsi="Times New Roman" w:cs="Times New Roman"/>
                <w:sz w:val="24"/>
                <w:szCs w:val="24"/>
              </w:rPr>
              <w:t>.</w:t>
            </w:r>
            <w:proofErr w:type="gramEnd"/>
            <w:r w:rsidRPr="001D2172">
              <w:rPr>
                <w:rFonts w:ascii="Times New Roman" w:hAnsi="Times New Roman" w:cs="Times New Roman"/>
                <w:sz w:val="24"/>
                <w:szCs w:val="24"/>
              </w:rPr>
              <w:t xml:space="preserve"> </w:t>
            </w:r>
            <w:proofErr w:type="gramStart"/>
            <w:r w:rsidRPr="001D2172">
              <w:rPr>
                <w:rFonts w:ascii="Times New Roman" w:hAnsi="Times New Roman" w:cs="Times New Roman"/>
                <w:sz w:val="24"/>
                <w:szCs w:val="24"/>
              </w:rPr>
              <w:t>р</w:t>
            </w:r>
            <w:proofErr w:type="gramEnd"/>
            <w:r w:rsidRPr="001D2172">
              <w:rPr>
                <w:rFonts w:ascii="Times New Roman" w:hAnsi="Times New Roman" w:cs="Times New Roman"/>
                <w:sz w:val="24"/>
                <w:szCs w:val="24"/>
              </w:rPr>
              <w:t>ук.</w:t>
            </w:r>
          </w:p>
          <w:p w:rsidR="00FC7275" w:rsidRPr="001D2172" w:rsidRDefault="00FC7275" w:rsidP="0035427B">
            <w:pPr>
              <w:rPr>
                <w:rFonts w:ascii="Times New Roman" w:hAnsi="Times New Roman" w:cs="Times New Roman"/>
                <w:sz w:val="24"/>
                <w:szCs w:val="24"/>
              </w:rPr>
            </w:pPr>
          </w:p>
        </w:tc>
      </w:tr>
      <w:tr w:rsidR="0035427B" w:rsidRPr="00AF517F" w:rsidTr="006B6A9B">
        <w:tc>
          <w:tcPr>
            <w:tcW w:w="606"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lastRenderedPageBreak/>
              <w:t>2.7</w:t>
            </w:r>
          </w:p>
        </w:tc>
        <w:tc>
          <w:tcPr>
            <w:tcW w:w="3402" w:type="dxa"/>
            <w:tcBorders>
              <w:top w:val="single" w:sz="4" w:space="0" w:color="auto"/>
              <w:left w:val="single" w:sz="4" w:space="0" w:color="auto"/>
              <w:bottom w:val="single" w:sz="4" w:space="0" w:color="auto"/>
              <w:right w:val="single" w:sz="4" w:space="0" w:color="auto"/>
            </w:tcBorders>
          </w:tcPr>
          <w:p w:rsidR="0035427B" w:rsidRPr="001D2172" w:rsidRDefault="0035427B" w:rsidP="0035427B">
            <w:pPr>
              <w:rPr>
                <w:rFonts w:ascii="Times New Roman" w:hAnsi="Times New Roman" w:cs="Times New Roman"/>
                <w:sz w:val="24"/>
                <w:szCs w:val="24"/>
              </w:rPr>
            </w:pPr>
            <w:r w:rsidRPr="001D2172">
              <w:rPr>
                <w:rFonts w:ascii="Times New Roman" w:hAnsi="Times New Roman" w:cs="Times New Roman"/>
                <w:sz w:val="24"/>
                <w:szCs w:val="24"/>
              </w:rPr>
              <w:t>Каникулы (непосредственная образовательная деятельность не проводится)</w:t>
            </w:r>
          </w:p>
          <w:p w:rsidR="0035427B" w:rsidRPr="001D2172" w:rsidRDefault="0035427B" w:rsidP="0035427B">
            <w:pPr>
              <w:rPr>
                <w:rFonts w:ascii="Times New Roman" w:hAnsi="Times New Roman" w:cs="Times New Roman"/>
                <w:sz w:val="24"/>
                <w:szCs w:val="24"/>
              </w:rPr>
            </w:pPr>
          </w:p>
          <w:p w:rsidR="0035427B" w:rsidRPr="001D2172" w:rsidRDefault="0035427B" w:rsidP="0035427B">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5427B" w:rsidRPr="001D2172" w:rsidRDefault="0035427B" w:rsidP="0035427B">
            <w:pPr>
              <w:rPr>
                <w:rFonts w:ascii="Times New Roman" w:hAnsi="Times New Roman" w:cs="Times New Roman"/>
                <w:sz w:val="24"/>
                <w:szCs w:val="24"/>
              </w:rPr>
            </w:pPr>
            <w:r w:rsidRPr="001D2172">
              <w:rPr>
                <w:rFonts w:ascii="Times New Roman" w:hAnsi="Times New Roman" w:cs="Times New Roman"/>
                <w:sz w:val="24"/>
                <w:szCs w:val="24"/>
              </w:rPr>
              <w:t>Все группы</w:t>
            </w:r>
          </w:p>
        </w:tc>
        <w:tc>
          <w:tcPr>
            <w:tcW w:w="1843" w:type="dxa"/>
            <w:tcBorders>
              <w:top w:val="single" w:sz="4" w:space="0" w:color="auto"/>
              <w:left w:val="single" w:sz="4" w:space="0" w:color="auto"/>
              <w:bottom w:val="single" w:sz="4" w:space="0" w:color="auto"/>
              <w:right w:val="single" w:sz="4" w:space="0" w:color="auto"/>
            </w:tcBorders>
          </w:tcPr>
          <w:p w:rsidR="0035427B" w:rsidRPr="001D2172" w:rsidRDefault="0035427B" w:rsidP="0035427B">
            <w:pPr>
              <w:rPr>
                <w:rFonts w:ascii="Times New Roman" w:hAnsi="Times New Roman" w:cs="Times New Roman"/>
                <w:sz w:val="24"/>
                <w:szCs w:val="24"/>
              </w:rPr>
            </w:pPr>
            <w:r w:rsidRPr="001D2172">
              <w:rPr>
                <w:rFonts w:ascii="Times New Roman" w:hAnsi="Times New Roman" w:cs="Times New Roman"/>
                <w:sz w:val="24"/>
                <w:szCs w:val="24"/>
              </w:rPr>
              <w:t>1 р. в год (в соответствии с годовым календарным учебным графиком</w:t>
            </w:r>
            <w:proofErr w:type="gramStart"/>
            <w:r w:rsidRPr="001D2172">
              <w:rPr>
                <w:rFonts w:ascii="Times New Roman" w:hAnsi="Times New Roman" w:cs="Times New Roman"/>
                <w:sz w:val="24"/>
                <w:szCs w:val="24"/>
              </w:rPr>
              <w:t xml:space="preserve"> )</w:t>
            </w:r>
            <w:proofErr w:type="gramEnd"/>
          </w:p>
        </w:tc>
        <w:tc>
          <w:tcPr>
            <w:tcW w:w="1984" w:type="dxa"/>
            <w:tcBorders>
              <w:top w:val="single" w:sz="4" w:space="0" w:color="auto"/>
              <w:left w:val="single" w:sz="4" w:space="0" w:color="auto"/>
              <w:bottom w:val="single" w:sz="4" w:space="0" w:color="auto"/>
              <w:right w:val="single" w:sz="4" w:space="0" w:color="auto"/>
            </w:tcBorders>
          </w:tcPr>
          <w:p w:rsidR="0035427B" w:rsidRPr="001D2172" w:rsidRDefault="0035427B" w:rsidP="0035427B">
            <w:pPr>
              <w:rPr>
                <w:rFonts w:ascii="Times New Roman" w:hAnsi="Times New Roman" w:cs="Times New Roman"/>
                <w:sz w:val="24"/>
                <w:szCs w:val="24"/>
              </w:rPr>
            </w:pPr>
            <w:r w:rsidRPr="001D2172">
              <w:rPr>
                <w:rFonts w:ascii="Times New Roman" w:hAnsi="Times New Roman" w:cs="Times New Roman"/>
                <w:sz w:val="24"/>
                <w:szCs w:val="24"/>
              </w:rPr>
              <w:t>Все педагоги</w:t>
            </w:r>
          </w:p>
          <w:p w:rsidR="0035427B" w:rsidRPr="001D2172" w:rsidRDefault="0035427B" w:rsidP="0035427B">
            <w:pPr>
              <w:rPr>
                <w:rFonts w:ascii="Times New Roman" w:hAnsi="Times New Roman" w:cs="Times New Roman"/>
                <w:sz w:val="24"/>
                <w:szCs w:val="24"/>
              </w:rPr>
            </w:pPr>
          </w:p>
          <w:p w:rsidR="0035427B" w:rsidRPr="001D2172" w:rsidRDefault="0035427B" w:rsidP="0035427B">
            <w:pPr>
              <w:rPr>
                <w:rFonts w:ascii="Times New Roman" w:hAnsi="Times New Roman" w:cs="Times New Roman"/>
                <w:sz w:val="24"/>
                <w:szCs w:val="24"/>
              </w:rPr>
            </w:pPr>
          </w:p>
        </w:tc>
      </w:tr>
      <w:tr w:rsidR="0035427B" w:rsidRPr="00AF517F" w:rsidTr="00C768CB">
        <w:trPr>
          <w:trHeight w:val="729"/>
        </w:trPr>
        <w:tc>
          <w:tcPr>
            <w:tcW w:w="606"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b/>
                <w:sz w:val="24"/>
                <w:szCs w:val="24"/>
              </w:rPr>
            </w:pPr>
            <w:r w:rsidRPr="001D2172">
              <w:rPr>
                <w:rFonts w:ascii="Times New Roman" w:hAnsi="Times New Roman" w:cs="Times New Roman"/>
                <w:b/>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b/>
                <w:sz w:val="24"/>
                <w:szCs w:val="24"/>
              </w:rPr>
            </w:pPr>
            <w:r w:rsidRPr="001D2172">
              <w:rPr>
                <w:rFonts w:ascii="Times New Roman" w:hAnsi="Times New Roman" w:cs="Times New Roman"/>
                <w:b/>
                <w:sz w:val="24"/>
                <w:szCs w:val="24"/>
              </w:rPr>
              <w:t xml:space="preserve">Лечебно профилактические мероприятия </w:t>
            </w:r>
          </w:p>
        </w:tc>
        <w:tc>
          <w:tcPr>
            <w:tcW w:w="1559"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p>
          <w:p w:rsidR="0035427B" w:rsidRPr="001D2172" w:rsidRDefault="0035427B" w:rsidP="006B6A9B">
            <w:pPr>
              <w:rPr>
                <w:rFonts w:ascii="Times New Roman" w:hAnsi="Times New Roman" w:cs="Times New Roman"/>
                <w:sz w:val="24"/>
                <w:szCs w:val="24"/>
              </w:rPr>
            </w:pPr>
          </w:p>
        </w:tc>
      </w:tr>
      <w:tr w:rsidR="0035427B" w:rsidRPr="00AF517F" w:rsidTr="006B6A9B">
        <w:tc>
          <w:tcPr>
            <w:tcW w:w="606"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3.1</w:t>
            </w:r>
          </w:p>
        </w:tc>
        <w:tc>
          <w:tcPr>
            <w:tcW w:w="3402"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Витаминотерапия</w:t>
            </w:r>
          </w:p>
        </w:tc>
        <w:tc>
          <w:tcPr>
            <w:tcW w:w="1559"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Все группы</w:t>
            </w:r>
          </w:p>
        </w:tc>
        <w:tc>
          <w:tcPr>
            <w:tcW w:w="1843"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 xml:space="preserve"> 2 р. в год</w:t>
            </w:r>
          </w:p>
        </w:tc>
        <w:tc>
          <w:tcPr>
            <w:tcW w:w="1984"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медсестра</w:t>
            </w:r>
          </w:p>
          <w:p w:rsidR="0035427B" w:rsidRPr="001D2172" w:rsidRDefault="0035427B" w:rsidP="006B6A9B">
            <w:pPr>
              <w:rPr>
                <w:rFonts w:ascii="Times New Roman" w:hAnsi="Times New Roman" w:cs="Times New Roman"/>
                <w:sz w:val="24"/>
                <w:szCs w:val="24"/>
              </w:rPr>
            </w:pPr>
          </w:p>
        </w:tc>
      </w:tr>
      <w:tr w:rsidR="0035427B" w:rsidRPr="00AF517F" w:rsidTr="006B6A9B">
        <w:tc>
          <w:tcPr>
            <w:tcW w:w="606"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3.2</w:t>
            </w:r>
          </w:p>
        </w:tc>
        <w:tc>
          <w:tcPr>
            <w:tcW w:w="3402"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Профилактика гриппа (проветривание после каждого часа, проветривание после занятия)</w:t>
            </w:r>
          </w:p>
        </w:tc>
        <w:tc>
          <w:tcPr>
            <w:tcW w:w="1559"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Все группы</w:t>
            </w:r>
          </w:p>
        </w:tc>
        <w:tc>
          <w:tcPr>
            <w:tcW w:w="1843"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В неблагоприятный период (осень, весна)</w:t>
            </w:r>
          </w:p>
        </w:tc>
        <w:tc>
          <w:tcPr>
            <w:tcW w:w="1984"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медсестра</w:t>
            </w:r>
          </w:p>
        </w:tc>
      </w:tr>
      <w:tr w:rsidR="0035427B" w:rsidRPr="00AF517F" w:rsidTr="006B6A9B">
        <w:tc>
          <w:tcPr>
            <w:tcW w:w="606"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3.3</w:t>
            </w:r>
          </w:p>
        </w:tc>
        <w:tc>
          <w:tcPr>
            <w:tcW w:w="3402"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proofErr w:type="spellStart"/>
            <w:r w:rsidRPr="001D2172">
              <w:rPr>
                <w:rFonts w:ascii="Times New Roman" w:hAnsi="Times New Roman" w:cs="Times New Roman"/>
                <w:sz w:val="24"/>
                <w:szCs w:val="24"/>
              </w:rPr>
              <w:t>Фитонезидотерапия</w:t>
            </w:r>
            <w:proofErr w:type="spellEnd"/>
            <w:r w:rsidRPr="001D2172">
              <w:rPr>
                <w:rFonts w:ascii="Times New Roman" w:hAnsi="Times New Roman" w:cs="Times New Roman"/>
                <w:sz w:val="24"/>
                <w:szCs w:val="24"/>
              </w:rPr>
              <w:t xml:space="preserve"> (лук, чеснок)</w:t>
            </w:r>
          </w:p>
        </w:tc>
        <w:tc>
          <w:tcPr>
            <w:tcW w:w="1559"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Все группы</w:t>
            </w:r>
          </w:p>
        </w:tc>
        <w:tc>
          <w:tcPr>
            <w:tcW w:w="1843"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 xml:space="preserve">В </w:t>
            </w:r>
            <w:proofErr w:type="spellStart"/>
            <w:r w:rsidRPr="001D2172">
              <w:rPr>
                <w:rFonts w:ascii="Times New Roman" w:hAnsi="Times New Roman" w:cs="Times New Roman"/>
                <w:sz w:val="24"/>
                <w:szCs w:val="24"/>
              </w:rPr>
              <w:t>неблагопр</w:t>
            </w:r>
            <w:proofErr w:type="spellEnd"/>
            <w:r w:rsidRPr="001D2172">
              <w:rPr>
                <w:rFonts w:ascii="Times New Roman" w:hAnsi="Times New Roman" w:cs="Times New Roman"/>
                <w:sz w:val="24"/>
                <w:szCs w:val="24"/>
              </w:rPr>
              <w:t>. период (эпидемии гриппа, инфекции в группе)</w:t>
            </w:r>
          </w:p>
        </w:tc>
        <w:tc>
          <w:tcPr>
            <w:tcW w:w="1984"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Воспитатели</w:t>
            </w:r>
          </w:p>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медсестра</w:t>
            </w:r>
          </w:p>
        </w:tc>
      </w:tr>
      <w:tr w:rsidR="0035427B" w:rsidRPr="00AF517F" w:rsidTr="006B6A9B">
        <w:tc>
          <w:tcPr>
            <w:tcW w:w="606"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b/>
                <w:sz w:val="24"/>
                <w:szCs w:val="24"/>
              </w:rPr>
            </w:pPr>
            <w:r w:rsidRPr="001D2172">
              <w:rPr>
                <w:rFonts w:ascii="Times New Roman" w:hAnsi="Times New Roman" w:cs="Times New Roman"/>
                <w:b/>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35427B" w:rsidRDefault="0035427B" w:rsidP="006B6A9B">
            <w:pPr>
              <w:rPr>
                <w:rFonts w:ascii="Times New Roman" w:hAnsi="Times New Roman" w:cs="Times New Roman"/>
                <w:b/>
                <w:sz w:val="24"/>
                <w:szCs w:val="24"/>
              </w:rPr>
            </w:pPr>
            <w:r w:rsidRPr="001D2172">
              <w:rPr>
                <w:rFonts w:ascii="Times New Roman" w:hAnsi="Times New Roman" w:cs="Times New Roman"/>
                <w:b/>
                <w:sz w:val="24"/>
                <w:szCs w:val="24"/>
              </w:rPr>
              <w:t>Закаливание</w:t>
            </w:r>
          </w:p>
          <w:p w:rsidR="00FC7275" w:rsidRPr="001D2172" w:rsidRDefault="00FC7275" w:rsidP="006B6A9B">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p>
        </w:tc>
      </w:tr>
      <w:tr w:rsidR="0035427B" w:rsidRPr="00AF517F" w:rsidTr="006B6A9B">
        <w:tc>
          <w:tcPr>
            <w:tcW w:w="606"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4.1</w:t>
            </w:r>
          </w:p>
        </w:tc>
        <w:tc>
          <w:tcPr>
            <w:tcW w:w="3402"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Контрастные воздушные ванны</w:t>
            </w:r>
          </w:p>
        </w:tc>
        <w:tc>
          <w:tcPr>
            <w:tcW w:w="1559"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Все группы</w:t>
            </w:r>
          </w:p>
        </w:tc>
        <w:tc>
          <w:tcPr>
            <w:tcW w:w="1843"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После дневного сна</w:t>
            </w:r>
          </w:p>
        </w:tc>
        <w:tc>
          <w:tcPr>
            <w:tcW w:w="1984"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 xml:space="preserve">Воспитатели </w:t>
            </w:r>
          </w:p>
        </w:tc>
      </w:tr>
      <w:tr w:rsidR="0035427B" w:rsidRPr="00AF517F" w:rsidTr="006B6A9B">
        <w:trPr>
          <w:trHeight w:val="361"/>
        </w:trPr>
        <w:tc>
          <w:tcPr>
            <w:tcW w:w="606"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4.2</w:t>
            </w:r>
          </w:p>
        </w:tc>
        <w:tc>
          <w:tcPr>
            <w:tcW w:w="3402"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Ходьба босиком</w:t>
            </w:r>
          </w:p>
        </w:tc>
        <w:tc>
          <w:tcPr>
            <w:tcW w:w="1559"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Все группы</w:t>
            </w:r>
          </w:p>
        </w:tc>
        <w:tc>
          <w:tcPr>
            <w:tcW w:w="1843"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Лето</w:t>
            </w:r>
          </w:p>
        </w:tc>
        <w:tc>
          <w:tcPr>
            <w:tcW w:w="1984" w:type="dxa"/>
            <w:tcBorders>
              <w:top w:val="single" w:sz="4" w:space="0" w:color="auto"/>
              <w:left w:val="single" w:sz="4" w:space="0" w:color="auto"/>
              <w:bottom w:val="single" w:sz="4" w:space="0" w:color="auto"/>
              <w:right w:val="single" w:sz="4" w:space="0" w:color="auto"/>
            </w:tcBorders>
          </w:tcPr>
          <w:p w:rsidR="0035427B"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Воспитатели</w:t>
            </w:r>
          </w:p>
          <w:p w:rsidR="00FC7275" w:rsidRPr="001D2172" w:rsidRDefault="00FC7275" w:rsidP="006B6A9B">
            <w:pPr>
              <w:rPr>
                <w:rFonts w:ascii="Times New Roman" w:hAnsi="Times New Roman" w:cs="Times New Roman"/>
                <w:sz w:val="24"/>
                <w:szCs w:val="24"/>
              </w:rPr>
            </w:pPr>
          </w:p>
        </w:tc>
      </w:tr>
      <w:tr w:rsidR="0035427B" w:rsidRPr="00AF517F" w:rsidTr="006B6A9B">
        <w:tc>
          <w:tcPr>
            <w:tcW w:w="606"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4.3</w:t>
            </w:r>
          </w:p>
        </w:tc>
        <w:tc>
          <w:tcPr>
            <w:tcW w:w="3402"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Облегчённая одежда детей</w:t>
            </w:r>
          </w:p>
        </w:tc>
        <w:tc>
          <w:tcPr>
            <w:tcW w:w="1559"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Все группы</w:t>
            </w:r>
          </w:p>
        </w:tc>
        <w:tc>
          <w:tcPr>
            <w:tcW w:w="1843"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В течени</w:t>
            </w:r>
            <w:proofErr w:type="gramStart"/>
            <w:r w:rsidRPr="001D2172">
              <w:rPr>
                <w:rFonts w:ascii="Times New Roman" w:hAnsi="Times New Roman" w:cs="Times New Roman"/>
                <w:sz w:val="24"/>
                <w:szCs w:val="24"/>
              </w:rPr>
              <w:t>и</w:t>
            </w:r>
            <w:proofErr w:type="gramEnd"/>
            <w:r w:rsidRPr="001D2172">
              <w:rPr>
                <w:rFonts w:ascii="Times New Roman" w:hAnsi="Times New Roman" w:cs="Times New Roman"/>
                <w:sz w:val="24"/>
                <w:szCs w:val="24"/>
              </w:rPr>
              <w:t xml:space="preserve"> дня</w:t>
            </w:r>
          </w:p>
        </w:tc>
        <w:tc>
          <w:tcPr>
            <w:tcW w:w="1984"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Воспитатели,</w:t>
            </w:r>
          </w:p>
          <w:p w:rsidR="0035427B" w:rsidRPr="001D2172" w:rsidRDefault="0035427B" w:rsidP="006B6A9B">
            <w:pPr>
              <w:rPr>
                <w:rFonts w:ascii="Times New Roman" w:hAnsi="Times New Roman" w:cs="Times New Roman"/>
                <w:sz w:val="24"/>
                <w:szCs w:val="24"/>
              </w:rPr>
            </w:pPr>
            <w:proofErr w:type="spellStart"/>
            <w:r w:rsidRPr="001D2172">
              <w:rPr>
                <w:rFonts w:ascii="Times New Roman" w:hAnsi="Times New Roman" w:cs="Times New Roman"/>
                <w:sz w:val="24"/>
                <w:szCs w:val="24"/>
              </w:rPr>
              <w:t>пом</w:t>
            </w:r>
            <w:proofErr w:type="spellEnd"/>
            <w:r w:rsidRPr="001D2172">
              <w:rPr>
                <w:rFonts w:ascii="Times New Roman" w:hAnsi="Times New Roman" w:cs="Times New Roman"/>
                <w:sz w:val="24"/>
                <w:szCs w:val="24"/>
              </w:rPr>
              <w:t>. воспитатели</w:t>
            </w:r>
          </w:p>
        </w:tc>
      </w:tr>
      <w:tr w:rsidR="0035427B" w:rsidRPr="00AF517F" w:rsidTr="006B6A9B">
        <w:tc>
          <w:tcPr>
            <w:tcW w:w="606"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4.4</w:t>
            </w:r>
          </w:p>
        </w:tc>
        <w:tc>
          <w:tcPr>
            <w:tcW w:w="3402"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Мытьё рук, лица</w:t>
            </w:r>
          </w:p>
        </w:tc>
        <w:tc>
          <w:tcPr>
            <w:tcW w:w="1559"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Все группы</w:t>
            </w:r>
          </w:p>
        </w:tc>
        <w:tc>
          <w:tcPr>
            <w:tcW w:w="1843"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Несколько раз в день</w:t>
            </w:r>
          </w:p>
        </w:tc>
        <w:tc>
          <w:tcPr>
            <w:tcW w:w="1984" w:type="dxa"/>
            <w:tcBorders>
              <w:top w:val="single" w:sz="4" w:space="0" w:color="auto"/>
              <w:left w:val="single" w:sz="4" w:space="0" w:color="auto"/>
              <w:bottom w:val="single" w:sz="4" w:space="0" w:color="auto"/>
              <w:right w:val="single" w:sz="4" w:space="0" w:color="auto"/>
            </w:tcBorders>
          </w:tcPr>
          <w:p w:rsidR="0035427B" w:rsidRPr="001D2172" w:rsidRDefault="0035427B" w:rsidP="006B6A9B">
            <w:pPr>
              <w:rPr>
                <w:rFonts w:ascii="Times New Roman" w:hAnsi="Times New Roman" w:cs="Times New Roman"/>
                <w:sz w:val="24"/>
                <w:szCs w:val="24"/>
              </w:rPr>
            </w:pPr>
            <w:r w:rsidRPr="001D2172">
              <w:rPr>
                <w:rFonts w:ascii="Times New Roman" w:hAnsi="Times New Roman" w:cs="Times New Roman"/>
                <w:sz w:val="24"/>
                <w:szCs w:val="24"/>
              </w:rPr>
              <w:t>Воспитатели</w:t>
            </w:r>
          </w:p>
        </w:tc>
      </w:tr>
    </w:tbl>
    <w:p w:rsidR="00AC7284" w:rsidRPr="00AF517F" w:rsidRDefault="00AC7284" w:rsidP="00AC7284">
      <w:pPr>
        <w:tabs>
          <w:tab w:val="left" w:pos="2977"/>
        </w:tabs>
        <w:rPr>
          <w:b/>
        </w:rPr>
      </w:pPr>
    </w:p>
    <w:p w:rsidR="00AC7284" w:rsidRPr="001D2172" w:rsidRDefault="00AC7284" w:rsidP="00AC7284">
      <w:pPr>
        <w:tabs>
          <w:tab w:val="left" w:pos="2977"/>
        </w:tabs>
        <w:rPr>
          <w:rFonts w:ascii="Times New Roman" w:hAnsi="Times New Roman" w:cs="Times New Roman"/>
          <w:b/>
          <w:sz w:val="24"/>
          <w:szCs w:val="24"/>
        </w:rPr>
      </w:pPr>
      <w:r w:rsidRPr="001D2172">
        <w:rPr>
          <w:rFonts w:ascii="Times New Roman" w:hAnsi="Times New Roman" w:cs="Times New Roman"/>
          <w:b/>
          <w:sz w:val="24"/>
          <w:szCs w:val="24"/>
        </w:rPr>
        <w:lastRenderedPageBreak/>
        <w:t>Модель закаливания   детей дошкольного возраста</w:t>
      </w:r>
    </w:p>
    <w:tbl>
      <w:tblPr>
        <w:tblpPr w:leftFromText="180" w:rightFromText="180" w:vertAnchor="text" w:horzAnchor="margin" w:tblpXSpec="right" w:tblpY="84"/>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4"/>
        <w:gridCol w:w="1309"/>
        <w:gridCol w:w="32"/>
        <w:gridCol w:w="1243"/>
        <w:gridCol w:w="23"/>
        <w:gridCol w:w="1787"/>
        <w:gridCol w:w="33"/>
        <w:gridCol w:w="1492"/>
        <w:gridCol w:w="709"/>
        <w:gridCol w:w="709"/>
        <w:gridCol w:w="567"/>
        <w:gridCol w:w="567"/>
        <w:gridCol w:w="567"/>
        <w:gridCol w:w="9"/>
      </w:tblGrid>
      <w:tr w:rsidR="00AC7284" w:rsidRPr="001D2172" w:rsidTr="00170B39">
        <w:trPr>
          <w:trHeight w:val="1152"/>
        </w:trPr>
        <w:tc>
          <w:tcPr>
            <w:tcW w:w="993" w:type="dxa"/>
            <w:gridSpan w:val="2"/>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i/>
                <w:sz w:val="24"/>
                <w:szCs w:val="24"/>
              </w:rPr>
            </w:pPr>
            <w:r w:rsidRPr="001D2172">
              <w:rPr>
                <w:rFonts w:ascii="Times New Roman" w:hAnsi="Times New Roman" w:cs="Times New Roman"/>
                <w:i/>
                <w:sz w:val="24"/>
                <w:szCs w:val="24"/>
              </w:rPr>
              <w:t>фактор</w:t>
            </w:r>
          </w:p>
        </w:tc>
        <w:tc>
          <w:tcPr>
            <w:tcW w:w="1341" w:type="dxa"/>
            <w:gridSpan w:val="2"/>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i/>
                <w:sz w:val="24"/>
                <w:szCs w:val="24"/>
              </w:rPr>
            </w:pPr>
            <w:r w:rsidRPr="001D2172">
              <w:rPr>
                <w:rFonts w:ascii="Times New Roman" w:hAnsi="Times New Roman" w:cs="Times New Roman"/>
                <w:i/>
                <w:sz w:val="24"/>
                <w:szCs w:val="24"/>
              </w:rPr>
              <w:t>мероприятия</w:t>
            </w:r>
          </w:p>
        </w:tc>
        <w:tc>
          <w:tcPr>
            <w:tcW w:w="1266" w:type="dxa"/>
            <w:gridSpan w:val="2"/>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i/>
                <w:sz w:val="24"/>
                <w:szCs w:val="24"/>
              </w:rPr>
            </w:pPr>
            <w:r w:rsidRPr="001D2172">
              <w:rPr>
                <w:rFonts w:ascii="Times New Roman" w:hAnsi="Times New Roman" w:cs="Times New Roman"/>
                <w:i/>
                <w:sz w:val="24"/>
                <w:szCs w:val="24"/>
              </w:rPr>
              <w:t>место в режиме дня</w:t>
            </w:r>
          </w:p>
        </w:tc>
        <w:tc>
          <w:tcPr>
            <w:tcW w:w="1787"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i/>
                <w:sz w:val="24"/>
                <w:szCs w:val="24"/>
              </w:rPr>
            </w:pPr>
            <w:r w:rsidRPr="001D2172">
              <w:rPr>
                <w:rFonts w:ascii="Times New Roman" w:hAnsi="Times New Roman" w:cs="Times New Roman"/>
                <w:i/>
                <w:sz w:val="24"/>
                <w:szCs w:val="24"/>
              </w:rPr>
              <w:t>периодичность</w:t>
            </w:r>
          </w:p>
        </w:tc>
        <w:tc>
          <w:tcPr>
            <w:tcW w:w="1525" w:type="dxa"/>
            <w:gridSpan w:val="2"/>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i/>
                <w:sz w:val="24"/>
                <w:szCs w:val="24"/>
              </w:rPr>
            </w:pPr>
            <w:r w:rsidRPr="001D2172">
              <w:rPr>
                <w:rFonts w:ascii="Times New Roman" w:hAnsi="Times New Roman" w:cs="Times New Roman"/>
                <w:i/>
                <w:sz w:val="24"/>
                <w:szCs w:val="24"/>
              </w:rPr>
              <w:t>дозировка</w:t>
            </w:r>
          </w:p>
        </w:tc>
        <w:tc>
          <w:tcPr>
            <w:tcW w:w="709"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i/>
                <w:sz w:val="24"/>
                <w:szCs w:val="24"/>
              </w:rPr>
            </w:pPr>
            <w:r w:rsidRPr="001D2172">
              <w:rPr>
                <w:rFonts w:ascii="Times New Roman" w:hAnsi="Times New Roman" w:cs="Times New Roman"/>
                <w:i/>
                <w:sz w:val="24"/>
                <w:szCs w:val="24"/>
              </w:rPr>
              <w:t>2-3 года</w:t>
            </w:r>
          </w:p>
        </w:tc>
        <w:tc>
          <w:tcPr>
            <w:tcW w:w="709"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i/>
                <w:sz w:val="24"/>
                <w:szCs w:val="24"/>
              </w:rPr>
            </w:pPr>
            <w:r w:rsidRPr="001D2172">
              <w:rPr>
                <w:rFonts w:ascii="Times New Roman" w:hAnsi="Times New Roman" w:cs="Times New Roman"/>
                <w:i/>
                <w:sz w:val="24"/>
                <w:szCs w:val="24"/>
              </w:rPr>
              <w:t>3- 4 года</w:t>
            </w:r>
          </w:p>
        </w:tc>
        <w:tc>
          <w:tcPr>
            <w:tcW w:w="567"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i/>
                <w:sz w:val="24"/>
                <w:szCs w:val="24"/>
              </w:rPr>
            </w:pPr>
            <w:r w:rsidRPr="001D2172">
              <w:rPr>
                <w:rFonts w:ascii="Times New Roman" w:hAnsi="Times New Roman" w:cs="Times New Roman"/>
                <w:i/>
                <w:sz w:val="24"/>
                <w:szCs w:val="24"/>
              </w:rPr>
              <w:t>4-5 лет</w:t>
            </w:r>
          </w:p>
        </w:tc>
        <w:tc>
          <w:tcPr>
            <w:tcW w:w="567"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i/>
                <w:sz w:val="24"/>
                <w:szCs w:val="24"/>
              </w:rPr>
            </w:pPr>
            <w:r w:rsidRPr="001D2172">
              <w:rPr>
                <w:rFonts w:ascii="Times New Roman" w:hAnsi="Times New Roman" w:cs="Times New Roman"/>
                <w:i/>
                <w:sz w:val="24"/>
                <w:szCs w:val="24"/>
              </w:rPr>
              <w:t>5-6 лет</w:t>
            </w:r>
          </w:p>
        </w:tc>
        <w:tc>
          <w:tcPr>
            <w:tcW w:w="576" w:type="dxa"/>
            <w:gridSpan w:val="2"/>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i/>
                <w:sz w:val="24"/>
                <w:szCs w:val="24"/>
              </w:rPr>
            </w:pPr>
            <w:r w:rsidRPr="001D2172">
              <w:rPr>
                <w:rFonts w:ascii="Times New Roman" w:hAnsi="Times New Roman" w:cs="Times New Roman"/>
                <w:i/>
                <w:sz w:val="24"/>
                <w:szCs w:val="24"/>
              </w:rPr>
              <w:t>6-7 лет</w:t>
            </w:r>
          </w:p>
        </w:tc>
      </w:tr>
      <w:tr w:rsidR="00AC7284" w:rsidRPr="001D2172" w:rsidTr="00170B39">
        <w:trPr>
          <w:trHeight w:val="377"/>
        </w:trPr>
        <w:tc>
          <w:tcPr>
            <w:tcW w:w="993" w:type="dxa"/>
            <w:gridSpan w:val="2"/>
            <w:vMerge w:val="restart"/>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b/>
                <w:sz w:val="24"/>
                <w:szCs w:val="24"/>
              </w:rPr>
            </w:pPr>
            <w:r w:rsidRPr="001D2172">
              <w:rPr>
                <w:rFonts w:ascii="Times New Roman" w:hAnsi="Times New Roman" w:cs="Times New Roman"/>
                <w:b/>
                <w:sz w:val="24"/>
                <w:szCs w:val="24"/>
              </w:rPr>
              <w:t>вода</w:t>
            </w: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полоскание рта</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после каждого приема пищи</w:t>
            </w:r>
          </w:p>
        </w:tc>
        <w:tc>
          <w:tcPr>
            <w:tcW w:w="178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ежедневно</w:t>
            </w:r>
          </w:p>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3 раза в день</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50-70 мл воды</w:t>
            </w:r>
          </w:p>
          <w:p w:rsidR="00AC7284" w:rsidRPr="001D2172" w:rsidRDefault="00AC7284" w:rsidP="006B6A9B">
            <w:pPr>
              <w:spacing w:before="30" w:after="30"/>
              <w:rPr>
                <w:rFonts w:ascii="Times New Roman" w:hAnsi="Times New Roman" w:cs="Times New Roman"/>
                <w:sz w:val="24"/>
                <w:szCs w:val="24"/>
              </w:rPr>
            </w:pPr>
            <w:proofErr w:type="spellStart"/>
            <w:r w:rsidRPr="001D2172">
              <w:rPr>
                <w:rFonts w:ascii="Times New Roman" w:hAnsi="Times New Roman" w:cs="Times New Roman"/>
                <w:color w:val="000000"/>
                <w:sz w:val="24"/>
                <w:szCs w:val="24"/>
              </w:rPr>
              <w:t>t</w:t>
            </w:r>
            <w:proofErr w:type="spellEnd"/>
            <w:r w:rsidRPr="001D2172">
              <w:rPr>
                <w:rFonts w:ascii="Times New Roman" w:hAnsi="Times New Roman" w:cs="Times New Roman"/>
                <w:color w:val="000000"/>
                <w:sz w:val="24"/>
                <w:szCs w:val="24"/>
              </w:rPr>
              <w:t xml:space="preserve"> </w:t>
            </w:r>
            <w:r w:rsidRPr="001D2172">
              <w:rPr>
                <w:rFonts w:ascii="Times New Roman" w:hAnsi="Times New Roman" w:cs="Times New Roman"/>
                <w:sz w:val="24"/>
                <w:szCs w:val="24"/>
              </w:rPr>
              <w:t xml:space="preserve">воды </w:t>
            </w:r>
            <w:r w:rsidRPr="001D2172">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r>
      <w:tr w:rsidR="00AC7284" w:rsidRPr="001D2172" w:rsidTr="00170B39">
        <w:trPr>
          <w:trHeight w:val="377"/>
        </w:trPr>
        <w:tc>
          <w:tcPr>
            <w:tcW w:w="993" w:type="dxa"/>
            <w:gridSpan w:val="2"/>
            <w:vMerge/>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обливание ног</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после дневной прогулки</w:t>
            </w:r>
          </w:p>
        </w:tc>
        <w:tc>
          <w:tcPr>
            <w:tcW w:w="178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июнь-август</w:t>
            </w:r>
          </w:p>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ежедневно</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proofErr w:type="spellStart"/>
            <w:r w:rsidRPr="001D2172">
              <w:rPr>
                <w:rFonts w:ascii="Times New Roman" w:hAnsi="Times New Roman" w:cs="Times New Roman"/>
                <w:color w:val="000000"/>
                <w:sz w:val="24"/>
                <w:szCs w:val="24"/>
              </w:rPr>
              <w:t>нач.t</w:t>
            </w:r>
            <w:proofErr w:type="spellEnd"/>
            <w:r w:rsidRPr="001D2172">
              <w:rPr>
                <w:rFonts w:ascii="Times New Roman" w:hAnsi="Times New Roman" w:cs="Times New Roman"/>
                <w:color w:val="000000"/>
                <w:sz w:val="24"/>
                <w:szCs w:val="24"/>
              </w:rPr>
              <w:t xml:space="preserve"> воды +18+20</w:t>
            </w:r>
          </w:p>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20-30 сек.</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w:t>
            </w:r>
          </w:p>
        </w:tc>
      </w:tr>
      <w:tr w:rsidR="00AC7284" w:rsidRPr="001D2172" w:rsidTr="00170B39">
        <w:trPr>
          <w:trHeight w:val="377"/>
        </w:trPr>
        <w:tc>
          <w:tcPr>
            <w:tcW w:w="993" w:type="dxa"/>
            <w:gridSpan w:val="2"/>
            <w:vMerge/>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умывание</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после каждого приема пищи, после проулки</w:t>
            </w:r>
          </w:p>
        </w:tc>
        <w:tc>
          <w:tcPr>
            <w:tcW w:w="178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ежедневно</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proofErr w:type="spellStart"/>
            <w:r w:rsidRPr="001D2172">
              <w:rPr>
                <w:rFonts w:ascii="Times New Roman" w:hAnsi="Times New Roman" w:cs="Times New Roman"/>
                <w:color w:val="000000"/>
                <w:sz w:val="24"/>
                <w:szCs w:val="24"/>
              </w:rPr>
              <w:t>t</w:t>
            </w:r>
            <w:proofErr w:type="spellEnd"/>
            <w:r w:rsidRPr="001D2172">
              <w:rPr>
                <w:rFonts w:ascii="Times New Roman" w:hAnsi="Times New Roman" w:cs="Times New Roman"/>
                <w:color w:val="000000"/>
                <w:sz w:val="24"/>
                <w:szCs w:val="24"/>
              </w:rPr>
              <w:t xml:space="preserve"> воды +28+20</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r>
      <w:tr w:rsidR="00AC7284" w:rsidRPr="001D2172" w:rsidTr="00170B39">
        <w:trPr>
          <w:trHeight w:val="377"/>
        </w:trPr>
        <w:tc>
          <w:tcPr>
            <w:tcW w:w="993" w:type="dxa"/>
            <w:gridSpan w:val="2"/>
            <w:vMerge w:val="restart"/>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b/>
                <w:sz w:val="24"/>
                <w:szCs w:val="24"/>
              </w:rPr>
            </w:pPr>
            <w:r w:rsidRPr="001D2172">
              <w:rPr>
                <w:rFonts w:ascii="Times New Roman" w:hAnsi="Times New Roman" w:cs="Times New Roman"/>
                <w:b/>
                <w:sz w:val="24"/>
                <w:szCs w:val="24"/>
              </w:rPr>
              <w:t>воздух</w:t>
            </w: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облегченная одежда</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в течении</w:t>
            </w:r>
          </w:p>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дня</w:t>
            </w:r>
          </w:p>
        </w:tc>
        <w:tc>
          <w:tcPr>
            <w:tcW w:w="178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ежедневно,</w:t>
            </w:r>
          </w:p>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в течение года</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r>
      <w:tr w:rsidR="00AC7284" w:rsidRPr="001D2172" w:rsidTr="00170B39">
        <w:trPr>
          <w:trHeight w:val="377"/>
        </w:trPr>
        <w:tc>
          <w:tcPr>
            <w:tcW w:w="993" w:type="dxa"/>
            <w:gridSpan w:val="2"/>
            <w:vMerge/>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одежда по сезону</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на прогулках</w:t>
            </w:r>
          </w:p>
        </w:tc>
        <w:tc>
          <w:tcPr>
            <w:tcW w:w="178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ежедневно,</w:t>
            </w:r>
          </w:p>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в течение года</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r>
      <w:tr w:rsidR="00AC7284" w:rsidRPr="001D2172" w:rsidTr="00170B39">
        <w:trPr>
          <w:trHeight w:val="356"/>
        </w:trPr>
        <w:tc>
          <w:tcPr>
            <w:tcW w:w="993" w:type="dxa"/>
            <w:gridSpan w:val="2"/>
            <w:vMerge/>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прогулка на свежем воздухе</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после занятий, после сна</w:t>
            </w:r>
          </w:p>
        </w:tc>
        <w:tc>
          <w:tcPr>
            <w:tcW w:w="178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ежедневно,</w:t>
            </w:r>
          </w:p>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в течение года</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от 1,5 до 3часов, в зависимости от сезона и погодных условий</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r>
      <w:tr w:rsidR="00AC7284" w:rsidRPr="001D2172" w:rsidTr="00170B39">
        <w:trPr>
          <w:trHeight w:val="377"/>
        </w:trPr>
        <w:tc>
          <w:tcPr>
            <w:tcW w:w="993" w:type="dxa"/>
            <w:gridSpan w:val="2"/>
            <w:vMerge/>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 xml:space="preserve">утренняя гимнастика </w:t>
            </w:r>
          </w:p>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 xml:space="preserve">на воздухе </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178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июнь-август</w:t>
            </w:r>
          </w:p>
        </w:tc>
        <w:tc>
          <w:tcPr>
            <w:tcW w:w="1525" w:type="dxa"/>
            <w:gridSpan w:val="2"/>
            <w:tcBorders>
              <w:top w:val="single" w:sz="4" w:space="0" w:color="auto"/>
              <w:left w:val="single" w:sz="4" w:space="0" w:color="auto"/>
              <w:bottom w:val="single" w:sz="4" w:space="0" w:color="auto"/>
              <w:right w:val="single" w:sz="4" w:space="0" w:color="auto"/>
            </w:tcBorders>
          </w:tcPr>
          <w:p w:rsidR="00A056F9" w:rsidRDefault="00A056F9" w:rsidP="006B6A9B">
            <w:pPr>
              <w:spacing w:before="100" w:beforeAutospacing="1" w:after="100" w:afterAutospacing="1"/>
              <w:rPr>
                <w:rFonts w:ascii="Times New Roman" w:hAnsi="Times New Roman" w:cs="Times New Roman"/>
                <w:sz w:val="24"/>
                <w:szCs w:val="24"/>
              </w:rPr>
            </w:pPr>
          </w:p>
          <w:p w:rsidR="00AC7284" w:rsidRPr="001D2172" w:rsidRDefault="00A056F9" w:rsidP="006B6A9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10минут</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r>
      <w:tr w:rsidR="00AC7284" w:rsidRPr="001D2172" w:rsidTr="00170B39">
        <w:trPr>
          <w:trHeight w:val="377"/>
        </w:trPr>
        <w:tc>
          <w:tcPr>
            <w:tcW w:w="993" w:type="dxa"/>
            <w:gridSpan w:val="2"/>
            <w:vMerge/>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физкультурные занятия на воздухе</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178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в течение года</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10-30 мин., в зависимости от возраста</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r>
      <w:tr w:rsidR="00AC7284" w:rsidRPr="001D2172" w:rsidTr="00170B39">
        <w:trPr>
          <w:trHeight w:val="377"/>
        </w:trPr>
        <w:tc>
          <w:tcPr>
            <w:tcW w:w="993" w:type="dxa"/>
            <w:gridSpan w:val="2"/>
            <w:vMerge/>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воздушные ванны</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после сна</w:t>
            </w:r>
          </w:p>
        </w:tc>
        <w:tc>
          <w:tcPr>
            <w:tcW w:w="178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ежедневно,</w:t>
            </w:r>
          </w:p>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в течение года</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 xml:space="preserve">5-10 </w:t>
            </w:r>
            <w:proofErr w:type="spellStart"/>
            <w:r w:rsidRPr="001D2172">
              <w:rPr>
                <w:rFonts w:ascii="Times New Roman" w:hAnsi="Times New Roman" w:cs="Times New Roman"/>
                <w:sz w:val="24"/>
                <w:szCs w:val="24"/>
              </w:rPr>
              <w:t>мин.</w:t>
            </w:r>
            <w:proofErr w:type="gramStart"/>
            <w:r w:rsidRPr="001D2172">
              <w:rPr>
                <w:rFonts w:ascii="Times New Roman" w:hAnsi="Times New Roman" w:cs="Times New Roman"/>
                <w:sz w:val="24"/>
                <w:szCs w:val="24"/>
              </w:rPr>
              <w:t>,в</w:t>
            </w:r>
            <w:proofErr w:type="spellEnd"/>
            <w:proofErr w:type="gramEnd"/>
            <w:r w:rsidRPr="001D2172">
              <w:rPr>
                <w:rFonts w:ascii="Times New Roman" w:hAnsi="Times New Roman" w:cs="Times New Roman"/>
                <w:sz w:val="24"/>
                <w:szCs w:val="24"/>
              </w:rPr>
              <w:t xml:space="preserve"> зависимости от возраста</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r>
      <w:tr w:rsidR="00AC7284" w:rsidRPr="001D2172" w:rsidTr="00170B39">
        <w:trPr>
          <w:trHeight w:val="377"/>
        </w:trPr>
        <w:tc>
          <w:tcPr>
            <w:tcW w:w="993" w:type="dxa"/>
            <w:gridSpan w:val="2"/>
            <w:vMerge/>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на прогулке</w:t>
            </w:r>
          </w:p>
        </w:tc>
        <w:tc>
          <w:tcPr>
            <w:tcW w:w="178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lang w:val="en-US"/>
              </w:rPr>
            </w:pPr>
            <w:r w:rsidRPr="001D2172">
              <w:rPr>
                <w:rFonts w:ascii="Times New Roman" w:hAnsi="Times New Roman" w:cs="Times New Roman"/>
                <w:color w:val="000000"/>
                <w:sz w:val="24"/>
                <w:szCs w:val="24"/>
              </w:rPr>
              <w:t>июнь</w:t>
            </w: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tc>
        <w:tc>
          <w:tcPr>
            <w:tcW w:w="576"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tc>
      </w:tr>
      <w:tr w:rsidR="00AC7284" w:rsidRPr="001D2172" w:rsidTr="00170B39">
        <w:trPr>
          <w:gridAfter w:val="1"/>
          <w:wAfter w:w="9" w:type="dxa"/>
          <w:trHeight w:val="368"/>
        </w:trPr>
        <w:tc>
          <w:tcPr>
            <w:tcW w:w="959" w:type="dxa"/>
            <w:vMerge w:val="restart"/>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выполнен</w:t>
            </w:r>
            <w:r w:rsidRPr="001D2172">
              <w:rPr>
                <w:rFonts w:ascii="Times New Roman" w:hAnsi="Times New Roman" w:cs="Times New Roman"/>
                <w:sz w:val="24"/>
                <w:szCs w:val="24"/>
              </w:rPr>
              <w:lastRenderedPageBreak/>
              <w:t>ие режима проветривания помещения</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lastRenderedPageBreak/>
              <w:t xml:space="preserve">по </w:t>
            </w:r>
            <w:r w:rsidRPr="001D2172">
              <w:rPr>
                <w:rFonts w:ascii="Times New Roman" w:hAnsi="Times New Roman" w:cs="Times New Roman"/>
                <w:color w:val="000000"/>
                <w:sz w:val="24"/>
                <w:szCs w:val="24"/>
              </w:rPr>
              <w:lastRenderedPageBreak/>
              <w:t>графику</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lastRenderedPageBreak/>
              <w:t>ежедневно,</w:t>
            </w:r>
          </w:p>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lastRenderedPageBreak/>
              <w:t>в течение года</w:t>
            </w:r>
          </w:p>
        </w:tc>
        <w:tc>
          <w:tcPr>
            <w:tcW w:w="1492"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lastRenderedPageBreak/>
              <w:t>6 раз в день</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r>
      <w:tr w:rsidR="00AC7284" w:rsidRPr="001D2172" w:rsidTr="00170B39">
        <w:trPr>
          <w:gridAfter w:val="1"/>
          <w:wAfter w:w="9" w:type="dxa"/>
          <w:trHeight w:val="368"/>
        </w:trPr>
        <w:tc>
          <w:tcPr>
            <w:tcW w:w="959" w:type="dxa"/>
            <w:vMerge/>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дневной сон с открытой фрамугой</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в теплый период</w:t>
            </w:r>
          </w:p>
        </w:tc>
        <w:tc>
          <w:tcPr>
            <w:tcW w:w="1492"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proofErr w:type="spellStart"/>
            <w:r w:rsidRPr="001D2172">
              <w:rPr>
                <w:rFonts w:ascii="Times New Roman" w:hAnsi="Times New Roman" w:cs="Times New Roman"/>
                <w:color w:val="000000"/>
                <w:sz w:val="24"/>
                <w:szCs w:val="24"/>
              </w:rPr>
              <w:t>t</w:t>
            </w:r>
            <w:proofErr w:type="spellEnd"/>
            <w:r w:rsidRPr="001D2172">
              <w:rPr>
                <w:rFonts w:ascii="Times New Roman" w:hAnsi="Times New Roman" w:cs="Times New Roman"/>
                <w:color w:val="000000"/>
                <w:sz w:val="24"/>
                <w:szCs w:val="24"/>
              </w:rPr>
              <w:t xml:space="preserve"> возд.+15+16</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r>
      <w:tr w:rsidR="00AC7284" w:rsidRPr="001D2172" w:rsidTr="00170B39">
        <w:trPr>
          <w:gridAfter w:val="1"/>
          <w:wAfter w:w="9" w:type="dxa"/>
          <w:trHeight w:val="368"/>
        </w:trPr>
        <w:tc>
          <w:tcPr>
            <w:tcW w:w="959" w:type="dxa"/>
            <w:vMerge/>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бодрящая гимнастика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после сна</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ежедневно,</w:t>
            </w:r>
          </w:p>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в течение года</w:t>
            </w:r>
          </w:p>
        </w:tc>
        <w:tc>
          <w:tcPr>
            <w:tcW w:w="1492"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r>
      <w:tr w:rsidR="00AC7284" w:rsidRPr="001D2172" w:rsidTr="00170B39">
        <w:trPr>
          <w:gridAfter w:val="1"/>
          <w:wAfter w:w="9" w:type="dxa"/>
          <w:trHeight w:val="368"/>
        </w:trPr>
        <w:tc>
          <w:tcPr>
            <w:tcW w:w="959" w:type="dxa"/>
            <w:vMerge/>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дыхательная гимнастика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sz w:val="24"/>
                <w:szCs w:val="24"/>
              </w:rPr>
              <w:t>во время утренней зарядки, на физкультурном занятии, на прогулке, после сна</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ежедневно,</w:t>
            </w:r>
          </w:p>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в течение года</w:t>
            </w:r>
          </w:p>
        </w:tc>
        <w:tc>
          <w:tcPr>
            <w:tcW w:w="1492"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3-5 упражнений</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 </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r>
      <w:tr w:rsidR="00AC7284" w:rsidRPr="001D2172" w:rsidTr="00170B39">
        <w:trPr>
          <w:gridAfter w:val="1"/>
          <w:wAfter w:w="9" w:type="dxa"/>
          <w:trHeight w:val="960"/>
        </w:trPr>
        <w:tc>
          <w:tcPr>
            <w:tcW w:w="959"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дозированные солнечные ванны</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на прогулке</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 xml:space="preserve">июнь-август </w:t>
            </w:r>
          </w:p>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sz w:val="24"/>
                <w:szCs w:val="24"/>
              </w:rPr>
              <w:t> </w:t>
            </w:r>
            <w:r w:rsidRPr="001D2172">
              <w:rPr>
                <w:rFonts w:ascii="Times New Roman" w:hAnsi="Times New Roman" w:cs="Times New Roman"/>
                <w:color w:val="000000"/>
                <w:sz w:val="24"/>
                <w:szCs w:val="24"/>
              </w:rPr>
              <w:t>с учетом погодных условий</w:t>
            </w:r>
          </w:p>
        </w:tc>
        <w:tc>
          <w:tcPr>
            <w:tcW w:w="1492"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с 9.00 до 10.00 ч. по графику до 25 мин.  до 30 мин.</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p w:rsidR="00AC7284" w:rsidRPr="001D2172" w:rsidRDefault="00AC7284" w:rsidP="006B6A9B">
            <w:pPr>
              <w:rPr>
                <w:rFonts w:ascii="Times New Roman" w:hAnsi="Times New Roman" w:cs="Times New Roman"/>
                <w:sz w:val="24"/>
                <w:szCs w:val="24"/>
              </w:rPr>
            </w:pP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p w:rsidR="00AC7284" w:rsidRPr="001D2172" w:rsidRDefault="00AC7284" w:rsidP="006B6A9B">
            <w:pPr>
              <w:rPr>
                <w:rFonts w:ascii="Times New Roman" w:hAnsi="Times New Roman" w:cs="Times New Roman"/>
                <w:sz w:val="24"/>
                <w:szCs w:val="24"/>
              </w:rPr>
            </w:pPr>
          </w:p>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w:t>
            </w:r>
          </w:p>
        </w:tc>
      </w:tr>
      <w:tr w:rsidR="00AC7284" w:rsidRPr="001D2172" w:rsidTr="00170B39">
        <w:trPr>
          <w:gridAfter w:val="1"/>
          <w:wAfter w:w="9" w:type="dxa"/>
          <w:trHeight w:val="368"/>
        </w:trPr>
        <w:tc>
          <w:tcPr>
            <w:tcW w:w="959" w:type="dxa"/>
            <w:vMerge w:val="restart"/>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b/>
                <w:sz w:val="24"/>
                <w:szCs w:val="24"/>
              </w:rPr>
            </w:pPr>
            <w:r w:rsidRPr="001D2172">
              <w:rPr>
                <w:rFonts w:ascii="Times New Roman" w:hAnsi="Times New Roman" w:cs="Times New Roman"/>
                <w:b/>
                <w:sz w:val="24"/>
                <w:szCs w:val="24"/>
              </w:rPr>
              <w:t>рецепторы</w:t>
            </w:r>
          </w:p>
        </w:tc>
        <w:tc>
          <w:tcPr>
            <w:tcW w:w="1343" w:type="dxa"/>
            <w:gridSpan w:val="2"/>
            <w:tcBorders>
              <w:top w:val="single" w:sz="4" w:space="0" w:color="auto"/>
              <w:left w:val="single" w:sz="4" w:space="0" w:color="auto"/>
              <w:bottom w:val="single" w:sz="4" w:space="0" w:color="auto"/>
              <w:right w:val="single" w:sz="4" w:space="0" w:color="auto"/>
            </w:tcBorders>
          </w:tcPr>
          <w:p w:rsidR="00AC7284" w:rsidRPr="001D2172" w:rsidRDefault="00AC7284" w:rsidP="006B6A9B">
            <w:pPr>
              <w:spacing w:before="100" w:beforeAutospacing="1" w:after="100" w:afterAutospacing="1"/>
              <w:rPr>
                <w:rFonts w:ascii="Times New Roman" w:hAnsi="Times New Roman" w:cs="Times New Roman"/>
                <w:sz w:val="24"/>
                <w:szCs w:val="24"/>
              </w:rPr>
            </w:pPr>
            <w:proofErr w:type="spellStart"/>
            <w:r w:rsidRPr="001D2172">
              <w:rPr>
                <w:rFonts w:ascii="Times New Roman" w:hAnsi="Times New Roman" w:cs="Times New Roman"/>
                <w:sz w:val="24"/>
                <w:szCs w:val="24"/>
              </w:rPr>
              <w:t>босохождение</w:t>
            </w:r>
            <w:proofErr w:type="spellEnd"/>
            <w:r w:rsidRPr="001D2172">
              <w:rPr>
                <w:rFonts w:ascii="Times New Roman" w:hAnsi="Times New Roman" w:cs="Times New Roman"/>
                <w:sz w:val="24"/>
                <w:szCs w:val="24"/>
              </w:rPr>
              <w:t xml:space="preserve"> в обычных условиях</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в течение дня</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sz w:val="24"/>
                <w:szCs w:val="24"/>
              </w:rPr>
              <w:t>ежедневно,</w:t>
            </w:r>
            <w:r w:rsidRPr="001D2172">
              <w:rPr>
                <w:rFonts w:ascii="Times New Roman" w:hAnsi="Times New Roman" w:cs="Times New Roman"/>
                <w:color w:val="000000"/>
                <w:sz w:val="24"/>
                <w:szCs w:val="24"/>
              </w:rPr>
              <w:t xml:space="preserve"> </w:t>
            </w:r>
          </w:p>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в течение года</w:t>
            </w:r>
          </w:p>
        </w:tc>
        <w:tc>
          <w:tcPr>
            <w:tcW w:w="1492" w:type="dxa"/>
            <w:tcBorders>
              <w:top w:val="single" w:sz="4" w:space="0" w:color="auto"/>
              <w:left w:val="single" w:sz="4" w:space="0" w:color="auto"/>
              <w:bottom w:val="single" w:sz="4" w:space="0" w:color="auto"/>
              <w:right w:val="single" w:sz="4" w:space="0" w:color="auto"/>
            </w:tcBorders>
          </w:tcPr>
          <w:p w:rsidR="00170B39" w:rsidRDefault="00170B39" w:rsidP="006B6A9B">
            <w:pPr>
              <w:spacing w:before="100" w:beforeAutospacing="1" w:after="100" w:afterAutospacing="1"/>
              <w:rPr>
                <w:rFonts w:ascii="Times New Roman" w:hAnsi="Times New Roman" w:cs="Times New Roman"/>
                <w:color w:val="000000"/>
                <w:sz w:val="24"/>
                <w:szCs w:val="24"/>
              </w:rPr>
            </w:pPr>
          </w:p>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color w:val="000000"/>
                <w:sz w:val="24"/>
                <w:szCs w:val="24"/>
              </w:rPr>
              <w:t>3-5 мин</w:t>
            </w:r>
          </w:p>
        </w:tc>
        <w:tc>
          <w:tcPr>
            <w:tcW w:w="709"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r>
      <w:tr w:rsidR="00AC7284" w:rsidRPr="001D2172" w:rsidTr="00170B39">
        <w:trPr>
          <w:gridAfter w:val="1"/>
          <w:wAfter w:w="9" w:type="dxa"/>
          <w:trHeight w:val="368"/>
        </w:trPr>
        <w:tc>
          <w:tcPr>
            <w:tcW w:w="959" w:type="dxa"/>
            <w:vMerge/>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пальчиковая гимнастика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перед завтраком</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r w:rsidRPr="001D2172">
              <w:rPr>
                <w:rFonts w:ascii="Times New Roman" w:hAnsi="Times New Roman" w:cs="Times New Roman"/>
                <w:sz w:val="24"/>
                <w:szCs w:val="24"/>
              </w:rPr>
              <w:t>ежедневно</w:t>
            </w:r>
          </w:p>
        </w:tc>
        <w:tc>
          <w:tcPr>
            <w:tcW w:w="1492"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color w:val="000000"/>
                <w:sz w:val="24"/>
                <w:szCs w:val="24"/>
              </w:rPr>
              <w:t>5-8 мин</w:t>
            </w:r>
          </w:p>
        </w:tc>
        <w:tc>
          <w:tcPr>
            <w:tcW w:w="709"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r>
      <w:tr w:rsidR="00AC7284" w:rsidRPr="001D2172" w:rsidTr="00170B39">
        <w:trPr>
          <w:gridAfter w:val="1"/>
          <w:wAfter w:w="9" w:type="dxa"/>
          <w:trHeight w:val="368"/>
        </w:trPr>
        <w:tc>
          <w:tcPr>
            <w:tcW w:w="959" w:type="dxa"/>
            <w:vMerge/>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3" w:type="dxa"/>
            <w:gridSpan w:val="2"/>
            <w:tcBorders>
              <w:top w:val="single" w:sz="4" w:space="0" w:color="auto"/>
              <w:left w:val="single" w:sz="4" w:space="0" w:color="auto"/>
              <w:bottom w:val="single" w:sz="4" w:space="0" w:color="auto"/>
              <w:right w:val="single" w:sz="4" w:space="0" w:color="auto"/>
            </w:tcBorders>
          </w:tcPr>
          <w:p w:rsidR="00AC7284" w:rsidRPr="001D2172" w:rsidRDefault="00AC7284" w:rsidP="006B6A9B">
            <w:pPr>
              <w:spacing w:before="100" w:beforeAutospacing="1" w:after="100" w:afterAutospacing="1"/>
              <w:rPr>
                <w:rFonts w:ascii="Times New Roman" w:hAnsi="Times New Roman" w:cs="Times New Roman"/>
                <w:sz w:val="24"/>
                <w:szCs w:val="24"/>
              </w:rPr>
            </w:pPr>
            <w:proofErr w:type="gramStart"/>
            <w:r w:rsidRPr="001D2172">
              <w:rPr>
                <w:rFonts w:ascii="Times New Roman" w:hAnsi="Times New Roman" w:cs="Times New Roman"/>
                <w:sz w:val="24"/>
                <w:szCs w:val="24"/>
              </w:rPr>
              <w:t>контрастное</w:t>
            </w:r>
            <w:proofErr w:type="gramEnd"/>
            <w:r w:rsidRPr="001D2172">
              <w:rPr>
                <w:rFonts w:ascii="Times New Roman" w:hAnsi="Times New Roman" w:cs="Times New Roman"/>
                <w:sz w:val="24"/>
                <w:szCs w:val="24"/>
              </w:rPr>
              <w:t xml:space="preserve"> </w:t>
            </w:r>
            <w:proofErr w:type="spellStart"/>
            <w:r w:rsidRPr="001D2172">
              <w:rPr>
                <w:rFonts w:ascii="Times New Roman" w:hAnsi="Times New Roman" w:cs="Times New Roman"/>
                <w:sz w:val="24"/>
                <w:szCs w:val="24"/>
              </w:rPr>
              <w:t>босохождение</w:t>
            </w:r>
            <w:proofErr w:type="spellEnd"/>
            <w:r w:rsidRPr="001D2172">
              <w:rPr>
                <w:rFonts w:ascii="Times New Roman" w:hAnsi="Times New Roman" w:cs="Times New Roman"/>
                <w:sz w:val="24"/>
                <w:szCs w:val="24"/>
              </w:rPr>
              <w:t xml:space="preserve"> (песок-трава)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на прогулке</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июнь-август</w:t>
            </w:r>
          </w:p>
          <w:p w:rsidR="00AC7284" w:rsidRPr="001D2172" w:rsidRDefault="00AC7284" w:rsidP="006B6A9B">
            <w:pPr>
              <w:spacing w:before="30" w:after="30"/>
              <w:rPr>
                <w:rFonts w:ascii="Times New Roman" w:hAnsi="Times New Roman" w:cs="Times New Roman"/>
                <w:sz w:val="24"/>
                <w:szCs w:val="24"/>
              </w:rPr>
            </w:pPr>
            <w:r w:rsidRPr="001D2172">
              <w:rPr>
                <w:rFonts w:ascii="Times New Roman" w:hAnsi="Times New Roman" w:cs="Times New Roman"/>
                <w:color w:val="000000"/>
                <w:sz w:val="24"/>
                <w:szCs w:val="24"/>
              </w:rPr>
              <w:t>с учетом погодных условий</w:t>
            </w:r>
          </w:p>
        </w:tc>
        <w:tc>
          <w:tcPr>
            <w:tcW w:w="1492"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от 10 до 15мин</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r>
      <w:tr w:rsidR="00AC7284" w:rsidRPr="001D2172" w:rsidTr="00170B39">
        <w:trPr>
          <w:gridAfter w:val="1"/>
          <w:wAfter w:w="9" w:type="dxa"/>
          <w:trHeight w:val="368"/>
        </w:trPr>
        <w:tc>
          <w:tcPr>
            <w:tcW w:w="959" w:type="dxa"/>
            <w:vMerge/>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3" w:type="dxa"/>
            <w:gridSpan w:val="2"/>
            <w:tcBorders>
              <w:top w:val="single" w:sz="4" w:space="0" w:color="auto"/>
              <w:left w:val="single" w:sz="4" w:space="0" w:color="auto"/>
              <w:bottom w:val="single" w:sz="4" w:space="0" w:color="auto"/>
              <w:right w:val="single" w:sz="4" w:space="0" w:color="auto"/>
            </w:tcBorders>
          </w:tcPr>
          <w:p w:rsidR="00AC7284" w:rsidRPr="001D2172" w:rsidRDefault="00AC7284" w:rsidP="006B6A9B">
            <w:pPr>
              <w:spacing w:before="100" w:beforeAutospacing="1" w:after="100" w:afterAutospacing="1"/>
              <w:rPr>
                <w:rFonts w:ascii="Times New Roman" w:hAnsi="Times New Roman" w:cs="Times New Roman"/>
                <w:sz w:val="24"/>
                <w:szCs w:val="24"/>
              </w:rPr>
            </w:pPr>
            <w:proofErr w:type="spellStart"/>
            <w:r w:rsidRPr="001D2172">
              <w:rPr>
                <w:rFonts w:ascii="Times New Roman" w:hAnsi="Times New Roman" w:cs="Times New Roman"/>
                <w:sz w:val="24"/>
                <w:szCs w:val="24"/>
              </w:rPr>
              <w:t>самомассаж</w:t>
            </w:r>
            <w:proofErr w:type="spellEnd"/>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после сна</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color w:val="000000"/>
                <w:sz w:val="24"/>
                <w:szCs w:val="24"/>
              </w:rPr>
              <w:t>в течение года</w:t>
            </w:r>
          </w:p>
        </w:tc>
        <w:tc>
          <w:tcPr>
            <w:tcW w:w="1492"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2 раза  в неделю</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r>
      <w:tr w:rsidR="00AC7284" w:rsidRPr="001D2172" w:rsidTr="00170B39">
        <w:trPr>
          <w:gridAfter w:val="1"/>
          <w:wAfter w:w="9" w:type="dxa"/>
          <w:trHeight w:val="368"/>
        </w:trPr>
        <w:tc>
          <w:tcPr>
            <w:tcW w:w="959" w:type="dxa"/>
            <w:vMerge/>
            <w:tcBorders>
              <w:top w:val="single" w:sz="4" w:space="0" w:color="auto"/>
              <w:left w:val="single" w:sz="4" w:space="0" w:color="auto"/>
              <w:bottom w:val="single" w:sz="4" w:space="0" w:color="auto"/>
              <w:right w:val="single" w:sz="4" w:space="0" w:color="auto"/>
            </w:tcBorders>
          </w:tcPr>
          <w:p w:rsidR="00AC7284" w:rsidRPr="001D2172" w:rsidRDefault="00AC7284" w:rsidP="006B6A9B">
            <w:pPr>
              <w:rPr>
                <w:rFonts w:ascii="Times New Roman" w:hAnsi="Times New Roman" w:cs="Times New Roman"/>
                <w:sz w:val="24"/>
                <w:szCs w:val="24"/>
              </w:rPr>
            </w:pPr>
          </w:p>
        </w:tc>
        <w:tc>
          <w:tcPr>
            <w:tcW w:w="1343" w:type="dxa"/>
            <w:gridSpan w:val="2"/>
            <w:tcBorders>
              <w:top w:val="single" w:sz="4" w:space="0" w:color="auto"/>
              <w:left w:val="single" w:sz="4" w:space="0" w:color="auto"/>
              <w:bottom w:val="single" w:sz="4" w:space="0" w:color="auto"/>
              <w:right w:val="single" w:sz="4" w:space="0" w:color="auto"/>
            </w:tcBorders>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массаж стоп</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перед сном</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color w:val="000000"/>
                <w:sz w:val="24"/>
                <w:szCs w:val="24"/>
              </w:rPr>
              <w:t>в течение года</w:t>
            </w:r>
          </w:p>
        </w:tc>
        <w:tc>
          <w:tcPr>
            <w:tcW w:w="1492"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1 раз в неделю</w:t>
            </w: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spacing w:before="100" w:beforeAutospacing="1" w:after="100" w:afterAutospacing="1"/>
              <w:rPr>
                <w:rFonts w:ascii="Times New Roman" w:hAnsi="Times New Roman" w:cs="Times New Roman"/>
                <w:sz w:val="24"/>
                <w:szCs w:val="24"/>
              </w:rPr>
            </w:pPr>
            <w:r w:rsidRPr="001D2172">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AC7284" w:rsidRPr="001D2172" w:rsidRDefault="00AC7284" w:rsidP="006B6A9B">
            <w:pPr>
              <w:rPr>
                <w:rFonts w:ascii="Times New Roman" w:hAnsi="Times New Roman" w:cs="Times New Roman"/>
                <w:sz w:val="24"/>
                <w:szCs w:val="24"/>
              </w:rPr>
            </w:pPr>
          </w:p>
        </w:tc>
      </w:tr>
    </w:tbl>
    <w:p w:rsidR="00AC7284" w:rsidRPr="001D2172" w:rsidRDefault="00AC7284" w:rsidP="00AC7284">
      <w:pPr>
        <w:tabs>
          <w:tab w:val="left" w:pos="2977"/>
        </w:tabs>
        <w:rPr>
          <w:rFonts w:ascii="Times New Roman" w:hAnsi="Times New Roman" w:cs="Times New Roman"/>
          <w:b/>
          <w:sz w:val="24"/>
          <w:szCs w:val="24"/>
        </w:rPr>
      </w:pPr>
    </w:p>
    <w:p w:rsidR="00AC7284" w:rsidRPr="001D2172" w:rsidRDefault="00AC7284" w:rsidP="00AC7284">
      <w:pPr>
        <w:shd w:val="clear" w:color="auto" w:fill="FFFFFF"/>
        <w:ind w:right="21"/>
        <w:rPr>
          <w:rFonts w:ascii="Times New Roman" w:hAnsi="Times New Roman" w:cs="Times New Roman"/>
          <w:b/>
          <w:sz w:val="24"/>
          <w:szCs w:val="24"/>
        </w:rPr>
      </w:pPr>
    </w:p>
    <w:p w:rsidR="00AC7284" w:rsidRPr="00AF517F" w:rsidRDefault="00AC7284" w:rsidP="00AC7284">
      <w:pPr>
        <w:tabs>
          <w:tab w:val="left" w:pos="2977"/>
        </w:tabs>
        <w:rPr>
          <w:b/>
        </w:rPr>
        <w:sectPr w:rsidR="00AC7284" w:rsidRPr="00AF517F" w:rsidSect="006B6A9B">
          <w:pgSz w:w="11906" w:h="16838"/>
          <w:pgMar w:top="1134" w:right="849" w:bottom="1134" w:left="1701" w:header="709" w:footer="709" w:gutter="0"/>
          <w:cols w:space="708"/>
          <w:docGrid w:linePitch="360"/>
        </w:sectPr>
      </w:pPr>
    </w:p>
    <w:p w:rsidR="00961F87" w:rsidRPr="00A712B1" w:rsidRDefault="00AC7284" w:rsidP="001D2172">
      <w:pPr>
        <w:shd w:val="clear" w:color="auto" w:fill="FFFFFF"/>
        <w:ind w:right="21"/>
        <w:rPr>
          <w:rFonts w:ascii="Times New Roman" w:hAnsi="Times New Roman" w:cs="Times New Roman"/>
          <w:spacing w:val="-2"/>
          <w:sz w:val="24"/>
          <w:szCs w:val="24"/>
        </w:rPr>
      </w:pPr>
      <w:r w:rsidRPr="007A1C77">
        <w:rPr>
          <w:b/>
          <w:color w:val="FF0000"/>
          <w:spacing w:val="-2"/>
        </w:rPr>
        <w:lastRenderedPageBreak/>
        <w:t xml:space="preserve">      </w:t>
      </w:r>
      <w:r w:rsidR="001D2172" w:rsidRPr="00A712B1">
        <w:rPr>
          <w:rFonts w:ascii="Times New Roman" w:hAnsi="Times New Roman" w:cs="Times New Roman"/>
          <w:sz w:val="24"/>
          <w:szCs w:val="24"/>
        </w:rPr>
        <w:t>Модель двигательного режима по всем возрастным группам.</w:t>
      </w:r>
      <w:r w:rsidR="001D2172" w:rsidRPr="00A712B1">
        <w:rPr>
          <w:rFonts w:ascii="Times New Roman" w:hAnsi="Times New Roman" w:cs="Times New Roman"/>
          <w:spacing w:val="-2"/>
          <w:sz w:val="24"/>
          <w:szCs w:val="24"/>
        </w:rPr>
        <w:t xml:space="preserve"> </w:t>
      </w:r>
    </w:p>
    <w:tbl>
      <w:tblPr>
        <w:tblStyle w:val="a9"/>
        <w:tblW w:w="0" w:type="auto"/>
        <w:tblLayout w:type="fixed"/>
        <w:tblLook w:val="04A0"/>
      </w:tblPr>
      <w:tblGrid>
        <w:gridCol w:w="958"/>
        <w:gridCol w:w="3477"/>
        <w:gridCol w:w="1351"/>
        <w:gridCol w:w="1351"/>
        <w:gridCol w:w="1351"/>
        <w:gridCol w:w="1351"/>
      </w:tblGrid>
      <w:tr w:rsidR="00961F87" w:rsidRPr="004266B9" w:rsidTr="004266B9">
        <w:trPr>
          <w:cantSplit/>
          <w:trHeight w:val="440"/>
        </w:trPr>
        <w:tc>
          <w:tcPr>
            <w:tcW w:w="958" w:type="dxa"/>
            <w:vMerge w:val="restart"/>
            <w:textDirection w:val="btLr"/>
          </w:tcPr>
          <w:p w:rsidR="00961F87" w:rsidRPr="004266B9" w:rsidRDefault="00961F87" w:rsidP="00961F87">
            <w:pPr>
              <w:ind w:left="113" w:right="21"/>
              <w:rPr>
                <w:rFonts w:ascii="Times New Roman" w:hAnsi="Times New Roman"/>
                <w:spacing w:val="-2"/>
              </w:rPr>
            </w:pPr>
            <w:r w:rsidRPr="004266B9">
              <w:rPr>
                <w:rFonts w:ascii="Times New Roman" w:hAnsi="Times New Roman"/>
                <w:spacing w:val="-2"/>
              </w:rPr>
              <w:t>Формы работы</w:t>
            </w:r>
          </w:p>
        </w:tc>
        <w:tc>
          <w:tcPr>
            <w:tcW w:w="3477" w:type="dxa"/>
            <w:vMerge w:val="restart"/>
          </w:tcPr>
          <w:p w:rsidR="00961F87" w:rsidRPr="004266B9" w:rsidRDefault="00961F87" w:rsidP="001D2172">
            <w:pPr>
              <w:ind w:right="21"/>
              <w:rPr>
                <w:rFonts w:ascii="Times New Roman" w:hAnsi="Times New Roman"/>
                <w:spacing w:val="-2"/>
              </w:rPr>
            </w:pPr>
            <w:r w:rsidRPr="004266B9">
              <w:rPr>
                <w:rFonts w:ascii="Times New Roman" w:hAnsi="Times New Roman"/>
                <w:spacing w:val="-2"/>
              </w:rPr>
              <w:t>Виды занятий</w:t>
            </w:r>
          </w:p>
        </w:tc>
        <w:tc>
          <w:tcPr>
            <w:tcW w:w="5404" w:type="dxa"/>
            <w:gridSpan w:val="4"/>
          </w:tcPr>
          <w:p w:rsidR="00961F87" w:rsidRPr="004266B9" w:rsidRDefault="00961F87" w:rsidP="001D2172">
            <w:pPr>
              <w:ind w:right="21"/>
              <w:rPr>
                <w:rFonts w:ascii="Times New Roman" w:hAnsi="Times New Roman"/>
                <w:spacing w:val="-2"/>
              </w:rPr>
            </w:pPr>
            <w:r w:rsidRPr="004266B9">
              <w:rPr>
                <w:rFonts w:ascii="Times New Roman" w:hAnsi="Times New Roman"/>
                <w:spacing w:val="-2"/>
              </w:rPr>
              <w:t>Количество и длительность заняти</w:t>
            </w:r>
            <w:proofErr w:type="gramStart"/>
            <w:r w:rsidRPr="004266B9">
              <w:rPr>
                <w:rFonts w:ascii="Times New Roman" w:hAnsi="Times New Roman"/>
                <w:spacing w:val="-2"/>
              </w:rPr>
              <w:t>й(</w:t>
            </w:r>
            <w:proofErr w:type="gramEnd"/>
            <w:r w:rsidRPr="004266B9">
              <w:rPr>
                <w:rFonts w:ascii="Times New Roman" w:hAnsi="Times New Roman"/>
                <w:spacing w:val="-2"/>
              </w:rPr>
              <w:t xml:space="preserve"> в минутах) в зависимости от</w:t>
            </w:r>
            <w:r w:rsidR="00A712B1" w:rsidRPr="004266B9">
              <w:rPr>
                <w:rFonts w:ascii="Times New Roman" w:hAnsi="Times New Roman"/>
                <w:spacing w:val="-2"/>
              </w:rPr>
              <w:t xml:space="preserve"> </w:t>
            </w:r>
            <w:r w:rsidRPr="004266B9">
              <w:rPr>
                <w:rFonts w:ascii="Times New Roman" w:hAnsi="Times New Roman"/>
                <w:spacing w:val="-2"/>
              </w:rPr>
              <w:t>возраста детей</w:t>
            </w:r>
          </w:p>
        </w:tc>
      </w:tr>
      <w:tr w:rsidR="00961F87" w:rsidRPr="004266B9" w:rsidTr="004266B9">
        <w:trPr>
          <w:cantSplit/>
          <w:trHeight w:val="750"/>
        </w:trPr>
        <w:tc>
          <w:tcPr>
            <w:tcW w:w="958" w:type="dxa"/>
            <w:vMerge/>
            <w:textDirection w:val="btLr"/>
          </w:tcPr>
          <w:p w:rsidR="00961F87" w:rsidRPr="004266B9" w:rsidRDefault="00961F87" w:rsidP="00961F87">
            <w:pPr>
              <w:ind w:left="113" w:right="21"/>
              <w:rPr>
                <w:rFonts w:ascii="Times New Roman" w:hAnsi="Times New Roman"/>
                <w:spacing w:val="-2"/>
              </w:rPr>
            </w:pPr>
          </w:p>
        </w:tc>
        <w:tc>
          <w:tcPr>
            <w:tcW w:w="3477" w:type="dxa"/>
            <w:vMerge/>
          </w:tcPr>
          <w:p w:rsidR="00961F87" w:rsidRPr="004266B9" w:rsidRDefault="00961F87" w:rsidP="001D2172">
            <w:pPr>
              <w:ind w:right="21"/>
              <w:rPr>
                <w:rFonts w:ascii="Times New Roman" w:hAnsi="Times New Roman"/>
                <w:spacing w:val="-2"/>
              </w:rPr>
            </w:pPr>
          </w:p>
        </w:tc>
        <w:tc>
          <w:tcPr>
            <w:tcW w:w="1351" w:type="dxa"/>
          </w:tcPr>
          <w:p w:rsidR="00961F87" w:rsidRPr="004266B9" w:rsidRDefault="00961F87" w:rsidP="001D2172">
            <w:pPr>
              <w:ind w:right="21"/>
              <w:rPr>
                <w:rFonts w:ascii="Times New Roman" w:hAnsi="Times New Roman"/>
                <w:spacing w:val="-2"/>
              </w:rPr>
            </w:pPr>
            <w:r w:rsidRPr="004266B9">
              <w:rPr>
                <w:rFonts w:ascii="Times New Roman" w:hAnsi="Times New Roman"/>
                <w:spacing w:val="-2"/>
              </w:rPr>
              <w:t>3-4 года</w:t>
            </w:r>
          </w:p>
        </w:tc>
        <w:tc>
          <w:tcPr>
            <w:tcW w:w="1351" w:type="dxa"/>
          </w:tcPr>
          <w:p w:rsidR="00961F87" w:rsidRPr="004266B9" w:rsidRDefault="00961F87" w:rsidP="001D2172">
            <w:pPr>
              <w:ind w:right="21"/>
              <w:rPr>
                <w:rFonts w:ascii="Times New Roman" w:hAnsi="Times New Roman"/>
                <w:spacing w:val="-2"/>
              </w:rPr>
            </w:pPr>
            <w:r w:rsidRPr="004266B9">
              <w:rPr>
                <w:rFonts w:ascii="Times New Roman" w:hAnsi="Times New Roman"/>
                <w:spacing w:val="-2"/>
              </w:rPr>
              <w:t>4-5 лет</w:t>
            </w:r>
          </w:p>
        </w:tc>
        <w:tc>
          <w:tcPr>
            <w:tcW w:w="1351" w:type="dxa"/>
          </w:tcPr>
          <w:p w:rsidR="00961F87" w:rsidRPr="004266B9" w:rsidRDefault="00961F87" w:rsidP="001D2172">
            <w:pPr>
              <w:ind w:right="21"/>
              <w:rPr>
                <w:rFonts w:ascii="Times New Roman" w:hAnsi="Times New Roman"/>
                <w:spacing w:val="-2"/>
              </w:rPr>
            </w:pPr>
            <w:r w:rsidRPr="004266B9">
              <w:rPr>
                <w:rFonts w:ascii="Times New Roman" w:hAnsi="Times New Roman"/>
                <w:spacing w:val="-2"/>
              </w:rPr>
              <w:t>5-6 лет</w:t>
            </w:r>
          </w:p>
        </w:tc>
        <w:tc>
          <w:tcPr>
            <w:tcW w:w="1351" w:type="dxa"/>
          </w:tcPr>
          <w:p w:rsidR="00961F87" w:rsidRPr="004266B9" w:rsidRDefault="00961F87" w:rsidP="001D2172">
            <w:pPr>
              <w:ind w:right="21"/>
              <w:rPr>
                <w:rFonts w:ascii="Times New Roman" w:hAnsi="Times New Roman"/>
                <w:spacing w:val="-2"/>
              </w:rPr>
            </w:pPr>
            <w:r w:rsidRPr="004266B9">
              <w:rPr>
                <w:rFonts w:ascii="Times New Roman" w:hAnsi="Times New Roman"/>
                <w:spacing w:val="-2"/>
              </w:rPr>
              <w:t>6-7 лет</w:t>
            </w:r>
          </w:p>
        </w:tc>
      </w:tr>
      <w:tr w:rsidR="00961F87" w:rsidRPr="004266B9" w:rsidTr="004266B9">
        <w:trPr>
          <w:cantSplit/>
          <w:trHeight w:val="802"/>
        </w:trPr>
        <w:tc>
          <w:tcPr>
            <w:tcW w:w="958" w:type="dxa"/>
            <w:vMerge w:val="restart"/>
            <w:textDirection w:val="btLr"/>
          </w:tcPr>
          <w:p w:rsidR="00961F87" w:rsidRPr="004266B9" w:rsidRDefault="00961F87" w:rsidP="00961F87">
            <w:pPr>
              <w:ind w:left="113" w:right="21"/>
              <w:rPr>
                <w:rFonts w:ascii="Times New Roman" w:hAnsi="Times New Roman"/>
                <w:spacing w:val="-2"/>
              </w:rPr>
            </w:pPr>
            <w:r w:rsidRPr="004266B9">
              <w:rPr>
                <w:rFonts w:ascii="Times New Roman" w:hAnsi="Times New Roman"/>
                <w:spacing w:val="-2"/>
              </w:rPr>
              <w:t>Физкультура</w:t>
            </w:r>
          </w:p>
        </w:tc>
        <w:tc>
          <w:tcPr>
            <w:tcW w:w="3477" w:type="dxa"/>
          </w:tcPr>
          <w:p w:rsidR="00961F87" w:rsidRPr="004266B9" w:rsidRDefault="00961F87" w:rsidP="001D2172">
            <w:pPr>
              <w:ind w:right="21"/>
              <w:rPr>
                <w:rFonts w:ascii="Times New Roman" w:hAnsi="Times New Roman"/>
                <w:spacing w:val="-2"/>
              </w:rPr>
            </w:pPr>
            <w:r w:rsidRPr="004266B9">
              <w:rPr>
                <w:rFonts w:ascii="Times New Roman" w:hAnsi="Times New Roman"/>
                <w:spacing w:val="-2"/>
              </w:rPr>
              <w:t>а</w:t>
            </w:r>
            <w:proofErr w:type="gramStart"/>
            <w:r w:rsidRPr="004266B9">
              <w:rPr>
                <w:rFonts w:ascii="Times New Roman" w:hAnsi="Times New Roman"/>
                <w:spacing w:val="-2"/>
              </w:rPr>
              <w:t>)в</w:t>
            </w:r>
            <w:proofErr w:type="gramEnd"/>
            <w:r w:rsidRPr="004266B9">
              <w:rPr>
                <w:rFonts w:ascii="Times New Roman" w:hAnsi="Times New Roman"/>
                <w:spacing w:val="-2"/>
              </w:rPr>
              <w:t xml:space="preserve"> помещении</w:t>
            </w:r>
          </w:p>
        </w:tc>
        <w:tc>
          <w:tcPr>
            <w:tcW w:w="1351" w:type="dxa"/>
          </w:tcPr>
          <w:p w:rsidR="00961F87" w:rsidRPr="004266B9" w:rsidRDefault="00961F87" w:rsidP="001D2172">
            <w:pPr>
              <w:ind w:right="21"/>
              <w:rPr>
                <w:rFonts w:ascii="Times New Roman" w:hAnsi="Times New Roman"/>
                <w:spacing w:val="-2"/>
              </w:rPr>
            </w:pPr>
            <w:r w:rsidRPr="004266B9">
              <w:rPr>
                <w:rFonts w:ascii="Times New Roman" w:hAnsi="Times New Roman"/>
                <w:spacing w:val="-2"/>
              </w:rPr>
              <w:t>2 раза в неделю</w:t>
            </w:r>
          </w:p>
          <w:p w:rsidR="00961F87" w:rsidRPr="004266B9" w:rsidRDefault="00961F87" w:rsidP="001D2172">
            <w:pPr>
              <w:ind w:right="21"/>
              <w:rPr>
                <w:rFonts w:ascii="Times New Roman" w:hAnsi="Times New Roman"/>
                <w:spacing w:val="-2"/>
              </w:rPr>
            </w:pPr>
            <w:r w:rsidRPr="004266B9">
              <w:rPr>
                <w:rFonts w:ascii="Times New Roman" w:hAnsi="Times New Roman"/>
                <w:spacing w:val="-2"/>
              </w:rPr>
              <w:t>15минут</w:t>
            </w:r>
          </w:p>
        </w:tc>
        <w:tc>
          <w:tcPr>
            <w:tcW w:w="1351" w:type="dxa"/>
          </w:tcPr>
          <w:p w:rsidR="00961F87" w:rsidRPr="004266B9" w:rsidRDefault="00961F87" w:rsidP="00961F87">
            <w:pPr>
              <w:ind w:right="21"/>
              <w:rPr>
                <w:rFonts w:ascii="Times New Roman" w:hAnsi="Times New Roman"/>
                <w:spacing w:val="-2"/>
              </w:rPr>
            </w:pPr>
            <w:r w:rsidRPr="004266B9">
              <w:rPr>
                <w:rFonts w:ascii="Times New Roman" w:hAnsi="Times New Roman"/>
                <w:spacing w:val="-2"/>
              </w:rPr>
              <w:t>2 раза в неделю</w:t>
            </w:r>
          </w:p>
          <w:p w:rsidR="00961F87" w:rsidRPr="004266B9" w:rsidRDefault="00961F87" w:rsidP="00961F87">
            <w:pPr>
              <w:ind w:right="21"/>
              <w:rPr>
                <w:rFonts w:ascii="Times New Roman" w:hAnsi="Times New Roman"/>
                <w:spacing w:val="-2"/>
              </w:rPr>
            </w:pPr>
            <w:r w:rsidRPr="004266B9">
              <w:rPr>
                <w:rFonts w:ascii="Times New Roman" w:hAnsi="Times New Roman"/>
                <w:spacing w:val="-2"/>
              </w:rPr>
              <w:t>20минут</w:t>
            </w:r>
          </w:p>
        </w:tc>
        <w:tc>
          <w:tcPr>
            <w:tcW w:w="1351" w:type="dxa"/>
          </w:tcPr>
          <w:p w:rsidR="00961F87" w:rsidRPr="004266B9" w:rsidRDefault="00961F87" w:rsidP="00961F87">
            <w:pPr>
              <w:ind w:right="21"/>
              <w:rPr>
                <w:rFonts w:ascii="Times New Roman" w:hAnsi="Times New Roman"/>
                <w:spacing w:val="-2"/>
              </w:rPr>
            </w:pPr>
            <w:r w:rsidRPr="004266B9">
              <w:rPr>
                <w:rFonts w:ascii="Times New Roman" w:hAnsi="Times New Roman"/>
                <w:spacing w:val="-2"/>
              </w:rPr>
              <w:t>2 раза в неделю</w:t>
            </w:r>
          </w:p>
          <w:p w:rsidR="00961F87" w:rsidRPr="004266B9" w:rsidRDefault="00F65B57" w:rsidP="00961F87">
            <w:pPr>
              <w:ind w:right="21"/>
              <w:rPr>
                <w:rFonts w:ascii="Times New Roman" w:hAnsi="Times New Roman"/>
                <w:spacing w:val="-2"/>
              </w:rPr>
            </w:pPr>
            <w:r>
              <w:rPr>
                <w:rFonts w:ascii="Times New Roman" w:hAnsi="Times New Roman"/>
                <w:spacing w:val="-2"/>
              </w:rPr>
              <w:t>2</w:t>
            </w:r>
            <w:r w:rsidR="00961F87" w:rsidRPr="004266B9">
              <w:rPr>
                <w:rFonts w:ascii="Times New Roman" w:hAnsi="Times New Roman"/>
                <w:spacing w:val="-2"/>
              </w:rPr>
              <w:t>5минут</w:t>
            </w:r>
          </w:p>
        </w:tc>
        <w:tc>
          <w:tcPr>
            <w:tcW w:w="1351" w:type="dxa"/>
          </w:tcPr>
          <w:p w:rsidR="00961F87" w:rsidRPr="004266B9" w:rsidRDefault="00961F87" w:rsidP="00961F87">
            <w:pPr>
              <w:ind w:right="21"/>
              <w:rPr>
                <w:rFonts w:ascii="Times New Roman" w:hAnsi="Times New Roman"/>
                <w:spacing w:val="-2"/>
              </w:rPr>
            </w:pPr>
            <w:r w:rsidRPr="004266B9">
              <w:rPr>
                <w:rFonts w:ascii="Times New Roman" w:hAnsi="Times New Roman"/>
                <w:spacing w:val="-2"/>
              </w:rPr>
              <w:t>2 раза в неделю</w:t>
            </w:r>
          </w:p>
          <w:p w:rsidR="00961F87" w:rsidRPr="004266B9" w:rsidRDefault="00961F87" w:rsidP="00961F87">
            <w:pPr>
              <w:ind w:right="21"/>
              <w:rPr>
                <w:rFonts w:ascii="Times New Roman" w:hAnsi="Times New Roman"/>
                <w:spacing w:val="-2"/>
              </w:rPr>
            </w:pPr>
            <w:r w:rsidRPr="004266B9">
              <w:rPr>
                <w:rFonts w:ascii="Times New Roman" w:hAnsi="Times New Roman"/>
                <w:spacing w:val="-2"/>
              </w:rPr>
              <w:t>30минут</w:t>
            </w:r>
          </w:p>
        </w:tc>
      </w:tr>
      <w:tr w:rsidR="00961F87" w:rsidRPr="004266B9" w:rsidTr="004266B9">
        <w:trPr>
          <w:trHeight w:val="739"/>
        </w:trPr>
        <w:tc>
          <w:tcPr>
            <w:tcW w:w="958" w:type="dxa"/>
            <w:vMerge/>
          </w:tcPr>
          <w:p w:rsidR="00961F87" w:rsidRPr="004266B9" w:rsidRDefault="00961F87" w:rsidP="001D2172">
            <w:pPr>
              <w:ind w:right="21"/>
              <w:rPr>
                <w:rFonts w:ascii="Times New Roman" w:hAnsi="Times New Roman"/>
                <w:spacing w:val="-2"/>
              </w:rPr>
            </w:pPr>
          </w:p>
        </w:tc>
        <w:tc>
          <w:tcPr>
            <w:tcW w:w="3477" w:type="dxa"/>
          </w:tcPr>
          <w:p w:rsidR="00961F87" w:rsidRPr="004266B9" w:rsidRDefault="00961F87" w:rsidP="001D2172">
            <w:pPr>
              <w:ind w:right="21"/>
              <w:rPr>
                <w:rFonts w:ascii="Times New Roman" w:hAnsi="Times New Roman"/>
                <w:spacing w:val="-2"/>
              </w:rPr>
            </w:pPr>
            <w:r w:rsidRPr="004266B9">
              <w:rPr>
                <w:rFonts w:ascii="Times New Roman" w:hAnsi="Times New Roman"/>
                <w:spacing w:val="-2"/>
              </w:rPr>
              <w:t>б) на улице</w:t>
            </w:r>
          </w:p>
        </w:tc>
        <w:tc>
          <w:tcPr>
            <w:tcW w:w="1351" w:type="dxa"/>
          </w:tcPr>
          <w:p w:rsidR="00961F87" w:rsidRPr="004266B9" w:rsidRDefault="00961F87" w:rsidP="001D2172">
            <w:pPr>
              <w:ind w:right="21"/>
              <w:rPr>
                <w:rFonts w:ascii="Times New Roman" w:hAnsi="Times New Roman"/>
                <w:spacing w:val="-2"/>
              </w:rPr>
            </w:pPr>
            <w:r w:rsidRPr="004266B9">
              <w:rPr>
                <w:rFonts w:ascii="Times New Roman" w:hAnsi="Times New Roman"/>
                <w:spacing w:val="-2"/>
              </w:rPr>
              <w:t>1раз в</w:t>
            </w:r>
            <w:r w:rsidR="00A712B1" w:rsidRPr="004266B9">
              <w:rPr>
                <w:rFonts w:ascii="Times New Roman" w:hAnsi="Times New Roman"/>
                <w:spacing w:val="-2"/>
              </w:rPr>
              <w:t xml:space="preserve"> </w:t>
            </w:r>
            <w:r w:rsidRPr="004266B9">
              <w:rPr>
                <w:rFonts w:ascii="Times New Roman" w:hAnsi="Times New Roman"/>
                <w:spacing w:val="-2"/>
              </w:rPr>
              <w:t>неделю</w:t>
            </w:r>
          </w:p>
          <w:p w:rsidR="00961F87" w:rsidRPr="004266B9" w:rsidRDefault="00961F87" w:rsidP="001D2172">
            <w:pPr>
              <w:ind w:right="21"/>
              <w:rPr>
                <w:rFonts w:ascii="Times New Roman" w:hAnsi="Times New Roman"/>
                <w:spacing w:val="-2"/>
              </w:rPr>
            </w:pPr>
            <w:r w:rsidRPr="004266B9">
              <w:rPr>
                <w:rFonts w:ascii="Times New Roman" w:hAnsi="Times New Roman"/>
                <w:spacing w:val="-2"/>
              </w:rPr>
              <w:t>15мин</w:t>
            </w:r>
          </w:p>
        </w:tc>
        <w:tc>
          <w:tcPr>
            <w:tcW w:w="1351" w:type="dxa"/>
          </w:tcPr>
          <w:p w:rsidR="00961F87" w:rsidRPr="004266B9" w:rsidRDefault="00961F87" w:rsidP="00961F87">
            <w:pPr>
              <w:ind w:right="21"/>
              <w:rPr>
                <w:rFonts w:ascii="Times New Roman" w:hAnsi="Times New Roman"/>
                <w:spacing w:val="-2"/>
              </w:rPr>
            </w:pPr>
            <w:r w:rsidRPr="004266B9">
              <w:rPr>
                <w:rFonts w:ascii="Times New Roman" w:hAnsi="Times New Roman"/>
                <w:spacing w:val="-2"/>
              </w:rPr>
              <w:t>1раз в</w:t>
            </w:r>
            <w:r w:rsidR="00A712B1" w:rsidRPr="004266B9">
              <w:rPr>
                <w:rFonts w:ascii="Times New Roman" w:hAnsi="Times New Roman"/>
                <w:spacing w:val="-2"/>
              </w:rPr>
              <w:t xml:space="preserve"> </w:t>
            </w:r>
            <w:r w:rsidRPr="004266B9">
              <w:rPr>
                <w:rFonts w:ascii="Times New Roman" w:hAnsi="Times New Roman"/>
                <w:spacing w:val="-2"/>
              </w:rPr>
              <w:t>неделю</w:t>
            </w:r>
          </w:p>
          <w:p w:rsidR="00961F87" w:rsidRPr="004266B9" w:rsidRDefault="00961F87" w:rsidP="00961F87">
            <w:pPr>
              <w:ind w:right="21"/>
              <w:rPr>
                <w:rFonts w:ascii="Times New Roman" w:hAnsi="Times New Roman"/>
                <w:spacing w:val="-2"/>
              </w:rPr>
            </w:pPr>
            <w:r w:rsidRPr="004266B9">
              <w:rPr>
                <w:rFonts w:ascii="Times New Roman" w:hAnsi="Times New Roman"/>
                <w:spacing w:val="-2"/>
              </w:rPr>
              <w:t>20мин</w:t>
            </w:r>
          </w:p>
        </w:tc>
        <w:tc>
          <w:tcPr>
            <w:tcW w:w="1351" w:type="dxa"/>
          </w:tcPr>
          <w:p w:rsidR="00961F87" w:rsidRPr="004266B9" w:rsidRDefault="00961F87" w:rsidP="00961F87">
            <w:pPr>
              <w:ind w:right="21"/>
              <w:rPr>
                <w:rFonts w:ascii="Times New Roman" w:hAnsi="Times New Roman"/>
                <w:spacing w:val="-2"/>
              </w:rPr>
            </w:pPr>
            <w:r w:rsidRPr="004266B9">
              <w:rPr>
                <w:rFonts w:ascii="Times New Roman" w:hAnsi="Times New Roman"/>
                <w:spacing w:val="-2"/>
              </w:rPr>
              <w:t>1раз в</w:t>
            </w:r>
            <w:r w:rsidR="00A712B1" w:rsidRPr="004266B9">
              <w:rPr>
                <w:rFonts w:ascii="Times New Roman" w:hAnsi="Times New Roman"/>
                <w:spacing w:val="-2"/>
              </w:rPr>
              <w:t xml:space="preserve"> </w:t>
            </w:r>
            <w:r w:rsidRPr="004266B9">
              <w:rPr>
                <w:rFonts w:ascii="Times New Roman" w:hAnsi="Times New Roman"/>
                <w:spacing w:val="-2"/>
              </w:rPr>
              <w:t>неделю</w:t>
            </w:r>
          </w:p>
          <w:p w:rsidR="00961F87" w:rsidRPr="004266B9" w:rsidRDefault="00961F87" w:rsidP="00961F87">
            <w:pPr>
              <w:ind w:right="21"/>
              <w:rPr>
                <w:rFonts w:ascii="Times New Roman" w:hAnsi="Times New Roman"/>
                <w:spacing w:val="-2"/>
              </w:rPr>
            </w:pPr>
            <w:r w:rsidRPr="004266B9">
              <w:rPr>
                <w:rFonts w:ascii="Times New Roman" w:hAnsi="Times New Roman"/>
                <w:spacing w:val="-2"/>
              </w:rPr>
              <w:t>25мин</w:t>
            </w:r>
          </w:p>
        </w:tc>
        <w:tc>
          <w:tcPr>
            <w:tcW w:w="1351" w:type="dxa"/>
          </w:tcPr>
          <w:p w:rsidR="00961F87" w:rsidRPr="004266B9" w:rsidRDefault="00961F87" w:rsidP="00961F87">
            <w:pPr>
              <w:ind w:right="21"/>
              <w:rPr>
                <w:rFonts w:ascii="Times New Roman" w:hAnsi="Times New Roman"/>
                <w:spacing w:val="-2"/>
              </w:rPr>
            </w:pPr>
            <w:r w:rsidRPr="004266B9">
              <w:rPr>
                <w:rFonts w:ascii="Times New Roman" w:hAnsi="Times New Roman"/>
                <w:spacing w:val="-2"/>
              </w:rPr>
              <w:t>1раз в</w:t>
            </w:r>
            <w:r w:rsidR="00A712B1" w:rsidRPr="004266B9">
              <w:rPr>
                <w:rFonts w:ascii="Times New Roman" w:hAnsi="Times New Roman"/>
                <w:spacing w:val="-2"/>
              </w:rPr>
              <w:t xml:space="preserve"> </w:t>
            </w:r>
            <w:r w:rsidRPr="004266B9">
              <w:rPr>
                <w:rFonts w:ascii="Times New Roman" w:hAnsi="Times New Roman"/>
                <w:spacing w:val="-2"/>
              </w:rPr>
              <w:t>неделю</w:t>
            </w:r>
          </w:p>
          <w:p w:rsidR="00961F87" w:rsidRPr="004266B9" w:rsidRDefault="00961F87" w:rsidP="00961F87">
            <w:pPr>
              <w:ind w:right="21"/>
              <w:rPr>
                <w:rFonts w:ascii="Times New Roman" w:hAnsi="Times New Roman"/>
                <w:spacing w:val="-2"/>
              </w:rPr>
            </w:pPr>
            <w:r w:rsidRPr="004266B9">
              <w:rPr>
                <w:rFonts w:ascii="Times New Roman" w:hAnsi="Times New Roman"/>
                <w:spacing w:val="-2"/>
              </w:rPr>
              <w:t>30мин</w:t>
            </w:r>
          </w:p>
        </w:tc>
      </w:tr>
      <w:tr w:rsidR="00961F87" w:rsidRPr="004266B9" w:rsidTr="004266B9">
        <w:trPr>
          <w:trHeight w:val="527"/>
        </w:trPr>
        <w:tc>
          <w:tcPr>
            <w:tcW w:w="958" w:type="dxa"/>
            <w:vMerge w:val="restart"/>
            <w:textDirection w:val="btLr"/>
          </w:tcPr>
          <w:p w:rsidR="00961F87" w:rsidRPr="004266B9" w:rsidRDefault="00961F87" w:rsidP="00961F87">
            <w:pPr>
              <w:ind w:left="113" w:right="21"/>
              <w:rPr>
                <w:rFonts w:ascii="Times New Roman" w:hAnsi="Times New Roman"/>
                <w:spacing w:val="-2"/>
              </w:rPr>
            </w:pPr>
            <w:proofErr w:type="spellStart"/>
            <w:proofErr w:type="gramStart"/>
            <w:r w:rsidRPr="004266B9">
              <w:rPr>
                <w:rFonts w:ascii="Times New Roman" w:hAnsi="Times New Roman"/>
                <w:spacing w:val="-2"/>
              </w:rPr>
              <w:t>Физкультурно</w:t>
            </w:r>
            <w:proofErr w:type="spellEnd"/>
            <w:r w:rsidRPr="004266B9">
              <w:rPr>
                <w:rFonts w:ascii="Times New Roman" w:hAnsi="Times New Roman"/>
                <w:spacing w:val="-2"/>
              </w:rPr>
              <w:t xml:space="preserve">- </w:t>
            </w:r>
            <w:r w:rsidR="00A712B1" w:rsidRPr="004266B9">
              <w:rPr>
                <w:rFonts w:ascii="Times New Roman" w:hAnsi="Times New Roman"/>
                <w:spacing w:val="-2"/>
              </w:rPr>
              <w:t>оздоровительная</w:t>
            </w:r>
            <w:proofErr w:type="gramEnd"/>
            <w:r w:rsidR="00A712B1" w:rsidRPr="004266B9">
              <w:rPr>
                <w:rFonts w:ascii="Times New Roman" w:hAnsi="Times New Roman"/>
                <w:spacing w:val="-2"/>
              </w:rPr>
              <w:t xml:space="preserve"> работа  в режиме  дня</w:t>
            </w:r>
          </w:p>
        </w:tc>
        <w:tc>
          <w:tcPr>
            <w:tcW w:w="3477" w:type="dxa"/>
          </w:tcPr>
          <w:p w:rsidR="00961F87" w:rsidRPr="004266B9" w:rsidRDefault="00A712B1" w:rsidP="001D2172">
            <w:pPr>
              <w:ind w:right="21"/>
              <w:rPr>
                <w:rFonts w:ascii="Times New Roman" w:hAnsi="Times New Roman"/>
                <w:spacing w:val="-2"/>
              </w:rPr>
            </w:pPr>
            <w:r w:rsidRPr="004266B9">
              <w:rPr>
                <w:rFonts w:ascii="Times New Roman" w:hAnsi="Times New Roman"/>
                <w:spacing w:val="-2"/>
              </w:rPr>
              <w:t>Утренняя гимнастика</w:t>
            </w:r>
          </w:p>
        </w:tc>
        <w:tc>
          <w:tcPr>
            <w:tcW w:w="1351" w:type="dxa"/>
          </w:tcPr>
          <w:p w:rsidR="00961F87" w:rsidRPr="004266B9" w:rsidRDefault="00A712B1" w:rsidP="001D2172">
            <w:pPr>
              <w:ind w:right="21"/>
              <w:rPr>
                <w:rFonts w:ascii="Times New Roman" w:hAnsi="Times New Roman"/>
                <w:spacing w:val="-2"/>
              </w:rPr>
            </w:pPr>
            <w:r w:rsidRPr="004266B9">
              <w:rPr>
                <w:rFonts w:ascii="Times New Roman" w:hAnsi="Times New Roman"/>
                <w:spacing w:val="-2"/>
              </w:rPr>
              <w:t>Ежедневно</w:t>
            </w:r>
          </w:p>
          <w:p w:rsidR="00A712B1" w:rsidRPr="004266B9" w:rsidRDefault="00A712B1" w:rsidP="001D2172">
            <w:pPr>
              <w:ind w:right="21"/>
              <w:rPr>
                <w:rFonts w:ascii="Times New Roman" w:hAnsi="Times New Roman"/>
                <w:spacing w:val="-2"/>
              </w:rPr>
            </w:pPr>
            <w:r w:rsidRPr="004266B9">
              <w:rPr>
                <w:rFonts w:ascii="Times New Roman" w:hAnsi="Times New Roman"/>
                <w:spacing w:val="-2"/>
              </w:rPr>
              <w:t>10минут</w:t>
            </w:r>
          </w:p>
        </w:tc>
        <w:tc>
          <w:tcPr>
            <w:tcW w:w="1351" w:type="dxa"/>
          </w:tcPr>
          <w:p w:rsidR="00A712B1" w:rsidRPr="004266B9" w:rsidRDefault="00A712B1" w:rsidP="00A712B1">
            <w:pPr>
              <w:ind w:right="21"/>
              <w:rPr>
                <w:rFonts w:ascii="Times New Roman" w:hAnsi="Times New Roman"/>
                <w:spacing w:val="-2"/>
              </w:rPr>
            </w:pPr>
            <w:r w:rsidRPr="004266B9">
              <w:rPr>
                <w:rFonts w:ascii="Times New Roman" w:hAnsi="Times New Roman"/>
                <w:spacing w:val="-2"/>
              </w:rPr>
              <w:t>Ежедневно</w:t>
            </w:r>
          </w:p>
          <w:p w:rsidR="00961F87" w:rsidRPr="004266B9" w:rsidRDefault="00A712B1" w:rsidP="00A712B1">
            <w:pPr>
              <w:ind w:right="21"/>
              <w:rPr>
                <w:rFonts w:ascii="Times New Roman" w:hAnsi="Times New Roman"/>
                <w:spacing w:val="-2"/>
              </w:rPr>
            </w:pPr>
            <w:r w:rsidRPr="004266B9">
              <w:rPr>
                <w:rFonts w:ascii="Times New Roman" w:hAnsi="Times New Roman"/>
                <w:spacing w:val="-2"/>
              </w:rPr>
              <w:t>10минут</w:t>
            </w:r>
          </w:p>
        </w:tc>
        <w:tc>
          <w:tcPr>
            <w:tcW w:w="1351" w:type="dxa"/>
          </w:tcPr>
          <w:p w:rsidR="00A712B1" w:rsidRPr="004266B9" w:rsidRDefault="00A712B1" w:rsidP="00A712B1">
            <w:pPr>
              <w:ind w:right="21"/>
              <w:rPr>
                <w:rFonts w:ascii="Times New Roman" w:hAnsi="Times New Roman"/>
                <w:spacing w:val="-2"/>
              </w:rPr>
            </w:pPr>
            <w:r w:rsidRPr="004266B9">
              <w:rPr>
                <w:rFonts w:ascii="Times New Roman" w:hAnsi="Times New Roman"/>
                <w:spacing w:val="-2"/>
              </w:rPr>
              <w:t>Ежедневно</w:t>
            </w:r>
          </w:p>
          <w:p w:rsidR="00961F87" w:rsidRPr="004266B9" w:rsidRDefault="00A712B1" w:rsidP="00A712B1">
            <w:pPr>
              <w:ind w:right="21"/>
              <w:rPr>
                <w:rFonts w:ascii="Times New Roman" w:hAnsi="Times New Roman"/>
                <w:spacing w:val="-2"/>
              </w:rPr>
            </w:pPr>
            <w:r w:rsidRPr="004266B9">
              <w:rPr>
                <w:rFonts w:ascii="Times New Roman" w:hAnsi="Times New Roman"/>
                <w:spacing w:val="-2"/>
              </w:rPr>
              <w:t>10минут</w:t>
            </w:r>
          </w:p>
        </w:tc>
        <w:tc>
          <w:tcPr>
            <w:tcW w:w="1351" w:type="dxa"/>
          </w:tcPr>
          <w:p w:rsidR="00A712B1" w:rsidRPr="004266B9" w:rsidRDefault="00A712B1" w:rsidP="00A712B1">
            <w:pPr>
              <w:ind w:right="21"/>
              <w:rPr>
                <w:rFonts w:ascii="Times New Roman" w:hAnsi="Times New Roman"/>
                <w:spacing w:val="-2"/>
              </w:rPr>
            </w:pPr>
            <w:r w:rsidRPr="004266B9">
              <w:rPr>
                <w:rFonts w:ascii="Times New Roman" w:hAnsi="Times New Roman"/>
                <w:spacing w:val="-2"/>
              </w:rPr>
              <w:t>Ежедневно</w:t>
            </w:r>
          </w:p>
          <w:p w:rsidR="00961F87" w:rsidRPr="004266B9" w:rsidRDefault="00A712B1" w:rsidP="00A712B1">
            <w:pPr>
              <w:ind w:right="21"/>
              <w:rPr>
                <w:rFonts w:ascii="Times New Roman" w:hAnsi="Times New Roman"/>
                <w:spacing w:val="-2"/>
              </w:rPr>
            </w:pPr>
            <w:r w:rsidRPr="004266B9">
              <w:rPr>
                <w:rFonts w:ascii="Times New Roman" w:hAnsi="Times New Roman"/>
                <w:spacing w:val="-2"/>
              </w:rPr>
              <w:t>10минут</w:t>
            </w:r>
          </w:p>
        </w:tc>
      </w:tr>
      <w:tr w:rsidR="00961F87" w:rsidRPr="004266B9" w:rsidTr="004266B9">
        <w:trPr>
          <w:trHeight w:val="1101"/>
        </w:trPr>
        <w:tc>
          <w:tcPr>
            <w:tcW w:w="958" w:type="dxa"/>
            <w:vMerge/>
          </w:tcPr>
          <w:p w:rsidR="00961F87" w:rsidRPr="004266B9" w:rsidRDefault="00961F87" w:rsidP="001D2172">
            <w:pPr>
              <w:ind w:right="21"/>
              <w:rPr>
                <w:rFonts w:ascii="Times New Roman" w:hAnsi="Times New Roman"/>
                <w:spacing w:val="-2"/>
              </w:rPr>
            </w:pPr>
          </w:p>
        </w:tc>
        <w:tc>
          <w:tcPr>
            <w:tcW w:w="3477" w:type="dxa"/>
          </w:tcPr>
          <w:p w:rsidR="00961F87" w:rsidRPr="004266B9" w:rsidRDefault="00A712B1" w:rsidP="001D2172">
            <w:pPr>
              <w:ind w:right="21"/>
              <w:rPr>
                <w:rFonts w:ascii="Times New Roman" w:hAnsi="Times New Roman"/>
                <w:spacing w:val="-2"/>
              </w:rPr>
            </w:pPr>
            <w:r w:rsidRPr="004266B9">
              <w:rPr>
                <w:rFonts w:ascii="Times New Roman" w:hAnsi="Times New Roman"/>
                <w:spacing w:val="-2"/>
              </w:rPr>
              <w:t>Подвижные и спортивные игры и упражнения на прогулке</w:t>
            </w:r>
          </w:p>
          <w:p w:rsidR="00A712B1" w:rsidRPr="004266B9" w:rsidRDefault="00A712B1" w:rsidP="001D2172">
            <w:pPr>
              <w:ind w:right="21"/>
              <w:rPr>
                <w:rFonts w:ascii="Times New Roman" w:hAnsi="Times New Roman"/>
                <w:spacing w:val="-2"/>
              </w:rPr>
            </w:pPr>
          </w:p>
          <w:p w:rsidR="00A712B1" w:rsidRPr="004266B9" w:rsidRDefault="00A712B1" w:rsidP="001D2172">
            <w:pPr>
              <w:ind w:right="21"/>
              <w:rPr>
                <w:rFonts w:ascii="Times New Roman" w:hAnsi="Times New Roman"/>
                <w:spacing w:val="-2"/>
              </w:rPr>
            </w:pPr>
          </w:p>
        </w:tc>
        <w:tc>
          <w:tcPr>
            <w:tcW w:w="1351" w:type="dxa"/>
          </w:tcPr>
          <w:p w:rsidR="00A712B1" w:rsidRPr="004266B9" w:rsidRDefault="00A712B1" w:rsidP="00A712B1">
            <w:pPr>
              <w:ind w:right="21"/>
              <w:rPr>
                <w:rFonts w:ascii="Times New Roman" w:hAnsi="Times New Roman"/>
                <w:spacing w:val="-2"/>
              </w:rPr>
            </w:pPr>
            <w:r w:rsidRPr="004266B9">
              <w:rPr>
                <w:rFonts w:ascii="Times New Roman" w:hAnsi="Times New Roman"/>
                <w:spacing w:val="-2"/>
              </w:rPr>
              <w:t>Ежедневно</w:t>
            </w:r>
          </w:p>
          <w:p w:rsidR="00961F87" w:rsidRPr="004266B9" w:rsidRDefault="00A712B1" w:rsidP="001D2172">
            <w:pPr>
              <w:ind w:right="21"/>
              <w:rPr>
                <w:rFonts w:ascii="Times New Roman" w:hAnsi="Times New Roman"/>
                <w:spacing w:val="-2"/>
              </w:rPr>
            </w:pPr>
            <w:r w:rsidRPr="004266B9">
              <w:rPr>
                <w:rFonts w:ascii="Times New Roman" w:hAnsi="Times New Roman"/>
                <w:spacing w:val="-2"/>
              </w:rPr>
              <w:t>на прогулке</w:t>
            </w:r>
          </w:p>
          <w:p w:rsidR="00A712B1" w:rsidRPr="004266B9" w:rsidRDefault="00A712B1" w:rsidP="001D2172">
            <w:pPr>
              <w:ind w:right="21"/>
              <w:rPr>
                <w:rFonts w:ascii="Times New Roman" w:hAnsi="Times New Roman"/>
                <w:spacing w:val="-2"/>
              </w:rPr>
            </w:pPr>
            <w:r w:rsidRPr="004266B9">
              <w:rPr>
                <w:rFonts w:ascii="Times New Roman" w:hAnsi="Times New Roman"/>
                <w:spacing w:val="-2"/>
              </w:rPr>
              <w:t>15мин</w:t>
            </w:r>
          </w:p>
        </w:tc>
        <w:tc>
          <w:tcPr>
            <w:tcW w:w="1351" w:type="dxa"/>
          </w:tcPr>
          <w:p w:rsidR="00A712B1" w:rsidRPr="004266B9" w:rsidRDefault="00A712B1" w:rsidP="00A712B1">
            <w:pPr>
              <w:ind w:right="21"/>
              <w:rPr>
                <w:rFonts w:ascii="Times New Roman" w:hAnsi="Times New Roman"/>
                <w:spacing w:val="-2"/>
              </w:rPr>
            </w:pPr>
            <w:r w:rsidRPr="004266B9">
              <w:rPr>
                <w:rFonts w:ascii="Times New Roman" w:hAnsi="Times New Roman"/>
                <w:spacing w:val="-2"/>
              </w:rPr>
              <w:t>Ежедневно</w:t>
            </w:r>
          </w:p>
          <w:p w:rsidR="00961F87" w:rsidRPr="004266B9" w:rsidRDefault="00A712B1" w:rsidP="00A712B1">
            <w:pPr>
              <w:ind w:right="21"/>
              <w:rPr>
                <w:rFonts w:ascii="Times New Roman" w:hAnsi="Times New Roman"/>
                <w:spacing w:val="-2"/>
              </w:rPr>
            </w:pPr>
            <w:r w:rsidRPr="004266B9">
              <w:rPr>
                <w:rFonts w:ascii="Times New Roman" w:hAnsi="Times New Roman"/>
                <w:spacing w:val="-2"/>
              </w:rPr>
              <w:t>на прогулке</w:t>
            </w:r>
          </w:p>
          <w:p w:rsidR="00A712B1" w:rsidRPr="004266B9" w:rsidRDefault="00A712B1" w:rsidP="00A712B1">
            <w:pPr>
              <w:ind w:right="21"/>
              <w:rPr>
                <w:rFonts w:ascii="Times New Roman" w:hAnsi="Times New Roman"/>
                <w:spacing w:val="-2"/>
              </w:rPr>
            </w:pPr>
            <w:r w:rsidRPr="004266B9">
              <w:rPr>
                <w:rFonts w:ascii="Times New Roman" w:hAnsi="Times New Roman"/>
                <w:spacing w:val="-2"/>
              </w:rPr>
              <w:t>20мин</w:t>
            </w:r>
          </w:p>
        </w:tc>
        <w:tc>
          <w:tcPr>
            <w:tcW w:w="1351" w:type="dxa"/>
          </w:tcPr>
          <w:p w:rsidR="00A712B1" w:rsidRPr="004266B9" w:rsidRDefault="00A712B1" w:rsidP="00A712B1">
            <w:pPr>
              <w:ind w:right="21"/>
              <w:rPr>
                <w:rFonts w:ascii="Times New Roman" w:hAnsi="Times New Roman"/>
                <w:spacing w:val="-2"/>
              </w:rPr>
            </w:pPr>
            <w:r w:rsidRPr="004266B9">
              <w:rPr>
                <w:rFonts w:ascii="Times New Roman" w:hAnsi="Times New Roman"/>
                <w:spacing w:val="-2"/>
              </w:rPr>
              <w:t>Ежедневно</w:t>
            </w:r>
          </w:p>
          <w:p w:rsidR="00961F87" w:rsidRPr="004266B9" w:rsidRDefault="00A712B1" w:rsidP="00A712B1">
            <w:pPr>
              <w:ind w:right="21"/>
              <w:rPr>
                <w:rFonts w:ascii="Times New Roman" w:hAnsi="Times New Roman"/>
                <w:spacing w:val="-2"/>
              </w:rPr>
            </w:pPr>
            <w:r w:rsidRPr="004266B9">
              <w:rPr>
                <w:rFonts w:ascii="Times New Roman" w:hAnsi="Times New Roman"/>
                <w:spacing w:val="-2"/>
              </w:rPr>
              <w:t xml:space="preserve">на прогулке 25мин  </w:t>
            </w:r>
          </w:p>
        </w:tc>
        <w:tc>
          <w:tcPr>
            <w:tcW w:w="1351" w:type="dxa"/>
          </w:tcPr>
          <w:p w:rsidR="00A712B1" w:rsidRPr="004266B9" w:rsidRDefault="00A712B1" w:rsidP="00A712B1">
            <w:pPr>
              <w:ind w:right="21"/>
              <w:rPr>
                <w:rFonts w:ascii="Times New Roman" w:hAnsi="Times New Roman"/>
                <w:spacing w:val="-2"/>
              </w:rPr>
            </w:pPr>
            <w:r w:rsidRPr="004266B9">
              <w:rPr>
                <w:rFonts w:ascii="Times New Roman" w:hAnsi="Times New Roman"/>
                <w:spacing w:val="-2"/>
              </w:rPr>
              <w:t>Ежедневно</w:t>
            </w:r>
          </w:p>
          <w:p w:rsidR="00961F87" w:rsidRPr="004266B9" w:rsidRDefault="00A712B1" w:rsidP="00A712B1">
            <w:pPr>
              <w:ind w:right="21"/>
              <w:rPr>
                <w:rFonts w:ascii="Times New Roman" w:hAnsi="Times New Roman"/>
                <w:spacing w:val="-2"/>
              </w:rPr>
            </w:pPr>
            <w:r w:rsidRPr="004266B9">
              <w:rPr>
                <w:rFonts w:ascii="Times New Roman" w:hAnsi="Times New Roman"/>
                <w:spacing w:val="-2"/>
              </w:rPr>
              <w:t>на прогулке</w:t>
            </w:r>
          </w:p>
          <w:p w:rsidR="00A712B1" w:rsidRPr="004266B9" w:rsidRDefault="00A712B1" w:rsidP="00A712B1">
            <w:pPr>
              <w:ind w:right="21"/>
              <w:rPr>
                <w:rFonts w:ascii="Times New Roman" w:hAnsi="Times New Roman"/>
                <w:spacing w:val="-2"/>
              </w:rPr>
            </w:pPr>
            <w:r w:rsidRPr="004266B9">
              <w:rPr>
                <w:rFonts w:ascii="Times New Roman" w:hAnsi="Times New Roman"/>
                <w:spacing w:val="-2"/>
              </w:rPr>
              <w:t>30мин.</w:t>
            </w:r>
          </w:p>
        </w:tc>
      </w:tr>
      <w:tr w:rsidR="00A712B1" w:rsidRPr="004266B9" w:rsidTr="004266B9">
        <w:trPr>
          <w:trHeight w:val="1085"/>
        </w:trPr>
        <w:tc>
          <w:tcPr>
            <w:tcW w:w="958" w:type="dxa"/>
            <w:vMerge/>
          </w:tcPr>
          <w:p w:rsidR="00A712B1" w:rsidRPr="004266B9" w:rsidRDefault="00A712B1" w:rsidP="001D2172">
            <w:pPr>
              <w:ind w:right="21"/>
              <w:rPr>
                <w:rFonts w:ascii="Times New Roman" w:hAnsi="Times New Roman"/>
                <w:spacing w:val="-2"/>
              </w:rPr>
            </w:pPr>
          </w:p>
        </w:tc>
        <w:tc>
          <w:tcPr>
            <w:tcW w:w="3477" w:type="dxa"/>
          </w:tcPr>
          <w:p w:rsidR="00A712B1" w:rsidRPr="004266B9" w:rsidRDefault="00A712B1" w:rsidP="001D2172">
            <w:pPr>
              <w:ind w:right="21"/>
              <w:rPr>
                <w:rFonts w:ascii="Times New Roman" w:hAnsi="Times New Roman"/>
                <w:spacing w:val="-2"/>
              </w:rPr>
            </w:pPr>
            <w:r w:rsidRPr="004266B9">
              <w:rPr>
                <w:rFonts w:ascii="Times New Roman" w:hAnsi="Times New Roman"/>
                <w:spacing w:val="-2"/>
              </w:rPr>
              <w:t>Закаливающие процедуры</w:t>
            </w:r>
            <w:proofErr w:type="gramStart"/>
            <w:r w:rsidRPr="004266B9">
              <w:rPr>
                <w:rFonts w:ascii="Times New Roman" w:hAnsi="Times New Roman"/>
                <w:spacing w:val="-2"/>
              </w:rPr>
              <w:t>.</w:t>
            </w:r>
            <w:proofErr w:type="gramEnd"/>
            <w:r w:rsidRPr="004266B9">
              <w:rPr>
                <w:rFonts w:ascii="Times New Roman" w:hAnsi="Times New Roman"/>
                <w:spacing w:val="-2"/>
              </w:rPr>
              <w:t xml:space="preserve"> </w:t>
            </w:r>
            <w:proofErr w:type="gramStart"/>
            <w:r w:rsidRPr="004266B9">
              <w:rPr>
                <w:rFonts w:ascii="Times New Roman" w:hAnsi="Times New Roman"/>
                <w:spacing w:val="-2"/>
              </w:rPr>
              <w:t>г</w:t>
            </w:r>
            <w:proofErr w:type="gramEnd"/>
            <w:r w:rsidRPr="004266B9">
              <w:rPr>
                <w:rFonts w:ascii="Times New Roman" w:hAnsi="Times New Roman"/>
                <w:spacing w:val="-2"/>
              </w:rPr>
              <w:t>имнастика после сна</w:t>
            </w:r>
          </w:p>
          <w:p w:rsidR="00A712B1" w:rsidRPr="004266B9" w:rsidRDefault="00A712B1" w:rsidP="001D2172">
            <w:pPr>
              <w:ind w:right="21"/>
              <w:rPr>
                <w:rFonts w:ascii="Times New Roman" w:hAnsi="Times New Roman"/>
                <w:spacing w:val="-2"/>
              </w:rPr>
            </w:pPr>
          </w:p>
          <w:p w:rsidR="00A712B1" w:rsidRPr="004266B9" w:rsidRDefault="00A712B1" w:rsidP="001D2172">
            <w:pPr>
              <w:ind w:right="21"/>
              <w:rPr>
                <w:rFonts w:ascii="Times New Roman" w:hAnsi="Times New Roman"/>
                <w:spacing w:val="-2"/>
              </w:rPr>
            </w:pPr>
          </w:p>
        </w:tc>
        <w:tc>
          <w:tcPr>
            <w:tcW w:w="1351" w:type="dxa"/>
          </w:tcPr>
          <w:p w:rsidR="00A712B1" w:rsidRPr="004266B9" w:rsidRDefault="00A712B1" w:rsidP="00A91C19">
            <w:pPr>
              <w:ind w:right="21"/>
              <w:rPr>
                <w:rFonts w:ascii="Times New Roman" w:hAnsi="Times New Roman"/>
                <w:spacing w:val="-2"/>
              </w:rPr>
            </w:pPr>
            <w:r w:rsidRPr="004266B9">
              <w:rPr>
                <w:rFonts w:ascii="Times New Roman" w:hAnsi="Times New Roman"/>
                <w:spacing w:val="-2"/>
              </w:rPr>
              <w:t>Ежедневно</w:t>
            </w:r>
          </w:p>
          <w:p w:rsidR="00A712B1" w:rsidRPr="004266B9" w:rsidRDefault="00A712B1" w:rsidP="00A91C19">
            <w:pPr>
              <w:ind w:right="21"/>
              <w:rPr>
                <w:rFonts w:ascii="Times New Roman" w:hAnsi="Times New Roman"/>
                <w:spacing w:val="-2"/>
              </w:rPr>
            </w:pPr>
            <w:r w:rsidRPr="004266B9">
              <w:rPr>
                <w:rFonts w:ascii="Times New Roman" w:hAnsi="Times New Roman"/>
                <w:spacing w:val="-2"/>
              </w:rPr>
              <w:t>на прогулке</w:t>
            </w:r>
          </w:p>
          <w:p w:rsidR="00A712B1" w:rsidRPr="004266B9" w:rsidRDefault="00A712B1" w:rsidP="00A91C19">
            <w:pPr>
              <w:ind w:right="21"/>
              <w:rPr>
                <w:rFonts w:ascii="Times New Roman" w:hAnsi="Times New Roman"/>
                <w:spacing w:val="-2"/>
              </w:rPr>
            </w:pPr>
            <w:r w:rsidRPr="004266B9">
              <w:rPr>
                <w:rFonts w:ascii="Times New Roman" w:hAnsi="Times New Roman"/>
                <w:spacing w:val="-2"/>
              </w:rPr>
              <w:t>15мин</w:t>
            </w:r>
          </w:p>
        </w:tc>
        <w:tc>
          <w:tcPr>
            <w:tcW w:w="1351" w:type="dxa"/>
          </w:tcPr>
          <w:p w:rsidR="00A712B1" w:rsidRPr="004266B9" w:rsidRDefault="00A712B1" w:rsidP="00A91C19">
            <w:pPr>
              <w:ind w:right="21"/>
              <w:rPr>
                <w:rFonts w:ascii="Times New Roman" w:hAnsi="Times New Roman"/>
                <w:spacing w:val="-2"/>
              </w:rPr>
            </w:pPr>
            <w:r w:rsidRPr="004266B9">
              <w:rPr>
                <w:rFonts w:ascii="Times New Roman" w:hAnsi="Times New Roman"/>
                <w:spacing w:val="-2"/>
              </w:rPr>
              <w:t>Ежедневно</w:t>
            </w:r>
          </w:p>
          <w:p w:rsidR="00A712B1" w:rsidRPr="004266B9" w:rsidRDefault="00A712B1" w:rsidP="00A91C19">
            <w:pPr>
              <w:ind w:right="21"/>
              <w:rPr>
                <w:rFonts w:ascii="Times New Roman" w:hAnsi="Times New Roman"/>
                <w:spacing w:val="-2"/>
              </w:rPr>
            </w:pPr>
            <w:r w:rsidRPr="004266B9">
              <w:rPr>
                <w:rFonts w:ascii="Times New Roman" w:hAnsi="Times New Roman"/>
                <w:spacing w:val="-2"/>
              </w:rPr>
              <w:t>на прогулке</w:t>
            </w:r>
          </w:p>
          <w:p w:rsidR="00A712B1" w:rsidRPr="004266B9" w:rsidRDefault="00A712B1" w:rsidP="00A91C19">
            <w:pPr>
              <w:ind w:right="21"/>
              <w:rPr>
                <w:rFonts w:ascii="Times New Roman" w:hAnsi="Times New Roman"/>
                <w:spacing w:val="-2"/>
              </w:rPr>
            </w:pPr>
            <w:r w:rsidRPr="004266B9">
              <w:rPr>
                <w:rFonts w:ascii="Times New Roman" w:hAnsi="Times New Roman"/>
                <w:spacing w:val="-2"/>
              </w:rPr>
              <w:t>20мин</w:t>
            </w:r>
          </w:p>
        </w:tc>
        <w:tc>
          <w:tcPr>
            <w:tcW w:w="1351" w:type="dxa"/>
          </w:tcPr>
          <w:p w:rsidR="00A712B1" w:rsidRPr="004266B9" w:rsidRDefault="00A712B1" w:rsidP="00A91C19">
            <w:pPr>
              <w:ind w:right="21"/>
              <w:rPr>
                <w:rFonts w:ascii="Times New Roman" w:hAnsi="Times New Roman"/>
                <w:spacing w:val="-2"/>
              </w:rPr>
            </w:pPr>
            <w:r w:rsidRPr="004266B9">
              <w:rPr>
                <w:rFonts w:ascii="Times New Roman" w:hAnsi="Times New Roman"/>
                <w:spacing w:val="-2"/>
              </w:rPr>
              <w:t>Ежедневно</w:t>
            </w:r>
          </w:p>
          <w:p w:rsidR="00A712B1" w:rsidRPr="004266B9" w:rsidRDefault="00A712B1" w:rsidP="00A91C19">
            <w:pPr>
              <w:ind w:right="21"/>
              <w:rPr>
                <w:rFonts w:ascii="Times New Roman" w:hAnsi="Times New Roman"/>
                <w:spacing w:val="-2"/>
              </w:rPr>
            </w:pPr>
            <w:r w:rsidRPr="004266B9">
              <w:rPr>
                <w:rFonts w:ascii="Times New Roman" w:hAnsi="Times New Roman"/>
                <w:spacing w:val="-2"/>
              </w:rPr>
              <w:t xml:space="preserve">на прогулке 25мин  </w:t>
            </w:r>
          </w:p>
        </w:tc>
        <w:tc>
          <w:tcPr>
            <w:tcW w:w="1351" w:type="dxa"/>
          </w:tcPr>
          <w:p w:rsidR="00A712B1" w:rsidRPr="004266B9" w:rsidRDefault="00A712B1" w:rsidP="00A91C19">
            <w:pPr>
              <w:ind w:right="21"/>
              <w:rPr>
                <w:rFonts w:ascii="Times New Roman" w:hAnsi="Times New Roman"/>
                <w:spacing w:val="-2"/>
              </w:rPr>
            </w:pPr>
            <w:r w:rsidRPr="004266B9">
              <w:rPr>
                <w:rFonts w:ascii="Times New Roman" w:hAnsi="Times New Roman"/>
                <w:spacing w:val="-2"/>
              </w:rPr>
              <w:t>Ежедневно</w:t>
            </w:r>
          </w:p>
          <w:p w:rsidR="00A712B1" w:rsidRPr="004266B9" w:rsidRDefault="00A712B1" w:rsidP="00A91C19">
            <w:pPr>
              <w:ind w:right="21"/>
              <w:rPr>
                <w:rFonts w:ascii="Times New Roman" w:hAnsi="Times New Roman"/>
                <w:spacing w:val="-2"/>
              </w:rPr>
            </w:pPr>
            <w:r w:rsidRPr="004266B9">
              <w:rPr>
                <w:rFonts w:ascii="Times New Roman" w:hAnsi="Times New Roman"/>
                <w:spacing w:val="-2"/>
              </w:rPr>
              <w:t>на прогулке</w:t>
            </w:r>
          </w:p>
          <w:p w:rsidR="00A712B1" w:rsidRPr="004266B9" w:rsidRDefault="00A712B1" w:rsidP="00A91C19">
            <w:pPr>
              <w:ind w:right="21"/>
              <w:rPr>
                <w:rFonts w:ascii="Times New Roman" w:hAnsi="Times New Roman"/>
                <w:spacing w:val="-2"/>
              </w:rPr>
            </w:pPr>
            <w:r w:rsidRPr="004266B9">
              <w:rPr>
                <w:rFonts w:ascii="Times New Roman" w:hAnsi="Times New Roman"/>
                <w:spacing w:val="-2"/>
              </w:rPr>
              <w:t>30мин.</w:t>
            </w:r>
          </w:p>
        </w:tc>
      </w:tr>
      <w:tr w:rsidR="00961F87" w:rsidRPr="004266B9" w:rsidTr="004266B9">
        <w:trPr>
          <w:trHeight w:val="1396"/>
        </w:trPr>
        <w:tc>
          <w:tcPr>
            <w:tcW w:w="958" w:type="dxa"/>
            <w:vMerge/>
          </w:tcPr>
          <w:p w:rsidR="00961F87" w:rsidRPr="004266B9" w:rsidRDefault="00961F87" w:rsidP="001D2172">
            <w:pPr>
              <w:ind w:right="21"/>
              <w:rPr>
                <w:rFonts w:ascii="Times New Roman" w:hAnsi="Times New Roman"/>
                <w:spacing w:val="-2"/>
              </w:rPr>
            </w:pPr>
          </w:p>
        </w:tc>
        <w:tc>
          <w:tcPr>
            <w:tcW w:w="3477" w:type="dxa"/>
          </w:tcPr>
          <w:p w:rsidR="00961F87" w:rsidRPr="004266B9" w:rsidRDefault="00A712B1" w:rsidP="001D2172">
            <w:pPr>
              <w:ind w:right="21"/>
              <w:rPr>
                <w:rFonts w:ascii="Times New Roman" w:hAnsi="Times New Roman"/>
                <w:spacing w:val="-2"/>
              </w:rPr>
            </w:pPr>
            <w:proofErr w:type="spellStart"/>
            <w:r w:rsidRPr="004266B9">
              <w:rPr>
                <w:rFonts w:ascii="Times New Roman" w:hAnsi="Times New Roman"/>
                <w:spacing w:val="-2"/>
              </w:rPr>
              <w:t>Физминутки</w:t>
            </w:r>
            <w:proofErr w:type="spellEnd"/>
            <w:r w:rsidRPr="004266B9">
              <w:rPr>
                <w:rFonts w:ascii="Times New Roman" w:hAnsi="Times New Roman"/>
                <w:spacing w:val="-2"/>
              </w:rPr>
              <w:t xml:space="preserve"> в середине статистического занятия</w:t>
            </w:r>
          </w:p>
        </w:tc>
        <w:tc>
          <w:tcPr>
            <w:tcW w:w="1351" w:type="dxa"/>
          </w:tcPr>
          <w:p w:rsidR="00961F87" w:rsidRPr="004266B9" w:rsidRDefault="00A712B1" w:rsidP="001D2172">
            <w:pPr>
              <w:ind w:right="21"/>
              <w:rPr>
                <w:rFonts w:ascii="Times New Roman" w:hAnsi="Times New Roman"/>
                <w:spacing w:val="-2"/>
              </w:rPr>
            </w:pPr>
            <w:r w:rsidRPr="004266B9">
              <w:rPr>
                <w:rFonts w:ascii="Times New Roman" w:hAnsi="Times New Roman"/>
                <w:spacing w:val="-2"/>
              </w:rPr>
              <w:t>3-5 ежедневно</w:t>
            </w:r>
          </w:p>
          <w:p w:rsidR="00A712B1" w:rsidRPr="004266B9" w:rsidRDefault="00A712B1" w:rsidP="001D2172">
            <w:pPr>
              <w:ind w:right="21"/>
              <w:rPr>
                <w:rFonts w:ascii="Times New Roman" w:hAnsi="Times New Roman"/>
                <w:spacing w:val="-2"/>
              </w:rPr>
            </w:pPr>
            <w:r w:rsidRPr="004266B9">
              <w:rPr>
                <w:rFonts w:ascii="Times New Roman" w:hAnsi="Times New Roman"/>
                <w:spacing w:val="-2"/>
              </w:rPr>
              <w:t>в зависимости от вида и содержания занятий</w:t>
            </w:r>
          </w:p>
        </w:tc>
        <w:tc>
          <w:tcPr>
            <w:tcW w:w="1351" w:type="dxa"/>
          </w:tcPr>
          <w:p w:rsidR="00A712B1" w:rsidRPr="004266B9" w:rsidRDefault="00A712B1" w:rsidP="00A712B1">
            <w:pPr>
              <w:ind w:right="21"/>
              <w:rPr>
                <w:rFonts w:ascii="Times New Roman" w:hAnsi="Times New Roman"/>
                <w:spacing w:val="-2"/>
              </w:rPr>
            </w:pPr>
            <w:r w:rsidRPr="004266B9">
              <w:rPr>
                <w:rFonts w:ascii="Times New Roman" w:hAnsi="Times New Roman"/>
                <w:spacing w:val="-2"/>
              </w:rPr>
              <w:t>3-5 ежедневно</w:t>
            </w:r>
          </w:p>
          <w:p w:rsidR="00961F87" w:rsidRPr="004266B9" w:rsidRDefault="00A712B1" w:rsidP="00A712B1">
            <w:pPr>
              <w:ind w:right="21"/>
              <w:rPr>
                <w:rFonts w:ascii="Times New Roman" w:hAnsi="Times New Roman"/>
                <w:spacing w:val="-2"/>
              </w:rPr>
            </w:pPr>
            <w:r w:rsidRPr="004266B9">
              <w:rPr>
                <w:rFonts w:ascii="Times New Roman" w:hAnsi="Times New Roman"/>
                <w:spacing w:val="-2"/>
              </w:rPr>
              <w:t>в зависимости от вида и содержания занятий</w:t>
            </w:r>
          </w:p>
        </w:tc>
        <w:tc>
          <w:tcPr>
            <w:tcW w:w="1351" w:type="dxa"/>
          </w:tcPr>
          <w:p w:rsidR="00A712B1" w:rsidRPr="004266B9" w:rsidRDefault="00A712B1" w:rsidP="00A712B1">
            <w:pPr>
              <w:ind w:right="21"/>
              <w:rPr>
                <w:rFonts w:ascii="Times New Roman" w:hAnsi="Times New Roman"/>
                <w:spacing w:val="-2"/>
              </w:rPr>
            </w:pPr>
            <w:r w:rsidRPr="004266B9">
              <w:rPr>
                <w:rFonts w:ascii="Times New Roman" w:hAnsi="Times New Roman"/>
                <w:spacing w:val="-2"/>
              </w:rPr>
              <w:t>3-5 ежедневно</w:t>
            </w:r>
          </w:p>
          <w:p w:rsidR="00961F87" w:rsidRPr="004266B9" w:rsidRDefault="00A712B1" w:rsidP="00A712B1">
            <w:pPr>
              <w:ind w:right="21"/>
              <w:rPr>
                <w:rFonts w:ascii="Times New Roman" w:hAnsi="Times New Roman"/>
                <w:spacing w:val="-2"/>
              </w:rPr>
            </w:pPr>
            <w:r w:rsidRPr="004266B9">
              <w:rPr>
                <w:rFonts w:ascii="Times New Roman" w:hAnsi="Times New Roman"/>
                <w:spacing w:val="-2"/>
              </w:rPr>
              <w:t>в зависимости от вида и содержания занятий</w:t>
            </w:r>
          </w:p>
        </w:tc>
        <w:tc>
          <w:tcPr>
            <w:tcW w:w="1351" w:type="dxa"/>
          </w:tcPr>
          <w:p w:rsidR="00A712B1" w:rsidRPr="004266B9" w:rsidRDefault="00A712B1" w:rsidP="00A712B1">
            <w:pPr>
              <w:ind w:right="21"/>
              <w:rPr>
                <w:rFonts w:ascii="Times New Roman" w:hAnsi="Times New Roman"/>
                <w:spacing w:val="-2"/>
              </w:rPr>
            </w:pPr>
            <w:r w:rsidRPr="004266B9">
              <w:rPr>
                <w:rFonts w:ascii="Times New Roman" w:hAnsi="Times New Roman"/>
                <w:spacing w:val="-2"/>
              </w:rPr>
              <w:t>3-5 ежедневно</w:t>
            </w:r>
          </w:p>
          <w:p w:rsidR="00961F87" w:rsidRDefault="00A712B1" w:rsidP="00A712B1">
            <w:pPr>
              <w:ind w:right="21"/>
              <w:rPr>
                <w:rFonts w:ascii="Times New Roman" w:hAnsi="Times New Roman"/>
                <w:spacing w:val="-2"/>
              </w:rPr>
            </w:pPr>
            <w:r w:rsidRPr="004266B9">
              <w:rPr>
                <w:rFonts w:ascii="Times New Roman" w:hAnsi="Times New Roman"/>
                <w:spacing w:val="-2"/>
              </w:rPr>
              <w:t>в зависимости от вида и содержания занятий</w:t>
            </w:r>
          </w:p>
          <w:p w:rsidR="004266B9" w:rsidRPr="004266B9" w:rsidRDefault="004266B9" w:rsidP="00A712B1">
            <w:pPr>
              <w:ind w:right="21"/>
              <w:rPr>
                <w:rFonts w:ascii="Times New Roman" w:hAnsi="Times New Roman"/>
                <w:spacing w:val="-2"/>
              </w:rPr>
            </w:pPr>
          </w:p>
        </w:tc>
      </w:tr>
      <w:tr w:rsidR="00A712B1" w:rsidRPr="004266B9" w:rsidTr="004266B9">
        <w:trPr>
          <w:trHeight w:val="814"/>
        </w:trPr>
        <w:tc>
          <w:tcPr>
            <w:tcW w:w="958" w:type="dxa"/>
            <w:vMerge w:val="restart"/>
            <w:textDirection w:val="btLr"/>
          </w:tcPr>
          <w:p w:rsidR="00A712B1" w:rsidRPr="004266B9" w:rsidRDefault="00A712B1" w:rsidP="00A712B1">
            <w:pPr>
              <w:ind w:left="113" w:right="21"/>
              <w:rPr>
                <w:rFonts w:ascii="Times New Roman" w:hAnsi="Times New Roman"/>
                <w:spacing w:val="-2"/>
              </w:rPr>
            </w:pPr>
            <w:r w:rsidRPr="004266B9">
              <w:rPr>
                <w:rFonts w:ascii="Times New Roman" w:hAnsi="Times New Roman"/>
                <w:spacing w:val="-2"/>
              </w:rPr>
              <w:t>Активный отдых</w:t>
            </w:r>
          </w:p>
        </w:tc>
        <w:tc>
          <w:tcPr>
            <w:tcW w:w="3477" w:type="dxa"/>
          </w:tcPr>
          <w:p w:rsidR="00A712B1" w:rsidRPr="004266B9" w:rsidRDefault="00A712B1" w:rsidP="001D2172">
            <w:pPr>
              <w:ind w:right="21"/>
              <w:rPr>
                <w:rFonts w:ascii="Times New Roman" w:hAnsi="Times New Roman"/>
                <w:spacing w:val="-2"/>
              </w:rPr>
            </w:pPr>
            <w:r w:rsidRPr="004266B9">
              <w:rPr>
                <w:rFonts w:ascii="Times New Roman" w:hAnsi="Times New Roman"/>
                <w:spacing w:val="-2"/>
              </w:rPr>
              <w:t>а</w:t>
            </w:r>
            <w:proofErr w:type="gramStart"/>
            <w:r w:rsidRPr="004266B9">
              <w:rPr>
                <w:rFonts w:ascii="Times New Roman" w:hAnsi="Times New Roman"/>
                <w:spacing w:val="-2"/>
              </w:rPr>
              <w:t>)ф</w:t>
            </w:r>
            <w:proofErr w:type="gramEnd"/>
            <w:r w:rsidRPr="004266B9">
              <w:rPr>
                <w:rFonts w:ascii="Times New Roman" w:hAnsi="Times New Roman"/>
                <w:spacing w:val="-2"/>
              </w:rPr>
              <w:t>изкультурный досуг</w:t>
            </w:r>
          </w:p>
          <w:p w:rsidR="00A712B1" w:rsidRPr="004266B9" w:rsidRDefault="00A712B1" w:rsidP="001D2172">
            <w:pPr>
              <w:ind w:right="21"/>
              <w:rPr>
                <w:rFonts w:ascii="Times New Roman" w:hAnsi="Times New Roman"/>
                <w:spacing w:val="-2"/>
              </w:rPr>
            </w:pPr>
          </w:p>
        </w:tc>
        <w:tc>
          <w:tcPr>
            <w:tcW w:w="1351" w:type="dxa"/>
          </w:tcPr>
          <w:p w:rsidR="00A712B1" w:rsidRPr="004266B9" w:rsidRDefault="00A712B1" w:rsidP="001D2172">
            <w:pPr>
              <w:ind w:right="21"/>
              <w:rPr>
                <w:rFonts w:ascii="Times New Roman" w:hAnsi="Times New Roman"/>
                <w:spacing w:val="-2"/>
              </w:rPr>
            </w:pPr>
            <w:r w:rsidRPr="004266B9">
              <w:rPr>
                <w:rFonts w:ascii="Times New Roman" w:hAnsi="Times New Roman"/>
                <w:spacing w:val="-2"/>
              </w:rPr>
              <w:t>1раз</w:t>
            </w:r>
            <w:r w:rsidR="004266B9" w:rsidRPr="004266B9">
              <w:rPr>
                <w:rFonts w:ascii="Times New Roman" w:hAnsi="Times New Roman"/>
                <w:spacing w:val="-2"/>
              </w:rPr>
              <w:t xml:space="preserve"> </w:t>
            </w:r>
            <w:r w:rsidRPr="004266B9">
              <w:rPr>
                <w:rFonts w:ascii="Times New Roman" w:hAnsi="Times New Roman"/>
                <w:spacing w:val="-2"/>
              </w:rPr>
              <w:t>в месяц</w:t>
            </w:r>
          </w:p>
          <w:p w:rsidR="004266B9" w:rsidRPr="004266B9" w:rsidRDefault="004266B9" w:rsidP="001D2172">
            <w:pPr>
              <w:ind w:right="21"/>
              <w:rPr>
                <w:rFonts w:ascii="Times New Roman" w:hAnsi="Times New Roman"/>
                <w:spacing w:val="-2"/>
              </w:rPr>
            </w:pPr>
            <w:r w:rsidRPr="004266B9">
              <w:rPr>
                <w:rFonts w:ascii="Times New Roman" w:hAnsi="Times New Roman"/>
                <w:spacing w:val="-2"/>
              </w:rPr>
              <w:t>20мин</w:t>
            </w:r>
          </w:p>
        </w:tc>
        <w:tc>
          <w:tcPr>
            <w:tcW w:w="1351" w:type="dxa"/>
          </w:tcPr>
          <w:p w:rsidR="00A712B1" w:rsidRPr="004266B9" w:rsidRDefault="00A712B1" w:rsidP="001D2172">
            <w:pPr>
              <w:ind w:right="21"/>
              <w:rPr>
                <w:rFonts w:ascii="Times New Roman" w:hAnsi="Times New Roman"/>
                <w:spacing w:val="-2"/>
              </w:rPr>
            </w:pPr>
            <w:r w:rsidRPr="004266B9">
              <w:rPr>
                <w:rFonts w:ascii="Times New Roman" w:hAnsi="Times New Roman"/>
                <w:spacing w:val="-2"/>
              </w:rPr>
              <w:t>1раз</w:t>
            </w:r>
            <w:r w:rsidR="004266B9" w:rsidRPr="004266B9">
              <w:rPr>
                <w:rFonts w:ascii="Times New Roman" w:hAnsi="Times New Roman"/>
                <w:spacing w:val="-2"/>
              </w:rPr>
              <w:t xml:space="preserve"> </w:t>
            </w:r>
            <w:r w:rsidRPr="004266B9">
              <w:rPr>
                <w:rFonts w:ascii="Times New Roman" w:hAnsi="Times New Roman"/>
                <w:spacing w:val="-2"/>
              </w:rPr>
              <w:t>в месяц</w:t>
            </w:r>
          </w:p>
          <w:p w:rsidR="004266B9" w:rsidRPr="004266B9" w:rsidRDefault="004266B9" w:rsidP="001D2172">
            <w:pPr>
              <w:ind w:right="21"/>
              <w:rPr>
                <w:rFonts w:ascii="Times New Roman" w:hAnsi="Times New Roman"/>
                <w:spacing w:val="-2"/>
              </w:rPr>
            </w:pPr>
            <w:r w:rsidRPr="004266B9">
              <w:rPr>
                <w:rFonts w:ascii="Times New Roman" w:hAnsi="Times New Roman"/>
                <w:spacing w:val="-2"/>
              </w:rPr>
              <w:t>20мин</w:t>
            </w:r>
          </w:p>
        </w:tc>
        <w:tc>
          <w:tcPr>
            <w:tcW w:w="1351" w:type="dxa"/>
          </w:tcPr>
          <w:p w:rsidR="00A712B1" w:rsidRPr="004266B9" w:rsidRDefault="00A712B1" w:rsidP="001D2172">
            <w:pPr>
              <w:ind w:right="21"/>
              <w:rPr>
                <w:rFonts w:ascii="Times New Roman" w:hAnsi="Times New Roman"/>
                <w:spacing w:val="-2"/>
              </w:rPr>
            </w:pPr>
            <w:r w:rsidRPr="004266B9">
              <w:rPr>
                <w:rFonts w:ascii="Times New Roman" w:hAnsi="Times New Roman"/>
                <w:spacing w:val="-2"/>
              </w:rPr>
              <w:t>1раз</w:t>
            </w:r>
            <w:r w:rsidR="004266B9" w:rsidRPr="004266B9">
              <w:rPr>
                <w:rFonts w:ascii="Times New Roman" w:hAnsi="Times New Roman"/>
                <w:spacing w:val="-2"/>
              </w:rPr>
              <w:t xml:space="preserve"> </w:t>
            </w:r>
            <w:r w:rsidRPr="004266B9">
              <w:rPr>
                <w:rFonts w:ascii="Times New Roman" w:hAnsi="Times New Roman"/>
                <w:spacing w:val="-2"/>
              </w:rPr>
              <w:t>в месяц</w:t>
            </w:r>
          </w:p>
          <w:p w:rsidR="004266B9" w:rsidRPr="004266B9" w:rsidRDefault="004266B9" w:rsidP="001D2172">
            <w:pPr>
              <w:ind w:right="21"/>
              <w:rPr>
                <w:rFonts w:ascii="Times New Roman" w:hAnsi="Times New Roman"/>
                <w:spacing w:val="-2"/>
              </w:rPr>
            </w:pPr>
            <w:r w:rsidRPr="004266B9">
              <w:rPr>
                <w:rFonts w:ascii="Times New Roman" w:hAnsi="Times New Roman"/>
                <w:spacing w:val="-2"/>
              </w:rPr>
              <w:t>30мин</w:t>
            </w:r>
          </w:p>
        </w:tc>
        <w:tc>
          <w:tcPr>
            <w:tcW w:w="1351" w:type="dxa"/>
          </w:tcPr>
          <w:p w:rsidR="00A712B1" w:rsidRPr="004266B9" w:rsidRDefault="00A712B1" w:rsidP="001D2172">
            <w:pPr>
              <w:ind w:right="21"/>
              <w:rPr>
                <w:rFonts w:ascii="Times New Roman" w:hAnsi="Times New Roman"/>
                <w:spacing w:val="-2"/>
              </w:rPr>
            </w:pPr>
            <w:r w:rsidRPr="004266B9">
              <w:rPr>
                <w:rFonts w:ascii="Times New Roman" w:hAnsi="Times New Roman"/>
                <w:spacing w:val="-2"/>
              </w:rPr>
              <w:t>1раз</w:t>
            </w:r>
            <w:r w:rsidR="004266B9" w:rsidRPr="004266B9">
              <w:rPr>
                <w:rFonts w:ascii="Times New Roman" w:hAnsi="Times New Roman"/>
                <w:spacing w:val="-2"/>
              </w:rPr>
              <w:t xml:space="preserve"> </w:t>
            </w:r>
            <w:r w:rsidRPr="004266B9">
              <w:rPr>
                <w:rFonts w:ascii="Times New Roman" w:hAnsi="Times New Roman"/>
                <w:spacing w:val="-2"/>
              </w:rPr>
              <w:t>в месяц</w:t>
            </w:r>
          </w:p>
          <w:p w:rsidR="004266B9" w:rsidRPr="004266B9" w:rsidRDefault="004266B9" w:rsidP="001D2172">
            <w:pPr>
              <w:ind w:right="21"/>
              <w:rPr>
                <w:rFonts w:ascii="Times New Roman" w:hAnsi="Times New Roman"/>
                <w:spacing w:val="-2"/>
              </w:rPr>
            </w:pPr>
            <w:r w:rsidRPr="004266B9">
              <w:rPr>
                <w:rFonts w:ascii="Times New Roman" w:hAnsi="Times New Roman"/>
                <w:spacing w:val="-2"/>
              </w:rPr>
              <w:t>40мин</w:t>
            </w:r>
          </w:p>
        </w:tc>
      </w:tr>
      <w:tr w:rsidR="00A712B1" w:rsidRPr="004266B9" w:rsidTr="004266B9">
        <w:trPr>
          <w:trHeight w:val="814"/>
        </w:trPr>
        <w:tc>
          <w:tcPr>
            <w:tcW w:w="958" w:type="dxa"/>
            <w:vMerge/>
          </w:tcPr>
          <w:p w:rsidR="00A712B1" w:rsidRPr="004266B9" w:rsidRDefault="00A712B1" w:rsidP="001D2172">
            <w:pPr>
              <w:ind w:right="21"/>
              <w:rPr>
                <w:rFonts w:ascii="Times New Roman" w:hAnsi="Times New Roman"/>
                <w:spacing w:val="-2"/>
              </w:rPr>
            </w:pPr>
          </w:p>
        </w:tc>
        <w:tc>
          <w:tcPr>
            <w:tcW w:w="3477" w:type="dxa"/>
          </w:tcPr>
          <w:p w:rsidR="00A712B1" w:rsidRPr="004266B9" w:rsidRDefault="00A712B1" w:rsidP="001D2172">
            <w:pPr>
              <w:ind w:right="21"/>
              <w:rPr>
                <w:rFonts w:ascii="Times New Roman" w:hAnsi="Times New Roman"/>
                <w:spacing w:val="-2"/>
              </w:rPr>
            </w:pPr>
            <w:r w:rsidRPr="004266B9">
              <w:rPr>
                <w:rFonts w:ascii="Times New Roman" w:hAnsi="Times New Roman"/>
                <w:spacing w:val="-2"/>
              </w:rPr>
              <w:t>б</w:t>
            </w:r>
            <w:proofErr w:type="gramStart"/>
            <w:r w:rsidRPr="004266B9">
              <w:rPr>
                <w:rFonts w:ascii="Times New Roman" w:hAnsi="Times New Roman"/>
                <w:spacing w:val="-2"/>
              </w:rPr>
              <w:t>)ф</w:t>
            </w:r>
            <w:proofErr w:type="gramEnd"/>
            <w:r w:rsidRPr="004266B9">
              <w:rPr>
                <w:rFonts w:ascii="Times New Roman" w:hAnsi="Times New Roman"/>
                <w:spacing w:val="-2"/>
              </w:rPr>
              <w:t>изкультурный праздник</w:t>
            </w:r>
          </w:p>
        </w:tc>
        <w:tc>
          <w:tcPr>
            <w:tcW w:w="1351" w:type="dxa"/>
          </w:tcPr>
          <w:p w:rsidR="00A712B1" w:rsidRPr="004266B9" w:rsidRDefault="004266B9" w:rsidP="001D2172">
            <w:pPr>
              <w:ind w:right="21"/>
              <w:rPr>
                <w:rFonts w:ascii="Times New Roman" w:hAnsi="Times New Roman"/>
                <w:spacing w:val="-2"/>
              </w:rPr>
            </w:pPr>
            <w:r w:rsidRPr="004266B9">
              <w:rPr>
                <w:rFonts w:ascii="Times New Roman" w:hAnsi="Times New Roman"/>
                <w:spacing w:val="-2"/>
              </w:rPr>
              <w:t xml:space="preserve">   </w:t>
            </w:r>
          </w:p>
          <w:p w:rsidR="004266B9" w:rsidRPr="004266B9" w:rsidRDefault="004266B9" w:rsidP="001D2172">
            <w:pPr>
              <w:ind w:right="21"/>
              <w:rPr>
                <w:rFonts w:ascii="Times New Roman" w:hAnsi="Times New Roman"/>
                <w:spacing w:val="-2"/>
              </w:rPr>
            </w:pPr>
            <w:r w:rsidRPr="004266B9">
              <w:rPr>
                <w:rFonts w:ascii="Times New Roman" w:hAnsi="Times New Roman"/>
                <w:spacing w:val="-2"/>
              </w:rPr>
              <w:t xml:space="preserve">             -</w:t>
            </w:r>
          </w:p>
        </w:tc>
        <w:tc>
          <w:tcPr>
            <w:tcW w:w="1351" w:type="dxa"/>
          </w:tcPr>
          <w:p w:rsidR="00A712B1" w:rsidRPr="004266B9" w:rsidRDefault="004266B9" w:rsidP="001D2172">
            <w:pPr>
              <w:ind w:right="21"/>
              <w:rPr>
                <w:rFonts w:ascii="Times New Roman" w:hAnsi="Times New Roman"/>
                <w:spacing w:val="-2"/>
              </w:rPr>
            </w:pPr>
            <w:r w:rsidRPr="004266B9">
              <w:rPr>
                <w:rFonts w:ascii="Times New Roman" w:hAnsi="Times New Roman"/>
                <w:spacing w:val="-2"/>
              </w:rPr>
              <w:t>2 раза в год</w:t>
            </w:r>
          </w:p>
          <w:p w:rsidR="004266B9" w:rsidRPr="004266B9" w:rsidRDefault="004266B9" w:rsidP="001D2172">
            <w:pPr>
              <w:ind w:right="21"/>
              <w:rPr>
                <w:rFonts w:ascii="Times New Roman" w:hAnsi="Times New Roman"/>
                <w:spacing w:val="-2"/>
              </w:rPr>
            </w:pPr>
            <w:r w:rsidRPr="004266B9">
              <w:rPr>
                <w:rFonts w:ascii="Times New Roman" w:hAnsi="Times New Roman"/>
                <w:spacing w:val="-2"/>
              </w:rPr>
              <w:t>45мин</w:t>
            </w:r>
          </w:p>
        </w:tc>
        <w:tc>
          <w:tcPr>
            <w:tcW w:w="1351" w:type="dxa"/>
          </w:tcPr>
          <w:p w:rsidR="004266B9" w:rsidRPr="004266B9" w:rsidRDefault="004266B9" w:rsidP="004266B9">
            <w:pPr>
              <w:ind w:right="21"/>
              <w:rPr>
                <w:rFonts w:ascii="Times New Roman" w:hAnsi="Times New Roman"/>
                <w:spacing w:val="-2"/>
              </w:rPr>
            </w:pPr>
            <w:r w:rsidRPr="004266B9">
              <w:rPr>
                <w:rFonts w:ascii="Times New Roman" w:hAnsi="Times New Roman"/>
                <w:spacing w:val="-2"/>
              </w:rPr>
              <w:t>2 раза в год</w:t>
            </w:r>
          </w:p>
          <w:p w:rsidR="004266B9" w:rsidRPr="004266B9" w:rsidRDefault="004266B9" w:rsidP="004266B9">
            <w:pPr>
              <w:ind w:right="21"/>
              <w:rPr>
                <w:rFonts w:ascii="Times New Roman" w:hAnsi="Times New Roman"/>
                <w:spacing w:val="-2"/>
              </w:rPr>
            </w:pPr>
            <w:r w:rsidRPr="004266B9">
              <w:rPr>
                <w:rFonts w:ascii="Times New Roman" w:hAnsi="Times New Roman"/>
                <w:spacing w:val="-2"/>
              </w:rPr>
              <w:t>60мин</w:t>
            </w:r>
          </w:p>
          <w:p w:rsidR="00A712B1" w:rsidRPr="004266B9" w:rsidRDefault="00A712B1" w:rsidP="001D2172">
            <w:pPr>
              <w:ind w:right="21"/>
              <w:rPr>
                <w:rFonts w:ascii="Times New Roman" w:hAnsi="Times New Roman"/>
                <w:spacing w:val="-2"/>
              </w:rPr>
            </w:pPr>
          </w:p>
        </w:tc>
        <w:tc>
          <w:tcPr>
            <w:tcW w:w="1351" w:type="dxa"/>
          </w:tcPr>
          <w:p w:rsidR="004266B9" w:rsidRPr="004266B9" w:rsidRDefault="004266B9" w:rsidP="004266B9">
            <w:pPr>
              <w:ind w:right="21"/>
              <w:rPr>
                <w:rFonts w:ascii="Times New Roman" w:hAnsi="Times New Roman"/>
                <w:spacing w:val="-2"/>
              </w:rPr>
            </w:pPr>
            <w:r w:rsidRPr="004266B9">
              <w:rPr>
                <w:rFonts w:ascii="Times New Roman" w:hAnsi="Times New Roman"/>
                <w:spacing w:val="-2"/>
              </w:rPr>
              <w:t>2 раза в год</w:t>
            </w:r>
          </w:p>
          <w:p w:rsidR="004266B9" w:rsidRPr="004266B9" w:rsidRDefault="004266B9" w:rsidP="004266B9">
            <w:pPr>
              <w:ind w:right="21"/>
              <w:rPr>
                <w:rFonts w:ascii="Times New Roman" w:hAnsi="Times New Roman"/>
                <w:spacing w:val="-2"/>
              </w:rPr>
            </w:pPr>
            <w:r w:rsidRPr="004266B9">
              <w:rPr>
                <w:rFonts w:ascii="Times New Roman" w:hAnsi="Times New Roman"/>
                <w:spacing w:val="-2"/>
              </w:rPr>
              <w:t>60мин</w:t>
            </w:r>
          </w:p>
          <w:p w:rsidR="00A712B1" w:rsidRPr="004266B9" w:rsidRDefault="00A712B1" w:rsidP="001D2172">
            <w:pPr>
              <w:ind w:right="21"/>
              <w:rPr>
                <w:rFonts w:ascii="Times New Roman" w:hAnsi="Times New Roman"/>
                <w:spacing w:val="-2"/>
              </w:rPr>
            </w:pPr>
          </w:p>
        </w:tc>
      </w:tr>
      <w:tr w:rsidR="00A712B1" w:rsidRPr="004266B9" w:rsidTr="004266B9">
        <w:trPr>
          <w:trHeight w:val="407"/>
        </w:trPr>
        <w:tc>
          <w:tcPr>
            <w:tcW w:w="958" w:type="dxa"/>
            <w:vMerge/>
          </w:tcPr>
          <w:p w:rsidR="00A712B1" w:rsidRPr="004266B9" w:rsidRDefault="00A712B1" w:rsidP="001D2172">
            <w:pPr>
              <w:ind w:right="21"/>
              <w:rPr>
                <w:rFonts w:ascii="Times New Roman" w:hAnsi="Times New Roman"/>
                <w:spacing w:val="-2"/>
              </w:rPr>
            </w:pPr>
          </w:p>
        </w:tc>
        <w:tc>
          <w:tcPr>
            <w:tcW w:w="3477" w:type="dxa"/>
          </w:tcPr>
          <w:p w:rsidR="00A712B1" w:rsidRPr="004266B9" w:rsidRDefault="00A712B1" w:rsidP="001D2172">
            <w:pPr>
              <w:ind w:right="21"/>
              <w:rPr>
                <w:rFonts w:ascii="Times New Roman" w:hAnsi="Times New Roman"/>
                <w:spacing w:val="-2"/>
              </w:rPr>
            </w:pPr>
            <w:r w:rsidRPr="004266B9">
              <w:rPr>
                <w:rFonts w:ascii="Times New Roman" w:hAnsi="Times New Roman"/>
                <w:spacing w:val="-2"/>
              </w:rPr>
              <w:t>в) день здоровья</w:t>
            </w:r>
          </w:p>
        </w:tc>
        <w:tc>
          <w:tcPr>
            <w:tcW w:w="1351" w:type="dxa"/>
          </w:tcPr>
          <w:p w:rsidR="00A712B1" w:rsidRDefault="004266B9" w:rsidP="001D2172">
            <w:pPr>
              <w:ind w:right="21"/>
              <w:rPr>
                <w:rFonts w:ascii="Times New Roman" w:hAnsi="Times New Roman"/>
                <w:spacing w:val="-2"/>
              </w:rPr>
            </w:pPr>
            <w:r w:rsidRPr="004266B9">
              <w:rPr>
                <w:rFonts w:ascii="Times New Roman" w:hAnsi="Times New Roman"/>
                <w:spacing w:val="-2"/>
              </w:rPr>
              <w:t>1 раз в квартал</w:t>
            </w:r>
          </w:p>
          <w:p w:rsidR="004266B9" w:rsidRPr="004266B9" w:rsidRDefault="004266B9" w:rsidP="001D2172">
            <w:pPr>
              <w:ind w:right="21"/>
              <w:rPr>
                <w:rFonts w:ascii="Times New Roman" w:hAnsi="Times New Roman"/>
                <w:spacing w:val="-2"/>
              </w:rPr>
            </w:pPr>
          </w:p>
        </w:tc>
        <w:tc>
          <w:tcPr>
            <w:tcW w:w="1351" w:type="dxa"/>
          </w:tcPr>
          <w:p w:rsidR="00A712B1" w:rsidRPr="004266B9" w:rsidRDefault="004266B9" w:rsidP="001D2172">
            <w:pPr>
              <w:ind w:right="21"/>
              <w:rPr>
                <w:rFonts w:ascii="Times New Roman" w:hAnsi="Times New Roman"/>
                <w:spacing w:val="-2"/>
              </w:rPr>
            </w:pPr>
            <w:r w:rsidRPr="004266B9">
              <w:rPr>
                <w:rFonts w:ascii="Times New Roman" w:hAnsi="Times New Roman"/>
                <w:spacing w:val="-2"/>
              </w:rPr>
              <w:t>1 раз в квартал</w:t>
            </w:r>
          </w:p>
        </w:tc>
        <w:tc>
          <w:tcPr>
            <w:tcW w:w="1351" w:type="dxa"/>
          </w:tcPr>
          <w:p w:rsidR="00A712B1" w:rsidRPr="004266B9" w:rsidRDefault="004266B9" w:rsidP="001D2172">
            <w:pPr>
              <w:ind w:right="21"/>
              <w:rPr>
                <w:rFonts w:ascii="Times New Roman" w:hAnsi="Times New Roman"/>
                <w:spacing w:val="-2"/>
              </w:rPr>
            </w:pPr>
            <w:r w:rsidRPr="004266B9">
              <w:rPr>
                <w:rFonts w:ascii="Times New Roman" w:hAnsi="Times New Roman"/>
                <w:spacing w:val="-2"/>
              </w:rPr>
              <w:t>1 раз в квартал</w:t>
            </w:r>
          </w:p>
        </w:tc>
        <w:tc>
          <w:tcPr>
            <w:tcW w:w="1351" w:type="dxa"/>
          </w:tcPr>
          <w:p w:rsidR="00A712B1" w:rsidRPr="004266B9" w:rsidRDefault="004266B9" w:rsidP="001D2172">
            <w:pPr>
              <w:ind w:right="21"/>
              <w:rPr>
                <w:rFonts w:ascii="Times New Roman" w:hAnsi="Times New Roman"/>
                <w:spacing w:val="-2"/>
              </w:rPr>
            </w:pPr>
            <w:r w:rsidRPr="004266B9">
              <w:rPr>
                <w:rFonts w:ascii="Times New Roman" w:hAnsi="Times New Roman"/>
                <w:spacing w:val="-2"/>
              </w:rPr>
              <w:t>1 раз в квартал</w:t>
            </w:r>
          </w:p>
        </w:tc>
      </w:tr>
      <w:tr w:rsidR="004266B9" w:rsidRPr="004266B9" w:rsidTr="004266B9">
        <w:trPr>
          <w:trHeight w:val="1272"/>
        </w:trPr>
        <w:tc>
          <w:tcPr>
            <w:tcW w:w="958" w:type="dxa"/>
            <w:vMerge w:val="restart"/>
            <w:textDirection w:val="btLr"/>
          </w:tcPr>
          <w:p w:rsidR="004266B9" w:rsidRPr="004266B9" w:rsidRDefault="004266B9" w:rsidP="004266B9">
            <w:pPr>
              <w:ind w:left="113" w:right="21"/>
              <w:rPr>
                <w:rFonts w:ascii="Times New Roman" w:hAnsi="Times New Roman"/>
                <w:spacing w:val="-2"/>
              </w:rPr>
            </w:pPr>
            <w:r w:rsidRPr="004266B9">
              <w:rPr>
                <w:rFonts w:ascii="Times New Roman" w:hAnsi="Times New Roman"/>
                <w:spacing w:val="-2"/>
              </w:rPr>
              <w:t>Самостоятельна двигательная деятельность</w:t>
            </w:r>
          </w:p>
          <w:p w:rsidR="004266B9" w:rsidRPr="004266B9" w:rsidRDefault="004266B9" w:rsidP="004266B9">
            <w:pPr>
              <w:ind w:left="113" w:right="21"/>
              <w:rPr>
                <w:rFonts w:ascii="Times New Roman" w:hAnsi="Times New Roman"/>
                <w:spacing w:val="-2"/>
              </w:rPr>
            </w:pPr>
          </w:p>
          <w:p w:rsidR="004266B9" w:rsidRPr="004266B9" w:rsidRDefault="004266B9" w:rsidP="004266B9">
            <w:pPr>
              <w:ind w:left="113" w:right="21"/>
              <w:rPr>
                <w:rFonts w:ascii="Times New Roman" w:hAnsi="Times New Roman"/>
                <w:spacing w:val="-2"/>
              </w:rPr>
            </w:pPr>
          </w:p>
          <w:p w:rsidR="004266B9" w:rsidRPr="004266B9" w:rsidRDefault="004266B9" w:rsidP="004266B9">
            <w:pPr>
              <w:ind w:left="113" w:right="21"/>
              <w:rPr>
                <w:rFonts w:ascii="Times New Roman" w:hAnsi="Times New Roman"/>
                <w:spacing w:val="-2"/>
              </w:rPr>
            </w:pPr>
          </w:p>
          <w:p w:rsidR="004266B9" w:rsidRPr="004266B9" w:rsidRDefault="004266B9" w:rsidP="004266B9">
            <w:pPr>
              <w:ind w:left="113" w:right="21"/>
              <w:rPr>
                <w:rFonts w:ascii="Times New Roman" w:hAnsi="Times New Roman"/>
                <w:spacing w:val="-2"/>
              </w:rPr>
            </w:pPr>
          </w:p>
          <w:p w:rsidR="004266B9" w:rsidRPr="004266B9" w:rsidRDefault="004266B9" w:rsidP="004266B9">
            <w:pPr>
              <w:ind w:left="113" w:right="21"/>
              <w:rPr>
                <w:rFonts w:ascii="Times New Roman" w:hAnsi="Times New Roman"/>
                <w:spacing w:val="-2"/>
              </w:rPr>
            </w:pPr>
          </w:p>
          <w:p w:rsidR="004266B9" w:rsidRPr="004266B9" w:rsidRDefault="004266B9" w:rsidP="004266B9">
            <w:pPr>
              <w:ind w:left="113" w:right="21"/>
              <w:rPr>
                <w:rFonts w:ascii="Times New Roman" w:hAnsi="Times New Roman"/>
                <w:spacing w:val="-2"/>
              </w:rPr>
            </w:pPr>
          </w:p>
          <w:p w:rsidR="004266B9" w:rsidRPr="004266B9" w:rsidRDefault="004266B9" w:rsidP="004266B9">
            <w:pPr>
              <w:ind w:left="113" w:right="21"/>
              <w:rPr>
                <w:rFonts w:ascii="Times New Roman" w:hAnsi="Times New Roman"/>
                <w:spacing w:val="-2"/>
              </w:rPr>
            </w:pPr>
          </w:p>
          <w:p w:rsidR="004266B9" w:rsidRPr="004266B9" w:rsidRDefault="004266B9" w:rsidP="004266B9">
            <w:pPr>
              <w:ind w:left="113" w:right="21"/>
              <w:rPr>
                <w:rFonts w:ascii="Times New Roman" w:hAnsi="Times New Roman"/>
                <w:spacing w:val="-2"/>
              </w:rPr>
            </w:pPr>
          </w:p>
          <w:p w:rsidR="004266B9" w:rsidRPr="004266B9" w:rsidRDefault="004266B9" w:rsidP="004266B9">
            <w:pPr>
              <w:ind w:left="113" w:right="21"/>
              <w:rPr>
                <w:rFonts w:ascii="Times New Roman" w:hAnsi="Times New Roman"/>
                <w:spacing w:val="-2"/>
              </w:rPr>
            </w:pPr>
          </w:p>
          <w:p w:rsidR="004266B9" w:rsidRPr="004266B9" w:rsidRDefault="004266B9" w:rsidP="004266B9">
            <w:pPr>
              <w:ind w:left="113" w:right="21"/>
              <w:rPr>
                <w:rFonts w:ascii="Times New Roman" w:hAnsi="Times New Roman"/>
                <w:spacing w:val="-2"/>
              </w:rPr>
            </w:pPr>
          </w:p>
        </w:tc>
        <w:tc>
          <w:tcPr>
            <w:tcW w:w="3477" w:type="dxa"/>
          </w:tcPr>
          <w:p w:rsidR="004266B9" w:rsidRPr="004266B9" w:rsidRDefault="004266B9" w:rsidP="001D2172">
            <w:pPr>
              <w:ind w:right="21"/>
              <w:rPr>
                <w:rFonts w:ascii="Times New Roman" w:hAnsi="Times New Roman"/>
                <w:spacing w:val="-2"/>
              </w:rPr>
            </w:pPr>
            <w:r w:rsidRPr="004266B9">
              <w:rPr>
                <w:rFonts w:ascii="Times New Roman" w:hAnsi="Times New Roman"/>
                <w:spacing w:val="-2"/>
              </w:rPr>
              <w:t>Самостоятельное использование физкультурного и спортивного игрового оборудования</w:t>
            </w:r>
          </w:p>
        </w:tc>
        <w:tc>
          <w:tcPr>
            <w:tcW w:w="1351" w:type="dxa"/>
          </w:tcPr>
          <w:p w:rsidR="004266B9" w:rsidRPr="004266B9" w:rsidRDefault="004266B9" w:rsidP="001D2172">
            <w:pPr>
              <w:ind w:right="21"/>
              <w:rPr>
                <w:rFonts w:ascii="Times New Roman" w:hAnsi="Times New Roman"/>
                <w:spacing w:val="-2"/>
              </w:rPr>
            </w:pPr>
            <w:r w:rsidRPr="004266B9">
              <w:rPr>
                <w:rFonts w:ascii="Times New Roman" w:hAnsi="Times New Roman"/>
                <w:spacing w:val="-2"/>
              </w:rPr>
              <w:t>Ежедневно</w:t>
            </w:r>
          </w:p>
        </w:tc>
        <w:tc>
          <w:tcPr>
            <w:tcW w:w="1351" w:type="dxa"/>
          </w:tcPr>
          <w:p w:rsidR="004266B9" w:rsidRPr="004266B9" w:rsidRDefault="004266B9">
            <w:pPr>
              <w:rPr>
                <w:rFonts w:ascii="Times New Roman" w:hAnsi="Times New Roman"/>
              </w:rPr>
            </w:pPr>
            <w:r w:rsidRPr="004266B9">
              <w:rPr>
                <w:rFonts w:ascii="Times New Roman" w:hAnsi="Times New Roman"/>
                <w:spacing w:val="-2"/>
              </w:rPr>
              <w:t>Ежедневно</w:t>
            </w:r>
          </w:p>
        </w:tc>
        <w:tc>
          <w:tcPr>
            <w:tcW w:w="1351" w:type="dxa"/>
          </w:tcPr>
          <w:p w:rsidR="004266B9" w:rsidRPr="004266B9" w:rsidRDefault="004266B9">
            <w:pPr>
              <w:rPr>
                <w:rFonts w:ascii="Times New Roman" w:hAnsi="Times New Roman"/>
              </w:rPr>
            </w:pPr>
            <w:r w:rsidRPr="004266B9">
              <w:rPr>
                <w:rFonts w:ascii="Times New Roman" w:hAnsi="Times New Roman"/>
                <w:spacing w:val="-2"/>
              </w:rPr>
              <w:t>Ежедневно</w:t>
            </w:r>
          </w:p>
        </w:tc>
        <w:tc>
          <w:tcPr>
            <w:tcW w:w="1351" w:type="dxa"/>
          </w:tcPr>
          <w:p w:rsidR="004266B9" w:rsidRPr="004266B9" w:rsidRDefault="004266B9">
            <w:pPr>
              <w:rPr>
                <w:rFonts w:ascii="Times New Roman" w:hAnsi="Times New Roman"/>
              </w:rPr>
            </w:pPr>
            <w:r w:rsidRPr="004266B9">
              <w:rPr>
                <w:rFonts w:ascii="Times New Roman" w:hAnsi="Times New Roman"/>
                <w:spacing w:val="-2"/>
              </w:rPr>
              <w:t>Ежедневно</w:t>
            </w:r>
          </w:p>
        </w:tc>
      </w:tr>
      <w:tr w:rsidR="004266B9" w:rsidRPr="004266B9" w:rsidTr="004266B9">
        <w:trPr>
          <w:trHeight w:val="1351"/>
        </w:trPr>
        <w:tc>
          <w:tcPr>
            <w:tcW w:w="958" w:type="dxa"/>
            <w:vMerge/>
          </w:tcPr>
          <w:p w:rsidR="004266B9" w:rsidRPr="004266B9" w:rsidRDefault="004266B9" w:rsidP="001D2172">
            <w:pPr>
              <w:ind w:right="21"/>
              <w:rPr>
                <w:rFonts w:ascii="Times New Roman" w:hAnsi="Times New Roman"/>
                <w:spacing w:val="-2"/>
              </w:rPr>
            </w:pPr>
          </w:p>
        </w:tc>
        <w:tc>
          <w:tcPr>
            <w:tcW w:w="3477" w:type="dxa"/>
          </w:tcPr>
          <w:p w:rsidR="004266B9" w:rsidRPr="004266B9" w:rsidRDefault="004266B9" w:rsidP="001D2172">
            <w:pPr>
              <w:ind w:right="21"/>
              <w:rPr>
                <w:rFonts w:ascii="Times New Roman" w:hAnsi="Times New Roman"/>
                <w:spacing w:val="-2"/>
              </w:rPr>
            </w:pPr>
            <w:r w:rsidRPr="004266B9">
              <w:rPr>
                <w:rFonts w:ascii="Times New Roman" w:hAnsi="Times New Roman"/>
                <w:spacing w:val="-2"/>
              </w:rPr>
              <w:t>Самостоятельна физическая активность в помещении</w:t>
            </w:r>
          </w:p>
        </w:tc>
        <w:tc>
          <w:tcPr>
            <w:tcW w:w="1351" w:type="dxa"/>
          </w:tcPr>
          <w:p w:rsidR="004266B9" w:rsidRPr="004266B9" w:rsidRDefault="004266B9">
            <w:pPr>
              <w:rPr>
                <w:rFonts w:ascii="Times New Roman" w:hAnsi="Times New Roman"/>
              </w:rPr>
            </w:pPr>
            <w:r w:rsidRPr="004266B9">
              <w:rPr>
                <w:rFonts w:ascii="Times New Roman" w:hAnsi="Times New Roman"/>
                <w:spacing w:val="-2"/>
              </w:rPr>
              <w:t>Ежедневно</w:t>
            </w:r>
          </w:p>
        </w:tc>
        <w:tc>
          <w:tcPr>
            <w:tcW w:w="1351" w:type="dxa"/>
          </w:tcPr>
          <w:p w:rsidR="004266B9" w:rsidRPr="004266B9" w:rsidRDefault="004266B9">
            <w:pPr>
              <w:rPr>
                <w:rFonts w:ascii="Times New Roman" w:hAnsi="Times New Roman"/>
              </w:rPr>
            </w:pPr>
            <w:r w:rsidRPr="004266B9">
              <w:rPr>
                <w:rFonts w:ascii="Times New Roman" w:hAnsi="Times New Roman"/>
                <w:spacing w:val="-2"/>
              </w:rPr>
              <w:t>Ежедневно</w:t>
            </w:r>
          </w:p>
        </w:tc>
        <w:tc>
          <w:tcPr>
            <w:tcW w:w="1351" w:type="dxa"/>
          </w:tcPr>
          <w:p w:rsidR="004266B9" w:rsidRPr="004266B9" w:rsidRDefault="004266B9">
            <w:pPr>
              <w:rPr>
                <w:rFonts w:ascii="Times New Roman" w:hAnsi="Times New Roman"/>
              </w:rPr>
            </w:pPr>
            <w:r w:rsidRPr="004266B9">
              <w:rPr>
                <w:rFonts w:ascii="Times New Roman" w:hAnsi="Times New Roman"/>
                <w:spacing w:val="-2"/>
              </w:rPr>
              <w:t>Ежедневно</w:t>
            </w:r>
          </w:p>
        </w:tc>
        <w:tc>
          <w:tcPr>
            <w:tcW w:w="1351" w:type="dxa"/>
          </w:tcPr>
          <w:p w:rsidR="004266B9" w:rsidRPr="004266B9" w:rsidRDefault="004266B9">
            <w:pPr>
              <w:rPr>
                <w:rFonts w:ascii="Times New Roman" w:hAnsi="Times New Roman"/>
              </w:rPr>
            </w:pPr>
            <w:r w:rsidRPr="004266B9">
              <w:rPr>
                <w:rFonts w:ascii="Times New Roman" w:hAnsi="Times New Roman"/>
                <w:spacing w:val="-2"/>
              </w:rPr>
              <w:t>Ежедневно</w:t>
            </w:r>
          </w:p>
        </w:tc>
      </w:tr>
      <w:tr w:rsidR="004266B9" w:rsidRPr="004266B9" w:rsidTr="004266B9">
        <w:trPr>
          <w:trHeight w:val="1339"/>
        </w:trPr>
        <w:tc>
          <w:tcPr>
            <w:tcW w:w="958" w:type="dxa"/>
            <w:vMerge/>
          </w:tcPr>
          <w:p w:rsidR="004266B9" w:rsidRPr="004266B9" w:rsidRDefault="004266B9" w:rsidP="001D2172">
            <w:pPr>
              <w:ind w:right="21"/>
              <w:rPr>
                <w:rFonts w:ascii="Times New Roman" w:hAnsi="Times New Roman"/>
                <w:spacing w:val="-2"/>
              </w:rPr>
            </w:pPr>
          </w:p>
        </w:tc>
        <w:tc>
          <w:tcPr>
            <w:tcW w:w="3477" w:type="dxa"/>
          </w:tcPr>
          <w:p w:rsidR="004266B9" w:rsidRPr="004266B9" w:rsidRDefault="004266B9" w:rsidP="001D2172">
            <w:pPr>
              <w:ind w:right="21"/>
              <w:rPr>
                <w:rFonts w:ascii="Times New Roman" w:hAnsi="Times New Roman"/>
                <w:spacing w:val="-2"/>
              </w:rPr>
            </w:pPr>
            <w:r w:rsidRPr="004266B9">
              <w:rPr>
                <w:rFonts w:ascii="Times New Roman" w:hAnsi="Times New Roman"/>
                <w:spacing w:val="-2"/>
              </w:rPr>
              <w:t>Самостоятельные подвижные и спортивные  игры на прогулке</w:t>
            </w:r>
          </w:p>
        </w:tc>
        <w:tc>
          <w:tcPr>
            <w:tcW w:w="1351" w:type="dxa"/>
          </w:tcPr>
          <w:p w:rsidR="004266B9" w:rsidRPr="004266B9" w:rsidRDefault="004266B9">
            <w:pPr>
              <w:rPr>
                <w:rFonts w:ascii="Times New Roman" w:hAnsi="Times New Roman"/>
              </w:rPr>
            </w:pPr>
            <w:r w:rsidRPr="004266B9">
              <w:rPr>
                <w:rFonts w:ascii="Times New Roman" w:hAnsi="Times New Roman"/>
                <w:spacing w:val="-2"/>
              </w:rPr>
              <w:t>Ежедневно</w:t>
            </w:r>
          </w:p>
        </w:tc>
        <w:tc>
          <w:tcPr>
            <w:tcW w:w="1351" w:type="dxa"/>
          </w:tcPr>
          <w:p w:rsidR="004266B9" w:rsidRPr="004266B9" w:rsidRDefault="004266B9">
            <w:pPr>
              <w:rPr>
                <w:rFonts w:ascii="Times New Roman" w:hAnsi="Times New Roman"/>
              </w:rPr>
            </w:pPr>
            <w:r w:rsidRPr="004266B9">
              <w:rPr>
                <w:rFonts w:ascii="Times New Roman" w:hAnsi="Times New Roman"/>
                <w:spacing w:val="-2"/>
              </w:rPr>
              <w:t>Ежедневно</w:t>
            </w:r>
          </w:p>
        </w:tc>
        <w:tc>
          <w:tcPr>
            <w:tcW w:w="1351" w:type="dxa"/>
          </w:tcPr>
          <w:p w:rsidR="004266B9" w:rsidRPr="004266B9" w:rsidRDefault="004266B9">
            <w:pPr>
              <w:rPr>
                <w:rFonts w:ascii="Times New Roman" w:hAnsi="Times New Roman"/>
              </w:rPr>
            </w:pPr>
            <w:r w:rsidRPr="004266B9">
              <w:rPr>
                <w:rFonts w:ascii="Times New Roman" w:hAnsi="Times New Roman"/>
                <w:spacing w:val="-2"/>
              </w:rPr>
              <w:t>Ежедневно</w:t>
            </w:r>
          </w:p>
        </w:tc>
        <w:tc>
          <w:tcPr>
            <w:tcW w:w="1351" w:type="dxa"/>
          </w:tcPr>
          <w:p w:rsidR="004266B9" w:rsidRPr="004266B9" w:rsidRDefault="004266B9">
            <w:pPr>
              <w:rPr>
                <w:rFonts w:ascii="Times New Roman" w:hAnsi="Times New Roman"/>
              </w:rPr>
            </w:pPr>
            <w:r w:rsidRPr="004266B9">
              <w:rPr>
                <w:rFonts w:ascii="Times New Roman" w:hAnsi="Times New Roman"/>
                <w:spacing w:val="-2"/>
              </w:rPr>
              <w:t>Ежедневно</w:t>
            </w:r>
          </w:p>
        </w:tc>
      </w:tr>
    </w:tbl>
    <w:p w:rsidR="00AC7284" w:rsidRPr="004266B9" w:rsidRDefault="00AC7284" w:rsidP="004266B9">
      <w:pPr>
        <w:tabs>
          <w:tab w:val="left" w:pos="2977"/>
        </w:tabs>
        <w:rPr>
          <w:rFonts w:ascii="Times New Roman" w:hAnsi="Times New Roman" w:cs="Times New Roman"/>
          <w:b/>
          <w:sz w:val="24"/>
          <w:szCs w:val="24"/>
        </w:rPr>
      </w:pPr>
      <w:r w:rsidRPr="004266B9">
        <w:rPr>
          <w:rFonts w:ascii="Times New Roman" w:hAnsi="Times New Roman" w:cs="Times New Roman"/>
          <w:b/>
          <w:color w:val="000000"/>
          <w:spacing w:val="-2"/>
          <w:sz w:val="24"/>
          <w:szCs w:val="24"/>
        </w:rPr>
        <w:lastRenderedPageBreak/>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C7284" w:rsidRPr="004266B9" w:rsidRDefault="00AC7284" w:rsidP="00AC7284">
      <w:pPr>
        <w:shd w:val="clear" w:color="auto" w:fill="FFFFFF"/>
        <w:ind w:right="768"/>
        <w:rPr>
          <w:rFonts w:ascii="Times New Roman" w:hAnsi="Times New Roman" w:cs="Times New Roman"/>
          <w:b/>
          <w:color w:val="000000"/>
          <w:spacing w:val="-2"/>
          <w:sz w:val="24"/>
          <w:szCs w:val="24"/>
        </w:rPr>
      </w:pPr>
      <w:r w:rsidRPr="004266B9">
        <w:rPr>
          <w:rFonts w:ascii="Times New Roman" w:hAnsi="Times New Roman" w:cs="Times New Roman"/>
          <w:b/>
          <w:color w:val="000000"/>
          <w:spacing w:val="-2"/>
          <w:sz w:val="24"/>
          <w:szCs w:val="24"/>
        </w:rPr>
        <w:t>Формы работы по образовательным областям</w:t>
      </w:r>
    </w:p>
    <w:p w:rsidR="00AC7284" w:rsidRPr="00AF517F" w:rsidRDefault="00AC7284" w:rsidP="00AC7284">
      <w:pPr>
        <w:shd w:val="clear" w:color="auto" w:fill="FFFFFF"/>
        <w:ind w:right="768"/>
        <w:rPr>
          <w:color w:val="000000"/>
          <w:spacing w:val="-2"/>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3473"/>
        <w:gridCol w:w="3835"/>
      </w:tblGrid>
      <w:tr w:rsidR="004266B9" w:rsidRPr="004266B9" w:rsidTr="00A91C19">
        <w:trPr>
          <w:trHeight w:val="1028"/>
        </w:trPr>
        <w:tc>
          <w:tcPr>
            <w:tcW w:w="2058" w:type="dxa"/>
            <w:vMerge w:val="restart"/>
            <w:tcBorders>
              <w:top w:val="single" w:sz="4" w:space="0" w:color="auto"/>
              <w:left w:val="single" w:sz="4" w:space="0" w:color="auto"/>
              <w:bottom w:val="single" w:sz="4" w:space="0" w:color="auto"/>
              <w:right w:val="single" w:sz="4" w:space="0" w:color="auto"/>
            </w:tcBorders>
          </w:tcPr>
          <w:p w:rsidR="004266B9" w:rsidRPr="004266B9" w:rsidRDefault="004266B9" w:rsidP="006B6A9B">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Н</w:t>
            </w:r>
            <w:r w:rsidRPr="004266B9">
              <w:rPr>
                <w:rFonts w:ascii="Times New Roman" w:hAnsi="Times New Roman" w:cs="Times New Roman"/>
                <w:color w:val="000000"/>
                <w:sz w:val="24"/>
                <w:szCs w:val="24"/>
              </w:rPr>
              <w:t>аправления развития и образования детей (далее - образовательные области):</w:t>
            </w:r>
          </w:p>
        </w:tc>
        <w:tc>
          <w:tcPr>
            <w:tcW w:w="7308" w:type="dxa"/>
            <w:gridSpan w:val="2"/>
            <w:tcBorders>
              <w:top w:val="single" w:sz="4" w:space="0" w:color="auto"/>
              <w:left w:val="single" w:sz="4" w:space="0" w:color="auto"/>
              <w:right w:val="single" w:sz="4" w:space="0" w:color="auto"/>
            </w:tcBorders>
          </w:tcPr>
          <w:p w:rsidR="004266B9" w:rsidRPr="004266B9" w:rsidRDefault="004266B9" w:rsidP="006B6A9B">
            <w:pPr>
              <w:rPr>
                <w:rFonts w:ascii="Times New Roman" w:hAnsi="Times New Roman" w:cs="Times New Roman"/>
                <w:bCs/>
                <w:spacing w:val="-7"/>
                <w:sz w:val="24"/>
                <w:szCs w:val="24"/>
              </w:rPr>
            </w:pPr>
            <w:r w:rsidRPr="004266B9">
              <w:rPr>
                <w:rFonts w:ascii="Times New Roman" w:hAnsi="Times New Roman" w:cs="Times New Roman"/>
                <w:bCs/>
                <w:spacing w:val="-7"/>
                <w:sz w:val="24"/>
                <w:szCs w:val="24"/>
              </w:rPr>
              <w:t>Формы работы</w:t>
            </w:r>
          </w:p>
        </w:tc>
      </w:tr>
      <w:tr w:rsidR="00AC7284" w:rsidRPr="004266B9" w:rsidTr="004266B9">
        <w:trPr>
          <w:trHeight w:val="143"/>
        </w:trPr>
        <w:tc>
          <w:tcPr>
            <w:tcW w:w="2058" w:type="dxa"/>
            <w:vMerge/>
            <w:tcBorders>
              <w:top w:val="single" w:sz="4" w:space="0" w:color="auto"/>
              <w:left w:val="single" w:sz="4" w:space="0" w:color="auto"/>
              <w:bottom w:val="single" w:sz="4" w:space="0" w:color="auto"/>
              <w:right w:val="single" w:sz="4" w:space="0" w:color="auto"/>
            </w:tcBorders>
          </w:tcPr>
          <w:p w:rsidR="00AC7284" w:rsidRPr="004266B9" w:rsidRDefault="00AC7284" w:rsidP="006B6A9B">
            <w:pPr>
              <w:rPr>
                <w:rFonts w:ascii="Times New Roman" w:hAnsi="Times New Roman" w:cs="Times New Roman"/>
                <w:b/>
                <w:bCs/>
                <w:i/>
                <w:spacing w:val="-7"/>
                <w:sz w:val="24"/>
                <w:szCs w:val="24"/>
              </w:rPr>
            </w:pPr>
          </w:p>
        </w:tc>
        <w:tc>
          <w:tcPr>
            <w:tcW w:w="3473" w:type="dxa"/>
            <w:tcBorders>
              <w:top w:val="single" w:sz="4" w:space="0" w:color="auto"/>
              <w:left w:val="single" w:sz="4" w:space="0" w:color="auto"/>
              <w:bottom w:val="single" w:sz="4" w:space="0" w:color="auto"/>
              <w:right w:val="single" w:sz="4" w:space="0" w:color="auto"/>
            </w:tcBorders>
          </w:tcPr>
          <w:p w:rsidR="00AC7284" w:rsidRPr="004266B9" w:rsidRDefault="00AC7284" w:rsidP="006B6A9B">
            <w:pPr>
              <w:rPr>
                <w:rFonts w:ascii="Times New Roman" w:hAnsi="Times New Roman" w:cs="Times New Roman"/>
                <w:bCs/>
                <w:spacing w:val="-7"/>
                <w:sz w:val="24"/>
                <w:szCs w:val="24"/>
              </w:rPr>
            </w:pPr>
            <w:r w:rsidRPr="004266B9">
              <w:rPr>
                <w:rFonts w:ascii="Times New Roman" w:hAnsi="Times New Roman" w:cs="Times New Roman"/>
                <w:bCs/>
                <w:spacing w:val="-7"/>
                <w:sz w:val="24"/>
                <w:szCs w:val="24"/>
              </w:rPr>
              <w:t>Младший дошкольный возраст</w:t>
            </w:r>
          </w:p>
        </w:tc>
        <w:tc>
          <w:tcPr>
            <w:tcW w:w="3835" w:type="dxa"/>
            <w:tcBorders>
              <w:top w:val="single" w:sz="4" w:space="0" w:color="auto"/>
              <w:left w:val="single" w:sz="4" w:space="0" w:color="auto"/>
              <w:bottom w:val="single" w:sz="4" w:space="0" w:color="auto"/>
              <w:right w:val="single" w:sz="4" w:space="0" w:color="auto"/>
            </w:tcBorders>
          </w:tcPr>
          <w:p w:rsidR="00AC7284" w:rsidRPr="004266B9" w:rsidRDefault="00AC7284" w:rsidP="006B6A9B">
            <w:pPr>
              <w:rPr>
                <w:rFonts w:ascii="Times New Roman" w:hAnsi="Times New Roman" w:cs="Times New Roman"/>
                <w:bCs/>
                <w:spacing w:val="-7"/>
                <w:sz w:val="24"/>
                <w:szCs w:val="24"/>
              </w:rPr>
            </w:pPr>
            <w:r w:rsidRPr="004266B9">
              <w:rPr>
                <w:rFonts w:ascii="Times New Roman" w:hAnsi="Times New Roman" w:cs="Times New Roman"/>
                <w:bCs/>
                <w:spacing w:val="-7"/>
                <w:sz w:val="24"/>
                <w:szCs w:val="24"/>
              </w:rPr>
              <w:t>Старший дошкольный возраст</w:t>
            </w:r>
          </w:p>
        </w:tc>
      </w:tr>
      <w:tr w:rsidR="00AC7284" w:rsidRPr="004266B9" w:rsidTr="004266B9">
        <w:trPr>
          <w:trHeight w:val="282"/>
        </w:trPr>
        <w:tc>
          <w:tcPr>
            <w:tcW w:w="2058" w:type="dxa"/>
            <w:tcBorders>
              <w:top w:val="single" w:sz="4" w:space="0" w:color="auto"/>
              <w:left w:val="single" w:sz="4" w:space="0" w:color="auto"/>
              <w:bottom w:val="single" w:sz="4" w:space="0" w:color="auto"/>
              <w:right w:val="single" w:sz="4" w:space="0" w:color="auto"/>
            </w:tcBorders>
          </w:tcPr>
          <w:p w:rsidR="00AC7284" w:rsidRPr="004266B9" w:rsidRDefault="00AC7284" w:rsidP="006B6A9B">
            <w:pPr>
              <w:rPr>
                <w:rFonts w:ascii="Times New Roman" w:hAnsi="Times New Roman" w:cs="Times New Roman"/>
                <w:sz w:val="24"/>
                <w:szCs w:val="24"/>
              </w:rPr>
            </w:pPr>
            <w:r w:rsidRPr="004266B9">
              <w:rPr>
                <w:rFonts w:ascii="Times New Roman" w:hAnsi="Times New Roman" w:cs="Times New Roman"/>
                <w:sz w:val="24"/>
                <w:szCs w:val="24"/>
              </w:rPr>
              <w:t>Физическое развитие</w:t>
            </w:r>
          </w:p>
        </w:tc>
        <w:tc>
          <w:tcPr>
            <w:tcW w:w="3473" w:type="dxa"/>
            <w:tcBorders>
              <w:top w:val="single" w:sz="4" w:space="0" w:color="auto"/>
              <w:left w:val="single" w:sz="4" w:space="0" w:color="auto"/>
              <w:bottom w:val="single" w:sz="4" w:space="0" w:color="auto"/>
              <w:right w:val="single" w:sz="4" w:space="0" w:color="auto"/>
            </w:tcBorders>
          </w:tcPr>
          <w:p w:rsidR="00AC7284" w:rsidRPr="004266B9" w:rsidRDefault="00AC7284" w:rsidP="00DD50B7">
            <w:pPr>
              <w:numPr>
                <w:ilvl w:val="0"/>
                <w:numId w:val="21"/>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Физкультурное занятие</w:t>
            </w:r>
          </w:p>
          <w:p w:rsidR="00AC7284" w:rsidRPr="004266B9" w:rsidRDefault="004266B9" w:rsidP="004266B9">
            <w:pPr>
              <w:numPr>
                <w:ilvl w:val="0"/>
                <w:numId w:val="21"/>
              </w:numPr>
              <w:tabs>
                <w:tab w:val="num" w:pos="285"/>
              </w:tabs>
              <w:spacing w:after="0" w:line="240" w:lineRule="auto"/>
              <w:ind w:hanging="615"/>
              <w:rPr>
                <w:rFonts w:ascii="Times New Roman" w:hAnsi="Times New Roman" w:cs="Times New Roman"/>
                <w:sz w:val="24"/>
                <w:szCs w:val="24"/>
              </w:rPr>
            </w:pPr>
            <w:r>
              <w:rPr>
                <w:rFonts w:ascii="Times New Roman" w:hAnsi="Times New Roman" w:cs="Times New Roman"/>
                <w:sz w:val="24"/>
                <w:szCs w:val="24"/>
              </w:rPr>
              <w:t xml:space="preserve">Игровая беседа </w:t>
            </w:r>
            <w:r w:rsidR="00A91C19">
              <w:rPr>
                <w:rFonts w:ascii="Times New Roman" w:hAnsi="Times New Roman" w:cs="Times New Roman"/>
                <w:sz w:val="24"/>
                <w:szCs w:val="24"/>
              </w:rPr>
              <w:t xml:space="preserve">с </w:t>
            </w:r>
            <w:r w:rsidR="00AC7284" w:rsidRPr="004266B9">
              <w:rPr>
                <w:rFonts w:ascii="Times New Roman" w:hAnsi="Times New Roman" w:cs="Times New Roman"/>
                <w:sz w:val="24"/>
                <w:szCs w:val="24"/>
              </w:rPr>
              <w:t>элементами</w:t>
            </w:r>
            <w:r w:rsidR="00A91C19">
              <w:rPr>
                <w:rFonts w:ascii="Times New Roman" w:hAnsi="Times New Roman" w:cs="Times New Roman"/>
                <w:sz w:val="24"/>
                <w:szCs w:val="24"/>
              </w:rPr>
              <w:t xml:space="preserve"> </w:t>
            </w:r>
            <w:r w:rsidR="00AC7284" w:rsidRPr="004266B9">
              <w:rPr>
                <w:rFonts w:ascii="Times New Roman" w:hAnsi="Times New Roman" w:cs="Times New Roman"/>
                <w:sz w:val="24"/>
                <w:szCs w:val="24"/>
              </w:rPr>
              <w:t>движений</w:t>
            </w:r>
          </w:p>
          <w:p w:rsidR="00AC7284" w:rsidRPr="004266B9" w:rsidRDefault="00AC7284" w:rsidP="00DD50B7">
            <w:pPr>
              <w:numPr>
                <w:ilvl w:val="0"/>
                <w:numId w:val="21"/>
              </w:numPr>
              <w:tabs>
                <w:tab w:val="num" w:pos="285"/>
              </w:tabs>
              <w:spacing w:after="0" w:line="240" w:lineRule="auto"/>
              <w:ind w:hanging="615"/>
              <w:rPr>
                <w:rFonts w:ascii="Times New Roman" w:hAnsi="Times New Roman" w:cs="Times New Roman"/>
                <w:sz w:val="24"/>
                <w:szCs w:val="24"/>
              </w:rPr>
            </w:pPr>
            <w:r w:rsidRPr="004266B9">
              <w:rPr>
                <w:rFonts w:ascii="Times New Roman" w:hAnsi="Times New Roman" w:cs="Times New Roman"/>
                <w:sz w:val="24"/>
                <w:szCs w:val="24"/>
              </w:rPr>
              <w:t>Игра</w:t>
            </w:r>
          </w:p>
          <w:p w:rsidR="00AC7284" w:rsidRPr="004266B9" w:rsidRDefault="00AC7284" w:rsidP="00DD50B7">
            <w:pPr>
              <w:numPr>
                <w:ilvl w:val="0"/>
                <w:numId w:val="21"/>
              </w:numPr>
              <w:tabs>
                <w:tab w:val="num" w:pos="285"/>
              </w:tabs>
              <w:spacing w:after="0" w:line="240" w:lineRule="auto"/>
              <w:ind w:hanging="615"/>
              <w:rPr>
                <w:rFonts w:ascii="Times New Roman" w:hAnsi="Times New Roman" w:cs="Times New Roman"/>
                <w:sz w:val="24"/>
                <w:szCs w:val="24"/>
              </w:rPr>
            </w:pPr>
            <w:r w:rsidRPr="004266B9">
              <w:rPr>
                <w:rFonts w:ascii="Times New Roman" w:hAnsi="Times New Roman" w:cs="Times New Roman"/>
                <w:sz w:val="24"/>
                <w:szCs w:val="24"/>
              </w:rPr>
              <w:t>Утренняя гимнастика</w:t>
            </w:r>
          </w:p>
          <w:p w:rsidR="00AC7284" w:rsidRPr="004266B9" w:rsidRDefault="00AC7284" w:rsidP="00DD50B7">
            <w:pPr>
              <w:numPr>
                <w:ilvl w:val="0"/>
                <w:numId w:val="21"/>
              </w:numPr>
              <w:tabs>
                <w:tab w:val="num" w:pos="285"/>
              </w:tabs>
              <w:spacing w:after="0" w:line="240" w:lineRule="auto"/>
              <w:ind w:hanging="615"/>
              <w:rPr>
                <w:rFonts w:ascii="Times New Roman" w:hAnsi="Times New Roman" w:cs="Times New Roman"/>
                <w:sz w:val="24"/>
                <w:szCs w:val="24"/>
              </w:rPr>
            </w:pPr>
            <w:r w:rsidRPr="004266B9">
              <w:rPr>
                <w:rFonts w:ascii="Times New Roman" w:hAnsi="Times New Roman" w:cs="Times New Roman"/>
                <w:sz w:val="24"/>
                <w:szCs w:val="24"/>
              </w:rPr>
              <w:t>Интегративная деятельность</w:t>
            </w:r>
          </w:p>
          <w:p w:rsidR="00AC7284" w:rsidRPr="004266B9" w:rsidRDefault="00AC7284" w:rsidP="00DD50B7">
            <w:pPr>
              <w:numPr>
                <w:ilvl w:val="0"/>
                <w:numId w:val="21"/>
              </w:numPr>
              <w:tabs>
                <w:tab w:val="num" w:pos="285"/>
              </w:tabs>
              <w:spacing w:after="0" w:line="240" w:lineRule="auto"/>
              <w:ind w:hanging="615"/>
              <w:rPr>
                <w:rFonts w:ascii="Times New Roman" w:hAnsi="Times New Roman" w:cs="Times New Roman"/>
                <w:sz w:val="24"/>
                <w:szCs w:val="24"/>
              </w:rPr>
            </w:pPr>
            <w:r w:rsidRPr="004266B9">
              <w:rPr>
                <w:rFonts w:ascii="Times New Roman" w:hAnsi="Times New Roman" w:cs="Times New Roman"/>
                <w:sz w:val="24"/>
                <w:szCs w:val="24"/>
              </w:rPr>
              <w:t>Упражнения</w:t>
            </w:r>
          </w:p>
          <w:p w:rsidR="00AC7284" w:rsidRPr="004266B9" w:rsidRDefault="00AC7284" w:rsidP="00DD50B7">
            <w:pPr>
              <w:numPr>
                <w:ilvl w:val="0"/>
                <w:numId w:val="21"/>
              </w:numPr>
              <w:tabs>
                <w:tab w:val="num" w:pos="285"/>
              </w:tabs>
              <w:spacing w:after="0" w:line="240" w:lineRule="auto"/>
              <w:ind w:hanging="615"/>
              <w:rPr>
                <w:rFonts w:ascii="Times New Roman" w:hAnsi="Times New Roman" w:cs="Times New Roman"/>
                <w:sz w:val="24"/>
                <w:szCs w:val="24"/>
              </w:rPr>
            </w:pPr>
            <w:r w:rsidRPr="004266B9">
              <w:rPr>
                <w:rFonts w:ascii="Times New Roman" w:hAnsi="Times New Roman" w:cs="Times New Roman"/>
                <w:sz w:val="24"/>
                <w:szCs w:val="24"/>
              </w:rPr>
              <w:t>Экспериментирование</w:t>
            </w:r>
          </w:p>
          <w:p w:rsidR="00AC7284" w:rsidRPr="004266B9" w:rsidRDefault="00AC7284" w:rsidP="00DD50B7">
            <w:pPr>
              <w:numPr>
                <w:ilvl w:val="0"/>
                <w:numId w:val="21"/>
              </w:numPr>
              <w:tabs>
                <w:tab w:val="num" w:pos="285"/>
              </w:tabs>
              <w:spacing w:after="0" w:line="240" w:lineRule="auto"/>
              <w:ind w:hanging="615"/>
              <w:rPr>
                <w:rFonts w:ascii="Times New Roman" w:hAnsi="Times New Roman" w:cs="Times New Roman"/>
                <w:sz w:val="24"/>
                <w:szCs w:val="24"/>
              </w:rPr>
            </w:pPr>
            <w:r w:rsidRPr="004266B9">
              <w:rPr>
                <w:rFonts w:ascii="Times New Roman" w:hAnsi="Times New Roman" w:cs="Times New Roman"/>
                <w:sz w:val="24"/>
                <w:szCs w:val="24"/>
              </w:rPr>
              <w:t>Ситуативный разговор</w:t>
            </w:r>
          </w:p>
          <w:p w:rsidR="00AC7284" w:rsidRPr="004266B9" w:rsidRDefault="00AC7284" w:rsidP="00DD50B7">
            <w:pPr>
              <w:numPr>
                <w:ilvl w:val="0"/>
                <w:numId w:val="21"/>
              </w:numPr>
              <w:tabs>
                <w:tab w:val="num" w:pos="285"/>
              </w:tabs>
              <w:spacing w:after="0" w:line="240" w:lineRule="auto"/>
              <w:ind w:hanging="615"/>
              <w:rPr>
                <w:rFonts w:ascii="Times New Roman" w:hAnsi="Times New Roman" w:cs="Times New Roman"/>
                <w:sz w:val="24"/>
                <w:szCs w:val="24"/>
              </w:rPr>
            </w:pPr>
            <w:r w:rsidRPr="004266B9">
              <w:rPr>
                <w:rFonts w:ascii="Times New Roman" w:hAnsi="Times New Roman" w:cs="Times New Roman"/>
                <w:sz w:val="24"/>
                <w:szCs w:val="24"/>
              </w:rPr>
              <w:t>Беседа</w:t>
            </w:r>
          </w:p>
          <w:p w:rsidR="00AC7284" w:rsidRPr="004266B9" w:rsidRDefault="00AC7284" w:rsidP="00DD50B7">
            <w:pPr>
              <w:numPr>
                <w:ilvl w:val="0"/>
                <w:numId w:val="21"/>
              </w:numPr>
              <w:tabs>
                <w:tab w:val="num" w:pos="285"/>
              </w:tabs>
              <w:spacing w:after="0" w:line="240" w:lineRule="auto"/>
              <w:ind w:hanging="615"/>
              <w:rPr>
                <w:rFonts w:ascii="Times New Roman" w:hAnsi="Times New Roman" w:cs="Times New Roman"/>
                <w:sz w:val="24"/>
                <w:szCs w:val="24"/>
              </w:rPr>
            </w:pPr>
            <w:r w:rsidRPr="004266B9">
              <w:rPr>
                <w:rFonts w:ascii="Times New Roman" w:hAnsi="Times New Roman" w:cs="Times New Roman"/>
                <w:sz w:val="24"/>
                <w:szCs w:val="24"/>
              </w:rPr>
              <w:t>Рассказ</w:t>
            </w:r>
          </w:p>
          <w:p w:rsidR="00AC7284" w:rsidRPr="004266B9" w:rsidRDefault="00AC7284" w:rsidP="00DD50B7">
            <w:pPr>
              <w:numPr>
                <w:ilvl w:val="0"/>
                <w:numId w:val="21"/>
              </w:numPr>
              <w:tabs>
                <w:tab w:val="num" w:pos="285"/>
              </w:tabs>
              <w:spacing w:after="0" w:line="240" w:lineRule="auto"/>
              <w:ind w:hanging="615"/>
              <w:rPr>
                <w:rFonts w:ascii="Times New Roman" w:hAnsi="Times New Roman" w:cs="Times New Roman"/>
                <w:sz w:val="24"/>
                <w:szCs w:val="24"/>
              </w:rPr>
            </w:pPr>
            <w:r w:rsidRPr="004266B9">
              <w:rPr>
                <w:rFonts w:ascii="Times New Roman" w:hAnsi="Times New Roman" w:cs="Times New Roman"/>
                <w:sz w:val="24"/>
                <w:szCs w:val="24"/>
              </w:rPr>
              <w:t>Чтение</w:t>
            </w:r>
          </w:p>
          <w:p w:rsidR="00AC7284" w:rsidRPr="004266B9" w:rsidRDefault="00AC7284" w:rsidP="00DD50B7">
            <w:pPr>
              <w:numPr>
                <w:ilvl w:val="0"/>
                <w:numId w:val="21"/>
              </w:numPr>
              <w:tabs>
                <w:tab w:val="num" w:pos="285"/>
              </w:tabs>
              <w:spacing w:after="0" w:line="240" w:lineRule="auto"/>
              <w:ind w:hanging="615"/>
              <w:rPr>
                <w:rFonts w:ascii="Times New Roman" w:hAnsi="Times New Roman" w:cs="Times New Roman"/>
                <w:sz w:val="24"/>
                <w:szCs w:val="24"/>
              </w:rPr>
            </w:pPr>
            <w:r w:rsidRPr="004266B9">
              <w:rPr>
                <w:rFonts w:ascii="Times New Roman" w:hAnsi="Times New Roman" w:cs="Times New Roman"/>
                <w:sz w:val="24"/>
                <w:szCs w:val="24"/>
              </w:rPr>
              <w:t>Проблемная ситуация</w:t>
            </w:r>
          </w:p>
          <w:p w:rsidR="00AC7284" w:rsidRPr="004266B9" w:rsidRDefault="00AC7284" w:rsidP="006B6A9B">
            <w:pPr>
              <w:rPr>
                <w:rFonts w:ascii="Times New Roman" w:hAnsi="Times New Roman" w:cs="Times New Roman"/>
                <w:sz w:val="24"/>
                <w:szCs w:val="24"/>
              </w:rPr>
            </w:pPr>
          </w:p>
        </w:tc>
        <w:tc>
          <w:tcPr>
            <w:tcW w:w="3835" w:type="dxa"/>
            <w:tcBorders>
              <w:top w:val="single" w:sz="4" w:space="0" w:color="auto"/>
              <w:left w:val="single" w:sz="4" w:space="0" w:color="auto"/>
              <w:bottom w:val="single" w:sz="4" w:space="0" w:color="auto"/>
              <w:right w:val="single" w:sz="4" w:space="0" w:color="auto"/>
            </w:tcBorders>
          </w:tcPr>
          <w:p w:rsidR="00AC7284" w:rsidRPr="004266B9" w:rsidRDefault="00AC7284" w:rsidP="00DD50B7">
            <w:pPr>
              <w:numPr>
                <w:ilvl w:val="0"/>
                <w:numId w:val="21"/>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Физкультурное занятие</w:t>
            </w:r>
          </w:p>
          <w:p w:rsidR="00AC7284" w:rsidRPr="004266B9" w:rsidRDefault="00AC7284" w:rsidP="00DD50B7">
            <w:pPr>
              <w:numPr>
                <w:ilvl w:val="0"/>
                <w:numId w:val="21"/>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Утренняя гимнастика</w:t>
            </w:r>
          </w:p>
          <w:p w:rsidR="00AC7284" w:rsidRPr="004266B9" w:rsidRDefault="00AC7284" w:rsidP="00DD50B7">
            <w:pPr>
              <w:numPr>
                <w:ilvl w:val="0"/>
                <w:numId w:val="21"/>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Игра</w:t>
            </w:r>
          </w:p>
          <w:p w:rsidR="00AC7284" w:rsidRPr="004266B9" w:rsidRDefault="00AC7284" w:rsidP="00DD50B7">
            <w:pPr>
              <w:numPr>
                <w:ilvl w:val="0"/>
                <w:numId w:val="21"/>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Беседа</w:t>
            </w:r>
          </w:p>
          <w:p w:rsidR="00AC7284" w:rsidRPr="004266B9" w:rsidRDefault="00AC7284" w:rsidP="00DD50B7">
            <w:pPr>
              <w:numPr>
                <w:ilvl w:val="0"/>
                <w:numId w:val="21"/>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Рассказ</w:t>
            </w:r>
          </w:p>
          <w:p w:rsidR="00AC7284" w:rsidRPr="004266B9" w:rsidRDefault="00AC7284" w:rsidP="00DD50B7">
            <w:pPr>
              <w:numPr>
                <w:ilvl w:val="0"/>
                <w:numId w:val="21"/>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Чтение</w:t>
            </w:r>
          </w:p>
          <w:p w:rsidR="00AC7284" w:rsidRPr="004266B9" w:rsidRDefault="00AC7284" w:rsidP="00DD50B7">
            <w:pPr>
              <w:numPr>
                <w:ilvl w:val="0"/>
                <w:numId w:val="21"/>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Рассматривание.</w:t>
            </w:r>
          </w:p>
          <w:p w:rsidR="00AC7284" w:rsidRPr="004266B9" w:rsidRDefault="00AC7284" w:rsidP="00DD50B7">
            <w:pPr>
              <w:numPr>
                <w:ilvl w:val="0"/>
                <w:numId w:val="21"/>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Интегративная деятельность</w:t>
            </w:r>
          </w:p>
          <w:p w:rsidR="00AC7284" w:rsidRPr="004266B9" w:rsidRDefault="00AC7284" w:rsidP="00DD50B7">
            <w:pPr>
              <w:numPr>
                <w:ilvl w:val="0"/>
                <w:numId w:val="21"/>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Контрольно-диагностическая</w:t>
            </w:r>
          </w:p>
          <w:p w:rsidR="00AC7284" w:rsidRPr="004266B9" w:rsidRDefault="00AC7284" w:rsidP="00A91C19">
            <w:pPr>
              <w:spacing w:after="0"/>
              <w:ind w:left="720"/>
              <w:rPr>
                <w:rFonts w:ascii="Times New Roman" w:hAnsi="Times New Roman" w:cs="Times New Roman"/>
                <w:sz w:val="24"/>
                <w:szCs w:val="24"/>
              </w:rPr>
            </w:pPr>
            <w:r w:rsidRPr="004266B9">
              <w:rPr>
                <w:rFonts w:ascii="Times New Roman" w:hAnsi="Times New Roman" w:cs="Times New Roman"/>
                <w:sz w:val="24"/>
                <w:szCs w:val="24"/>
              </w:rPr>
              <w:t>деятельность</w:t>
            </w:r>
          </w:p>
          <w:p w:rsidR="00AC7284" w:rsidRPr="004266B9" w:rsidRDefault="00AC7284" w:rsidP="00DD50B7">
            <w:pPr>
              <w:numPr>
                <w:ilvl w:val="0"/>
                <w:numId w:val="21"/>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Спортивные и</w:t>
            </w:r>
          </w:p>
          <w:p w:rsidR="00AC7284" w:rsidRPr="004266B9" w:rsidRDefault="00AC7284" w:rsidP="00A91C19">
            <w:pPr>
              <w:spacing w:after="0"/>
              <w:ind w:left="720"/>
              <w:rPr>
                <w:rFonts w:ascii="Times New Roman" w:hAnsi="Times New Roman" w:cs="Times New Roman"/>
                <w:sz w:val="24"/>
                <w:szCs w:val="24"/>
              </w:rPr>
            </w:pPr>
            <w:r w:rsidRPr="004266B9">
              <w:rPr>
                <w:rFonts w:ascii="Times New Roman" w:hAnsi="Times New Roman" w:cs="Times New Roman"/>
                <w:sz w:val="24"/>
                <w:szCs w:val="24"/>
              </w:rPr>
              <w:t>физкультурные досуги</w:t>
            </w:r>
          </w:p>
          <w:p w:rsidR="00AC7284" w:rsidRPr="004266B9" w:rsidRDefault="00AC7284" w:rsidP="00DD50B7">
            <w:pPr>
              <w:numPr>
                <w:ilvl w:val="0"/>
                <w:numId w:val="21"/>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Спортивные состязания</w:t>
            </w:r>
          </w:p>
          <w:p w:rsidR="00AC7284" w:rsidRPr="004266B9" w:rsidRDefault="00AC7284" w:rsidP="00DD50B7">
            <w:pPr>
              <w:numPr>
                <w:ilvl w:val="0"/>
                <w:numId w:val="21"/>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Совместная деятельность</w:t>
            </w:r>
          </w:p>
          <w:p w:rsidR="00AC7284" w:rsidRPr="004266B9" w:rsidRDefault="00AC7284" w:rsidP="00A91C19">
            <w:pPr>
              <w:spacing w:after="0"/>
              <w:ind w:left="720"/>
              <w:rPr>
                <w:rFonts w:ascii="Times New Roman" w:hAnsi="Times New Roman" w:cs="Times New Roman"/>
                <w:sz w:val="24"/>
                <w:szCs w:val="24"/>
              </w:rPr>
            </w:pPr>
            <w:r w:rsidRPr="004266B9">
              <w:rPr>
                <w:rFonts w:ascii="Times New Roman" w:hAnsi="Times New Roman" w:cs="Times New Roman"/>
                <w:sz w:val="24"/>
                <w:szCs w:val="24"/>
              </w:rPr>
              <w:t>взрослого и детей тематического характера</w:t>
            </w:r>
          </w:p>
          <w:p w:rsidR="00AC7284" w:rsidRPr="004266B9" w:rsidRDefault="00AC7284" w:rsidP="00DD50B7">
            <w:pPr>
              <w:numPr>
                <w:ilvl w:val="0"/>
                <w:numId w:val="21"/>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Проектная деятельность</w:t>
            </w:r>
          </w:p>
          <w:p w:rsidR="00AC7284" w:rsidRDefault="00AC7284" w:rsidP="00DD50B7">
            <w:pPr>
              <w:numPr>
                <w:ilvl w:val="0"/>
                <w:numId w:val="21"/>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Проблемная ситуация</w:t>
            </w:r>
          </w:p>
          <w:p w:rsidR="00A91C19" w:rsidRPr="004266B9" w:rsidRDefault="00A91C19" w:rsidP="00A91C19">
            <w:pPr>
              <w:spacing w:after="0" w:line="240" w:lineRule="auto"/>
              <w:ind w:left="720"/>
              <w:rPr>
                <w:rFonts w:ascii="Times New Roman" w:hAnsi="Times New Roman" w:cs="Times New Roman"/>
                <w:sz w:val="24"/>
                <w:szCs w:val="24"/>
              </w:rPr>
            </w:pPr>
          </w:p>
        </w:tc>
      </w:tr>
      <w:tr w:rsidR="00AC7284" w:rsidRPr="004266B9" w:rsidTr="004266B9">
        <w:trPr>
          <w:trHeight w:val="1268"/>
        </w:trPr>
        <w:tc>
          <w:tcPr>
            <w:tcW w:w="2058" w:type="dxa"/>
            <w:tcBorders>
              <w:top w:val="single" w:sz="4" w:space="0" w:color="auto"/>
              <w:left w:val="single" w:sz="4" w:space="0" w:color="auto"/>
              <w:bottom w:val="single" w:sz="4" w:space="0" w:color="auto"/>
              <w:right w:val="single" w:sz="4" w:space="0" w:color="auto"/>
            </w:tcBorders>
          </w:tcPr>
          <w:p w:rsidR="00AC7284" w:rsidRPr="004266B9" w:rsidRDefault="00AC7284" w:rsidP="006B6A9B">
            <w:pPr>
              <w:rPr>
                <w:rFonts w:ascii="Times New Roman" w:hAnsi="Times New Roman" w:cs="Times New Roman"/>
                <w:sz w:val="24"/>
                <w:szCs w:val="24"/>
              </w:rPr>
            </w:pPr>
            <w:r w:rsidRPr="004266B9">
              <w:rPr>
                <w:rFonts w:ascii="Times New Roman" w:hAnsi="Times New Roman" w:cs="Times New Roman"/>
                <w:sz w:val="24"/>
                <w:szCs w:val="24"/>
              </w:rPr>
              <w:t>Социально-коммуникативное</w:t>
            </w:r>
          </w:p>
        </w:tc>
        <w:tc>
          <w:tcPr>
            <w:tcW w:w="3473" w:type="dxa"/>
            <w:tcBorders>
              <w:top w:val="single" w:sz="4" w:space="0" w:color="auto"/>
              <w:left w:val="single" w:sz="4" w:space="0" w:color="auto"/>
              <w:bottom w:val="single" w:sz="4" w:space="0" w:color="auto"/>
              <w:right w:val="single" w:sz="4" w:space="0" w:color="auto"/>
            </w:tcBorders>
          </w:tcPr>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Игровое упражнение</w:t>
            </w:r>
          </w:p>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Индивидуальная игра</w:t>
            </w:r>
          </w:p>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Совместная с воспитателем игра</w:t>
            </w:r>
          </w:p>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Совместная со сверстниками игра (парная, в малой группе)</w:t>
            </w:r>
          </w:p>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Игра</w:t>
            </w:r>
          </w:p>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Чтение</w:t>
            </w:r>
          </w:p>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Беседа</w:t>
            </w:r>
          </w:p>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Наблюдение</w:t>
            </w:r>
          </w:p>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Рассматривание</w:t>
            </w:r>
          </w:p>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Чтение</w:t>
            </w:r>
          </w:p>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Педагогическая ситуация</w:t>
            </w:r>
          </w:p>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Праздник</w:t>
            </w:r>
          </w:p>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Экскурсия</w:t>
            </w:r>
          </w:p>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lastRenderedPageBreak/>
              <w:t>Ситуация морального выбора</w:t>
            </w:r>
          </w:p>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Поручение</w:t>
            </w:r>
          </w:p>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Дежурство.</w:t>
            </w:r>
          </w:p>
          <w:p w:rsidR="00AC7284" w:rsidRPr="004266B9" w:rsidRDefault="00AC7284" w:rsidP="00DD50B7">
            <w:pPr>
              <w:numPr>
                <w:ilvl w:val="0"/>
                <w:numId w:val="22"/>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Проектная деятельность</w:t>
            </w:r>
          </w:p>
        </w:tc>
        <w:tc>
          <w:tcPr>
            <w:tcW w:w="3835" w:type="dxa"/>
            <w:tcBorders>
              <w:top w:val="single" w:sz="4" w:space="0" w:color="auto"/>
              <w:left w:val="single" w:sz="4" w:space="0" w:color="auto"/>
              <w:bottom w:val="single" w:sz="4" w:space="0" w:color="auto"/>
              <w:right w:val="single" w:sz="4" w:space="0" w:color="auto"/>
            </w:tcBorders>
          </w:tcPr>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lastRenderedPageBreak/>
              <w:t>Индивидуальная игра.</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Совместная с воспитателем игра.</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Совместная со сверстниками игра</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Игра</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Чтение</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Беседа</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Наблюдение</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Педагогическая ситуация.</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Экскурсия</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Ситуация морального выбора.</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Проектная деятельность Интегративная деятельность</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Праздник</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Совместные действия</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lastRenderedPageBreak/>
              <w:t>Рассматривание.</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Проектная деятельность</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Просмотр и анализ мультфильмов,</w:t>
            </w:r>
          </w:p>
          <w:p w:rsidR="00AC7284" w:rsidRPr="004266B9" w:rsidRDefault="00AC7284" w:rsidP="006B6A9B">
            <w:pPr>
              <w:ind w:left="252"/>
              <w:rPr>
                <w:rFonts w:ascii="Times New Roman" w:hAnsi="Times New Roman" w:cs="Times New Roman"/>
                <w:sz w:val="24"/>
                <w:szCs w:val="24"/>
              </w:rPr>
            </w:pPr>
            <w:r w:rsidRPr="004266B9">
              <w:rPr>
                <w:rFonts w:ascii="Times New Roman" w:hAnsi="Times New Roman" w:cs="Times New Roman"/>
                <w:sz w:val="24"/>
                <w:szCs w:val="24"/>
              </w:rPr>
              <w:t>видеофильмов, телепередач.</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Экспериментирование</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Поручение и задание</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Дежурство.</w:t>
            </w:r>
          </w:p>
          <w:p w:rsidR="00AC7284" w:rsidRPr="004266B9" w:rsidRDefault="00AC7284" w:rsidP="00DD50B7">
            <w:pPr>
              <w:numPr>
                <w:ilvl w:val="0"/>
                <w:numId w:val="22"/>
              </w:numPr>
              <w:tabs>
                <w:tab w:val="num" w:pos="0"/>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Совместная деятельность</w:t>
            </w:r>
          </w:p>
          <w:p w:rsidR="00AC7284" w:rsidRPr="004266B9" w:rsidRDefault="00AC7284" w:rsidP="006B6A9B">
            <w:pPr>
              <w:ind w:left="252"/>
              <w:rPr>
                <w:rFonts w:ascii="Times New Roman" w:hAnsi="Times New Roman" w:cs="Times New Roman"/>
                <w:sz w:val="24"/>
                <w:szCs w:val="24"/>
              </w:rPr>
            </w:pPr>
            <w:r w:rsidRPr="004266B9">
              <w:rPr>
                <w:rFonts w:ascii="Times New Roman" w:hAnsi="Times New Roman" w:cs="Times New Roman"/>
                <w:sz w:val="24"/>
                <w:szCs w:val="24"/>
              </w:rPr>
              <w:t>взрослого и детей тематического</w:t>
            </w:r>
          </w:p>
          <w:p w:rsidR="00AC7284" w:rsidRPr="004266B9" w:rsidRDefault="00AC7284" w:rsidP="006B6A9B">
            <w:pPr>
              <w:ind w:left="252"/>
              <w:rPr>
                <w:rFonts w:ascii="Times New Roman" w:hAnsi="Times New Roman" w:cs="Times New Roman"/>
                <w:sz w:val="24"/>
                <w:szCs w:val="24"/>
              </w:rPr>
            </w:pPr>
            <w:r w:rsidRPr="004266B9">
              <w:rPr>
                <w:rFonts w:ascii="Times New Roman" w:hAnsi="Times New Roman" w:cs="Times New Roman"/>
                <w:sz w:val="24"/>
                <w:szCs w:val="24"/>
              </w:rPr>
              <w:t>характера</w:t>
            </w:r>
          </w:p>
          <w:p w:rsidR="00AC7284" w:rsidRPr="004266B9" w:rsidRDefault="00AC7284" w:rsidP="006B6A9B">
            <w:pPr>
              <w:ind w:left="252"/>
              <w:rPr>
                <w:rFonts w:ascii="Times New Roman" w:hAnsi="Times New Roman" w:cs="Times New Roman"/>
                <w:sz w:val="24"/>
                <w:szCs w:val="24"/>
              </w:rPr>
            </w:pPr>
            <w:r w:rsidRPr="004266B9">
              <w:rPr>
                <w:rFonts w:ascii="Times New Roman" w:hAnsi="Times New Roman" w:cs="Times New Roman"/>
                <w:sz w:val="24"/>
                <w:szCs w:val="24"/>
              </w:rPr>
              <w:t>Проектная деятельность</w:t>
            </w:r>
          </w:p>
        </w:tc>
      </w:tr>
      <w:tr w:rsidR="00AC7284" w:rsidRPr="004266B9" w:rsidTr="004266B9">
        <w:trPr>
          <w:trHeight w:val="5084"/>
        </w:trPr>
        <w:tc>
          <w:tcPr>
            <w:tcW w:w="2058" w:type="dxa"/>
            <w:tcBorders>
              <w:top w:val="single" w:sz="4" w:space="0" w:color="auto"/>
              <w:left w:val="single" w:sz="4" w:space="0" w:color="auto"/>
              <w:bottom w:val="single" w:sz="4" w:space="0" w:color="auto"/>
              <w:right w:val="single" w:sz="4" w:space="0" w:color="auto"/>
            </w:tcBorders>
          </w:tcPr>
          <w:p w:rsidR="00AC7284" w:rsidRPr="004266B9" w:rsidRDefault="00AC7284" w:rsidP="006B6A9B">
            <w:pPr>
              <w:rPr>
                <w:rFonts w:ascii="Times New Roman" w:hAnsi="Times New Roman" w:cs="Times New Roman"/>
                <w:sz w:val="24"/>
                <w:szCs w:val="24"/>
              </w:rPr>
            </w:pPr>
            <w:r w:rsidRPr="004266B9">
              <w:rPr>
                <w:rFonts w:ascii="Times New Roman" w:hAnsi="Times New Roman" w:cs="Times New Roman"/>
                <w:sz w:val="24"/>
                <w:szCs w:val="24"/>
              </w:rPr>
              <w:lastRenderedPageBreak/>
              <w:t>Речевое развитие</w:t>
            </w:r>
          </w:p>
          <w:p w:rsidR="00AC7284" w:rsidRPr="004266B9" w:rsidRDefault="00AC7284" w:rsidP="006B6A9B">
            <w:pPr>
              <w:rPr>
                <w:rFonts w:ascii="Times New Roman" w:hAnsi="Times New Roman" w:cs="Times New Roman"/>
                <w:sz w:val="24"/>
                <w:szCs w:val="24"/>
              </w:rPr>
            </w:pPr>
          </w:p>
          <w:p w:rsidR="00AC7284" w:rsidRPr="004266B9" w:rsidRDefault="00AC7284" w:rsidP="006B6A9B">
            <w:pPr>
              <w:rPr>
                <w:rFonts w:ascii="Times New Roman" w:hAnsi="Times New Roman" w:cs="Times New Roman"/>
                <w:sz w:val="24"/>
                <w:szCs w:val="24"/>
              </w:rPr>
            </w:pPr>
          </w:p>
          <w:p w:rsidR="00AC7284" w:rsidRPr="004266B9" w:rsidRDefault="00AC7284" w:rsidP="006B6A9B">
            <w:pPr>
              <w:rPr>
                <w:rFonts w:ascii="Times New Roman" w:hAnsi="Times New Roman" w:cs="Times New Roman"/>
                <w:sz w:val="24"/>
                <w:szCs w:val="24"/>
              </w:rPr>
            </w:pPr>
          </w:p>
          <w:p w:rsidR="00AC7284" w:rsidRPr="004266B9" w:rsidRDefault="00AC7284" w:rsidP="006B6A9B">
            <w:pPr>
              <w:rPr>
                <w:rFonts w:ascii="Times New Roman" w:hAnsi="Times New Roman" w:cs="Times New Roman"/>
                <w:sz w:val="24"/>
                <w:szCs w:val="24"/>
              </w:rPr>
            </w:pPr>
          </w:p>
          <w:p w:rsidR="00AC7284" w:rsidRPr="004266B9" w:rsidRDefault="00AC7284" w:rsidP="006B6A9B">
            <w:pPr>
              <w:rPr>
                <w:rFonts w:ascii="Times New Roman" w:hAnsi="Times New Roman" w:cs="Times New Roman"/>
                <w:sz w:val="24"/>
                <w:szCs w:val="24"/>
              </w:rPr>
            </w:pPr>
          </w:p>
          <w:p w:rsidR="00AC7284" w:rsidRPr="004266B9" w:rsidRDefault="00AC7284" w:rsidP="006B6A9B">
            <w:pPr>
              <w:rPr>
                <w:rFonts w:ascii="Times New Roman" w:hAnsi="Times New Roman" w:cs="Times New Roman"/>
                <w:sz w:val="24"/>
                <w:szCs w:val="24"/>
              </w:rPr>
            </w:pPr>
          </w:p>
          <w:p w:rsidR="00AC7284" w:rsidRPr="004266B9" w:rsidRDefault="00AC7284" w:rsidP="006B6A9B">
            <w:pPr>
              <w:rPr>
                <w:rFonts w:ascii="Times New Roman" w:hAnsi="Times New Roman" w:cs="Times New Roman"/>
                <w:sz w:val="24"/>
                <w:szCs w:val="24"/>
              </w:rPr>
            </w:pPr>
          </w:p>
          <w:p w:rsidR="00AC7284" w:rsidRPr="004266B9" w:rsidRDefault="00AC7284" w:rsidP="006B6A9B">
            <w:pPr>
              <w:rPr>
                <w:rFonts w:ascii="Times New Roman" w:hAnsi="Times New Roman" w:cs="Times New Roman"/>
                <w:sz w:val="24"/>
                <w:szCs w:val="24"/>
              </w:rPr>
            </w:pPr>
          </w:p>
          <w:p w:rsidR="00AC7284" w:rsidRPr="004266B9" w:rsidRDefault="00AC7284" w:rsidP="006B6A9B">
            <w:pPr>
              <w:rPr>
                <w:rFonts w:ascii="Times New Roman" w:hAnsi="Times New Roman" w:cs="Times New Roman"/>
                <w:sz w:val="24"/>
                <w:szCs w:val="24"/>
              </w:rPr>
            </w:pPr>
          </w:p>
          <w:p w:rsidR="00AC7284" w:rsidRPr="004266B9" w:rsidRDefault="00AC7284" w:rsidP="006B6A9B">
            <w:pPr>
              <w:rPr>
                <w:rFonts w:ascii="Times New Roman" w:hAnsi="Times New Roman" w:cs="Times New Roman"/>
                <w:sz w:val="24"/>
                <w:szCs w:val="24"/>
              </w:rPr>
            </w:pPr>
          </w:p>
        </w:tc>
        <w:tc>
          <w:tcPr>
            <w:tcW w:w="3473" w:type="dxa"/>
            <w:tcBorders>
              <w:top w:val="single" w:sz="4" w:space="0" w:color="auto"/>
              <w:left w:val="single" w:sz="4" w:space="0" w:color="auto"/>
              <w:bottom w:val="single" w:sz="4" w:space="0" w:color="auto"/>
              <w:right w:val="single" w:sz="4" w:space="0" w:color="auto"/>
            </w:tcBorders>
          </w:tcPr>
          <w:p w:rsidR="00AC7284" w:rsidRPr="004266B9" w:rsidRDefault="00AC7284" w:rsidP="00DD50B7">
            <w:pPr>
              <w:numPr>
                <w:ilvl w:val="0"/>
                <w:numId w:val="23"/>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Рассматривание</w:t>
            </w:r>
          </w:p>
          <w:p w:rsidR="00AC7284" w:rsidRPr="004266B9" w:rsidRDefault="00AC7284" w:rsidP="00DD50B7">
            <w:pPr>
              <w:numPr>
                <w:ilvl w:val="0"/>
                <w:numId w:val="23"/>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Игровая ситуация</w:t>
            </w:r>
          </w:p>
          <w:p w:rsidR="00AC7284" w:rsidRPr="004266B9" w:rsidRDefault="00AC7284" w:rsidP="00DD50B7">
            <w:pPr>
              <w:numPr>
                <w:ilvl w:val="0"/>
                <w:numId w:val="23"/>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Дидактическая  игра</w:t>
            </w:r>
          </w:p>
          <w:p w:rsidR="00AC7284" w:rsidRPr="004266B9" w:rsidRDefault="00AC7284" w:rsidP="00DD50B7">
            <w:pPr>
              <w:numPr>
                <w:ilvl w:val="0"/>
                <w:numId w:val="23"/>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Ситуация общения.</w:t>
            </w:r>
          </w:p>
          <w:p w:rsidR="00AC7284" w:rsidRPr="004266B9" w:rsidRDefault="00AC7284" w:rsidP="00DD50B7">
            <w:pPr>
              <w:numPr>
                <w:ilvl w:val="0"/>
                <w:numId w:val="23"/>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AC7284" w:rsidRPr="004266B9" w:rsidRDefault="00AC7284" w:rsidP="00DD50B7">
            <w:pPr>
              <w:numPr>
                <w:ilvl w:val="0"/>
                <w:numId w:val="23"/>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Интегративная деятельность</w:t>
            </w:r>
          </w:p>
          <w:p w:rsidR="00AC7284" w:rsidRPr="004266B9" w:rsidRDefault="00AC7284" w:rsidP="00DD50B7">
            <w:pPr>
              <w:numPr>
                <w:ilvl w:val="0"/>
                <w:numId w:val="23"/>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Хороводная игра с пением</w:t>
            </w:r>
          </w:p>
          <w:p w:rsidR="00AC7284" w:rsidRPr="004266B9" w:rsidRDefault="00AC7284" w:rsidP="00DD50B7">
            <w:pPr>
              <w:numPr>
                <w:ilvl w:val="0"/>
                <w:numId w:val="23"/>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Игра-драматизация</w:t>
            </w:r>
          </w:p>
          <w:p w:rsidR="00AC7284" w:rsidRPr="004266B9" w:rsidRDefault="00AC7284" w:rsidP="00DD50B7">
            <w:pPr>
              <w:numPr>
                <w:ilvl w:val="0"/>
                <w:numId w:val="23"/>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Чтение</w:t>
            </w:r>
          </w:p>
          <w:p w:rsidR="00AC7284" w:rsidRPr="004266B9" w:rsidRDefault="00AC7284" w:rsidP="00DD50B7">
            <w:pPr>
              <w:numPr>
                <w:ilvl w:val="0"/>
                <w:numId w:val="23"/>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Обсуждение</w:t>
            </w:r>
          </w:p>
          <w:p w:rsidR="00AC7284" w:rsidRPr="004266B9" w:rsidRDefault="00AC7284" w:rsidP="00DD50B7">
            <w:pPr>
              <w:numPr>
                <w:ilvl w:val="0"/>
                <w:numId w:val="23"/>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Рассказ</w:t>
            </w:r>
          </w:p>
          <w:p w:rsidR="00AC7284" w:rsidRPr="004266B9" w:rsidRDefault="00AC7284" w:rsidP="00DD50B7">
            <w:pPr>
              <w:numPr>
                <w:ilvl w:val="0"/>
                <w:numId w:val="23"/>
              </w:numPr>
              <w:tabs>
                <w:tab w:val="num" w:pos="285"/>
              </w:tabs>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Игра</w:t>
            </w:r>
          </w:p>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Проектная деятельность</w:t>
            </w:r>
          </w:p>
          <w:p w:rsidR="00AC7284" w:rsidRPr="004266B9" w:rsidRDefault="00AC7284" w:rsidP="006B6A9B">
            <w:pPr>
              <w:rPr>
                <w:rFonts w:ascii="Times New Roman" w:hAnsi="Times New Roman" w:cs="Times New Roman"/>
                <w:sz w:val="24"/>
                <w:szCs w:val="24"/>
              </w:rPr>
            </w:pPr>
          </w:p>
        </w:tc>
        <w:tc>
          <w:tcPr>
            <w:tcW w:w="3835" w:type="dxa"/>
            <w:tcBorders>
              <w:top w:val="single" w:sz="4" w:space="0" w:color="auto"/>
              <w:left w:val="single" w:sz="4" w:space="0" w:color="auto"/>
              <w:bottom w:val="single" w:sz="4" w:space="0" w:color="auto"/>
              <w:right w:val="single" w:sz="4" w:space="0" w:color="auto"/>
            </w:tcBorders>
          </w:tcPr>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Чтение.</w:t>
            </w:r>
          </w:p>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Беседа</w:t>
            </w:r>
          </w:p>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Рассматривание</w:t>
            </w:r>
          </w:p>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Решение проблемных ситуаций.</w:t>
            </w:r>
          </w:p>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Разговор с детьми</w:t>
            </w:r>
          </w:p>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Игра</w:t>
            </w:r>
          </w:p>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Проектная деятельность</w:t>
            </w:r>
          </w:p>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Создание коллекций</w:t>
            </w:r>
          </w:p>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Интегративная деятельность</w:t>
            </w:r>
          </w:p>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Обсуждение.</w:t>
            </w:r>
          </w:p>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Рассказ.</w:t>
            </w:r>
          </w:p>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proofErr w:type="spellStart"/>
            <w:r w:rsidRPr="004266B9">
              <w:rPr>
                <w:rFonts w:ascii="Times New Roman" w:hAnsi="Times New Roman" w:cs="Times New Roman"/>
                <w:sz w:val="24"/>
                <w:szCs w:val="24"/>
              </w:rPr>
              <w:t>Инсценирование</w:t>
            </w:r>
            <w:proofErr w:type="spellEnd"/>
          </w:p>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Ситуативный разговор с детьми</w:t>
            </w:r>
          </w:p>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Сочинение загадок</w:t>
            </w:r>
          </w:p>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Проблемная ситуация</w:t>
            </w:r>
          </w:p>
          <w:p w:rsidR="00AC7284" w:rsidRPr="004266B9" w:rsidRDefault="00AC7284" w:rsidP="00DD50B7">
            <w:pPr>
              <w:numPr>
                <w:ilvl w:val="0"/>
                <w:numId w:val="23"/>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Использование</w:t>
            </w:r>
          </w:p>
          <w:p w:rsidR="00AC7284" w:rsidRPr="004266B9" w:rsidRDefault="00AC7284" w:rsidP="006B6A9B">
            <w:pPr>
              <w:rPr>
                <w:rFonts w:ascii="Times New Roman" w:hAnsi="Times New Roman" w:cs="Times New Roman"/>
                <w:sz w:val="24"/>
                <w:szCs w:val="24"/>
              </w:rPr>
            </w:pPr>
            <w:r w:rsidRPr="004266B9">
              <w:rPr>
                <w:rFonts w:ascii="Times New Roman" w:hAnsi="Times New Roman" w:cs="Times New Roman"/>
                <w:sz w:val="24"/>
                <w:szCs w:val="24"/>
              </w:rPr>
              <w:t xml:space="preserve">    различных видов театра</w:t>
            </w:r>
          </w:p>
        </w:tc>
      </w:tr>
      <w:tr w:rsidR="00AC7284" w:rsidRPr="004266B9" w:rsidTr="004266B9">
        <w:trPr>
          <w:trHeight w:val="297"/>
        </w:trPr>
        <w:tc>
          <w:tcPr>
            <w:tcW w:w="2058" w:type="dxa"/>
            <w:tcBorders>
              <w:top w:val="single" w:sz="4" w:space="0" w:color="auto"/>
              <w:left w:val="single" w:sz="4" w:space="0" w:color="auto"/>
              <w:bottom w:val="single" w:sz="4" w:space="0" w:color="auto"/>
              <w:right w:val="single" w:sz="4" w:space="0" w:color="auto"/>
            </w:tcBorders>
          </w:tcPr>
          <w:p w:rsidR="00AC7284" w:rsidRPr="004266B9" w:rsidRDefault="00AC7284" w:rsidP="006B6A9B">
            <w:pPr>
              <w:rPr>
                <w:rFonts w:ascii="Times New Roman" w:hAnsi="Times New Roman" w:cs="Times New Roman"/>
                <w:sz w:val="24"/>
                <w:szCs w:val="24"/>
              </w:rPr>
            </w:pPr>
            <w:r w:rsidRPr="004266B9">
              <w:rPr>
                <w:rFonts w:ascii="Times New Roman" w:hAnsi="Times New Roman" w:cs="Times New Roman"/>
                <w:sz w:val="24"/>
                <w:szCs w:val="24"/>
              </w:rPr>
              <w:t>Познавательное развитие</w:t>
            </w:r>
          </w:p>
        </w:tc>
        <w:tc>
          <w:tcPr>
            <w:tcW w:w="3473" w:type="dxa"/>
            <w:tcBorders>
              <w:top w:val="single" w:sz="4" w:space="0" w:color="auto"/>
              <w:left w:val="single" w:sz="4" w:space="0" w:color="auto"/>
              <w:bottom w:val="single" w:sz="4" w:space="0" w:color="auto"/>
              <w:right w:val="single" w:sz="4" w:space="0" w:color="auto"/>
            </w:tcBorders>
          </w:tcPr>
          <w:p w:rsidR="00AC7284" w:rsidRPr="004266B9" w:rsidRDefault="00AC7284" w:rsidP="00DD50B7">
            <w:pPr>
              <w:numPr>
                <w:ilvl w:val="0"/>
                <w:numId w:val="24"/>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Рассматривание</w:t>
            </w:r>
          </w:p>
          <w:p w:rsidR="00AC7284" w:rsidRPr="004266B9" w:rsidRDefault="00AC7284" w:rsidP="00DD50B7">
            <w:pPr>
              <w:numPr>
                <w:ilvl w:val="0"/>
                <w:numId w:val="24"/>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Наблюдение</w:t>
            </w:r>
          </w:p>
          <w:p w:rsidR="00AC7284" w:rsidRPr="004266B9" w:rsidRDefault="00AC7284" w:rsidP="00DD50B7">
            <w:pPr>
              <w:numPr>
                <w:ilvl w:val="0"/>
                <w:numId w:val="24"/>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Игра-экспериментирование.</w:t>
            </w:r>
          </w:p>
          <w:p w:rsidR="00AC7284" w:rsidRPr="004266B9" w:rsidRDefault="00AC7284" w:rsidP="00DD50B7">
            <w:pPr>
              <w:numPr>
                <w:ilvl w:val="0"/>
                <w:numId w:val="24"/>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Исследовательская</w:t>
            </w:r>
          </w:p>
          <w:p w:rsidR="00AC7284" w:rsidRPr="004266B9" w:rsidRDefault="00AC7284" w:rsidP="00DD50B7">
            <w:pPr>
              <w:numPr>
                <w:ilvl w:val="0"/>
                <w:numId w:val="24"/>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деятельность</w:t>
            </w:r>
          </w:p>
          <w:p w:rsidR="00AC7284" w:rsidRPr="004266B9" w:rsidRDefault="00AC7284" w:rsidP="00DD50B7">
            <w:pPr>
              <w:numPr>
                <w:ilvl w:val="0"/>
                <w:numId w:val="24"/>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Конструирование.</w:t>
            </w:r>
          </w:p>
          <w:p w:rsidR="00AC7284" w:rsidRPr="004266B9" w:rsidRDefault="00AC7284" w:rsidP="00DD50B7">
            <w:pPr>
              <w:numPr>
                <w:ilvl w:val="0"/>
                <w:numId w:val="24"/>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Развивающая игра</w:t>
            </w:r>
          </w:p>
          <w:p w:rsidR="00AC7284" w:rsidRPr="004266B9" w:rsidRDefault="00AC7284" w:rsidP="00DD50B7">
            <w:pPr>
              <w:numPr>
                <w:ilvl w:val="0"/>
                <w:numId w:val="24"/>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Экскурсия</w:t>
            </w:r>
          </w:p>
          <w:p w:rsidR="00AC7284" w:rsidRPr="004266B9" w:rsidRDefault="00AC7284" w:rsidP="00DD50B7">
            <w:pPr>
              <w:numPr>
                <w:ilvl w:val="0"/>
                <w:numId w:val="24"/>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Ситуативный разговор</w:t>
            </w:r>
          </w:p>
          <w:p w:rsidR="00AC7284" w:rsidRPr="004266B9" w:rsidRDefault="00AC7284" w:rsidP="00DD50B7">
            <w:pPr>
              <w:numPr>
                <w:ilvl w:val="0"/>
                <w:numId w:val="24"/>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Рассказ</w:t>
            </w:r>
          </w:p>
          <w:p w:rsidR="00AC7284" w:rsidRPr="004266B9" w:rsidRDefault="00AC7284" w:rsidP="00DD50B7">
            <w:pPr>
              <w:numPr>
                <w:ilvl w:val="0"/>
                <w:numId w:val="24"/>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Интегративная деятельность</w:t>
            </w:r>
          </w:p>
          <w:p w:rsidR="00AC7284" w:rsidRPr="004266B9" w:rsidRDefault="00AC7284" w:rsidP="00DD50B7">
            <w:pPr>
              <w:numPr>
                <w:ilvl w:val="0"/>
                <w:numId w:val="24"/>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Беседа</w:t>
            </w:r>
          </w:p>
          <w:p w:rsidR="00AC7284" w:rsidRPr="004266B9" w:rsidRDefault="00AC7284" w:rsidP="00DD50B7">
            <w:pPr>
              <w:numPr>
                <w:ilvl w:val="0"/>
                <w:numId w:val="24"/>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Проблемная ситуация</w:t>
            </w:r>
          </w:p>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Проектная деятельность</w:t>
            </w:r>
          </w:p>
          <w:p w:rsidR="00AC7284" w:rsidRPr="004266B9" w:rsidRDefault="00AC7284" w:rsidP="006B6A9B">
            <w:pPr>
              <w:ind w:left="720"/>
              <w:rPr>
                <w:rFonts w:ascii="Times New Roman" w:hAnsi="Times New Roman" w:cs="Times New Roman"/>
                <w:sz w:val="24"/>
                <w:szCs w:val="24"/>
              </w:rPr>
            </w:pPr>
          </w:p>
        </w:tc>
        <w:tc>
          <w:tcPr>
            <w:tcW w:w="3835" w:type="dxa"/>
            <w:tcBorders>
              <w:top w:val="single" w:sz="4" w:space="0" w:color="auto"/>
              <w:left w:val="single" w:sz="4" w:space="0" w:color="auto"/>
              <w:bottom w:val="single" w:sz="4" w:space="0" w:color="auto"/>
              <w:right w:val="single" w:sz="4" w:space="0" w:color="auto"/>
            </w:tcBorders>
          </w:tcPr>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lastRenderedPageBreak/>
              <w:t>Создание коллекций</w:t>
            </w:r>
          </w:p>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Проектная деятельность</w:t>
            </w:r>
          </w:p>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Исследовательская деятельность.</w:t>
            </w:r>
          </w:p>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Конструирование</w:t>
            </w:r>
          </w:p>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Экспериментирование</w:t>
            </w:r>
          </w:p>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Развивающая игра</w:t>
            </w:r>
          </w:p>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Наблюдение</w:t>
            </w:r>
          </w:p>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Проблемная ситуация</w:t>
            </w:r>
          </w:p>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Рассказ</w:t>
            </w:r>
          </w:p>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Беседа</w:t>
            </w:r>
          </w:p>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Интегративная  деятельность</w:t>
            </w:r>
          </w:p>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 xml:space="preserve">Экскурсии </w:t>
            </w:r>
          </w:p>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 xml:space="preserve">Коллекционирование </w:t>
            </w:r>
          </w:p>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lastRenderedPageBreak/>
              <w:t xml:space="preserve">Моделирование </w:t>
            </w:r>
          </w:p>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 xml:space="preserve">Реализация проекта </w:t>
            </w:r>
          </w:p>
          <w:p w:rsidR="00AC7284" w:rsidRPr="004266B9" w:rsidRDefault="00AC7284" w:rsidP="00DD50B7">
            <w:pPr>
              <w:numPr>
                <w:ilvl w:val="0"/>
                <w:numId w:val="24"/>
              </w:numPr>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 xml:space="preserve">Игры с правилами </w:t>
            </w:r>
          </w:p>
        </w:tc>
      </w:tr>
      <w:tr w:rsidR="00AC7284" w:rsidRPr="004266B9" w:rsidTr="004266B9">
        <w:trPr>
          <w:trHeight w:val="594"/>
        </w:trPr>
        <w:tc>
          <w:tcPr>
            <w:tcW w:w="2058" w:type="dxa"/>
            <w:tcBorders>
              <w:top w:val="single" w:sz="4" w:space="0" w:color="auto"/>
              <w:left w:val="single" w:sz="4" w:space="0" w:color="auto"/>
              <w:bottom w:val="single" w:sz="4" w:space="0" w:color="auto"/>
              <w:right w:val="single" w:sz="4" w:space="0" w:color="auto"/>
            </w:tcBorders>
          </w:tcPr>
          <w:p w:rsidR="00AC7284" w:rsidRPr="004266B9" w:rsidRDefault="00AC7284" w:rsidP="006B6A9B">
            <w:pPr>
              <w:rPr>
                <w:rFonts w:ascii="Times New Roman" w:hAnsi="Times New Roman" w:cs="Times New Roman"/>
                <w:sz w:val="24"/>
                <w:szCs w:val="24"/>
              </w:rPr>
            </w:pPr>
            <w:r w:rsidRPr="004266B9">
              <w:rPr>
                <w:rFonts w:ascii="Times New Roman" w:hAnsi="Times New Roman" w:cs="Times New Roman"/>
                <w:sz w:val="24"/>
                <w:szCs w:val="24"/>
              </w:rPr>
              <w:lastRenderedPageBreak/>
              <w:t xml:space="preserve">Художественное </w:t>
            </w:r>
            <w:proofErr w:type="gramStart"/>
            <w:r w:rsidRPr="004266B9">
              <w:rPr>
                <w:rFonts w:ascii="Times New Roman" w:hAnsi="Times New Roman" w:cs="Times New Roman"/>
                <w:sz w:val="24"/>
                <w:szCs w:val="24"/>
              </w:rPr>
              <w:t>–э</w:t>
            </w:r>
            <w:proofErr w:type="gramEnd"/>
            <w:r w:rsidRPr="004266B9">
              <w:rPr>
                <w:rFonts w:ascii="Times New Roman" w:hAnsi="Times New Roman" w:cs="Times New Roman"/>
                <w:sz w:val="24"/>
                <w:szCs w:val="24"/>
              </w:rPr>
              <w:t>стетическое</w:t>
            </w:r>
          </w:p>
          <w:p w:rsidR="00AC7284" w:rsidRPr="004266B9" w:rsidRDefault="00AC7284" w:rsidP="006B6A9B">
            <w:pPr>
              <w:rPr>
                <w:rFonts w:ascii="Times New Roman" w:hAnsi="Times New Roman" w:cs="Times New Roman"/>
                <w:sz w:val="24"/>
                <w:szCs w:val="24"/>
              </w:rPr>
            </w:pPr>
            <w:r w:rsidRPr="004266B9">
              <w:rPr>
                <w:rFonts w:ascii="Times New Roman" w:hAnsi="Times New Roman" w:cs="Times New Roman"/>
                <w:sz w:val="24"/>
                <w:szCs w:val="24"/>
              </w:rPr>
              <w:t>развитие</w:t>
            </w:r>
          </w:p>
        </w:tc>
        <w:tc>
          <w:tcPr>
            <w:tcW w:w="3473" w:type="dxa"/>
            <w:tcBorders>
              <w:top w:val="single" w:sz="4" w:space="0" w:color="auto"/>
              <w:left w:val="single" w:sz="4" w:space="0" w:color="auto"/>
              <w:bottom w:val="single" w:sz="4" w:space="0" w:color="auto"/>
              <w:right w:val="single" w:sz="4" w:space="0" w:color="auto"/>
            </w:tcBorders>
          </w:tcPr>
          <w:p w:rsidR="00AC7284" w:rsidRPr="004266B9" w:rsidRDefault="00AC7284" w:rsidP="00DD50B7">
            <w:pPr>
              <w:numPr>
                <w:ilvl w:val="0"/>
                <w:numId w:val="25"/>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Рассматривание эстетически</w:t>
            </w:r>
          </w:p>
          <w:p w:rsidR="00AC7284" w:rsidRPr="004266B9" w:rsidRDefault="00AC7284" w:rsidP="006B6A9B">
            <w:pPr>
              <w:rPr>
                <w:rFonts w:ascii="Times New Roman" w:hAnsi="Times New Roman" w:cs="Times New Roman"/>
                <w:sz w:val="24"/>
                <w:szCs w:val="24"/>
              </w:rPr>
            </w:pPr>
            <w:r w:rsidRPr="004266B9">
              <w:rPr>
                <w:rFonts w:ascii="Times New Roman" w:hAnsi="Times New Roman" w:cs="Times New Roman"/>
                <w:sz w:val="24"/>
                <w:szCs w:val="24"/>
              </w:rPr>
              <w:t xml:space="preserve">привлекательных предметов </w:t>
            </w:r>
          </w:p>
          <w:p w:rsidR="00AC7284" w:rsidRPr="004266B9" w:rsidRDefault="00AC7284" w:rsidP="00DD50B7">
            <w:pPr>
              <w:numPr>
                <w:ilvl w:val="0"/>
                <w:numId w:val="25"/>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Игра</w:t>
            </w:r>
          </w:p>
          <w:p w:rsidR="00AC7284" w:rsidRPr="004266B9" w:rsidRDefault="00AC7284" w:rsidP="00DD50B7">
            <w:pPr>
              <w:numPr>
                <w:ilvl w:val="0"/>
                <w:numId w:val="25"/>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Организация выставок</w:t>
            </w:r>
          </w:p>
          <w:p w:rsidR="00AC7284" w:rsidRPr="004266B9" w:rsidRDefault="00AC7284" w:rsidP="00DD50B7">
            <w:pPr>
              <w:numPr>
                <w:ilvl w:val="0"/>
                <w:numId w:val="25"/>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Изготовление украшений</w:t>
            </w:r>
          </w:p>
          <w:p w:rsidR="00AC7284" w:rsidRPr="004266B9" w:rsidRDefault="00AC7284" w:rsidP="00DD50B7">
            <w:pPr>
              <w:numPr>
                <w:ilvl w:val="0"/>
                <w:numId w:val="25"/>
              </w:numPr>
              <w:tabs>
                <w:tab w:val="num" w:pos="285"/>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 xml:space="preserve">Слушание </w:t>
            </w:r>
            <w:proofErr w:type="gramStart"/>
            <w:r w:rsidRPr="004266B9">
              <w:rPr>
                <w:rFonts w:ascii="Times New Roman" w:hAnsi="Times New Roman" w:cs="Times New Roman"/>
                <w:sz w:val="24"/>
                <w:szCs w:val="24"/>
              </w:rPr>
              <w:t>соответствующей</w:t>
            </w:r>
            <w:proofErr w:type="gramEnd"/>
          </w:p>
          <w:p w:rsidR="00AC7284" w:rsidRPr="004266B9" w:rsidRDefault="00AC7284" w:rsidP="006B6A9B">
            <w:pPr>
              <w:rPr>
                <w:rFonts w:ascii="Times New Roman" w:hAnsi="Times New Roman" w:cs="Times New Roman"/>
                <w:sz w:val="24"/>
                <w:szCs w:val="24"/>
              </w:rPr>
            </w:pPr>
            <w:r w:rsidRPr="004266B9">
              <w:rPr>
                <w:rFonts w:ascii="Times New Roman" w:hAnsi="Times New Roman" w:cs="Times New Roman"/>
                <w:sz w:val="24"/>
                <w:szCs w:val="24"/>
              </w:rPr>
              <w:t xml:space="preserve">возрасту </w:t>
            </w:r>
            <w:proofErr w:type="gramStart"/>
            <w:r w:rsidRPr="004266B9">
              <w:rPr>
                <w:rFonts w:ascii="Times New Roman" w:hAnsi="Times New Roman" w:cs="Times New Roman"/>
                <w:sz w:val="24"/>
                <w:szCs w:val="24"/>
              </w:rPr>
              <w:t>народной</w:t>
            </w:r>
            <w:proofErr w:type="gramEnd"/>
            <w:r w:rsidRPr="004266B9">
              <w:rPr>
                <w:rFonts w:ascii="Times New Roman" w:hAnsi="Times New Roman" w:cs="Times New Roman"/>
                <w:sz w:val="24"/>
                <w:szCs w:val="24"/>
              </w:rPr>
              <w:t>,</w:t>
            </w:r>
          </w:p>
          <w:p w:rsidR="00AC7284" w:rsidRPr="004266B9" w:rsidRDefault="00AC7284" w:rsidP="006B6A9B">
            <w:pPr>
              <w:rPr>
                <w:rFonts w:ascii="Times New Roman" w:hAnsi="Times New Roman" w:cs="Times New Roman"/>
                <w:sz w:val="24"/>
                <w:szCs w:val="24"/>
              </w:rPr>
            </w:pPr>
            <w:r w:rsidRPr="004266B9">
              <w:rPr>
                <w:rFonts w:ascii="Times New Roman" w:hAnsi="Times New Roman" w:cs="Times New Roman"/>
                <w:sz w:val="24"/>
                <w:szCs w:val="24"/>
              </w:rPr>
              <w:t>классической, детской музыки</w:t>
            </w:r>
          </w:p>
          <w:p w:rsidR="00AC7284" w:rsidRPr="004266B9" w:rsidRDefault="00AC7284" w:rsidP="00DD50B7">
            <w:pPr>
              <w:numPr>
                <w:ilvl w:val="0"/>
                <w:numId w:val="25"/>
              </w:numPr>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 xml:space="preserve">Экспериментирование </w:t>
            </w:r>
            <w:proofErr w:type="gramStart"/>
            <w:r w:rsidRPr="004266B9">
              <w:rPr>
                <w:rFonts w:ascii="Times New Roman" w:hAnsi="Times New Roman" w:cs="Times New Roman"/>
                <w:sz w:val="24"/>
                <w:szCs w:val="24"/>
              </w:rPr>
              <w:t>со</w:t>
            </w:r>
            <w:proofErr w:type="gramEnd"/>
          </w:p>
          <w:p w:rsidR="00AC7284" w:rsidRPr="004266B9" w:rsidRDefault="00AC7284" w:rsidP="006B6A9B">
            <w:pPr>
              <w:rPr>
                <w:rFonts w:ascii="Times New Roman" w:hAnsi="Times New Roman" w:cs="Times New Roman"/>
                <w:sz w:val="24"/>
                <w:szCs w:val="24"/>
              </w:rPr>
            </w:pPr>
            <w:r w:rsidRPr="004266B9">
              <w:rPr>
                <w:rFonts w:ascii="Times New Roman" w:hAnsi="Times New Roman" w:cs="Times New Roman"/>
                <w:sz w:val="24"/>
                <w:szCs w:val="24"/>
              </w:rPr>
              <w:t>звуками</w:t>
            </w:r>
          </w:p>
          <w:p w:rsidR="00AC7284" w:rsidRPr="004266B9" w:rsidRDefault="00AC7284" w:rsidP="00DD50B7">
            <w:pPr>
              <w:numPr>
                <w:ilvl w:val="0"/>
                <w:numId w:val="25"/>
              </w:numPr>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Музыкально-дидактическая игра</w:t>
            </w:r>
          </w:p>
          <w:p w:rsidR="00AC7284" w:rsidRPr="004266B9" w:rsidRDefault="00AC7284" w:rsidP="00DD50B7">
            <w:pPr>
              <w:numPr>
                <w:ilvl w:val="0"/>
                <w:numId w:val="25"/>
              </w:numPr>
              <w:spacing w:after="0" w:line="240" w:lineRule="auto"/>
              <w:ind w:left="285" w:hanging="285"/>
              <w:rPr>
                <w:rFonts w:ascii="Times New Roman" w:hAnsi="Times New Roman" w:cs="Times New Roman"/>
                <w:sz w:val="24"/>
                <w:szCs w:val="24"/>
              </w:rPr>
            </w:pPr>
            <w:r w:rsidRPr="004266B9">
              <w:rPr>
                <w:rFonts w:ascii="Times New Roman" w:hAnsi="Times New Roman" w:cs="Times New Roman"/>
                <w:sz w:val="24"/>
                <w:szCs w:val="24"/>
              </w:rPr>
              <w:t>Разучивание музыкальных игр и танцев</w:t>
            </w:r>
          </w:p>
          <w:p w:rsidR="00AC7284" w:rsidRPr="004266B9" w:rsidRDefault="00AC7284" w:rsidP="00DD50B7">
            <w:pPr>
              <w:numPr>
                <w:ilvl w:val="0"/>
                <w:numId w:val="25"/>
              </w:numPr>
              <w:tabs>
                <w:tab w:val="num" w:pos="0"/>
                <w:tab w:val="left" w:pos="285"/>
              </w:tabs>
              <w:spacing w:after="0" w:line="240" w:lineRule="auto"/>
              <w:ind w:left="0" w:firstLine="0"/>
              <w:rPr>
                <w:rFonts w:ascii="Times New Roman" w:hAnsi="Times New Roman" w:cs="Times New Roman"/>
                <w:sz w:val="24"/>
                <w:szCs w:val="24"/>
              </w:rPr>
            </w:pPr>
            <w:r w:rsidRPr="004266B9">
              <w:rPr>
                <w:rFonts w:ascii="Times New Roman" w:hAnsi="Times New Roman" w:cs="Times New Roman"/>
                <w:sz w:val="24"/>
                <w:szCs w:val="24"/>
              </w:rPr>
              <w:t>Совместное пение</w:t>
            </w:r>
          </w:p>
          <w:p w:rsidR="00AC7284" w:rsidRPr="004266B9" w:rsidRDefault="00AC7284" w:rsidP="006B6A9B">
            <w:pPr>
              <w:tabs>
                <w:tab w:val="num" w:pos="0"/>
              </w:tabs>
              <w:ind w:left="285" w:hanging="180"/>
              <w:rPr>
                <w:rFonts w:ascii="Times New Roman" w:hAnsi="Times New Roman" w:cs="Times New Roman"/>
                <w:sz w:val="24"/>
                <w:szCs w:val="24"/>
              </w:rPr>
            </w:pPr>
          </w:p>
          <w:p w:rsidR="00AC7284" w:rsidRPr="004266B9" w:rsidRDefault="00AC7284" w:rsidP="006B6A9B">
            <w:pPr>
              <w:rPr>
                <w:rFonts w:ascii="Times New Roman" w:hAnsi="Times New Roman" w:cs="Times New Roman"/>
                <w:sz w:val="24"/>
                <w:szCs w:val="24"/>
              </w:rPr>
            </w:pPr>
          </w:p>
        </w:tc>
        <w:tc>
          <w:tcPr>
            <w:tcW w:w="3835" w:type="dxa"/>
            <w:tcBorders>
              <w:top w:val="single" w:sz="4" w:space="0" w:color="auto"/>
              <w:left w:val="single" w:sz="4" w:space="0" w:color="auto"/>
              <w:bottom w:val="single" w:sz="4" w:space="0" w:color="auto"/>
              <w:right w:val="single" w:sz="4" w:space="0" w:color="auto"/>
            </w:tcBorders>
          </w:tcPr>
          <w:p w:rsidR="00AC7284" w:rsidRPr="004266B9" w:rsidRDefault="00AC7284" w:rsidP="00DD50B7">
            <w:pPr>
              <w:numPr>
                <w:ilvl w:val="0"/>
                <w:numId w:val="25"/>
              </w:numPr>
              <w:tabs>
                <w:tab w:val="num" w:pos="252"/>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AC7284" w:rsidRPr="004266B9" w:rsidRDefault="00AC7284" w:rsidP="00DD50B7">
            <w:pPr>
              <w:numPr>
                <w:ilvl w:val="0"/>
                <w:numId w:val="25"/>
              </w:numPr>
              <w:tabs>
                <w:tab w:val="num" w:pos="252"/>
              </w:tabs>
              <w:spacing w:after="0" w:line="240" w:lineRule="auto"/>
              <w:ind w:left="252" w:hanging="252"/>
              <w:rPr>
                <w:rFonts w:ascii="Times New Roman" w:hAnsi="Times New Roman" w:cs="Times New Roman"/>
                <w:sz w:val="24"/>
                <w:szCs w:val="24"/>
              </w:rPr>
            </w:pPr>
            <w:r w:rsidRPr="004266B9">
              <w:rPr>
                <w:rFonts w:ascii="Times New Roman" w:hAnsi="Times New Roman" w:cs="Times New Roman"/>
                <w:sz w:val="24"/>
                <w:szCs w:val="24"/>
              </w:rPr>
              <w:t>Создание макетов, коллекций и их</w:t>
            </w:r>
          </w:p>
          <w:p w:rsidR="00AC7284" w:rsidRPr="004266B9" w:rsidRDefault="00AC7284" w:rsidP="006B6A9B">
            <w:pPr>
              <w:rPr>
                <w:rFonts w:ascii="Times New Roman" w:hAnsi="Times New Roman" w:cs="Times New Roman"/>
                <w:sz w:val="24"/>
                <w:szCs w:val="24"/>
              </w:rPr>
            </w:pPr>
            <w:r w:rsidRPr="004266B9">
              <w:rPr>
                <w:rFonts w:ascii="Times New Roman" w:hAnsi="Times New Roman" w:cs="Times New Roman"/>
                <w:sz w:val="24"/>
                <w:szCs w:val="24"/>
              </w:rPr>
              <w:t xml:space="preserve">    оформление</w:t>
            </w:r>
          </w:p>
          <w:p w:rsidR="00AC7284" w:rsidRPr="004266B9" w:rsidRDefault="00AC7284" w:rsidP="00DD50B7">
            <w:pPr>
              <w:numPr>
                <w:ilvl w:val="0"/>
                <w:numId w:val="26"/>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Рассматривание эстетически</w:t>
            </w:r>
          </w:p>
          <w:p w:rsidR="00AC7284" w:rsidRPr="004266B9" w:rsidRDefault="00AC7284" w:rsidP="006B6A9B">
            <w:pPr>
              <w:rPr>
                <w:rFonts w:ascii="Times New Roman" w:hAnsi="Times New Roman" w:cs="Times New Roman"/>
                <w:sz w:val="24"/>
                <w:szCs w:val="24"/>
              </w:rPr>
            </w:pPr>
            <w:r w:rsidRPr="004266B9">
              <w:rPr>
                <w:rFonts w:ascii="Times New Roman" w:hAnsi="Times New Roman" w:cs="Times New Roman"/>
                <w:sz w:val="24"/>
                <w:szCs w:val="24"/>
              </w:rPr>
              <w:t xml:space="preserve">     привлекательных предметов </w:t>
            </w:r>
          </w:p>
          <w:p w:rsidR="00AC7284" w:rsidRPr="004266B9" w:rsidRDefault="00AC7284" w:rsidP="00DD50B7">
            <w:pPr>
              <w:numPr>
                <w:ilvl w:val="0"/>
                <w:numId w:val="26"/>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Игра</w:t>
            </w:r>
          </w:p>
          <w:p w:rsidR="00AC7284" w:rsidRPr="004266B9" w:rsidRDefault="00AC7284" w:rsidP="00DD50B7">
            <w:pPr>
              <w:numPr>
                <w:ilvl w:val="0"/>
                <w:numId w:val="26"/>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Организация выставок</w:t>
            </w:r>
          </w:p>
          <w:p w:rsidR="00AC7284" w:rsidRPr="004266B9" w:rsidRDefault="00AC7284" w:rsidP="00DD50B7">
            <w:pPr>
              <w:numPr>
                <w:ilvl w:val="0"/>
                <w:numId w:val="26"/>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 xml:space="preserve">Слушание </w:t>
            </w:r>
            <w:proofErr w:type="gramStart"/>
            <w:r w:rsidRPr="004266B9">
              <w:rPr>
                <w:rFonts w:ascii="Times New Roman" w:hAnsi="Times New Roman" w:cs="Times New Roman"/>
                <w:sz w:val="24"/>
                <w:szCs w:val="24"/>
              </w:rPr>
              <w:t>соответствующей</w:t>
            </w:r>
            <w:proofErr w:type="gramEnd"/>
          </w:p>
          <w:p w:rsidR="00AC7284" w:rsidRPr="004266B9" w:rsidRDefault="00AC7284" w:rsidP="006B6A9B">
            <w:pPr>
              <w:ind w:left="252"/>
              <w:rPr>
                <w:rFonts w:ascii="Times New Roman" w:hAnsi="Times New Roman" w:cs="Times New Roman"/>
                <w:sz w:val="24"/>
                <w:szCs w:val="24"/>
              </w:rPr>
            </w:pPr>
            <w:r w:rsidRPr="004266B9">
              <w:rPr>
                <w:rFonts w:ascii="Times New Roman" w:hAnsi="Times New Roman" w:cs="Times New Roman"/>
                <w:sz w:val="24"/>
                <w:szCs w:val="24"/>
              </w:rPr>
              <w:t>возрасту народной, классической, детской музыки</w:t>
            </w:r>
          </w:p>
          <w:p w:rsidR="00AC7284" w:rsidRPr="004266B9" w:rsidRDefault="00AC7284" w:rsidP="00DD50B7">
            <w:pPr>
              <w:numPr>
                <w:ilvl w:val="0"/>
                <w:numId w:val="27"/>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Музыкально- дидактическая игра</w:t>
            </w:r>
          </w:p>
          <w:p w:rsidR="00AC7284" w:rsidRPr="004266B9" w:rsidRDefault="00AC7284" w:rsidP="00DD50B7">
            <w:pPr>
              <w:numPr>
                <w:ilvl w:val="0"/>
                <w:numId w:val="27"/>
              </w:numPr>
              <w:tabs>
                <w:tab w:val="num" w:pos="252"/>
              </w:tabs>
              <w:spacing w:after="0" w:line="240" w:lineRule="auto"/>
              <w:ind w:left="252" w:hanging="252"/>
              <w:rPr>
                <w:rFonts w:ascii="Times New Roman" w:hAnsi="Times New Roman" w:cs="Times New Roman"/>
                <w:sz w:val="24"/>
                <w:szCs w:val="24"/>
              </w:rPr>
            </w:pPr>
            <w:proofErr w:type="gramStart"/>
            <w:r w:rsidRPr="004266B9">
              <w:rPr>
                <w:rFonts w:ascii="Times New Roman" w:hAnsi="Times New Roman" w:cs="Times New Roman"/>
                <w:sz w:val="24"/>
                <w:szCs w:val="24"/>
              </w:rPr>
              <w:t>Беседа интегративного характера, элементарного музыковедческого содержания)</w:t>
            </w:r>
            <w:proofErr w:type="gramEnd"/>
          </w:p>
          <w:p w:rsidR="00AC7284" w:rsidRPr="004266B9" w:rsidRDefault="00AC7284" w:rsidP="00DD50B7">
            <w:pPr>
              <w:numPr>
                <w:ilvl w:val="0"/>
                <w:numId w:val="28"/>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Интегративная деятельность</w:t>
            </w:r>
          </w:p>
          <w:p w:rsidR="00AC7284" w:rsidRPr="004266B9" w:rsidRDefault="00AC7284" w:rsidP="00DD50B7">
            <w:pPr>
              <w:numPr>
                <w:ilvl w:val="0"/>
                <w:numId w:val="28"/>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Совместное и индивидуальное</w:t>
            </w:r>
          </w:p>
          <w:p w:rsidR="00AC7284" w:rsidRPr="004266B9" w:rsidRDefault="00AC7284" w:rsidP="006B6A9B">
            <w:pPr>
              <w:tabs>
                <w:tab w:val="num" w:pos="252"/>
              </w:tabs>
              <w:ind w:hanging="720"/>
              <w:rPr>
                <w:rFonts w:ascii="Times New Roman" w:hAnsi="Times New Roman" w:cs="Times New Roman"/>
                <w:sz w:val="24"/>
                <w:szCs w:val="24"/>
              </w:rPr>
            </w:pPr>
            <w:r w:rsidRPr="004266B9">
              <w:rPr>
                <w:rFonts w:ascii="Times New Roman" w:hAnsi="Times New Roman" w:cs="Times New Roman"/>
                <w:sz w:val="24"/>
                <w:szCs w:val="24"/>
              </w:rPr>
              <w:t xml:space="preserve">                 музыкальное  исполнение</w:t>
            </w:r>
          </w:p>
          <w:p w:rsidR="00AC7284" w:rsidRPr="004266B9" w:rsidRDefault="00AC7284" w:rsidP="00DD50B7">
            <w:pPr>
              <w:numPr>
                <w:ilvl w:val="0"/>
                <w:numId w:val="29"/>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Музыкальное упражнение.</w:t>
            </w:r>
          </w:p>
          <w:p w:rsidR="00AC7284" w:rsidRPr="004266B9" w:rsidRDefault="00AC7284" w:rsidP="00DD50B7">
            <w:pPr>
              <w:numPr>
                <w:ilvl w:val="0"/>
                <w:numId w:val="29"/>
              </w:numPr>
              <w:tabs>
                <w:tab w:val="num" w:pos="252"/>
              </w:tabs>
              <w:spacing w:after="0" w:line="240" w:lineRule="auto"/>
              <w:ind w:hanging="720"/>
              <w:rPr>
                <w:rFonts w:ascii="Times New Roman" w:hAnsi="Times New Roman" w:cs="Times New Roman"/>
                <w:sz w:val="24"/>
                <w:szCs w:val="24"/>
              </w:rPr>
            </w:pPr>
            <w:proofErr w:type="spellStart"/>
            <w:r w:rsidRPr="004266B9">
              <w:rPr>
                <w:rFonts w:ascii="Times New Roman" w:hAnsi="Times New Roman" w:cs="Times New Roman"/>
                <w:sz w:val="24"/>
                <w:szCs w:val="24"/>
              </w:rPr>
              <w:t>Попевка</w:t>
            </w:r>
            <w:proofErr w:type="spellEnd"/>
            <w:r w:rsidRPr="004266B9">
              <w:rPr>
                <w:rFonts w:ascii="Times New Roman" w:hAnsi="Times New Roman" w:cs="Times New Roman"/>
                <w:sz w:val="24"/>
                <w:szCs w:val="24"/>
              </w:rPr>
              <w:t xml:space="preserve">. </w:t>
            </w:r>
            <w:proofErr w:type="spellStart"/>
            <w:r w:rsidRPr="004266B9">
              <w:rPr>
                <w:rFonts w:ascii="Times New Roman" w:hAnsi="Times New Roman" w:cs="Times New Roman"/>
                <w:sz w:val="24"/>
                <w:szCs w:val="24"/>
              </w:rPr>
              <w:t>Распевка</w:t>
            </w:r>
            <w:proofErr w:type="spellEnd"/>
          </w:p>
          <w:p w:rsidR="00AC7284" w:rsidRPr="004266B9" w:rsidRDefault="00AC7284" w:rsidP="00DD50B7">
            <w:pPr>
              <w:numPr>
                <w:ilvl w:val="0"/>
                <w:numId w:val="29"/>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Двигательный, пластический</w:t>
            </w:r>
          </w:p>
          <w:p w:rsidR="00AC7284" w:rsidRPr="004266B9" w:rsidRDefault="00AC7284" w:rsidP="006B6A9B">
            <w:pPr>
              <w:tabs>
                <w:tab w:val="num" w:pos="252"/>
              </w:tabs>
              <w:ind w:firstLine="252"/>
              <w:rPr>
                <w:rFonts w:ascii="Times New Roman" w:hAnsi="Times New Roman" w:cs="Times New Roman"/>
                <w:sz w:val="24"/>
                <w:szCs w:val="24"/>
              </w:rPr>
            </w:pPr>
            <w:r w:rsidRPr="004266B9">
              <w:rPr>
                <w:rFonts w:ascii="Times New Roman" w:hAnsi="Times New Roman" w:cs="Times New Roman"/>
                <w:sz w:val="24"/>
                <w:szCs w:val="24"/>
              </w:rPr>
              <w:t>танцевальный этюд</w:t>
            </w:r>
          </w:p>
          <w:p w:rsidR="00AC7284" w:rsidRPr="004266B9" w:rsidRDefault="00AC7284" w:rsidP="00DD50B7">
            <w:pPr>
              <w:numPr>
                <w:ilvl w:val="0"/>
                <w:numId w:val="30"/>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Танец</w:t>
            </w:r>
          </w:p>
          <w:p w:rsidR="00AC7284" w:rsidRPr="004266B9" w:rsidRDefault="00AC7284" w:rsidP="00DD50B7">
            <w:pPr>
              <w:numPr>
                <w:ilvl w:val="0"/>
                <w:numId w:val="30"/>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Творческое задание</w:t>
            </w:r>
          </w:p>
          <w:p w:rsidR="00AC7284" w:rsidRPr="004266B9" w:rsidRDefault="00AC7284" w:rsidP="00DD50B7">
            <w:pPr>
              <w:numPr>
                <w:ilvl w:val="0"/>
                <w:numId w:val="30"/>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Концерт- импровизация</w:t>
            </w:r>
          </w:p>
          <w:p w:rsidR="00AC7284" w:rsidRPr="004266B9" w:rsidRDefault="00AC7284" w:rsidP="00DD50B7">
            <w:pPr>
              <w:numPr>
                <w:ilvl w:val="0"/>
                <w:numId w:val="30"/>
              </w:numPr>
              <w:tabs>
                <w:tab w:val="num" w:pos="252"/>
              </w:tabs>
              <w:spacing w:after="0" w:line="240" w:lineRule="auto"/>
              <w:ind w:hanging="720"/>
              <w:rPr>
                <w:rFonts w:ascii="Times New Roman" w:hAnsi="Times New Roman" w:cs="Times New Roman"/>
                <w:sz w:val="24"/>
                <w:szCs w:val="24"/>
              </w:rPr>
            </w:pPr>
            <w:r w:rsidRPr="004266B9">
              <w:rPr>
                <w:rFonts w:ascii="Times New Roman" w:hAnsi="Times New Roman" w:cs="Times New Roman"/>
                <w:sz w:val="24"/>
                <w:szCs w:val="24"/>
              </w:rPr>
              <w:t>Музыкальная  сюжетная игра</w:t>
            </w:r>
          </w:p>
        </w:tc>
      </w:tr>
    </w:tbl>
    <w:p w:rsidR="00AC7284" w:rsidRPr="004266B9" w:rsidRDefault="00AC7284" w:rsidP="00AC7284">
      <w:pPr>
        <w:rPr>
          <w:rFonts w:ascii="Times New Roman" w:hAnsi="Times New Roman" w:cs="Times New Roman"/>
          <w:sz w:val="24"/>
          <w:szCs w:val="24"/>
        </w:rPr>
      </w:pPr>
    </w:p>
    <w:p w:rsidR="00AC7284" w:rsidRDefault="00AC7284" w:rsidP="00AC7284">
      <w:pPr>
        <w:shd w:val="clear" w:color="auto" w:fill="FFFFFF"/>
        <w:ind w:firstLine="288"/>
        <w:jc w:val="both"/>
        <w:rPr>
          <w:rFonts w:ascii="Times New Roman" w:hAnsi="Times New Roman" w:cs="Times New Roman"/>
          <w:color w:val="000000"/>
          <w:sz w:val="24"/>
          <w:szCs w:val="24"/>
        </w:rPr>
      </w:pPr>
      <w:r w:rsidRPr="004266B9">
        <w:rPr>
          <w:rFonts w:ascii="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91C19" w:rsidRDefault="00A91C19" w:rsidP="00AC7284">
      <w:pPr>
        <w:shd w:val="clear" w:color="auto" w:fill="FFFFFF"/>
        <w:ind w:firstLine="288"/>
        <w:jc w:val="both"/>
        <w:rPr>
          <w:rFonts w:ascii="Times New Roman" w:hAnsi="Times New Roman" w:cs="Times New Roman"/>
          <w:color w:val="000000"/>
          <w:sz w:val="24"/>
          <w:szCs w:val="24"/>
        </w:rPr>
      </w:pPr>
    </w:p>
    <w:p w:rsidR="00A91C19" w:rsidRPr="004266B9" w:rsidRDefault="00A91C19" w:rsidP="00AC7284">
      <w:pPr>
        <w:shd w:val="clear" w:color="auto" w:fill="FFFFFF"/>
        <w:ind w:firstLine="288"/>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43"/>
      </w:tblGrid>
      <w:tr w:rsidR="00AC7284" w:rsidRPr="00AF517F" w:rsidTr="006B6A9B">
        <w:tc>
          <w:tcPr>
            <w:tcW w:w="3510" w:type="dxa"/>
            <w:tcBorders>
              <w:top w:val="single" w:sz="4" w:space="0" w:color="auto"/>
              <w:left w:val="single" w:sz="4" w:space="0" w:color="auto"/>
              <w:bottom w:val="single" w:sz="4" w:space="0" w:color="auto"/>
              <w:right w:val="single" w:sz="4" w:space="0" w:color="auto"/>
            </w:tcBorders>
          </w:tcPr>
          <w:p w:rsidR="00AC7284" w:rsidRPr="00A91C19" w:rsidRDefault="00AC7284" w:rsidP="006B6A9B">
            <w:pPr>
              <w:rPr>
                <w:rFonts w:ascii="Times New Roman" w:hAnsi="Times New Roman" w:cs="Times New Roman"/>
                <w:color w:val="000000"/>
                <w:sz w:val="24"/>
                <w:szCs w:val="24"/>
              </w:rPr>
            </w:pPr>
            <w:r w:rsidRPr="00A91C19">
              <w:rPr>
                <w:rFonts w:ascii="Times New Roman" w:hAnsi="Times New Roman" w:cs="Times New Roman"/>
                <w:color w:val="000000"/>
                <w:sz w:val="24"/>
                <w:szCs w:val="24"/>
              </w:rPr>
              <w:lastRenderedPageBreak/>
              <w:t xml:space="preserve">Ранний возраст </w:t>
            </w:r>
            <w:proofErr w:type="gramStart"/>
            <w:r w:rsidRPr="00A91C19">
              <w:rPr>
                <w:rFonts w:ascii="Times New Roman" w:hAnsi="Times New Roman" w:cs="Times New Roman"/>
                <w:color w:val="000000"/>
                <w:sz w:val="24"/>
                <w:szCs w:val="24"/>
              </w:rPr>
              <w:t xml:space="preserve">( </w:t>
            </w:r>
            <w:proofErr w:type="gramEnd"/>
            <w:r w:rsidRPr="00A91C19">
              <w:rPr>
                <w:rFonts w:ascii="Times New Roman" w:hAnsi="Times New Roman" w:cs="Times New Roman"/>
                <w:color w:val="000000"/>
                <w:sz w:val="24"/>
                <w:szCs w:val="24"/>
              </w:rPr>
              <w:t>2-3 года)</w:t>
            </w:r>
          </w:p>
        </w:tc>
        <w:tc>
          <w:tcPr>
            <w:tcW w:w="6343" w:type="dxa"/>
            <w:tcBorders>
              <w:top w:val="single" w:sz="4" w:space="0" w:color="auto"/>
              <w:left w:val="single" w:sz="4" w:space="0" w:color="auto"/>
              <w:bottom w:val="single" w:sz="4" w:space="0" w:color="auto"/>
              <w:right w:val="single" w:sz="4" w:space="0" w:color="auto"/>
            </w:tcBorders>
          </w:tcPr>
          <w:p w:rsidR="00AC7284" w:rsidRPr="00A91C19" w:rsidRDefault="00AC7284" w:rsidP="006B6A9B">
            <w:pPr>
              <w:rPr>
                <w:rFonts w:ascii="Times New Roman" w:hAnsi="Times New Roman" w:cs="Times New Roman"/>
                <w:color w:val="000000"/>
                <w:sz w:val="24"/>
                <w:szCs w:val="24"/>
              </w:rPr>
            </w:pPr>
            <w:r w:rsidRPr="00A91C19">
              <w:rPr>
                <w:rFonts w:ascii="Times New Roman" w:hAnsi="Times New Roman" w:cs="Times New Roman"/>
                <w:color w:val="000000"/>
                <w:sz w:val="24"/>
                <w:szCs w:val="24"/>
              </w:rPr>
              <w:t>для детей дошкольного возраста (3 года - 8 лет)</w:t>
            </w:r>
          </w:p>
        </w:tc>
      </w:tr>
      <w:tr w:rsidR="00AC7284" w:rsidRPr="00AF517F" w:rsidTr="006B6A9B">
        <w:trPr>
          <w:trHeight w:val="5804"/>
        </w:trPr>
        <w:tc>
          <w:tcPr>
            <w:tcW w:w="3510" w:type="dxa"/>
            <w:tcBorders>
              <w:top w:val="single" w:sz="4" w:space="0" w:color="auto"/>
              <w:left w:val="single" w:sz="4" w:space="0" w:color="auto"/>
              <w:bottom w:val="single" w:sz="4" w:space="0" w:color="auto"/>
              <w:right w:val="single" w:sz="4" w:space="0" w:color="auto"/>
            </w:tcBorders>
          </w:tcPr>
          <w:p w:rsidR="00AC7284" w:rsidRPr="00A91C19" w:rsidRDefault="00AC7284" w:rsidP="00DD50B7">
            <w:pPr>
              <w:numPr>
                <w:ilvl w:val="0"/>
                <w:numId w:val="31"/>
              </w:numPr>
              <w:shd w:val="clear" w:color="auto" w:fill="FFFFFF"/>
              <w:tabs>
                <w:tab w:val="num" w:pos="360"/>
              </w:tabs>
              <w:spacing w:after="0" w:line="240" w:lineRule="auto"/>
              <w:ind w:left="360"/>
              <w:rPr>
                <w:rFonts w:ascii="Times New Roman" w:hAnsi="Times New Roman" w:cs="Times New Roman"/>
                <w:color w:val="000000"/>
                <w:sz w:val="24"/>
                <w:szCs w:val="24"/>
              </w:rPr>
            </w:pPr>
            <w:r w:rsidRPr="00A91C19">
              <w:rPr>
                <w:rFonts w:ascii="Times New Roman" w:hAnsi="Times New Roman" w:cs="Times New Roman"/>
                <w:color w:val="000000"/>
                <w:sz w:val="24"/>
                <w:szCs w:val="24"/>
              </w:rPr>
              <w:t>предметная деятельность и игры с составными и динамическими игрушками</w:t>
            </w:r>
          </w:p>
          <w:p w:rsidR="00AC7284" w:rsidRPr="00A91C19" w:rsidRDefault="00AC7284" w:rsidP="00DD50B7">
            <w:pPr>
              <w:numPr>
                <w:ilvl w:val="0"/>
                <w:numId w:val="31"/>
              </w:numPr>
              <w:shd w:val="clear" w:color="auto" w:fill="FFFFFF"/>
              <w:tabs>
                <w:tab w:val="num" w:pos="360"/>
              </w:tabs>
              <w:spacing w:after="0" w:line="240" w:lineRule="auto"/>
              <w:ind w:left="360"/>
              <w:rPr>
                <w:rFonts w:ascii="Times New Roman" w:hAnsi="Times New Roman" w:cs="Times New Roman"/>
                <w:color w:val="000000"/>
                <w:sz w:val="24"/>
                <w:szCs w:val="24"/>
              </w:rPr>
            </w:pPr>
            <w:r w:rsidRPr="00A91C19">
              <w:rPr>
                <w:rFonts w:ascii="Times New Roman" w:hAnsi="Times New Roman" w:cs="Times New Roman"/>
                <w:color w:val="000000"/>
                <w:sz w:val="24"/>
                <w:szCs w:val="24"/>
              </w:rPr>
              <w:t xml:space="preserve">экспериментирование с материалами и веществами (песок, вода, тесто и пр.), </w:t>
            </w:r>
          </w:p>
          <w:p w:rsidR="00AC7284" w:rsidRPr="00A91C19" w:rsidRDefault="00AC7284" w:rsidP="00DD50B7">
            <w:pPr>
              <w:numPr>
                <w:ilvl w:val="0"/>
                <w:numId w:val="31"/>
              </w:numPr>
              <w:shd w:val="clear" w:color="auto" w:fill="FFFFFF"/>
              <w:tabs>
                <w:tab w:val="num" w:pos="360"/>
              </w:tabs>
              <w:spacing w:after="0" w:line="240" w:lineRule="auto"/>
              <w:ind w:left="360"/>
              <w:rPr>
                <w:rFonts w:ascii="Times New Roman" w:hAnsi="Times New Roman" w:cs="Times New Roman"/>
                <w:color w:val="000000"/>
                <w:sz w:val="24"/>
                <w:szCs w:val="24"/>
              </w:rPr>
            </w:pPr>
            <w:r w:rsidRPr="00A91C19">
              <w:rPr>
                <w:rFonts w:ascii="Times New Roman" w:hAnsi="Times New Roman" w:cs="Times New Roman"/>
                <w:color w:val="000000"/>
                <w:sz w:val="24"/>
                <w:szCs w:val="24"/>
              </w:rPr>
              <w:t xml:space="preserve">общение с взрослым и совместные игры со сверстниками под руководством взрослого, </w:t>
            </w:r>
          </w:p>
          <w:p w:rsidR="00AC7284" w:rsidRPr="00A91C19" w:rsidRDefault="00AC7284" w:rsidP="00DD50B7">
            <w:pPr>
              <w:numPr>
                <w:ilvl w:val="0"/>
                <w:numId w:val="31"/>
              </w:numPr>
              <w:shd w:val="clear" w:color="auto" w:fill="FFFFFF"/>
              <w:tabs>
                <w:tab w:val="num" w:pos="360"/>
              </w:tabs>
              <w:spacing w:after="0" w:line="240" w:lineRule="auto"/>
              <w:ind w:left="360"/>
              <w:rPr>
                <w:rFonts w:ascii="Times New Roman" w:hAnsi="Times New Roman" w:cs="Times New Roman"/>
                <w:color w:val="000000"/>
                <w:sz w:val="24"/>
                <w:szCs w:val="24"/>
              </w:rPr>
            </w:pPr>
            <w:r w:rsidRPr="00A91C19">
              <w:rPr>
                <w:rFonts w:ascii="Times New Roman" w:hAnsi="Times New Roman" w:cs="Times New Roman"/>
                <w:color w:val="000000"/>
                <w:sz w:val="24"/>
                <w:szCs w:val="24"/>
              </w:rPr>
              <w:t>самообслуживание и действия с бытовыми предметами-орудиями (ложка, совок, лопатка и пр.),</w:t>
            </w:r>
          </w:p>
          <w:p w:rsidR="00AC7284" w:rsidRPr="00A91C19" w:rsidRDefault="00AC7284" w:rsidP="00DD50B7">
            <w:pPr>
              <w:numPr>
                <w:ilvl w:val="0"/>
                <w:numId w:val="31"/>
              </w:numPr>
              <w:shd w:val="clear" w:color="auto" w:fill="FFFFFF"/>
              <w:tabs>
                <w:tab w:val="num" w:pos="360"/>
              </w:tabs>
              <w:spacing w:after="0" w:line="240" w:lineRule="auto"/>
              <w:ind w:left="360"/>
              <w:rPr>
                <w:rFonts w:ascii="Times New Roman" w:hAnsi="Times New Roman" w:cs="Times New Roman"/>
                <w:color w:val="000000"/>
                <w:sz w:val="24"/>
                <w:szCs w:val="24"/>
              </w:rPr>
            </w:pPr>
            <w:r w:rsidRPr="00A91C19">
              <w:rPr>
                <w:rFonts w:ascii="Times New Roman" w:hAnsi="Times New Roman" w:cs="Times New Roman"/>
                <w:color w:val="000000"/>
                <w:sz w:val="24"/>
                <w:szCs w:val="24"/>
              </w:rPr>
              <w:t>восприятие смысла музыки, сказок, стихов, рассматривание картинок, двигательная активность;</w:t>
            </w:r>
          </w:p>
          <w:p w:rsidR="00AC7284" w:rsidRPr="00A91C19" w:rsidRDefault="00AC7284" w:rsidP="006B6A9B">
            <w:pPr>
              <w:rPr>
                <w:rFonts w:ascii="Times New Roman" w:hAnsi="Times New Roman" w:cs="Times New Roman"/>
                <w:color w:val="000000"/>
                <w:sz w:val="24"/>
                <w:szCs w:val="24"/>
              </w:rPr>
            </w:pPr>
          </w:p>
        </w:tc>
        <w:tc>
          <w:tcPr>
            <w:tcW w:w="6343" w:type="dxa"/>
            <w:tcBorders>
              <w:top w:val="single" w:sz="4" w:space="0" w:color="auto"/>
              <w:left w:val="single" w:sz="4" w:space="0" w:color="auto"/>
              <w:bottom w:val="single" w:sz="4" w:space="0" w:color="auto"/>
              <w:right w:val="single" w:sz="4" w:space="0" w:color="auto"/>
            </w:tcBorders>
          </w:tcPr>
          <w:p w:rsidR="00AC7284" w:rsidRPr="00A91C19" w:rsidRDefault="00AC7284" w:rsidP="00DD50B7">
            <w:pPr>
              <w:numPr>
                <w:ilvl w:val="0"/>
                <w:numId w:val="31"/>
              </w:numPr>
              <w:shd w:val="clear" w:color="auto" w:fill="FFFFFF"/>
              <w:tabs>
                <w:tab w:val="num" w:pos="332"/>
              </w:tabs>
              <w:spacing w:after="0" w:line="240" w:lineRule="auto"/>
              <w:ind w:left="332" w:hanging="332"/>
              <w:rPr>
                <w:rFonts w:ascii="Times New Roman" w:hAnsi="Times New Roman" w:cs="Times New Roman"/>
                <w:color w:val="000000"/>
                <w:sz w:val="24"/>
                <w:szCs w:val="24"/>
              </w:rPr>
            </w:pPr>
            <w:proofErr w:type="gramStart"/>
            <w:r w:rsidRPr="00A91C19">
              <w:rPr>
                <w:rFonts w:ascii="Times New Roman" w:hAnsi="Times New Roman" w:cs="Times New Roman"/>
                <w:color w:val="000000"/>
                <w:sz w:val="24"/>
                <w:szCs w:val="24"/>
              </w:rPr>
              <w:t>игровая</w:t>
            </w:r>
            <w:proofErr w:type="gramEnd"/>
            <w:r w:rsidRPr="00A91C19">
              <w:rPr>
                <w:rFonts w:ascii="Times New Roman" w:hAnsi="Times New Roman" w:cs="Times New Roman"/>
                <w:color w:val="000000"/>
                <w:sz w:val="24"/>
                <w:szCs w:val="24"/>
              </w:rPr>
              <w:t xml:space="preserve">, включая сюжетно-ролевую игру, игру с правилами и другие виды игры, </w:t>
            </w:r>
          </w:p>
          <w:p w:rsidR="00AC7284" w:rsidRPr="00A91C19" w:rsidRDefault="00AC7284" w:rsidP="00DD50B7">
            <w:pPr>
              <w:numPr>
                <w:ilvl w:val="0"/>
                <w:numId w:val="31"/>
              </w:numPr>
              <w:shd w:val="clear" w:color="auto" w:fill="FFFFFF"/>
              <w:tabs>
                <w:tab w:val="num" w:pos="332"/>
              </w:tabs>
              <w:spacing w:after="0" w:line="240" w:lineRule="auto"/>
              <w:ind w:left="332" w:hanging="332"/>
              <w:rPr>
                <w:rFonts w:ascii="Times New Roman" w:hAnsi="Times New Roman" w:cs="Times New Roman"/>
                <w:color w:val="000000"/>
                <w:sz w:val="24"/>
                <w:szCs w:val="24"/>
              </w:rPr>
            </w:pPr>
            <w:r w:rsidRPr="00A91C19">
              <w:rPr>
                <w:rFonts w:ascii="Times New Roman" w:hAnsi="Times New Roman" w:cs="Times New Roman"/>
                <w:color w:val="000000"/>
                <w:sz w:val="24"/>
                <w:szCs w:val="24"/>
              </w:rPr>
              <w:t xml:space="preserve">коммуникативная (общение и взаимодействие </w:t>
            </w:r>
            <w:proofErr w:type="gramStart"/>
            <w:r w:rsidRPr="00A91C19">
              <w:rPr>
                <w:rFonts w:ascii="Times New Roman" w:hAnsi="Times New Roman" w:cs="Times New Roman"/>
                <w:color w:val="000000"/>
                <w:sz w:val="24"/>
                <w:szCs w:val="24"/>
              </w:rPr>
              <w:t>со</w:t>
            </w:r>
            <w:proofErr w:type="gramEnd"/>
            <w:r w:rsidRPr="00A91C19">
              <w:rPr>
                <w:rFonts w:ascii="Times New Roman" w:hAnsi="Times New Roman" w:cs="Times New Roman"/>
                <w:color w:val="000000"/>
                <w:sz w:val="24"/>
                <w:szCs w:val="24"/>
              </w:rPr>
              <w:t xml:space="preserve"> взрослыми и сверстниками), </w:t>
            </w:r>
          </w:p>
          <w:p w:rsidR="00AC7284" w:rsidRPr="00A91C19" w:rsidRDefault="00AC7284" w:rsidP="00DD50B7">
            <w:pPr>
              <w:numPr>
                <w:ilvl w:val="0"/>
                <w:numId w:val="31"/>
              </w:numPr>
              <w:shd w:val="clear" w:color="auto" w:fill="FFFFFF"/>
              <w:tabs>
                <w:tab w:val="num" w:pos="332"/>
              </w:tabs>
              <w:spacing w:after="0" w:line="240" w:lineRule="auto"/>
              <w:ind w:left="332" w:hanging="332"/>
              <w:rPr>
                <w:rFonts w:ascii="Times New Roman" w:hAnsi="Times New Roman" w:cs="Times New Roman"/>
                <w:color w:val="000000"/>
                <w:sz w:val="24"/>
                <w:szCs w:val="24"/>
              </w:rPr>
            </w:pPr>
            <w:proofErr w:type="gramStart"/>
            <w:r w:rsidRPr="00A91C19">
              <w:rPr>
                <w:rFonts w:ascii="Times New Roman" w:hAnsi="Times New Roman" w:cs="Times New Roman"/>
                <w:color w:val="000000"/>
                <w:sz w:val="24"/>
                <w:szCs w:val="24"/>
              </w:rPr>
              <w:t>познавательно-исследовательская</w:t>
            </w:r>
            <w:proofErr w:type="gramEnd"/>
            <w:r w:rsidRPr="00A91C19">
              <w:rPr>
                <w:rFonts w:ascii="Times New Roman" w:hAnsi="Times New Roman" w:cs="Times New Roman"/>
                <w:color w:val="000000"/>
                <w:sz w:val="24"/>
                <w:szCs w:val="24"/>
              </w:rPr>
              <w:t xml:space="preserve"> (исследования объектов окружающего мира и экспериментирования с ними), </w:t>
            </w:r>
          </w:p>
          <w:p w:rsidR="00AC7284" w:rsidRPr="00A91C19" w:rsidRDefault="00AC7284" w:rsidP="00DD50B7">
            <w:pPr>
              <w:numPr>
                <w:ilvl w:val="0"/>
                <w:numId w:val="31"/>
              </w:numPr>
              <w:shd w:val="clear" w:color="auto" w:fill="FFFFFF"/>
              <w:tabs>
                <w:tab w:val="num" w:pos="332"/>
              </w:tabs>
              <w:spacing w:after="0" w:line="240" w:lineRule="auto"/>
              <w:ind w:left="332" w:hanging="332"/>
              <w:rPr>
                <w:rFonts w:ascii="Times New Roman" w:hAnsi="Times New Roman" w:cs="Times New Roman"/>
                <w:color w:val="000000"/>
                <w:sz w:val="24"/>
                <w:szCs w:val="24"/>
              </w:rPr>
            </w:pPr>
            <w:r w:rsidRPr="00A91C19">
              <w:rPr>
                <w:rFonts w:ascii="Times New Roman" w:hAnsi="Times New Roman" w:cs="Times New Roman"/>
                <w:color w:val="000000"/>
                <w:sz w:val="24"/>
                <w:szCs w:val="24"/>
              </w:rPr>
              <w:t xml:space="preserve">восприятие художественной литературы и фольклора, </w:t>
            </w:r>
          </w:p>
          <w:p w:rsidR="00AC7284" w:rsidRPr="00A91C19" w:rsidRDefault="00AC7284" w:rsidP="00DD50B7">
            <w:pPr>
              <w:numPr>
                <w:ilvl w:val="0"/>
                <w:numId w:val="31"/>
              </w:numPr>
              <w:shd w:val="clear" w:color="auto" w:fill="FFFFFF"/>
              <w:tabs>
                <w:tab w:val="num" w:pos="332"/>
              </w:tabs>
              <w:spacing w:after="0" w:line="240" w:lineRule="auto"/>
              <w:ind w:left="332" w:hanging="332"/>
              <w:rPr>
                <w:rFonts w:ascii="Times New Roman" w:hAnsi="Times New Roman" w:cs="Times New Roman"/>
                <w:color w:val="000000"/>
                <w:sz w:val="24"/>
                <w:szCs w:val="24"/>
              </w:rPr>
            </w:pPr>
            <w:r w:rsidRPr="00A91C19">
              <w:rPr>
                <w:rFonts w:ascii="Times New Roman" w:hAnsi="Times New Roman" w:cs="Times New Roman"/>
                <w:color w:val="000000"/>
                <w:sz w:val="24"/>
                <w:szCs w:val="24"/>
              </w:rPr>
              <w:t xml:space="preserve">самообслуживание и элементарный бытовой труд (в помещении и на улице), </w:t>
            </w:r>
          </w:p>
          <w:p w:rsidR="00AC7284" w:rsidRPr="00A91C19" w:rsidRDefault="00AC7284" w:rsidP="00DD50B7">
            <w:pPr>
              <w:numPr>
                <w:ilvl w:val="0"/>
                <w:numId w:val="31"/>
              </w:numPr>
              <w:shd w:val="clear" w:color="auto" w:fill="FFFFFF"/>
              <w:tabs>
                <w:tab w:val="num" w:pos="332"/>
              </w:tabs>
              <w:spacing w:after="0" w:line="240" w:lineRule="auto"/>
              <w:ind w:left="332" w:hanging="332"/>
              <w:rPr>
                <w:rFonts w:ascii="Times New Roman" w:hAnsi="Times New Roman" w:cs="Times New Roman"/>
                <w:color w:val="000000"/>
                <w:sz w:val="24"/>
                <w:szCs w:val="24"/>
              </w:rPr>
            </w:pPr>
            <w:r w:rsidRPr="00A91C19">
              <w:rPr>
                <w:rFonts w:ascii="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AC7284" w:rsidRPr="00A91C19" w:rsidRDefault="00AC7284" w:rsidP="00DD50B7">
            <w:pPr>
              <w:numPr>
                <w:ilvl w:val="0"/>
                <w:numId w:val="31"/>
              </w:numPr>
              <w:shd w:val="clear" w:color="auto" w:fill="FFFFFF"/>
              <w:tabs>
                <w:tab w:val="num" w:pos="332"/>
              </w:tabs>
              <w:spacing w:after="0" w:line="240" w:lineRule="auto"/>
              <w:ind w:left="332" w:hanging="332"/>
              <w:rPr>
                <w:rFonts w:ascii="Times New Roman" w:hAnsi="Times New Roman" w:cs="Times New Roman"/>
                <w:color w:val="000000"/>
                <w:sz w:val="24"/>
                <w:szCs w:val="24"/>
              </w:rPr>
            </w:pPr>
            <w:r w:rsidRPr="00A91C19">
              <w:rPr>
                <w:rFonts w:ascii="Times New Roman" w:hAnsi="Times New Roman" w:cs="Times New Roman"/>
                <w:color w:val="000000"/>
                <w:sz w:val="24"/>
                <w:szCs w:val="24"/>
              </w:rPr>
              <w:t>изобразительная (рисование, лепка, аппликация),</w:t>
            </w:r>
          </w:p>
          <w:p w:rsidR="00AC7284" w:rsidRPr="00A91C19" w:rsidRDefault="00AC7284" w:rsidP="00DD50B7">
            <w:pPr>
              <w:numPr>
                <w:ilvl w:val="0"/>
                <w:numId w:val="31"/>
              </w:numPr>
              <w:shd w:val="clear" w:color="auto" w:fill="FFFFFF"/>
              <w:tabs>
                <w:tab w:val="num" w:pos="332"/>
              </w:tabs>
              <w:spacing w:after="0" w:line="240" w:lineRule="auto"/>
              <w:ind w:left="332" w:hanging="332"/>
              <w:rPr>
                <w:rFonts w:ascii="Times New Roman" w:hAnsi="Times New Roman" w:cs="Times New Roman"/>
                <w:color w:val="000000"/>
                <w:sz w:val="24"/>
                <w:szCs w:val="24"/>
              </w:rPr>
            </w:pPr>
            <w:proofErr w:type="gramStart"/>
            <w:r w:rsidRPr="00A91C19">
              <w:rPr>
                <w:rFonts w:ascii="Times New Roman" w:hAnsi="Times New Roman" w:cs="Times New Roman"/>
                <w:color w:val="000000"/>
                <w:sz w:val="24"/>
                <w:szCs w:val="24"/>
              </w:rPr>
              <w:t>музыкальная</w:t>
            </w:r>
            <w:proofErr w:type="gramEnd"/>
            <w:r w:rsidRPr="00A91C19">
              <w:rPr>
                <w:rFonts w:ascii="Times New Roman" w:hAnsi="Times New Roman" w:cs="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C7284" w:rsidRPr="00A91C19" w:rsidRDefault="00AC7284" w:rsidP="00DD50B7">
            <w:pPr>
              <w:numPr>
                <w:ilvl w:val="0"/>
                <w:numId w:val="31"/>
              </w:numPr>
              <w:shd w:val="clear" w:color="auto" w:fill="FFFFFF"/>
              <w:tabs>
                <w:tab w:val="num" w:pos="332"/>
              </w:tabs>
              <w:spacing w:after="0" w:line="240" w:lineRule="auto"/>
              <w:ind w:left="332" w:hanging="332"/>
              <w:rPr>
                <w:rFonts w:ascii="Times New Roman" w:hAnsi="Times New Roman" w:cs="Times New Roman"/>
                <w:color w:val="000000"/>
                <w:sz w:val="24"/>
                <w:szCs w:val="24"/>
              </w:rPr>
            </w:pPr>
            <w:proofErr w:type="gramStart"/>
            <w:r w:rsidRPr="00A91C19">
              <w:rPr>
                <w:rFonts w:ascii="Times New Roman" w:hAnsi="Times New Roman" w:cs="Times New Roman"/>
                <w:color w:val="000000"/>
                <w:sz w:val="24"/>
                <w:szCs w:val="24"/>
              </w:rPr>
              <w:t>двигательная</w:t>
            </w:r>
            <w:proofErr w:type="gramEnd"/>
            <w:r w:rsidRPr="00A91C19">
              <w:rPr>
                <w:rFonts w:ascii="Times New Roman" w:hAnsi="Times New Roman" w:cs="Times New Roman"/>
                <w:color w:val="000000"/>
                <w:sz w:val="24"/>
                <w:szCs w:val="24"/>
              </w:rPr>
              <w:t xml:space="preserve"> (овладение основными движениями) формы активности ребенка.</w:t>
            </w:r>
          </w:p>
        </w:tc>
      </w:tr>
    </w:tbl>
    <w:p w:rsidR="00A91C19" w:rsidRDefault="00A91C19" w:rsidP="00AC7284">
      <w:pPr>
        <w:rPr>
          <w:b/>
        </w:rPr>
      </w:pPr>
    </w:p>
    <w:p w:rsidR="00A91C19" w:rsidRDefault="00A91C19" w:rsidP="00AC7284">
      <w:pPr>
        <w:rPr>
          <w:b/>
        </w:rPr>
      </w:pPr>
    </w:p>
    <w:p w:rsidR="00A91C19" w:rsidRDefault="00A91C19" w:rsidP="00AC7284">
      <w:pPr>
        <w:rPr>
          <w:b/>
        </w:rPr>
      </w:pPr>
    </w:p>
    <w:p w:rsidR="00A91C19" w:rsidRDefault="00A91C19" w:rsidP="00AC7284">
      <w:pPr>
        <w:rPr>
          <w:b/>
        </w:rPr>
      </w:pPr>
    </w:p>
    <w:p w:rsidR="00A91C19" w:rsidRDefault="00A91C19" w:rsidP="00AC7284">
      <w:pPr>
        <w:rPr>
          <w:b/>
        </w:rPr>
      </w:pPr>
    </w:p>
    <w:p w:rsidR="00A91C19" w:rsidRDefault="00A91C19" w:rsidP="00AC7284">
      <w:pPr>
        <w:rPr>
          <w:b/>
        </w:rPr>
      </w:pPr>
    </w:p>
    <w:p w:rsidR="00A91C19" w:rsidRDefault="00A91C19" w:rsidP="00AC7284">
      <w:pPr>
        <w:rPr>
          <w:b/>
        </w:rPr>
      </w:pPr>
    </w:p>
    <w:p w:rsidR="00A91C19" w:rsidRDefault="00A91C19" w:rsidP="00AC7284">
      <w:pPr>
        <w:rPr>
          <w:b/>
        </w:rPr>
      </w:pPr>
    </w:p>
    <w:p w:rsidR="00A91C19" w:rsidRDefault="00A91C19" w:rsidP="00AC7284">
      <w:pPr>
        <w:rPr>
          <w:b/>
        </w:rPr>
      </w:pPr>
    </w:p>
    <w:p w:rsidR="00A91C19" w:rsidRDefault="00A91C19" w:rsidP="00AC7284">
      <w:pPr>
        <w:rPr>
          <w:b/>
        </w:rPr>
      </w:pPr>
    </w:p>
    <w:p w:rsidR="00A91C19" w:rsidRDefault="00A91C19" w:rsidP="00AC7284">
      <w:pPr>
        <w:rPr>
          <w:b/>
        </w:rPr>
      </w:pPr>
    </w:p>
    <w:p w:rsidR="00A91C19" w:rsidRDefault="00A91C19" w:rsidP="00AC7284">
      <w:pPr>
        <w:rPr>
          <w:b/>
        </w:rPr>
      </w:pPr>
    </w:p>
    <w:p w:rsidR="00A91C19" w:rsidRDefault="00A91C19" w:rsidP="00AC7284">
      <w:pPr>
        <w:rPr>
          <w:b/>
        </w:rPr>
      </w:pPr>
    </w:p>
    <w:p w:rsidR="00A91C19" w:rsidRDefault="00A91C19" w:rsidP="00AC7284">
      <w:pPr>
        <w:rPr>
          <w:b/>
        </w:rPr>
      </w:pPr>
    </w:p>
    <w:p w:rsidR="00A91C19" w:rsidRDefault="00A91C19" w:rsidP="00AC7284">
      <w:pPr>
        <w:rPr>
          <w:b/>
        </w:rPr>
      </w:pPr>
    </w:p>
    <w:p w:rsidR="00A91C19" w:rsidRDefault="00A91C19" w:rsidP="00AC7284">
      <w:pPr>
        <w:rPr>
          <w:b/>
        </w:rPr>
      </w:pPr>
    </w:p>
    <w:p w:rsidR="00A91C19" w:rsidRPr="008E6018" w:rsidRDefault="00A91C19" w:rsidP="00A91C19">
      <w:pPr>
        <w:rPr>
          <w:rFonts w:ascii="Times New Roman" w:hAnsi="Times New Roman" w:cs="Times New Roman"/>
          <w:b/>
          <w:sz w:val="24"/>
          <w:szCs w:val="24"/>
        </w:rPr>
      </w:pPr>
      <w:r w:rsidRPr="008E6018">
        <w:rPr>
          <w:rFonts w:ascii="Times New Roman" w:hAnsi="Times New Roman" w:cs="Times New Roman"/>
          <w:b/>
          <w:sz w:val="24"/>
          <w:szCs w:val="24"/>
        </w:rPr>
        <w:lastRenderedPageBreak/>
        <w:t>2.6.Региональный компонент</w:t>
      </w:r>
    </w:p>
    <w:p w:rsidR="00A91C19" w:rsidRPr="008E6018" w:rsidRDefault="00A91C19" w:rsidP="00A91C19">
      <w:pPr>
        <w:rPr>
          <w:rFonts w:ascii="Times New Roman" w:hAnsi="Times New Roman" w:cs="Times New Roman"/>
          <w:b/>
          <w:sz w:val="24"/>
          <w:szCs w:val="24"/>
        </w:rPr>
      </w:pPr>
      <w:r w:rsidRPr="008E6018">
        <w:rPr>
          <w:rFonts w:ascii="Times New Roman" w:hAnsi="Times New Roman" w:cs="Times New Roman"/>
          <w:b/>
          <w:sz w:val="24"/>
          <w:szCs w:val="24"/>
        </w:rPr>
        <w:t>2.6.1.</w:t>
      </w:r>
      <w:r w:rsidR="00A31382">
        <w:rPr>
          <w:rFonts w:ascii="Times New Roman" w:hAnsi="Times New Roman" w:cs="Times New Roman"/>
          <w:b/>
          <w:sz w:val="24"/>
          <w:szCs w:val="24"/>
        </w:rPr>
        <w:t xml:space="preserve"> Национально – региональный компонент</w:t>
      </w:r>
    </w:p>
    <w:p w:rsidR="00A91C19" w:rsidRPr="008E6018" w:rsidRDefault="00A91C19" w:rsidP="00A91C19">
      <w:pPr>
        <w:jc w:val="both"/>
        <w:rPr>
          <w:rFonts w:ascii="Times New Roman" w:hAnsi="Times New Roman" w:cs="Times New Roman"/>
          <w:sz w:val="24"/>
          <w:szCs w:val="24"/>
        </w:rPr>
      </w:pPr>
      <w:r w:rsidRPr="008E6018">
        <w:rPr>
          <w:rFonts w:ascii="Times New Roman" w:hAnsi="Times New Roman" w:cs="Times New Roman"/>
          <w:sz w:val="24"/>
          <w:szCs w:val="24"/>
        </w:rPr>
        <w:t>В дошкольном возрасте формируются предпосылки гражданских качеств, представления о человеке, обществе культуре.</w:t>
      </w:r>
    </w:p>
    <w:p w:rsidR="00A91C19" w:rsidRPr="008E6018" w:rsidRDefault="00A91C19" w:rsidP="00A91C19">
      <w:pPr>
        <w:jc w:val="both"/>
        <w:rPr>
          <w:rFonts w:ascii="Times New Roman" w:hAnsi="Times New Roman" w:cs="Times New Roman"/>
          <w:sz w:val="24"/>
          <w:szCs w:val="24"/>
        </w:rPr>
      </w:pPr>
      <w:r w:rsidRPr="008E6018">
        <w:rPr>
          <w:rFonts w:ascii="Times New Roman" w:hAnsi="Times New Roman" w:cs="Times New Roman"/>
          <w:sz w:val="24"/>
          <w:szCs w:val="24"/>
        </w:rPr>
        <w:t>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w:t>
      </w:r>
    </w:p>
    <w:p w:rsidR="00A91C19" w:rsidRPr="008E6018" w:rsidRDefault="00A91C19" w:rsidP="00A91C19">
      <w:pPr>
        <w:rPr>
          <w:rFonts w:ascii="Times New Roman" w:hAnsi="Times New Roman" w:cs="Times New Roman"/>
          <w:sz w:val="24"/>
          <w:szCs w:val="24"/>
        </w:rPr>
      </w:pPr>
      <w:r w:rsidRPr="008E6018">
        <w:rPr>
          <w:rFonts w:ascii="Times New Roman" w:hAnsi="Times New Roman" w:cs="Times New Roman"/>
          <w:b/>
          <w:sz w:val="24"/>
          <w:szCs w:val="24"/>
        </w:rPr>
        <w:t xml:space="preserve"> Реализация национально - регионального компонента</w:t>
      </w:r>
      <w:r w:rsidR="00BC59B1">
        <w:rPr>
          <w:rFonts w:ascii="Times New Roman" w:hAnsi="Times New Roman" w:cs="Times New Roman"/>
          <w:b/>
          <w:sz w:val="24"/>
          <w:szCs w:val="24"/>
        </w:rPr>
        <w:t xml:space="preserve"> </w:t>
      </w:r>
      <w:r w:rsidRPr="008E6018">
        <w:rPr>
          <w:rFonts w:ascii="Times New Roman" w:hAnsi="Times New Roman" w:cs="Times New Roman"/>
          <w:b/>
          <w:sz w:val="24"/>
          <w:szCs w:val="24"/>
          <w:lang w:eastAsia="en-US"/>
        </w:rPr>
        <w:t xml:space="preserve">в условиях дошкольного уровня образования  в </w:t>
      </w:r>
      <w:r w:rsidRPr="008E6018">
        <w:rPr>
          <w:rFonts w:ascii="Times New Roman" w:hAnsi="Times New Roman" w:cs="Times New Roman"/>
          <w:b/>
          <w:color w:val="000000"/>
          <w:spacing w:val="5"/>
          <w:sz w:val="24"/>
          <w:szCs w:val="24"/>
        </w:rPr>
        <w:t xml:space="preserve">МКОУ СОШ №1 </w:t>
      </w:r>
      <w:r w:rsidR="00BC59B1">
        <w:rPr>
          <w:rFonts w:ascii="Times New Roman" w:hAnsi="Times New Roman" w:cs="Times New Roman"/>
          <w:b/>
          <w:color w:val="000000"/>
          <w:spacing w:val="5"/>
          <w:sz w:val="24"/>
          <w:szCs w:val="24"/>
        </w:rPr>
        <w:t>с.п.</w:t>
      </w:r>
      <w:r w:rsidR="00A31382">
        <w:rPr>
          <w:rFonts w:ascii="Times New Roman" w:hAnsi="Times New Roman" w:cs="Times New Roman"/>
          <w:b/>
          <w:color w:val="000000"/>
          <w:spacing w:val="5"/>
          <w:sz w:val="24"/>
          <w:szCs w:val="24"/>
        </w:rPr>
        <w:t xml:space="preserve"> </w:t>
      </w:r>
      <w:r w:rsidR="00BC59B1">
        <w:rPr>
          <w:rFonts w:ascii="Times New Roman" w:hAnsi="Times New Roman" w:cs="Times New Roman"/>
          <w:b/>
          <w:color w:val="000000"/>
          <w:spacing w:val="5"/>
          <w:sz w:val="24"/>
          <w:szCs w:val="24"/>
        </w:rPr>
        <w:t>Старый Черек</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Дошкольный возраст – важнейший период становления личности, в течение которого формируются предпосылки гражданских качеств, представления о человеке, обществе, культуре.</w:t>
      </w:r>
      <w:r w:rsidR="00BC59B1">
        <w:rPr>
          <w:rFonts w:ascii="Times New Roman" w:hAnsi="Times New Roman" w:cs="Times New Roman"/>
          <w:sz w:val="24"/>
          <w:szCs w:val="24"/>
          <w:lang w:eastAsia="en-US"/>
        </w:rPr>
        <w:t xml:space="preserve"> </w:t>
      </w:r>
      <w:r w:rsidRPr="008E6018">
        <w:rPr>
          <w:rFonts w:ascii="Times New Roman" w:hAnsi="Times New Roman" w:cs="Times New Roman"/>
          <w:sz w:val="24"/>
          <w:szCs w:val="24"/>
          <w:lang w:eastAsia="en-US"/>
        </w:rPr>
        <w:t>Среди направлений образовательной программы дошкольного блока (физическое, познавательное, речевое, социально-коммуникативное, художественно-эстетическое развитие) важное место занимает региональный компонент.</w:t>
      </w:r>
    </w:p>
    <w:p w:rsidR="00A91C19" w:rsidRPr="008E6018" w:rsidRDefault="00A91C19" w:rsidP="00A91C19">
      <w:pPr>
        <w:ind w:firstLine="360"/>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xml:space="preserve">Время в сегодняшнем мире постоянно наращивает свой темп. Мир вокруг меняется с невероятной быстротой, но то, что связано в нем со стабильностью, с привычным укладом жизни, называется традицией. Важно с дошкольного детства формировать в детях духовно-нравственные качества, воспитывать хранителя культурного наследия, хранителя традиций и обрядов, подчиняясь великому закону взаимодействия и </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xml:space="preserve">взаимопроникновения культур. </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Сохранение и возрождение культурного наследия начинается со своего края и играет важную роль в воспитании подрастающего поколения.  Региональная культура становится для ребенка первым шагом в освоении богатств мировой культуры, присвоении  общечеловеческих ценностей, формировании собственной личностной культур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6473"/>
      </w:tblGrid>
      <w:tr w:rsidR="008E6018" w:rsidRPr="000079A8" w:rsidTr="0035427B">
        <w:trPr>
          <w:trHeight w:val="698"/>
        </w:trPr>
        <w:tc>
          <w:tcPr>
            <w:tcW w:w="3080" w:type="dxa"/>
            <w:vMerge w:val="restart"/>
            <w:tcBorders>
              <w:top w:val="single" w:sz="4" w:space="0" w:color="auto"/>
              <w:left w:val="single" w:sz="4" w:space="0" w:color="auto"/>
              <w:bottom w:val="single" w:sz="4" w:space="0" w:color="auto"/>
              <w:right w:val="single" w:sz="4" w:space="0" w:color="auto"/>
            </w:tcBorders>
          </w:tcPr>
          <w:p w:rsidR="008E6018" w:rsidRPr="008E6018" w:rsidRDefault="00AB3A51" w:rsidP="0035427B">
            <w:pPr>
              <w:jc w:val="both"/>
              <w:rPr>
                <w:rFonts w:ascii="Times New Roman" w:hAnsi="Times New Roman" w:cs="Times New Roman"/>
                <w:b/>
                <w:sz w:val="24"/>
                <w:szCs w:val="24"/>
                <w:lang w:eastAsia="en-US"/>
              </w:rPr>
            </w:pPr>
            <w:r w:rsidRPr="00AB3A51">
              <w:rPr>
                <w:rFonts w:ascii="Times New Roman" w:hAnsi="Times New Roman" w:cs="Times New Roman"/>
                <w:noProof/>
                <w:sz w:val="24"/>
                <w:szCs w:val="24"/>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156" o:spid="_x0000_s1421" type="#_x0000_t94" style="position:absolute;left:0;text-align:left;margin-left:118.4pt;margin-top:4.05pt;width:25.05pt;height:13.35pt;z-index:251863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" adj="15844" fillcolor="#4f81bd" strokecolor="#243f60" strokeweight="2pt"/>
              </w:pict>
            </w:r>
            <w:r w:rsidR="008E6018" w:rsidRPr="008E6018">
              <w:rPr>
                <w:rFonts w:ascii="Times New Roman" w:hAnsi="Times New Roman" w:cs="Times New Roman"/>
                <w:b/>
                <w:sz w:val="24"/>
                <w:szCs w:val="24"/>
                <w:lang w:eastAsia="en-US"/>
              </w:rPr>
              <w:t xml:space="preserve">Основные </w:t>
            </w:r>
          </w:p>
          <w:p w:rsidR="008E6018" w:rsidRPr="008E6018" w:rsidRDefault="008E6018" w:rsidP="0035427B">
            <w:pPr>
              <w:jc w:val="both"/>
              <w:rPr>
                <w:rFonts w:ascii="Times New Roman" w:hAnsi="Times New Roman" w:cs="Times New Roman"/>
                <w:b/>
                <w:sz w:val="24"/>
                <w:szCs w:val="24"/>
                <w:lang w:eastAsia="en-US"/>
              </w:rPr>
            </w:pPr>
            <w:r w:rsidRPr="008E6018">
              <w:rPr>
                <w:rFonts w:ascii="Times New Roman" w:hAnsi="Times New Roman" w:cs="Times New Roman"/>
                <w:b/>
                <w:sz w:val="24"/>
                <w:szCs w:val="24"/>
                <w:lang w:eastAsia="en-US"/>
              </w:rPr>
              <w:t xml:space="preserve">функции </w:t>
            </w:r>
          </w:p>
          <w:p w:rsidR="008E6018" w:rsidRPr="008E6018" w:rsidRDefault="00AB3A51" w:rsidP="0035427B">
            <w:pPr>
              <w:jc w:val="both"/>
              <w:rPr>
                <w:rFonts w:ascii="Times New Roman" w:hAnsi="Times New Roman" w:cs="Times New Roman"/>
                <w:b/>
                <w:sz w:val="24"/>
                <w:szCs w:val="24"/>
                <w:lang w:eastAsia="en-US"/>
              </w:rPr>
            </w:pPr>
            <w:r w:rsidRPr="00AB3A51">
              <w:rPr>
                <w:rFonts w:ascii="Times New Roman" w:hAnsi="Times New Roman" w:cs="Times New Roman"/>
                <w:noProof/>
                <w:sz w:val="24"/>
                <w:szCs w:val="24"/>
              </w:rPr>
              <w:pict>
                <v:shape id="Стрелка вправо с вырезом 150" o:spid="_x0000_s1422" type="#_x0000_t94" style="position:absolute;left:0;text-align:left;margin-left:118.4pt;margin-top:13.6pt;width:25.05pt;height:13.35pt;z-index:251864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" adj="15844" fillcolor="#4f81bd" strokecolor="#385d8a" strokeweight="2pt">
                  <v:path arrowok="t"/>
                </v:shape>
              </w:pict>
            </w:r>
            <w:r w:rsidR="008E6018" w:rsidRPr="008E6018">
              <w:rPr>
                <w:rFonts w:ascii="Times New Roman" w:hAnsi="Times New Roman" w:cs="Times New Roman"/>
                <w:b/>
                <w:sz w:val="24"/>
                <w:szCs w:val="24"/>
                <w:lang w:eastAsia="en-US"/>
              </w:rPr>
              <w:t xml:space="preserve">дошкольного образовательного учреждения </w:t>
            </w:r>
          </w:p>
          <w:p w:rsidR="008E6018" w:rsidRPr="008E6018" w:rsidRDefault="00AB3A51" w:rsidP="0035427B">
            <w:pPr>
              <w:jc w:val="both"/>
              <w:rPr>
                <w:rFonts w:ascii="Times New Roman" w:hAnsi="Times New Roman" w:cs="Times New Roman"/>
                <w:b/>
                <w:sz w:val="24"/>
                <w:szCs w:val="24"/>
                <w:lang w:eastAsia="en-US"/>
              </w:rPr>
            </w:pPr>
            <w:r w:rsidRPr="00AB3A51">
              <w:rPr>
                <w:rFonts w:ascii="Times New Roman" w:hAnsi="Times New Roman" w:cs="Times New Roman"/>
                <w:noProof/>
                <w:sz w:val="24"/>
                <w:szCs w:val="24"/>
              </w:rPr>
              <w:pict>
                <v:shape id="Стрелка вправо с вырезом 149" o:spid="_x0000_s1423" type="#_x0000_t94" style="position:absolute;left:0;text-align:left;margin-left:112.55pt;margin-top:6.1pt;width:25.05pt;height:13.35pt;z-index:251865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" adj="15844" fillcolor="#4f81bd" strokecolor="#385d8a" strokeweight="2pt">
                  <v:path arrowok="t"/>
                </v:shape>
              </w:pict>
            </w:r>
            <w:r w:rsidR="008E6018" w:rsidRPr="008E6018">
              <w:rPr>
                <w:rFonts w:ascii="Times New Roman" w:hAnsi="Times New Roman" w:cs="Times New Roman"/>
                <w:b/>
                <w:sz w:val="24"/>
                <w:szCs w:val="24"/>
                <w:lang w:eastAsia="en-US"/>
              </w:rPr>
              <w:t xml:space="preserve">по реализации </w:t>
            </w:r>
          </w:p>
          <w:p w:rsidR="008E6018" w:rsidRPr="008E6018" w:rsidRDefault="008E6018" w:rsidP="0035427B">
            <w:pPr>
              <w:jc w:val="both"/>
              <w:rPr>
                <w:rFonts w:ascii="Times New Roman" w:hAnsi="Times New Roman" w:cs="Times New Roman"/>
                <w:b/>
                <w:sz w:val="24"/>
                <w:szCs w:val="24"/>
                <w:lang w:eastAsia="en-US"/>
              </w:rPr>
            </w:pPr>
            <w:r w:rsidRPr="008E6018">
              <w:rPr>
                <w:rFonts w:ascii="Times New Roman" w:hAnsi="Times New Roman" w:cs="Times New Roman"/>
                <w:b/>
                <w:sz w:val="24"/>
                <w:szCs w:val="24"/>
                <w:lang w:eastAsia="en-US"/>
              </w:rPr>
              <w:t xml:space="preserve">регионального </w:t>
            </w:r>
          </w:p>
          <w:p w:rsidR="008E6018" w:rsidRPr="008E6018" w:rsidRDefault="008E6018" w:rsidP="0035427B">
            <w:pPr>
              <w:jc w:val="both"/>
              <w:rPr>
                <w:rFonts w:ascii="Times New Roman" w:hAnsi="Times New Roman" w:cs="Times New Roman"/>
                <w:sz w:val="24"/>
                <w:szCs w:val="24"/>
                <w:lang w:eastAsia="en-US"/>
              </w:rPr>
            </w:pPr>
            <w:r w:rsidRPr="008E6018">
              <w:rPr>
                <w:rFonts w:ascii="Times New Roman" w:hAnsi="Times New Roman" w:cs="Times New Roman"/>
                <w:b/>
                <w:sz w:val="24"/>
                <w:szCs w:val="24"/>
                <w:lang w:eastAsia="en-US"/>
              </w:rPr>
              <w:t>компонента</w:t>
            </w:r>
          </w:p>
        </w:tc>
        <w:tc>
          <w:tcPr>
            <w:tcW w:w="6473" w:type="dxa"/>
            <w:tcBorders>
              <w:top w:val="single" w:sz="4" w:space="0" w:color="auto"/>
              <w:left w:val="single" w:sz="4" w:space="0" w:color="auto"/>
              <w:bottom w:val="single" w:sz="4" w:space="0" w:color="auto"/>
              <w:right w:val="single" w:sz="4" w:space="0" w:color="auto"/>
            </w:tcBorders>
          </w:tcPr>
          <w:p w:rsidR="008E6018" w:rsidRPr="008E6018" w:rsidRDefault="008E6018" w:rsidP="0035427B">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Обеспечение развития личности в контексте современной детской субкультуры</w:t>
            </w:r>
          </w:p>
        </w:tc>
      </w:tr>
      <w:tr w:rsidR="008E6018" w:rsidRPr="000079A8" w:rsidTr="0035427B">
        <w:trPr>
          <w:trHeight w:val="1003"/>
        </w:trPr>
        <w:tc>
          <w:tcPr>
            <w:tcW w:w="3080" w:type="dxa"/>
            <w:vMerge/>
            <w:tcBorders>
              <w:top w:val="single" w:sz="4" w:space="0" w:color="auto"/>
              <w:left w:val="single" w:sz="4" w:space="0" w:color="auto"/>
              <w:bottom w:val="single" w:sz="4" w:space="0" w:color="auto"/>
              <w:right w:val="single" w:sz="4" w:space="0" w:color="auto"/>
            </w:tcBorders>
          </w:tcPr>
          <w:p w:rsidR="008E6018" w:rsidRPr="008E6018" w:rsidRDefault="008E6018" w:rsidP="0035427B">
            <w:pPr>
              <w:jc w:val="both"/>
              <w:rPr>
                <w:rFonts w:ascii="Times New Roman" w:hAnsi="Times New Roman" w:cs="Times New Roman"/>
                <w:sz w:val="24"/>
                <w:szCs w:val="24"/>
                <w:lang w:eastAsia="en-US"/>
              </w:rPr>
            </w:pPr>
          </w:p>
        </w:tc>
        <w:tc>
          <w:tcPr>
            <w:tcW w:w="6473" w:type="dxa"/>
            <w:tcBorders>
              <w:top w:val="single" w:sz="4" w:space="0" w:color="auto"/>
              <w:left w:val="single" w:sz="4" w:space="0" w:color="auto"/>
              <w:bottom w:val="single" w:sz="4" w:space="0" w:color="auto"/>
              <w:right w:val="single" w:sz="4" w:space="0" w:color="auto"/>
            </w:tcBorders>
          </w:tcPr>
          <w:p w:rsidR="008E6018" w:rsidRPr="008E6018" w:rsidRDefault="008E6018" w:rsidP="0035427B">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Достижение ребенком уровня психофизического и социального развития для успешного познания окружающего мира через игровую деятельность</w:t>
            </w:r>
          </w:p>
        </w:tc>
      </w:tr>
      <w:tr w:rsidR="008E6018" w:rsidRPr="000079A8" w:rsidTr="0035427B">
        <w:trPr>
          <w:trHeight w:val="299"/>
        </w:trPr>
        <w:tc>
          <w:tcPr>
            <w:tcW w:w="3080" w:type="dxa"/>
            <w:vMerge/>
            <w:tcBorders>
              <w:top w:val="single" w:sz="4" w:space="0" w:color="auto"/>
              <w:left w:val="single" w:sz="4" w:space="0" w:color="auto"/>
              <w:bottom w:val="single" w:sz="4" w:space="0" w:color="auto"/>
              <w:right w:val="single" w:sz="4" w:space="0" w:color="auto"/>
            </w:tcBorders>
          </w:tcPr>
          <w:p w:rsidR="008E6018" w:rsidRPr="008E6018" w:rsidRDefault="008E6018" w:rsidP="0035427B">
            <w:pPr>
              <w:jc w:val="both"/>
              <w:rPr>
                <w:rFonts w:ascii="Times New Roman" w:hAnsi="Times New Roman" w:cs="Times New Roman"/>
                <w:sz w:val="24"/>
                <w:szCs w:val="24"/>
                <w:lang w:eastAsia="en-US"/>
              </w:rPr>
            </w:pPr>
          </w:p>
        </w:tc>
        <w:tc>
          <w:tcPr>
            <w:tcW w:w="6473" w:type="dxa"/>
            <w:tcBorders>
              <w:top w:val="single" w:sz="4" w:space="0" w:color="auto"/>
              <w:left w:val="single" w:sz="4" w:space="0" w:color="auto"/>
              <w:bottom w:val="single" w:sz="4" w:space="0" w:color="auto"/>
              <w:right w:val="single" w:sz="4" w:space="0" w:color="auto"/>
            </w:tcBorders>
          </w:tcPr>
          <w:p w:rsidR="008E6018" w:rsidRPr="008E6018" w:rsidRDefault="008E6018" w:rsidP="0035427B">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Включение в образовательную деятельность</w:t>
            </w:r>
          </w:p>
          <w:p w:rsidR="008E6018" w:rsidRPr="008E6018" w:rsidRDefault="008E6018" w:rsidP="0035427B">
            <w:pPr>
              <w:jc w:val="both"/>
              <w:rPr>
                <w:rFonts w:ascii="Times New Roman" w:hAnsi="Times New Roman" w:cs="Times New Roman"/>
                <w:sz w:val="24"/>
                <w:szCs w:val="24"/>
                <w:lang w:eastAsia="en-US"/>
              </w:rPr>
            </w:pPr>
          </w:p>
        </w:tc>
      </w:tr>
    </w:tbl>
    <w:p w:rsidR="008E6018" w:rsidRDefault="008E6018" w:rsidP="00A91C19">
      <w:pPr>
        <w:jc w:val="both"/>
        <w:rPr>
          <w:lang w:eastAsia="en-US"/>
        </w:rPr>
      </w:pPr>
    </w:p>
    <w:tbl>
      <w:tblPr>
        <w:tblpPr w:leftFromText="180" w:rightFromText="180" w:vertAnchor="page" w:horzAnchor="margin" w:tblpY="9478"/>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902"/>
      </w:tblGrid>
      <w:tr w:rsidR="00A91C19" w:rsidRPr="000079A8" w:rsidTr="00A91C19">
        <w:trPr>
          <w:cantSplit/>
          <w:trHeight w:val="572"/>
        </w:trPr>
        <w:tc>
          <w:tcPr>
            <w:tcW w:w="1668"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ind w:right="-52"/>
              <w:jc w:val="both"/>
              <w:rPr>
                <w:rFonts w:ascii="Times New Roman" w:hAnsi="Times New Roman" w:cs="Times New Roman"/>
                <w:b/>
                <w:sz w:val="24"/>
                <w:szCs w:val="24"/>
              </w:rPr>
            </w:pPr>
            <w:r w:rsidRPr="008E6018">
              <w:rPr>
                <w:rFonts w:ascii="Times New Roman" w:hAnsi="Times New Roman" w:cs="Times New Roman"/>
                <w:b/>
                <w:sz w:val="24"/>
                <w:szCs w:val="24"/>
              </w:rPr>
              <w:lastRenderedPageBreak/>
              <w:t>Образовательная область</w:t>
            </w:r>
          </w:p>
        </w:tc>
        <w:tc>
          <w:tcPr>
            <w:tcW w:w="7902"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b/>
                <w:sz w:val="24"/>
                <w:szCs w:val="24"/>
              </w:rPr>
            </w:pPr>
            <w:r w:rsidRPr="008E6018">
              <w:rPr>
                <w:rFonts w:ascii="Times New Roman" w:hAnsi="Times New Roman" w:cs="Times New Roman"/>
                <w:b/>
                <w:sz w:val="24"/>
                <w:szCs w:val="24"/>
              </w:rPr>
              <w:t>задачи</w:t>
            </w:r>
          </w:p>
          <w:p w:rsidR="00A91C19" w:rsidRPr="008E6018" w:rsidRDefault="00A91C19" w:rsidP="00A91C19">
            <w:pPr>
              <w:jc w:val="both"/>
              <w:rPr>
                <w:rFonts w:ascii="Times New Roman" w:hAnsi="Times New Roman" w:cs="Times New Roman"/>
                <w:b/>
                <w:sz w:val="24"/>
                <w:szCs w:val="24"/>
              </w:rPr>
            </w:pPr>
          </w:p>
        </w:tc>
      </w:tr>
      <w:tr w:rsidR="00A91C19" w:rsidRPr="000079A8" w:rsidTr="00A91C19">
        <w:trPr>
          <w:cantSplit/>
          <w:trHeight w:val="2096"/>
        </w:trPr>
        <w:tc>
          <w:tcPr>
            <w:tcW w:w="1668"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b/>
                <w:sz w:val="24"/>
                <w:szCs w:val="24"/>
              </w:rPr>
            </w:pPr>
            <w:r w:rsidRPr="008E6018">
              <w:rPr>
                <w:rFonts w:ascii="Times New Roman" w:hAnsi="Times New Roman" w:cs="Times New Roman"/>
                <w:b/>
                <w:sz w:val="24"/>
                <w:szCs w:val="24"/>
              </w:rPr>
              <w:t>социально-коммуникативное развитие</w:t>
            </w:r>
          </w:p>
        </w:tc>
        <w:tc>
          <w:tcPr>
            <w:tcW w:w="7902"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rPr>
            </w:pPr>
            <w:r w:rsidRPr="008E6018">
              <w:rPr>
                <w:rFonts w:ascii="Times New Roman" w:hAnsi="Times New Roman" w:cs="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A91C19" w:rsidRPr="008E6018" w:rsidRDefault="00A91C19" w:rsidP="00A91C19">
            <w:pPr>
              <w:jc w:val="both"/>
              <w:rPr>
                <w:rFonts w:ascii="Times New Roman" w:hAnsi="Times New Roman" w:cs="Times New Roman"/>
                <w:sz w:val="24"/>
                <w:szCs w:val="24"/>
              </w:rPr>
            </w:pPr>
            <w:r w:rsidRPr="008E6018">
              <w:rPr>
                <w:rFonts w:ascii="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Кабардинцев стремление сохранять национальные ценности.</w:t>
            </w:r>
          </w:p>
        </w:tc>
      </w:tr>
      <w:tr w:rsidR="00A91C19" w:rsidRPr="000079A8" w:rsidTr="00A91C19">
        <w:trPr>
          <w:cantSplit/>
          <w:trHeight w:val="744"/>
        </w:trPr>
        <w:tc>
          <w:tcPr>
            <w:tcW w:w="1668"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b/>
                <w:sz w:val="24"/>
                <w:szCs w:val="24"/>
              </w:rPr>
            </w:pPr>
            <w:r w:rsidRPr="008E6018">
              <w:rPr>
                <w:rFonts w:ascii="Times New Roman" w:hAnsi="Times New Roman" w:cs="Times New Roman"/>
                <w:b/>
                <w:sz w:val="24"/>
                <w:szCs w:val="24"/>
              </w:rPr>
              <w:t>Познавательное развитие</w:t>
            </w:r>
          </w:p>
        </w:tc>
        <w:tc>
          <w:tcPr>
            <w:tcW w:w="7902"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rPr>
            </w:pPr>
            <w:r w:rsidRPr="008E6018">
              <w:rPr>
                <w:rFonts w:ascii="Times New Roman" w:hAnsi="Times New Roman" w:cs="Times New Roman"/>
                <w:sz w:val="24"/>
                <w:szCs w:val="24"/>
              </w:rPr>
              <w:t>Приобщать  детей к истории края. Формировать представления о традиционной культуре родного края через ознакомление с природой</w:t>
            </w:r>
          </w:p>
        </w:tc>
      </w:tr>
      <w:tr w:rsidR="00A91C19" w:rsidRPr="000079A8" w:rsidTr="00A91C19">
        <w:trPr>
          <w:cantSplit/>
          <w:trHeight w:val="443"/>
        </w:trPr>
        <w:tc>
          <w:tcPr>
            <w:tcW w:w="1668"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b/>
                <w:sz w:val="24"/>
                <w:szCs w:val="24"/>
              </w:rPr>
            </w:pPr>
            <w:r w:rsidRPr="008E6018">
              <w:rPr>
                <w:rFonts w:ascii="Times New Roman" w:hAnsi="Times New Roman" w:cs="Times New Roman"/>
                <w:b/>
                <w:sz w:val="24"/>
                <w:szCs w:val="24"/>
              </w:rPr>
              <w:t>Речевое развитие</w:t>
            </w:r>
          </w:p>
        </w:tc>
        <w:tc>
          <w:tcPr>
            <w:tcW w:w="7902"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rPr>
            </w:pPr>
            <w:r w:rsidRPr="008E6018">
              <w:rPr>
                <w:rFonts w:ascii="Times New Roman" w:hAnsi="Times New Roman" w:cs="Times New Roman"/>
                <w:sz w:val="24"/>
                <w:szCs w:val="24"/>
              </w:rPr>
              <w:t>Развивать  речь, мышление, первичное восприятие диалектной речи через знакомство с культурой КБР.</w:t>
            </w:r>
          </w:p>
        </w:tc>
      </w:tr>
      <w:tr w:rsidR="00A91C19" w:rsidRPr="000079A8" w:rsidTr="00A91C19">
        <w:trPr>
          <w:cantSplit/>
          <w:trHeight w:val="1976"/>
        </w:trPr>
        <w:tc>
          <w:tcPr>
            <w:tcW w:w="1668"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b/>
                <w:sz w:val="24"/>
                <w:szCs w:val="24"/>
              </w:rPr>
            </w:pPr>
            <w:r w:rsidRPr="008E6018">
              <w:rPr>
                <w:rFonts w:ascii="Times New Roman" w:hAnsi="Times New Roman" w:cs="Times New Roman"/>
                <w:b/>
                <w:sz w:val="24"/>
                <w:szCs w:val="24"/>
              </w:rPr>
              <w:t>художественно-эстетическое</w:t>
            </w:r>
          </w:p>
          <w:p w:rsidR="00A91C19" w:rsidRPr="008E6018" w:rsidRDefault="00A91C19" w:rsidP="00A91C19">
            <w:pPr>
              <w:jc w:val="both"/>
              <w:rPr>
                <w:rFonts w:ascii="Times New Roman" w:hAnsi="Times New Roman" w:cs="Times New Roman"/>
                <w:b/>
                <w:sz w:val="24"/>
                <w:szCs w:val="24"/>
              </w:rPr>
            </w:pPr>
            <w:r w:rsidRPr="008E6018">
              <w:rPr>
                <w:rFonts w:ascii="Times New Roman" w:hAnsi="Times New Roman" w:cs="Times New Roman"/>
                <w:b/>
                <w:sz w:val="24"/>
                <w:szCs w:val="24"/>
              </w:rPr>
              <w:t>развитие</w:t>
            </w:r>
          </w:p>
        </w:tc>
        <w:tc>
          <w:tcPr>
            <w:tcW w:w="7902"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rPr>
            </w:pPr>
            <w:r w:rsidRPr="008E6018">
              <w:rPr>
                <w:rFonts w:ascii="Times New Roman" w:hAnsi="Times New Roman" w:cs="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Кавказа.</w:t>
            </w:r>
          </w:p>
          <w:p w:rsidR="00A91C19" w:rsidRPr="008E6018" w:rsidRDefault="00A91C19" w:rsidP="00A91C19">
            <w:pPr>
              <w:jc w:val="both"/>
              <w:rPr>
                <w:rFonts w:ascii="Times New Roman" w:hAnsi="Times New Roman" w:cs="Times New Roman"/>
                <w:sz w:val="24"/>
                <w:szCs w:val="24"/>
              </w:rPr>
            </w:pPr>
            <w:r w:rsidRPr="008E6018">
              <w:rPr>
                <w:rFonts w:ascii="Times New Roman" w:hAnsi="Times New Roman" w:cs="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A91C19" w:rsidRPr="000079A8" w:rsidTr="00A91C19">
        <w:trPr>
          <w:cantSplit/>
          <w:trHeight w:val="855"/>
        </w:trPr>
        <w:tc>
          <w:tcPr>
            <w:tcW w:w="1668"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b/>
                <w:sz w:val="24"/>
                <w:szCs w:val="24"/>
              </w:rPr>
            </w:pPr>
            <w:r w:rsidRPr="008E6018">
              <w:rPr>
                <w:rFonts w:ascii="Times New Roman" w:hAnsi="Times New Roman" w:cs="Times New Roman"/>
                <w:b/>
                <w:sz w:val="24"/>
                <w:szCs w:val="24"/>
              </w:rPr>
              <w:t>физическое развитие</w:t>
            </w:r>
          </w:p>
        </w:tc>
        <w:tc>
          <w:tcPr>
            <w:tcW w:w="7902"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b/>
                <w:sz w:val="24"/>
                <w:szCs w:val="24"/>
              </w:rPr>
            </w:pPr>
            <w:r w:rsidRPr="008E6018">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игры и забавы КБР</w:t>
            </w:r>
          </w:p>
        </w:tc>
      </w:tr>
    </w:tbl>
    <w:p w:rsidR="00A91C19" w:rsidRPr="008E6018" w:rsidRDefault="00A91C19" w:rsidP="00BC59B1">
      <w:pPr>
        <w:spacing w:after="0"/>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xml:space="preserve">Одним из основных  источников содержания образования является социальный опыт, который накоплен в обществе в результате познавательной и предметно-творческой деятельности многих поколений. Он включает в себя не только обобщенный опыт человечества, но и опыт конкретной общности (национальности) людей, т.е. национально-социальный опыт. В этой связи национально-региональный компонент наполнен знаниями об историческом прошлом и настоящем народа, его культуре, национальных традициях и обычаях; способами деятельности, связанными с традиционными национальными видами деятельности, национальным изобразительным и музыкальным искусством, а также с теми социальными отношениями людей, которые заключены в национальных традициях и обычаях, поведении и деятельности. Таким образом, национально-региональный компонент – это, во-первых, реальная форма функционирования федерального стандарта в конкретном регионе; во-вторых, он выполняет в образовательном процессе ряд очень важных функций и обладает определенными дидактическими и воспитательными возможностями: </w:t>
      </w:r>
    </w:p>
    <w:p w:rsidR="00A91C19" w:rsidRPr="008E6018" w:rsidRDefault="00A91C19" w:rsidP="00A91C19">
      <w:pPr>
        <w:numPr>
          <w:ilvl w:val="0"/>
          <w:numId w:val="36"/>
        </w:numPr>
        <w:spacing w:after="0" w:line="240" w:lineRule="auto"/>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обеспечивает единство и преемственность содержания образования в рамках региона и Российской Федерации, решая задачу целостности образовательного пространства;</w:t>
      </w:r>
    </w:p>
    <w:p w:rsidR="00A91C19" w:rsidRPr="008E6018" w:rsidRDefault="00A91C19" w:rsidP="00A91C19">
      <w:pPr>
        <w:numPr>
          <w:ilvl w:val="0"/>
          <w:numId w:val="36"/>
        </w:numPr>
        <w:spacing w:after="0" w:line="240" w:lineRule="auto"/>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позволяет использовать идеи индивидуально-личностного обучения;</w:t>
      </w:r>
    </w:p>
    <w:p w:rsidR="00A91C19" w:rsidRPr="008E6018" w:rsidRDefault="00A91C19" w:rsidP="00A91C19">
      <w:pPr>
        <w:numPr>
          <w:ilvl w:val="0"/>
          <w:numId w:val="36"/>
        </w:numPr>
        <w:spacing w:after="0" w:line="240" w:lineRule="auto"/>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создает условия для возрождения национальной культуры, воспитания патриотизма;</w:t>
      </w:r>
    </w:p>
    <w:p w:rsidR="008E6018" w:rsidRDefault="00A91C19" w:rsidP="00A91C19">
      <w:pPr>
        <w:numPr>
          <w:ilvl w:val="0"/>
          <w:numId w:val="36"/>
        </w:numPr>
        <w:spacing w:after="0" w:line="240" w:lineRule="auto"/>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xml:space="preserve">способствует адаптации к окружающей социальной и природной среде в условиях </w:t>
      </w:r>
    </w:p>
    <w:p w:rsidR="008E6018" w:rsidRDefault="008E6018" w:rsidP="008E6018">
      <w:pPr>
        <w:spacing w:after="0" w:line="240" w:lineRule="auto"/>
        <w:ind w:left="1080"/>
        <w:jc w:val="both"/>
        <w:rPr>
          <w:rFonts w:ascii="Times New Roman" w:hAnsi="Times New Roman" w:cs="Times New Roman"/>
          <w:sz w:val="24"/>
          <w:szCs w:val="24"/>
          <w:lang w:eastAsia="en-US"/>
        </w:rPr>
      </w:pPr>
      <w:r>
        <w:rPr>
          <w:rFonts w:ascii="Times New Roman" w:hAnsi="Times New Roman" w:cs="Times New Roman"/>
          <w:sz w:val="24"/>
          <w:szCs w:val="24"/>
          <w:lang w:eastAsia="en-US"/>
        </w:rPr>
        <w:t>региона</w:t>
      </w:r>
    </w:p>
    <w:p w:rsidR="00A91C19" w:rsidRPr="008E6018" w:rsidRDefault="00A91C19" w:rsidP="00A91C19">
      <w:pPr>
        <w:ind w:firstLine="360"/>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xml:space="preserve">Включение национально-регионального компонента в учебно-воспитательное и коррекционно-развивающее обучение позволяет решать педагогам следующие </w:t>
      </w:r>
      <w:r w:rsidRPr="008E6018">
        <w:rPr>
          <w:rFonts w:ascii="Times New Roman" w:hAnsi="Times New Roman" w:cs="Times New Roman"/>
          <w:sz w:val="24"/>
          <w:szCs w:val="24"/>
          <w:u w:val="single"/>
          <w:lang w:eastAsia="en-US"/>
        </w:rPr>
        <w:t>задачи</w:t>
      </w:r>
      <w:r w:rsidRPr="008E6018">
        <w:rPr>
          <w:rFonts w:ascii="Times New Roman" w:hAnsi="Times New Roman" w:cs="Times New Roman"/>
          <w:sz w:val="24"/>
          <w:szCs w:val="24"/>
          <w:lang w:eastAsia="en-US"/>
        </w:rPr>
        <w:t>:</w:t>
      </w:r>
    </w:p>
    <w:p w:rsidR="00A91C19" w:rsidRPr="008E6018" w:rsidRDefault="00A91C19" w:rsidP="00A91C19">
      <w:pPr>
        <w:numPr>
          <w:ilvl w:val="0"/>
          <w:numId w:val="33"/>
        </w:numPr>
        <w:spacing w:after="0" w:line="240" w:lineRule="auto"/>
        <w:jc w:val="both"/>
        <w:rPr>
          <w:rFonts w:ascii="Times New Roman" w:hAnsi="Times New Roman" w:cs="Times New Roman"/>
          <w:i/>
          <w:sz w:val="24"/>
          <w:szCs w:val="24"/>
          <w:lang w:eastAsia="en-US"/>
        </w:rPr>
      </w:pPr>
      <w:r w:rsidRPr="008E6018">
        <w:rPr>
          <w:rFonts w:ascii="Times New Roman" w:hAnsi="Times New Roman" w:cs="Times New Roman"/>
          <w:sz w:val="24"/>
          <w:szCs w:val="24"/>
          <w:lang w:eastAsia="en-US"/>
        </w:rPr>
        <w:lastRenderedPageBreak/>
        <w:t xml:space="preserve">Воспитывать патриотизм и чувство гражданственности у дошкольников, развивать нравственные качества личности ребенка: доброту, отзывчивость, способность сопереживать, любовь к родному краю, к Родине. Воспитывать в детях толерантность в </w:t>
      </w:r>
      <w:proofErr w:type="spellStart"/>
      <w:r w:rsidRPr="008E6018">
        <w:rPr>
          <w:rFonts w:ascii="Times New Roman" w:hAnsi="Times New Roman" w:cs="Times New Roman"/>
          <w:sz w:val="24"/>
          <w:szCs w:val="24"/>
          <w:lang w:eastAsia="en-US"/>
        </w:rPr>
        <w:t>полинациональном</w:t>
      </w:r>
      <w:proofErr w:type="spellEnd"/>
      <w:r w:rsidRPr="008E6018">
        <w:rPr>
          <w:rFonts w:ascii="Times New Roman" w:hAnsi="Times New Roman" w:cs="Times New Roman"/>
          <w:sz w:val="24"/>
          <w:szCs w:val="24"/>
          <w:lang w:eastAsia="en-US"/>
        </w:rPr>
        <w:t xml:space="preserve"> обществе.</w:t>
      </w:r>
    </w:p>
    <w:p w:rsidR="00A91C19" w:rsidRPr="008E6018" w:rsidRDefault="00A91C19" w:rsidP="00A91C19">
      <w:pPr>
        <w:numPr>
          <w:ilvl w:val="0"/>
          <w:numId w:val="34"/>
        </w:numPr>
        <w:spacing w:after="0" w:line="240" w:lineRule="auto"/>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Побуждать детей к изучению истории и настоящего родного края.</w:t>
      </w:r>
    </w:p>
    <w:p w:rsidR="00A91C19" w:rsidRPr="008E6018" w:rsidRDefault="00A91C19" w:rsidP="00A91C19">
      <w:pPr>
        <w:numPr>
          <w:ilvl w:val="0"/>
          <w:numId w:val="34"/>
        </w:numPr>
        <w:spacing w:after="0" w:line="240" w:lineRule="auto"/>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xml:space="preserve">Способствовать развитию личности, опираясь на основы народной культуры. Расширять объем знаний об искусстве, о самобытном национальном своеобразии характерных особенностях декоративно-прикладного, изобразительного искусства. </w:t>
      </w:r>
    </w:p>
    <w:p w:rsidR="00A91C19" w:rsidRPr="008E6018" w:rsidRDefault="00A91C19" w:rsidP="00A91C19">
      <w:pPr>
        <w:numPr>
          <w:ilvl w:val="0"/>
          <w:numId w:val="33"/>
        </w:numPr>
        <w:spacing w:after="0" w:line="240" w:lineRule="auto"/>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Активизировать творческий, познавательно-речевой потенциал через экскурсоводческую деятельность, фольклорные встречи, занятия.</w:t>
      </w:r>
    </w:p>
    <w:p w:rsidR="00A91C19" w:rsidRPr="008E6018" w:rsidRDefault="00A91C19" w:rsidP="00A91C19">
      <w:pPr>
        <w:numPr>
          <w:ilvl w:val="0"/>
          <w:numId w:val="33"/>
        </w:numPr>
        <w:spacing w:after="0" w:line="240" w:lineRule="auto"/>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Сохранение и приумножение семейных традиций, формирование духовной личности</w:t>
      </w:r>
    </w:p>
    <w:p w:rsidR="00A91C19" w:rsidRPr="008E6018" w:rsidRDefault="00A91C19" w:rsidP="00A91C19">
      <w:pPr>
        <w:ind w:firstLine="360"/>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Включение национально-регионального компонента в учебно-воспитательный и коррекционно-развивающий процесс позволяет также решать задачи коррекционного обучения: развитие высших психических функций, стимулирование речевой активности детей, развитие коммуникативных навыков, формирование навыков понимания и построения развернутых речевых высказываний, развитие мелкой моторики кистей и пальцев рук.</w:t>
      </w:r>
    </w:p>
    <w:p w:rsidR="00A91C19" w:rsidRPr="008E6018" w:rsidRDefault="00A91C19" w:rsidP="00A91C19">
      <w:pPr>
        <w:ind w:firstLine="360"/>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xml:space="preserve">Национально-региональный компонент предусматривает возможность введения содержания, связанного с традициями региона. Он отвечает потребностям и интересам народов нашей страны и позволяет организовать занятия, направленные на изучение природных, </w:t>
      </w:r>
      <w:proofErr w:type="spellStart"/>
      <w:r w:rsidRPr="008E6018">
        <w:rPr>
          <w:rFonts w:ascii="Times New Roman" w:hAnsi="Times New Roman" w:cs="Times New Roman"/>
          <w:sz w:val="24"/>
          <w:szCs w:val="24"/>
          <w:lang w:eastAsia="en-US"/>
        </w:rPr>
        <w:t>социокультурных</w:t>
      </w:r>
      <w:proofErr w:type="spellEnd"/>
      <w:r w:rsidRPr="008E6018">
        <w:rPr>
          <w:rFonts w:ascii="Times New Roman" w:hAnsi="Times New Roman" w:cs="Times New Roman"/>
          <w:sz w:val="24"/>
          <w:szCs w:val="24"/>
          <w:lang w:eastAsia="en-US"/>
        </w:rPr>
        <w:t xml:space="preserve"> и экономических особенностей региона, национального (родного) языка и национальной литературы. Кроме того, стандартом устанавливается объем компонентов содержания образования.</w:t>
      </w:r>
    </w:p>
    <w:p w:rsidR="00A91C19" w:rsidRPr="000079A8" w:rsidRDefault="00A91C19" w:rsidP="008E6018">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A91C19" w:rsidRPr="000079A8" w:rsidTr="00A056F9">
        <w:trPr>
          <w:trHeight w:val="836"/>
        </w:trPr>
        <w:tc>
          <w:tcPr>
            <w:tcW w:w="2943" w:type="dxa"/>
            <w:vMerge w:val="restart"/>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b/>
                <w:lang w:eastAsia="en-US"/>
              </w:rPr>
            </w:pPr>
          </w:p>
          <w:p w:rsidR="00A91C19" w:rsidRPr="008E6018" w:rsidRDefault="00A91C19" w:rsidP="00A91C19">
            <w:pPr>
              <w:jc w:val="both"/>
              <w:rPr>
                <w:rFonts w:ascii="Times New Roman" w:hAnsi="Times New Roman" w:cs="Times New Roman"/>
                <w:b/>
                <w:lang w:eastAsia="en-US"/>
              </w:rPr>
            </w:pPr>
            <w:r w:rsidRPr="008E6018">
              <w:rPr>
                <w:rFonts w:ascii="Times New Roman" w:hAnsi="Times New Roman" w:cs="Times New Roman"/>
                <w:b/>
                <w:lang w:eastAsia="en-US"/>
              </w:rPr>
              <w:t xml:space="preserve">Условия </w:t>
            </w:r>
          </w:p>
          <w:p w:rsidR="00A91C19" w:rsidRPr="008E6018" w:rsidRDefault="00A91C19" w:rsidP="00A91C19">
            <w:pPr>
              <w:jc w:val="both"/>
              <w:rPr>
                <w:rFonts w:ascii="Times New Roman" w:hAnsi="Times New Roman" w:cs="Times New Roman"/>
                <w:b/>
                <w:lang w:eastAsia="en-US"/>
              </w:rPr>
            </w:pPr>
            <w:r w:rsidRPr="008E6018">
              <w:rPr>
                <w:rFonts w:ascii="Times New Roman" w:hAnsi="Times New Roman" w:cs="Times New Roman"/>
                <w:b/>
                <w:lang w:eastAsia="en-US"/>
              </w:rPr>
              <w:t xml:space="preserve">для успешного </w:t>
            </w:r>
          </w:p>
          <w:p w:rsidR="00A91C19" w:rsidRPr="008E6018" w:rsidRDefault="00A91C19" w:rsidP="00A91C19">
            <w:pPr>
              <w:jc w:val="both"/>
              <w:rPr>
                <w:rFonts w:ascii="Times New Roman" w:hAnsi="Times New Roman" w:cs="Times New Roman"/>
                <w:b/>
                <w:lang w:eastAsia="en-US"/>
              </w:rPr>
            </w:pPr>
            <w:r w:rsidRPr="008E6018">
              <w:rPr>
                <w:rFonts w:ascii="Times New Roman" w:hAnsi="Times New Roman" w:cs="Times New Roman"/>
                <w:b/>
                <w:lang w:eastAsia="en-US"/>
              </w:rPr>
              <w:t xml:space="preserve">решения </w:t>
            </w:r>
          </w:p>
          <w:p w:rsidR="00A91C19" w:rsidRPr="008E6018" w:rsidRDefault="00A91C19" w:rsidP="00A91C19">
            <w:pPr>
              <w:jc w:val="both"/>
              <w:rPr>
                <w:rFonts w:ascii="Times New Roman" w:hAnsi="Times New Roman" w:cs="Times New Roman"/>
                <w:b/>
                <w:lang w:eastAsia="en-US"/>
              </w:rPr>
            </w:pPr>
            <w:r w:rsidRPr="008E6018">
              <w:rPr>
                <w:rFonts w:ascii="Times New Roman" w:hAnsi="Times New Roman" w:cs="Times New Roman"/>
                <w:b/>
                <w:lang w:eastAsia="en-US"/>
              </w:rPr>
              <w:t>поставленных задач:</w:t>
            </w:r>
          </w:p>
          <w:p w:rsidR="00A91C19" w:rsidRPr="008E6018" w:rsidRDefault="00A91C19" w:rsidP="00A91C19">
            <w:pPr>
              <w:jc w:val="both"/>
              <w:rPr>
                <w:rFonts w:ascii="Times New Roman" w:hAnsi="Times New Roman" w:cs="Times New Roman"/>
                <w:b/>
                <w:lang w:eastAsia="en-US"/>
              </w:rPr>
            </w:pPr>
          </w:p>
        </w:tc>
        <w:tc>
          <w:tcPr>
            <w:tcW w:w="6628" w:type="dxa"/>
            <w:tcBorders>
              <w:top w:val="single" w:sz="4" w:space="0" w:color="auto"/>
              <w:left w:val="single" w:sz="4" w:space="0" w:color="auto"/>
              <w:bottom w:val="single" w:sz="4" w:space="0" w:color="auto"/>
              <w:right w:val="single" w:sz="4" w:space="0" w:color="auto"/>
            </w:tcBorders>
          </w:tcPr>
          <w:p w:rsidR="00A056F9" w:rsidRDefault="00A056F9" w:rsidP="00A91C19">
            <w:pPr>
              <w:jc w:val="both"/>
              <w:rPr>
                <w:rFonts w:ascii="Times New Roman" w:hAnsi="Times New Roman" w:cs="Times New Roman"/>
                <w:lang w:eastAsia="en-US"/>
              </w:rPr>
            </w:pPr>
          </w:p>
          <w:p w:rsidR="00A91C19" w:rsidRPr="008E6018" w:rsidRDefault="00A91C19" w:rsidP="00A91C19">
            <w:pPr>
              <w:jc w:val="both"/>
              <w:rPr>
                <w:rFonts w:ascii="Times New Roman" w:hAnsi="Times New Roman" w:cs="Times New Roman"/>
                <w:lang w:eastAsia="en-US"/>
              </w:rPr>
            </w:pPr>
            <w:r w:rsidRPr="008E6018">
              <w:rPr>
                <w:rFonts w:ascii="Times New Roman" w:hAnsi="Times New Roman" w:cs="Times New Roman"/>
                <w:lang w:eastAsia="en-US"/>
              </w:rPr>
              <w:t>Компетентность педагога по данной проблеме.</w:t>
            </w:r>
          </w:p>
        </w:tc>
      </w:tr>
      <w:tr w:rsidR="00A91C19" w:rsidRPr="000079A8" w:rsidTr="00A91C19">
        <w:tc>
          <w:tcPr>
            <w:tcW w:w="2943" w:type="dxa"/>
            <w:vMerge/>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b/>
                <w:lang w:eastAsia="en-US"/>
              </w:rPr>
            </w:pPr>
          </w:p>
        </w:tc>
        <w:tc>
          <w:tcPr>
            <w:tcW w:w="6628"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lang w:eastAsia="en-US"/>
              </w:rPr>
            </w:pPr>
            <w:r w:rsidRPr="008E6018">
              <w:rPr>
                <w:rFonts w:ascii="Times New Roman" w:hAnsi="Times New Roman" w:cs="Times New Roman"/>
                <w:lang w:eastAsia="en-US"/>
              </w:rPr>
              <w:t xml:space="preserve">Наличие необходимого методического комплекта </w:t>
            </w:r>
          </w:p>
          <w:p w:rsidR="00A91C19" w:rsidRPr="008E6018" w:rsidRDefault="00A91C19" w:rsidP="00A91C19">
            <w:pPr>
              <w:jc w:val="both"/>
              <w:rPr>
                <w:rFonts w:ascii="Times New Roman" w:hAnsi="Times New Roman" w:cs="Times New Roman"/>
                <w:lang w:eastAsia="en-US"/>
              </w:rPr>
            </w:pPr>
            <w:r w:rsidRPr="008E6018">
              <w:rPr>
                <w:rFonts w:ascii="Times New Roman" w:hAnsi="Times New Roman" w:cs="Times New Roman"/>
                <w:lang w:eastAsia="en-US"/>
              </w:rPr>
              <w:t>по данной проблеме.</w:t>
            </w:r>
          </w:p>
        </w:tc>
      </w:tr>
      <w:tr w:rsidR="00A91C19" w:rsidRPr="000079A8" w:rsidTr="00A91C19">
        <w:tc>
          <w:tcPr>
            <w:tcW w:w="2943" w:type="dxa"/>
            <w:vMerge/>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b/>
                <w:lang w:eastAsia="en-US"/>
              </w:rPr>
            </w:pPr>
          </w:p>
        </w:tc>
        <w:tc>
          <w:tcPr>
            <w:tcW w:w="6628"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lang w:eastAsia="en-US"/>
              </w:rPr>
            </w:pPr>
            <w:r w:rsidRPr="008E6018">
              <w:rPr>
                <w:rFonts w:ascii="Times New Roman" w:hAnsi="Times New Roman" w:cs="Times New Roman"/>
                <w:lang w:eastAsia="en-US"/>
              </w:rPr>
              <w:t>Соответствующая предметно-развивающая среда.</w:t>
            </w:r>
          </w:p>
        </w:tc>
      </w:tr>
      <w:tr w:rsidR="00A91C19" w:rsidRPr="000079A8" w:rsidTr="00A91C19">
        <w:tc>
          <w:tcPr>
            <w:tcW w:w="2943" w:type="dxa"/>
            <w:vMerge/>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b/>
                <w:lang w:eastAsia="en-US"/>
              </w:rPr>
            </w:pPr>
          </w:p>
        </w:tc>
        <w:tc>
          <w:tcPr>
            <w:tcW w:w="6628"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lang w:eastAsia="en-US"/>
              </w:rPr>
            </w:pPr>
            <w:r w:rsidRPr="008E6018">
              <w:rPr>
                <w:rFonts w:ascii="Times New Roman" w:hAnsi="Times New Roman" w:cs="Times New Roman"/>
                <w:lang w:eastAsia="en-US"/>
              </w:rPr>
              <w:t>Сотрудничество с семьей, с учреждениями окружения.</w:t>
            </w:r>
          </w:p>
        </w:tc>
      </w:tr>
    </w:tbl>
    <w:p w:rsidR="00A91C19" w:rsidRPr="000079A8" w:rsidRDefault="00A91C19" w:rsidP="00A91C19">
      <w:pPr>
        <w:ind w:firstLine="708"/>
        <w:jc w:val="both"/>
        <w:rPr>
          <w:lang w:eastAsia="en-US"/>
        </w:rPr>
      </w:pPr>
    </w:p>
    <w:p w:rsidR="00A91C19" w:rsidRPr="008E6018" w:rsidRDefault="008E6018" w:rsidP="008E6018">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В дошкольном</w:t>
      </w:r>
      <w:r w:rsidR="00A91C19" w:rsidRPr="008E6018">
        <w:rPr>
          <w:rFonts w:ascii="Times New Roman" w:hAnsi="Times New Roman" w:cs="Times New Roman"/>
          <w:sz w:val="24"/>
          <w:szCs w:val="24"/>
          <w:lang w:eastAsia="en-US"/>
        </w:rPr>
        <w:t xml:space="preserve"> </w:t>
      </w:r>
      <w:r w:rsidRPr="008E6018">
        <w:rPr>
          <w:rFonts w:ascii="Times New Roman" w:hAnsi="Times New Roman" w:cs="Times New Roman"/>
          <w:sz w:val="24"/>
          <w:szCs w:val="24"/>
          <w:lang w:eastAsia="en-US"/>
        </w:rPr>
        <w:t>подразделении МКОУ СОШ №1 с.п.</w:t>
      </w:r>
      <w:r w:rsidR="00C768CB">
        <w:rPr>
          <w:rFonts w:ascii="Times New Roman" w:hAnsi="Times New Roman" w:cs="Times New Roman"/>
          <w:sz w:val="24"/>
          <w:szCs w:val="24"/>
          <w:lang w:eastAsia="en-US"/>
        </w:rPr>
        <w:t xml:space="preserve"> </w:t>
      </w:r>
      <w:r w:rsidRPr="008E6018">
        <w:rPr>
          <w:rFonts w:ascii="Times New Roman" w:hAnsi="Times New Roman" w:cs="Times New Roman"/>
          <w:sz w:val="24"/>
          <w:szCs w:val="24"/>
          <w:lang w:eastAsia="en-US"/>
        </w:rPr>
        <w:t>Старый Черек</w:t>
      </w:r>
      <w:r w:rsidR="00A91C19" w:rsidRPr="008E6018">
        <w:rPr>
          <w:rFonts w:ascii="Times New Roman" w:hAnsi="Times New Roman" w:cs="Times New Roman"/>
          <w:sz w:val="24"/>
          <w:szCs w:val="24"/>
          <w:lang w:eastAsia="en-US"/>
        </w:rPr>
        <w:t xml:space="preserve"> национально-региональный компонент   пронизывает все формы и направления воспитательно-образовательного процесса. Дети знакомятся с национальной культурой, искусством, детской художественной литературой. Формируются знания детей о государственной символике, о традициях и быте народов Кабардино-Балкарии, народном фольклоре, декоративно-прикладном искусстве, народных играх. Воспитывается культура межнационального общения. </w:t>
      </w:r>
    </w:p>
    <w:p w:rsidR="00A91C19" w:rsidRPr="008E6018" w:rsidRDefault="00A91C19" w:rsidP="00A91C19">
      <w:pPr>
        <w:ind w:firstLine="360"/>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xml:space="preserve">Ознакомление с национальной культурой осуществляется через все виды  деятельности ребенка-дошкольника: игровую, учебную, изобразительную, музыкальную, речевую, двигательную и др. </w:t>
      </w:r>
    </w:p>
    <w:p w:rsidR="00A91C19" w:rsidRPr="008E6018" w:rsidRDefault="00A91C19" w:rsidP="00A91C19">
      <w:pPr>
        <w:ind w:firstLine="360"/>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lastRenderedPageBreak/>
        <w:t>Пути реализации национально-регионального компонента в учреждении:</w:t>
      </w:r>
    </w:p>
    <w:p w:rsidR="00A91C19" w:rsidRPr="008E6018" w:rsidRDefault="00A91C19" w:rsidP="00A91C19">
      <w:pPr>
        <w:numPr>
          <w:ilvl w:val="0"/>
          <w:numId w:val="35"/>
        </w:numPr>
        <w:spacing w:after="0" w:line="240" w:lineRule="auto"/>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Интегрирование национально-регионального компонента в образовательных областях (социально-коммуникативное);</w:t>
      </w:r>
    </w:p>
    <w:p w:rsidR="00A91C19" w:rsidRPr="008E6018" w:rsidRDefault="00A91C19" w:rsidP="00A91C19">
      <w:pPr>
        <w:numPr>
          <w:ilvl w:val="0"/>
          <w:numId w:val="35"/>
        </w:numPr>
        <w:spacing w:after="0" w:line="240" w:lineRule="auto"/>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Обучение кабардинскому языку;</w:t>
      </w:r>
    </w:p>
    <w:p w:rsidR="00A91C19" w:rsidRPr="008E6018" w:rsidRDefault="00A91C19" w:rsidP="00A91C19">
      <w:pPr>
        <w:numPr>
          <w:ilvl w:val="0"/>
          <w:numId w:val="35"/>
        </w:numPr>
        <w:spacing w:after="0" w:line="240" w:lineRule="auto"/>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Кружковая работа, в программе которой могут быть обозначены различные узкие направления (сказки, театр, музей и т.д.)</w:t>
      </w:r>
    </w:p>
    <w:p w:rsidR="00A91C19" w:rsidRPr="000079A8" w:rsidRDefault="00A91C19" w:rsidP="00A91C19">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620"/>
      </w:tblGrid>
      <w:tr w:rsidR="00A91C19" w:rsidRPr="008E6018" w:rsidTr="00A91C19">
        <w:tc>
          <w:tcPr>
            <w:tcW w:w="1951"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b/>
                <w:sz w:val="24"/>
                <w:szCs w:val="24"/>
                <w:lang w:eastAsia="en-US"/>
              </w:rPr>
            </w:pPr>
            <w:r w:rsidRPr="008E6018">
              <w:rPr>
                <w:rFonts w:ascii="Times New Roman" w:hAnsi="Times New Roman" w:cs="Times New Roman"/>
                <w:b/>
                <w:sz w:val="24"/>
                <w:szCs w:val="24"/>
                <w:lang w:eastAsia="en-US"/>
              </w:rPr>
              <w:t>Декоративно-прикладное искусство и народные промыслы.</w:t>
            </w:r>
          </w:p>
          <w:p w:rsidR="00A91C19" w:rsidRPr="008E6018" w:rsidRDefault="00A91C19" w:rsidP="00A91C19">
            <w:pPr>
              <w:jc w:val="both"/>
              <w:rPr>
                <w:rFonts w:ascii="Times New Roman" w:hAnsi="Times New Roman" w:cs="Times New Roman"/>
                <w:sz w:val="24"/>
                <w:szCs w:val="24"/>
                <w:lang w:eastAsia="en-US"/>
              </w:rPr>
            </w:pPr>
          </w:p>
        </w:tc>
        <w:tc>
          <w:tcPr>
            <w:tcW w:w="7620"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u w:val="single"/>
                <w:lang w:eastAsia="en-US"/>
              </w:rPr>
              <w:t>Цель:</w:t>
            </w:r>
            <w:r w:rsidRPr="008E6018">
              <w:rPr>
                <w:rFonts w:ascii="Times New Roman" w:hAnsi="Times New Roman" w:cs="Times New Roman"/>
                <w:sz w:val="24"/>
                <w:szCs w:val="24"/>
                <w:lang w:eastAsia="en-US"/>
              </w:rPr>
              <w:tab/>
              <w:t>Развивать культуру ребёнка, как основу любви к Родине, в процессе приобщения к декоративно-прикладному искусству и народным промыслам родного края.</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u w:val="single"/>
                <w:lang w:eastAsia="en-US"/>
              </w:rPr>
              <w:t>Задачи:</w:t>
            </w:r>
            <w:r w:rsidRPr="008E6018">
              <w:rPr>
                <w:rFonts w:ascii="Times New Roman" w:hAnsi="Times New Roman" w:cs="Times New Roman"/>
                <w:sz w:val="24"/>
                <w:szCs w:val="24"/>
                <w:lang w:eastAsia="en-US"/>
              </w:rPr>
              <w:t xml:space="preserve"> - Познакомить с символикой Республики, с историей, с орнаментом, особенностями народных промыслов Кабардино-Балкарии и других Республик.</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Формировать навыки самостоятельного изобразительного творчества на основе познания региональных особенностей декоративно-прикладного искусства.</w:t>
            </w:r>
          </w:p>
        </w:tc>
      </w:tr>
      <w:tr w:rsidR="00A91C19" w:rsidRPr="008E6018" w:rsidTr="00A91C19">
        <w:tc>
          <w:tcPr>
            <w:tcW w:w="1951"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Архитектура</w:t>
            </w:r>
          </w:p>
        </w:tc>
        <w:tc>
          <w:tcPr>
            <w:tcW w:w="7620"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u w:val="single"/>
                <w:lang w:eastAsia="en-US"/>
              </w:rPr>
              <w:t>Цель:</w:t>
            </w:r>
            <w:r w:rsidRPr="008E6018">
              <w:rPr>
                <w:rFonts w:ascii="Times New Roman" w:hAnsi="Times New Roman" w:cs="Times New Roman"/>
                <w:sz w:val="24"/>
                <w:szCs w:val="24"/>
                <w:lang w:eastAsia="en-US"/>
              </w:rPr>
              <w:tab/>
              <w:t xml:space="preserve">     Формировать знания об архитектуре, её особенностях.</w:t>
            </w:r>
            <w:r w:rsidRPr="008E6018">
              <w:rPr>
                <w:rFonts w:ascii="Times New Roman" w:hAnsi="Times New Roman" w:cs="Times New Roman"/>
                <w:sz w:val="24"/>
                <w:szCs w:val="24"/>
                <w:lang w:eastAsia="en-US"/>
              </w:rPr>
              <w:tab/>
            </w:r>
          </w:p>
          <w:p w:rsidR="00A91C19" w:rsidRPr="008E6018" w:rsidRDefault="00A91C19" w:rsidP="00A91C19">
            <w:pPr>
              <w:jc w:val="both"/>
              <w:rPr>
                <w:rFonts w:ascii="Times New Roman" w:hAnsi="Times New Roman" w:cs="Times New Roman"/>
                <w:sz w:val="24"/>
                <w:szCs w:val="24"/>
                <w:u w:val="single"/>
                <w:lang w:eastAsia="en-US"/>
              </w:rPr>
            </w:pPr>
            <w:r w:rsidRPr="008E6018">
              <w:rPr>
                <w:rFonts w:ascii="Times New Roman" w:hAnsi="Times New Roman" w:cs="Times New Roman"/>
                <w:sz w:val="24"/>
                <w:szCs w:val="24"/>
                <w:u w:val="single"/>
                <w:lang w:eastAsia="en-US"/>
              </w:rPr>
              <w:t xml:space="preserve">Задачи: - </w:t>
            </w:r>
            <w:r w:rsidRPr="008E6018">
              <w:rPr>
                <w:rFonts w:ascii="Times New Roman" w:hAnsi="Times New Roman" w:cs="Times New Roman"/>
                <w:sz w:val="24"/>
                <w:szCs w:val="24"/>
                <w:lang w:eastAsia="en-US"/>
              </w:rPr>
              <w:t>Рассказать о достопримечательностях родного села.</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Научить определять своеобразие конструкции зданий и архитектурных содержаний, называть их детали.</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xml:space="preserve">- Повышать познавательную активность и эмоциональную отзывчивость.   </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Учить отражать знания и впечатления в художественно - продуктивной, конструктивной, игровой деятельности.</w:t>
            </w:r>
          </w:p>
        </w:tc>
      </w:tr>
      <w:tr w:rsidR="00A91C19" w:rsidRPr="008E6018" w:rsidTr="00A91C19">
        <w:tc>
          <w:tcPr>
            <w:tcW w:w="1951"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Театр</w:t>
            </w:r>
          </w:p>
        </w:tc>
        <w:tc>
          <w:tcPr>
            <w:tcW w:w="7620"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u w:val="single"/>
                <w:lang w:eastAsia="en-US"/>
              </w:rPr>
              <w:t>Цель:</w:t>
            </w:r>
            <w:r w:rsidRPr="008E6018">
              <w:rPr>
                <w:rFonts w:ascii="Times New Roman" w:hAnsi="Times New Roman" w:cs="Times New Roman"/>
                <w:sz w:val="24"/>
                <w:szCs w:val="24"/>
                <w:u w:val="single"/>
                <w:lang w:eastAsia="en-US"/>
              </w:rPr>
              <w:tab/>
            </w:r>
            <w:r w:rsidRPr="008E6018">
              <w:rPr>
                <w:rFonts w:ascii="Times New Roman" w:hAnsi="Times New Roman" w:cs="Times New Roman"/>
                <w:sz w:val="24"/>
                <w:szCs w:val="24"/>
                <w:lang w:eastAsia="en-US"/>
              </w:rPr>
              <w:t xml:space="preserve">     Повышать культуру средствами театрального искусства.</w:t>
            </w:r>
          </w:p>
          <w:p w:rsidR="00A91C19" w:rsidRPr="008E6018" w:rsidRDefault="00A91C19" w:rsidP="00A91C19">
            <w:pPr>
              <w:jc w:val="both"/>
              <w:rPr>
                <w:rFonts w:ascii="Times New Roman" w:hAnsi="Times New Roman" w:cs="Times New Roman"/>
                <w:sz w:val="24"/>
                <w:szCs w:val="24"/>
                <w:u w:val="single"/>
                <w:lang w:eastAsia="en-US"/>
              </w:rPr>
            </w:pPr>
            <w:r w:rsidRPr="008E6018">
              <w:rPr>
                <w:rFonts w:ascii="Times New Roman" w:hAnsi="Times New Roman" w:cs="Times New Roman"/>
                <w:sz w:val="24"/>
                <w:szCs w:val="24"/>
                <w:u w:val="single"/>
                <w:lang w:eastAsia="en-US"/>
              </w:rPr>
              <w:t xml:space="preserve">Задачи: - </w:t>
            </w:r>
            <w:r w:rsidRPr="008E6018">
              <w:rPr>
                <w:rFonts w:ascii="Times New Roman" w:hAnsi="Times New Roman" w:cs="Times New Roman"/>
                <w:sz w:val="24"/>
                <w:szCs w:val="24"/>
                <w:lang w:eastAsia="en-US"/>
              </w:rPr>
              <w:t>Познакомить с театральной деятельностью родной республики</w:t>
            </w:r>
            <w:proofErr w:type="gramStart"/>
            <w:r w:rsidRPr="008E6018">
              <w:rPr>
                <w:rFonts w:ascii="Times New Roman" w:hAnsi="Times New Roman" w:cs="Times New Roman"/>
                <w:sz w:val="24"/>
                <w:szCs w:val="24"/>
                <w:lang w:eastAsia="en-US"/>
              </w:rPr>
              <w:t>..</w:t>
            </w:r>
            <w:proofErr w:type="gramEnd"/>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Формировать и обогащать представления о театре и жанрах театрального искусства.</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Обучать технике инсценировки и творческой импровизации.</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Создавать условия для детской театрализованной деятельности.</w:t>
            </w:r>
          </w:p>
        </w:tc>
      </w:tr>
      <w:tr w:rsidR="00A91C19" w:rsidRPr="008E6018" w:rsidTr="00A91C19">
        <w:tc>
          <w:tcPr>
            <w:tcW w:w="1951"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Музей</w:t>
            </w:r>
          </w:p>
        </w:tc>
        <w:tc>
          <w:tcPr>
            <w:tcW w:w="7620"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u w:val="single"/>
                <w:lang w:eastAsia="en-US"/>
              </w:rPr>
              <w:t>Цель:</w:t>
            </w:r>
            <w:r w:rsidRPr="008E6018">
              <w:rPr>
                <w:rFonts w:ascii="Times New Roman" w:hAnsi="Times New Roman" w:cs="Times New Roman"/>
                <w:sz w:val="24"/>
                <w:szCs w:val="24"/>
                <w:lang w:eastAsia="en-US"/>
              </w:rPr>
              <w:tab/>
              <w:t xml:space="preserve">     Приобщать к музейной культуре.</w:t>
            </w:r>
            <w:r w:rsidRPr="008E6018">
              <w:rPr>
                <w:rFonts w:ascii="Times New Roman" w:hAnsi="Times New Roman" w:cs="Times New Roman"/>
                <w:sz w:val="24"/>
                <w:szCs w:val="24"/>
                <w:lang w:eastAsia="en-US"/>
              </w:rPr>
              <w:tab/>
            </w:r>
          </w:p>
          <w:p w:rsidR="00A91C19" w:rsidRPr="008E6018" w:rsidRDefault="00A91C19" w:rsidP="00A91C19">
            <w:pPr>
              <w:jc w:val="both"/>
              <w:rPr>
                <w:rFonts w:ascii="Times New Roman" w:hAnsi="Times New Roman" w:cs="Times New Roman"/>
                <w:sz w:val="24"/>
                <w:szCs w:val="24"/>
                <w:u w:val="single"/>
                <w:lang w:eastAsia="en-US"/>
              </w:rPr>
            </w:pPr>
            <w:r w:rsidRPr="008E6018">
              <w:rPr>
                <w:rFonts w:ascii="Times New Roman" w:hAnsi="Times New Roman" w:cs="Times New Roman"/>
                <w:sz w:val="24"/>
                <w:szCs w:val="24"/>
                <w:u w:val="single"/>
                <w:lang w:eastAsia="en-US"/>
              </w:rPr>
              <w:t>Задачи:</w:t>
            </w:r>
            <w:r w:rsidRPr="008E6018">
              <w:rPr>
                <w:rFonts w:ascii="Times New Roman" w:hAnsi="Times New Roman" w:cs="Times New Roman"/>
                <w:sz w:val="24"/>
                <w:szCs w:val="24"/>
                <w:lang w:eastAsia="en-US"/>
              </w:rPr>
              <w:t xml:space="preserve"> - Познакомить с музеями школ.</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Учить бережно, относиться к культурным ценностям и соблюдать правила поведения в музее.</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lastRenderedPageBreak/>
              <w:t>- Создать условия для отражения впечатлений от посещения музея в разных видах деятельности</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Стимулировать к повторным посещениям музеев и выставок.</w:t>
            </w:r>
          </w:p>
        </w:tc>
      </w:tr>
      <w:tr w:rsidR="00A91C19" w:rsidRPr="008E6018" w:rsidTr="00A91C19">
        <w:tc>
          <w:tcPr>
            <w:tcW w:w="1951"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lastRenderedPageBreak/>
              <w:t>Музыка</w:t>
            </w:r>
          </w:p>
        </w:tc>
        <w:tc>
          <w:tcPr>
            <w:tcW w:w="7620"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u w:val="single"/>
                <w:lang w:eastAsia="en-US"/>
              </w:rPr>
              <w:t>Цель:</w:t>
            </w:r>
            <w:r w:rsidRPr="008E6018">
              <w:rPr>
                <w:rFonts w:ascii="Times New Roman" w:hAnsi="Times New Roman" w:cs="Times New Roman"/>
                <w:sz w:val="24"/>
                <w:szCs w:val="24"/>
                <w:lang w:eastAsia="en-US"/>
              </w:rPr>
              <w:tab/>
              <w:t>Развивать эмоциональный отклик  в процессе ознакомления с музыкальной культурой Кабардино-Балкарии.</w:t>
            </w:r>
          </w:p>
          <w:p w:rsidR="00A91C19" w:rsidRPr="008E6018" w:rsidRDefault="00A91C19" w:rsidP="00A91C19">
            <w:pPr>
              <w:jc w:val="both"/>
              <w:rPr>
                <w:rFonts w:ascii="Times New Roman" w:hAnsi="Times New Roman" w:cs="Times New Roman"/>
                <w:sz w:val="24"/>
                <w:szCs w:val="24"/>
                <w:u w:val="single"/>
                <w:lang w:eastAsia="en-US"/>
              </w:rPr>
            </w:pPr>
            <w:r w:rsidRPr="008E6018">
              <w:rPr>
                <w:rFonts w:ascii="Times New Roman" w:hAnsi="Times New Roman" w:cs="Times New Roman"/>
                <w:sz w:val="24"/>
                <w:szCs w:val="24"/>
                <w:u w:val="single"/>
                <w:lang w:eastAsia="en-US"/>
              </w:rPr>
              <w:t>Задачи:</w:t>
            </w:r>
            <w:r w:rsidRPr="008E6018">
              <w:rPr>
                <w:rFonts w:ascii="Times New Roman" w:hAnsi="Times New Roman" w:cs="Times New Roman"/>
                <w:sz w:val="24"/>
                <w:szCs w:val="24"/>
                <w:lang w:eastAsia="en-US"/>
              </w:rPr>
              <w:t xml:space="preserve"> - Воспитывать любовь к родному краю на основе музыкального фольклора.</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Знакомить с разными жанрами народного творчества (сказки, песенки, хороводы, пословицы, игры), с творчеством композиторов Кабардино-Балкарии.</w:t>
            </w:r>
          </w:p>
        </w:tc>
      </w:tr>
      <w:tr w:rsidR="00A91C19" w:rsidRPr="008E6018" w:rsidTr="00A91C19">
        <w:tc>
          <w:tcPr>
            <w:tcW w:w="1951"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Живопись</w:t>
            </w:r>
          </w:p>
        </w:tc>
        <w:tc>
          <w:tcPr>
            <w:tcW w:w="7620"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u w:val="single"/>
                <w:lang w:eastAsia="en-US"/>
              </w:rPr>
              <w:t>Цель:</w:t>
            </w:r>
            <w:r w:rsidRPr="008E6018">
              <w:rPr>
                <w:rFonts w:ascii="Times New Roman" w:hAnsi="Times New Roman" w:cs="Times New Roman"/>
                <w:sz w:val="24"/>
                <w:szCs w:val="24"/>
                <w:lang w:eastAsia="en-US"/>
              </w:rPr>
              <w:tab/>
              <w:t>Приобщать к живописи на основе произведений региональных мастеров.</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u w:val="single"/>
                <w:lang w:eastAsia="en-US"/>
              </w:rPr>
              <w:t>Задачи:</w:t>
            </w:r>
            <w:r w:rsidRPr="008E6018">
              <w:rPr>
                <w:rFonts w:ascii="Times New Roman" w:hAnsi="Times New Roman" w:cs="Times New Roman"/>
                <w:sz w:val="24"/>
                <w:szCs w:val="24"/>
                <w:lang w:eastAsia="en-US"/>
              </w:rPr>
              <w:t xml:space="preserve"> - Развивать интерес к искусству художников Кабардинцев и Балкарцев.</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Учить понимать содержание картин.</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Воспитывать умение эстетически переживать и наслаждаться красотой авторских произведений.</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Активизировать интерес к профессии художника.</w:t>
            </w:r>
          </w:p>
        </w:tc>
      </w:tr>
      <w:tr w:rsidR="00A91C19" w:rsidRPr="008E6018" w:rsidTr="00A91C19">
        <w:tc>
          <w:tcPr>
            <w:tcW w:w="1951"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Литература</w:t>
            </w:r>
          </w:p>
        </w:tc>
        <w:tc>
          <w:tcPr>
            <w:tcW w:w="7620" w:type="dxa"/>
            <w:tcBorders>
              <w:top w:val="single" w:sz="4" w:space="0" w:color="auto"/>
              <w:left w:val="single" w:sz="4" w:space="0" w:color="auto"/>
              <w:bottom w:val="single" w:sz="4" w:space="0" w:color="auto"/>
              <w:right w:val="single" w:sz="4" w:space="0" w:color="auto"/>
            </w:tcBorders>
          </w:tcPr>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u w:val="single"/>
                <w:lang w:eastAsia="en-US"/>
              </w:rPr>
              <w:t>Цель:</w:t>
            </w:r>
            <w:r w:rsidRPr="008E6018">
              <w:rPr>
                <w:rFonts w:ascii="Times New Roman" w:hAnsi="Times New Roman" w:cs="Times New Roman"/>
                <w:sz w:val="24"/>
                <w:szCs w:val="24"/>
                <w:lang w:eastAsia="en-US"/>
              </w:rPr>
              <w:tab/>
              <w:t xml:space="preserve">Формировать интерес к творчеству писателей Кабардино-Балкарии. </w:t>
            </w:r>
            <w:r w:rsidRPr="008E6018">
              <w:rPr>
                <w:rFonts w:ascii="Times New Roman" w:hAnsi="Times New Roman" w:cs="Times New Roman"/>
                <w:sz w:val="24"/>
                <w:szCs w:val="24"/>
                <w:lang w:eastAsia="en-US"/>
              </w:rPr>
              <w:tab/>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u w:val="single"/>
                <w:lang w:eastAsia="en-US"/>
              </w:rPr>
              <w:t>Задачи</w:t>
            </w:r>
            <w:r w:rsidRPr="008E6018">
              <w:rPr>
                <w:rFonts w:ascii="Times New Roman" w:hAnsi="Times New Roman" w:cs="Times New Roman"/>
                <w:sz w:val="24"/>
                <w:szCs w:val="24"/>
                <w:lang w:eastAsia="en-US"/>
              </w:rPr>
              <w:t>: - Знакомить с жизнью и творчеством кабардинских писателей и писателей  Кабардино-Балкарии.</w:t>
            </w:r>
          </w:p>
          <w:p w:rsidR="00A91C19" w:rsidRPr="008E6018" w:rsidRDefault="00A91C19" w:rsidP="00A91C19">
            <w:pPr>
              <w:jc w:val="both"/>
              <w:rPr>
                <w:rFonts w:ascii="Times New Roman" w:hAnsi="Times New Roman" w:cs="Times New Roman"/>
                <w:sz w:val="24"/>
                <w:szCs w:val="24"/>
                <w:lang w:eastAsia="en-US"/>
              </w:rPr>
            </w:pPr>
            <w:r w:rsidRPr="008E6018">
              <w:rPr>
                <w:rFonts w:ascii="Times New Roman" w:hAnsi="Times New Roman" w:cs="Times New Roman"/>
                <w:sz w:val="24"/>
                <w:szCs w:val="24"/>
                <w:lang w:eastAsia="en-US"/>
              </w:rPr>
              <w:t>- Развивать устную речь и активизировать речь через чтение книг, прослушивание магнитофонных записей, сбор иллюстрированного материала.</w:t>
            </w:r>
          </w:p>
        </w:tc>
      </w:tr>
    </w:tbl>
    <w:p w:rsidR="00A91C19" w:rsidRPr="008E6018" w:rsidRDefault="00A91C19" w:rsidP="00A91C19">
      <w:pPr>
        <w:widowControl w:val="0"/>
        <w:suppressAutoHyphens/>
        <w:autoSpaceDE w:val="0"/>
        <w:autoSpaceDN w:val="0"/>
        <w:textAlignment w:val="baseline"/>
        <w:rPr>
          <w:rFonts w:ascii="Times New Roman" w:eastAsia="Times New Roman" w:hAnsi="Times New Roman" w:cs="Times New Roman"/>
          <w:b/>
          <w:kern w:val="3"/>
          <w:sz w:val="24"/>
          <w:szCs w:val="24"/>
          <w:lang w:eastAsia="zh-CN" w:bidi="hi-IN"/>
        </w:rPr>
      </w:pPr>
    </w:p>
    <w:p w:rsidR="00A91C19" w:rsidRDefault="00A91C19" w:rsidP="00A91C19">
      <w:pPr>
        <w:widowControl w:val="0"/>
        <w:suppressAutoHyphens/>
        <w:autoSpaceDE w:val="0"/>
        <w:autoSpaceDN w:val="0"/>
        <w:textAlignment w:val="baseline"/>
        <w:rPr>
          <w:rFonts w:eastAsia="Times New Roman"/>
          <w:b/>
          <w:kern w:val="3"/>
          <w:lang w:eastAsia="zh-CN" w:bidi="hi-IN"/>
        </w:rPr>
      </w:pPr>
    </w:p>
    <w:p w:rsidR="00A91C19" w:rsidRDefault="00A91C19" w:rsidP="00A91C19">
      <w:pPr>
        <w:widowControl w:val="0"/>
        <w:suppressAutoHyphens/>
        <w:autoSpaceDE w:val="0"/>
        <w:autoSpaceDN w:val="0"/>
        <w:textAlignment w:val="baseline"/>
        <w:rPr>
          <w:rFonts w:eastAsia="Times New Roman"/>
          <w:b/>
          <w:kern w:val="3"/>
          <w:lang w:eastAsia="zh-CN" w:bidi="hi-IN"/>
        </w:rPr>
      </w:pPr>
    </w:p>
    <w:p w:rsidR="00A91C19" w:rsidRDefault="00A91C19" w:rsidP="00A91C19">
      <w:pPr>
        <w:widowControl w:val="0"/>
        <w:suppressAutoHyphens/>
        <w:autoSpaceDE w:val="0"/>
        <w:autoSpaceDN w:val="0"/>
        <w:textAlignment w:val="baseline"/>
        <w:rPr>
          <w:rFonts w:eastAsia="Times New Roman"/>
          <w:b/>
          <w:kern w:val="3"/>
          <w:lang w:eastAsia="zh-CN" w:bidi="hi-IN"/>
        </w:rPr>
      </w:pPr>
    </w:p>
    <w:p w:rsidR="00BC59B1" w:rsidRDefault="00BC59B1" w:rsidP="00A91C19">
      <w:pPr>
        <w:widowControl w:val="0"/>
        <w:suppressAutoHyphens/>
        <w:autoSpaceDE w:val="0"/>
        <w:autoSpaceDN w:val="0"/>
        <w:textAlignment w:val="baseline"/>
        <w:rPr>
          <w:rFonts w:eastAsia="Times New Roman"/>
          <w:b/>
          <w:kern w:val="3"/>
          <w:lang w:eastAsia="zh-CN" w:bidi="hi-IN"/>
        </w:rPr>
      </w:pPr>
    </w:p>
    <w:p w:rsidR="00A056F9" w:rsidRDefault="00A056F9" w:rsidP="00A91C19">
      <w:pPr>
        <w:widowControl w:val="0"/>
        <w:suppressAutoHyphens/>
        <w:autoSpaceDE w:val="0"/>
        <w:autoSpaceDN w:val="0"/>
        <w:textAlignment w:val="baseline"/>
        <w:rPr>
          <w:rFonts w:ascii="Times New Roman" w:eastAsia="Times New Roman" w:hAnsi="Times New Roman" w:cs="Times New Roman"/>
          <w:b/>
          <w:kern w:val="3"/>
          <w:lang w:eastAsia="zh-CN" w:bidi="hi-IN"/>
        </w:rPr>
      </w:pPr>
    </w:p>
    <w:p w:rsidR="00A056F9" w:rsidRDefault="00A056F9" w:rsidP="00A91C19">
      <w:pPr>
        <w:widowControl w:val="0"/>
        <w:suppressAutoHyphens/>
        <w:autoSpaceDE w:val="0"/>
        <w:autoSpaceDN w:val="0"/>
        <w:textAlignment w:val="baseline"/>
        <w:rPr>
          <w:rFonts w:ascii="Times New Roman" w:eastAsia="Times New Roman" w:hAnsi="Times New Roman" w:cs="Times New Roman"/>
          <w:b/>
          <w:kern w:val="3"/>
          <w:lang w:eastAsia="zh-CN" w:bidi="hi-IN"/>
        </w:rPr>
      </w:pPr>
    </w:p>
    <w:p w:rsidR="00A056F9" w:rsidRDefault="00A056F9" w:rsidP="00A91C19">
      <w:pPr>
        <w:widowControl w:val="0"/>
        <w:suppressAutoHyphens/>
        <w:autoSpaceDE w:val="0"/>
        <w:autoSpaceDN w:val="0"/>
        <w:textAlignment w:val="baseline"/>
        <w:rPr>
          <w:rFonts w:ascii="Times New Roman" w:eastAsia="Times New Roman" w:hAnsi="Times New Roman" w:cs="Times New Roman"/>
          <w:b/>
          <w:kern w:val="3"/>
          <w:lang w:eastAsia="zh-CN" w:bidi="hi-IN"/>
        </w:rPr>
      </w:pPr>
    </w:p>
    <w:p w:rsidR="00A91C19" w:rsidRPr="008E6018" w:rsidRDefault="00A91C19" w:rsidP="00A91C19">
      <w:pPr>
        <w:widowControl w:val="0"/>
        <w:suppressAutoHyphens/>
        <w:autoSpaceDE w:val="0"/>
        <w:autoSpaceDN w:val="0"/>
        <w:textAlignment w:val="baseline"/>
        <w:rPr>
          <w:rFonts w:ascii="Times New Roman" w:eastAsia="Times New Roman" w:hAnsi="Times New Roman" w:cs="Times New Roman"/>
          <w:b/>
          <w:kern w:val="3"/>
          <w:lang w:eastAsia="zh-CN" w:bidi="hi-IN"/>
        </w:rPr>
      </w:pPr>
      <w:r w:rsidRPr="008E6018">
        <w:rPr>
          <w:rFonts w:ascii="Times New Roman" w:eastAsia="Times New Roman" w:hAnsi="Times New Roman" w:cs="Times New Roman"/>
          <w:b/>
          <w:kern w:val="3"/>
          <w:lang w:eastAsia="zh-CN" w:bidi="hi-IN"/>
        </w:rPr>
        <w:lastRenderedPageBreak/>
        <w:t>Комплексно-тематическое планирование по НРК для детей младшего и старшего дошкольного возраста.</w:t>
      </w:r>
    </w:p>
    <w:p w:rsidR="00A91C19" w:rsidRPr="008E6018" w:rsidRDefault="00A91C19" w:rsidP="00A91C19">
      <w:pPr>
        <w:widowControl w:val="0"/>
        <w:suppressAutoHyphens/>
        <w:autoSpaceDE w:val="0"/>
        <w:autoSpaceDN w:val="0"/>
        <w:textAlignment w:val="baseline"/>
        <w:rPr>
          <w:rFonts w:ascii="Times New Roman" w:eastAsia="Times New Roman" w:hAnsi="Times New Roman" w:cs="Times New Roman"/>
          <w:kern w:val="3"/>
          <w:u w:val="single"/>
          <w:lang w:eastAsia="zh-CN" w:bidi="hi-IN"/>
        </w:rPr>
      </w:pPr>
    </w:p>
    <w:tbl>
      <w:tblPr>
        <w:tblW w:w="9638" w:type="dxa"/>
        <w:tblInd w:w="45" w:type="dxa"/>
        <w:tblLayout w:type="fixed"/>
        <w:tblCellMar>
          <w:left w:w="10" w:type="dxa"/>
          <w:right w:w="10" w:type="dxa"/>
        </w:tblCellMar>
        <w:tblLook w:val="0000"/>
      </w:tblPr>
      <w:tblGrid>
        <w:gridCol w:w="963"/>
        <w:gridCol w:w="963"/>
        <w:gridCol w:w="964"/>
        <w:gridCol w:w="964"/>
        <w:gridCol w:w="964"/>
        <w:gridCol w:w="964"/>
        <w:gridCol w:w="964"/>
        <w:gridCol w:w="964"/>
        <w:gridCol w:w="964"/>
        <w:gridCol w:w="964"/>
      </w:tblGrid>
      <w:tr w:rsidR="00A91C19" w:rsidRPr="008E6018" w:rsidTr="00A91C19">
        <w:tc>
          <w:tcPr>
            <w:tcW w:w="963"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Cs/>
                <w:kern w:val="3"/>
                <w:lang w:eastAsia="zh-CN" w:bidi="hi-IN"/>
              </w:rPr>
            </w:pPr>
            <w:proofErr w:type="spellStart"/>
            <w:r w:rsidRPr="008E6018">
              <w:rPr>
                <w:rFonts w:ascii="Times New Roman" w:eastAsia="Times New Roman" w:hAnsi="Times New Roman" w:cs="Times New Roman"/>
                <w:bCs/>
                <w:kern w:val="3"/>
                <w:lang w:eastAsia="zh-CN" w:bidi="hi-IN"/>
              </w:rPr>
              <w:t>Млад</w:t>
            </w:r>
            <w:proofErr w:type="gramStart"/>
            <w:r w:rsidRPr="008E6018">
              <w:rPr>
                <w:rFonts w:ascii="Times New Roman" w:eastAsia="Times New Roman" w:hAnsi="Times New Roman" w:cs="Times New Roman"/>
                <w:bCs/>
                <w:kern w:val="3"/>
                <w:lang w:eastAsia="zh-CN" w:bidi="hi-IN"/>
              </w:rPr>
              <w:t>.г</w:t>
            </w:r>
            <w:proofErr w:type="gramEnd"/>
            <w:r w:rsidRPr="008E6018">
              <w:rPr>
                <w:rFonts w:ascii="Times New Roman" w:eastAsia="Times New Roman" w:hAnsi="Times New Roman" w:cs="Times New Roman"/>
                <w:bCs/>
                <w:kern w:val="3"/>
                <w:lang w:eastAsia="zh-CN" w:bidi="hi-IN"/>
              </w:rPr>
              <w:t>р</w:t>
            </w:r>
            <w:proofErr w:type="spellEnd"/>
            <w:r w:rsidRPr="008E6018">
              <w:rPr>
                <w:rFonts w:ascii="Times New Roman" w:eastAsia="Times New Roman" w:hAnsi="Times New Roman" w:cs="Times New Roman"/>
                <w:bCs/>
                <w:kern w:val="3"/>
                <w:lang w:eastAsia="zh-CN" w:bidi="hi-IN"/>
              </w:rPr>
              <w:t>.</w:t>
            </w:r>
          </w:p>
        </w:tc>
        <w:tc>
          <w:tcPr>
            <w:tcW w:w="963"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Cs/>
                <w:kern w:val="3"/>
                <w:lang w:eastAsia="zh-CN" w:bidi="hi-IN"/>
              </w:rPr>
            </w:pPr>
            <w:r w:rsidRPr="008E6018">
              <w:rPr>
                <w:rFonts w:ascii="Times New Roman" w:eastAsia="Times New Roman" w:hAnsi="Times New Roman" w:cs="Times New Roman"/>
                <w:bCs/>
                <w:kern w:val="3"/>
                <w:lang w:eastAsia="zh-CN" w:bidi="hi-IN"/>
              </w:rPr>
              <w:t>Сент.</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Cs/>
                <w:kern w:val="3"/>
                <w:lang w:eastAsia="zh-CN" w:bidi="hi-IN"/>
              </w:rPr>
            </w:pPr>
            <w:r w:rsidRPr="008E6018">
              <w:rPr>
                <w:rFonts w:ascii="Times New Roman" w:eastAsia="Times New Roman" w:hAnsi="Times New Roman" w:cs="Times New Roman"/>
                <w:bCs/>
                <w:kern w:val="3"/>
                <w:lang w:eastAsia="zh-CN" w:bidi="hi-IN"/>
              </w:rPr>
              <w:t>Окт.</w:t>
            </w:r>
          </w:p>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Cs/>
                <w:kern w:val="3"/>
                <w:lang w:eastAsia="zh-CN" w:bidi="hi-IN"/>
              </w:rPr>
            </w:pP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Cs/>
                <w:kern w:val="3"/>
                <w:lang w:eastAsia="zh-CN" w:bidi="hi-IN"/>
              </w:rPr>
            </w:pPr>
            <w:proofErr w:type="spellStart"/>
            <w:r w:rsidRPr="008E6018">
              <w:rPr>
                <w:rFonts w:ascii="Times New Roman" w:eastAsia="Times New Roman" w:hAnsi="Times New Roman" w:cs="Times New Roman"/>
                <w:bCs/>
                <w:kern w:val="3"/>
                <w:lang w:eastAsia="zh-CN" w:bidi="hi-IN"/>
              </w:rPr>
              <w:t>Нояб</w:t>
            </w:r>
            <w:proofErr w:type="spellEnd"/>
            <w:r w:rsidRPr="008E6018">
              <w:rPr>
                <w:rFonts w:ascii="Times New Roman" w:eastAsia="Times New Roman" w:hAnsi="Times New Roman" w:cs="Times New Roman"/>
                <w:bCs/>
                <w:kern w:val="3"/>
                <w:lang w:eastAsia="zh-CN" w:bidi="hi-IN"/>
              </w:rPr>
              <w:t>.</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Cs/>
                <w:kern w:val="3"/>
                <w:lang w:eastAsia="zh-CN" w:bidi="hi-IN"/>
              </w:rPr>
            </w:pPr>
            <w:proofErr w:type="spellStart"/>
            <w:r w:rsidRPr="008E6018">
              <w:rPr>
                <w:rFonts w:ascii="Times New Roman" w:eastAsia="Times New Roman" w:hAnsi="Times New Roman" w:cs="Times New Roman"/>
                <w:bCs/>
                <w:kern w:val="3"/>
                <w:lang w:eastAsia="zh-CN" w:bidi="hi-IN"/>
              </w:rPr>
              <w:t>Декаб</w:t>
            </w:r>
            <w:proofErr w:type="spellEnd"/>
            <w:r w:rsidRPr="008E6018">
              <w:rPr>
                <w:rFonts w:ascii="Times New Roman" w:eastAsia="Times New Roman" w:hAnsi="Times New Roman" w:cs="Times New Roman"/>
                <w:bCs/>
                <w:kern w:val="3"/>
                <w:lang w:eastAsia="zh-CN" w:bidi="hi-IN"/>
              </w:rPr>
              <w:t>.</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Cs/>
                <w:kern w:val="3"/>
                <w:lang w:eastAsia="zh-CN" w:bidi="hi-IN"/>
              </w:rPr>
            </w:pPr>
            <w:r w:rsidRPr="008E6018">
              <w:rPr>
                <w:rFonts w:ascii="Times New Roman" w:eastAsia="Times New Roman" w:hAnsi="Times New Roman" w:cs="Times New Roman"/>
                <w:bCs/>
                <w:kern w:val="3"/>
                <w:lang w:eastAsia="zh-CN" w:bidi="hi-IN"/>
              </w:rPr>
              <w:t>Янв.</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Cs/>
                <w:kern w:val="3"/>
                <w:lang w:eastAsia="zh-CN" w:bidi="hi-IN"/>
              </w:rPr>
            </w:pPr>
            <w:r w:rsidRPr="008E6018">
              <w:rPr>
                <w:rFonts w:ascii="Times New Roman" w:eastAsia="Times New Roman" w:hAnsi="Times New Roman" w:cs="Times New Roman"/>
                <w:bCs/>
                <w:kern w:val="3"/>
                <w:lang w:eastAsia="zh-CN" w:bidi="hi-IN"/>
              </w:rPr>
              <w:t>Февр.</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Cs/>
                <w:kern w:val="3"/>
                <w:lang w:eastAsia="zh-CN" w:bidi="hi-IN"/>
              </w:rPr>
            </w:pPr>
            <w:r w:rsidRPr="008E6018">
              <w:rPr>
                <w:rFonts w:ascii="Times New Roman" w:eastAsia="Times New Roman" w:hAnsi="Times New Roman" w:cs="Times New Roman"/>
                <w:bCs/>
                <w:kern w:val="3"/>
                <w:lang w:eastAsia="zh-CN" w:bidi="hi-IN"/>
              </w:rPr>
              <w:t>Март.</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Cs/>
                <w:kern w:val="3"/>
                <w:lang w:eastAsia="zh-CN" w:bidi="hi-IN"/>
              </w:rPr>
            </w:pPr>
            <w:r w:rsidRPr="008E6018">
              <w:rPr>
                <w:rFonts w:ascii="Times New Roman" w:eastAsia="Times New Roman" w:hAnsi="Times New Roman" w:cs="Times New Roman"/>
                <w:bCs/>
                <w:kern w:val="3"/>
                <w:lang w:eastAsia="zh-CN" w:bidi="hi-IN"/>
              </w:rPr>
              <w:t>Апр.</w:t>
            </w:r>
          </w:p>
        </w:tc>
        <w:tc>
          <w:tcPr>
            <w:tcW w:w="9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Cs/>
                <w:kern w:val="3"/>
                <w:lang w:eastAsia="zh-CN" w:bidi="hi-IN"/>
              </w:rPr>
            </w:pPr>
            <w:r w:rsidRPr="008E6018">
              <w:rPr>
                <w:rFonts w:ascii="Times New Roman" w:eastAsia="Times New Roman" w:hAnsi="Times New Roman" w:cs="Times New Roman"/>
                <w:bCs/>
                <w:kern w:val="3"/>
                <w:lang w:eastAsia="zh-CN" w:bidi="hi-IN"/>
              </w:rPr>
              <w:t>Май.</w:t>
            </w:r>
          </w:p>
        </w:tc>
      </w:tr>
      <w:tr w:rsidR="00A91C19" w:rsidRPr="001A00D5" w:rsidTr="00A91C19">
        <w:tc>
          <w:tcPr>
            <w:tcW w:w="963"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1A00D5">
              <w:rPr>
                <w:rFonts w:ascii="Times New Roman" w:eastAsia="Times New Roman" w:hAnsi="Times New Roman" w:cs="Times New Roman"/>
                <w:b/>
                <w:bCs/>
                <w:kern w:val="3"/>
                <w:sz w:val="20"/>
                <w:szCs w:val="20"/>
                <w:lang w:eastAsia="zh-CN" w:bidi="hi-IN"/>
              </w:rPr>
              <w:t>1 неделя</w:t>
            </w:r>
          </w:p>
        </w:tc>
        <w:tc>
          <w:tcPr>
            <w:tcW w:w="963"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адаптация</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 xml:space="preserve">Я и моя семья ( </w:t>
            </w:r>
            <w:proofErr w:type="gramStart"/>
            <w:r w:rsidRPr="001A00D5">
              <w:rPr>
                <w:rFonts w:ascii="Times New Roman" w:eastAsia="Times New Roman" w:hAnsi="Times New Roman" w:cs="Times New Roman"/>
                <w:kern w:val="3"/>
                <w:sz w:val="20"/>
                <w:szCs w:val="20"/>
                <w:lang w:eastAsia="zh-CN" w:bidi="hi-IN"/>
              </w:rPr>
              <w:t>я-</w:t>
            </w:r>
            <w:proofErr w:type="gramEnd"/>
            <w:r w:rsidRPr="001A00D5">
              <w:rPr>
                <w:rFonts w:ascii="Times New Roman" w:eastAsia="Times New Roman" w:hAnsi="Times New Roman" w:cs="Times New Roman"/>
                <w:kern w:val="3"/>
                <w:sz w:val="20"/>
                <w:szCs w:val="20"/>
                <w:lang w:eastAsia="zh-CN" w:bidi="hi-IN"/>
              </w:rPr>
              <w:t xml:space="preserve"> сын, дочь, мои родители).</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Мое село.</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Чья игра? Обыгрывание кабардинских игр.</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 xml:space="preserve">Спой песенку на </w:t>
            </w:r>
            <w:proofErr w:type="spellStart"/>
            <w:r w:rsidRPr="001A00D5">
              <w:rPr>
                <w:rFonts w:ascii="Times New Roman" w:eastAsia="Times New Roman" w:hAnsi="Times New Roman" w:cs="Times New Roman"/>
                <w:kern w:val="3"/>
                <w:sz w:val="20"/>
                <w:szCs w:val="20"/>
                <w:lang w:eastAsia="zh-CN" w:bidi="hi-IN"/>
              </w:rPr>
              <w:t>каб</w:t>
            </w:r>
            <w:proofErr w:type="spellEnd"/>
            <w:r w:rsidRPr="001A00D5">
              <w:rPr>
                <w:rFonts w:ascii="Times New Roman" w:eastAsia="Times New Roman" w:hAnsi="Times New Roman" w:cs="Times New Roman"/>
                <w:kern w:val="3"/>
                <w:sz w:val="20"/>
                <w:szCs w:val="20"/>
                <w:lang w:eastAsia="zh-CN" w:bidi="hi-IN"/>
              </w:rPr>
              <w:t>. языке.</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Красивые ковры (</w:t>
            </w:r>
            <w:proofErr w:type="spellStart"/>
            <w:r w:rsidRPr="001A00D5">
              <w:rPr>
                <w:rFonts w:ascii="Times New Roman" w:eastAsia="Times New Roman" w:hAnsi="Times New Roman" w:cs="Times New Roman"/>
                <w:kern w:val="3"/>
                <w:sz w:val="20"/>
                <w:szCs w:val="20"/>
                <w:lang w:eastAsia="zh-CN" w:bidi="hi-IN"/>
              </w:rPr>
              <w:t>рассм</w:t>
            </w:r>
            <w:proofErr w:type="spellEnd"/>
            <w:r w:rsidRPr="001A00D5">
              <w:rPr>
                <w:rFonts w:ascii="Times New Roman" w:eastAsia="Times New Roman" w:hAnsi="Times New Roman" w:cs="Times New Roman"/>
                <w:kern w:val="3"/>
                <w:sz w:val="20"/>
                <w:szCs w:val="20"/>
                <w:lang w:eastAsia="zh-CN" w:bidi="hi-IN"/>
              </w:rPr>
              <w:t>. фото, рисунков, украшение ковра).</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 xml:space="preserve">В гости к </w:t>
            </w:r>
            <w:proofErr w:type="spellStart"/>
            <w:r w:rsidRPr="001A00D5">
              <w:rPr>
                <w:rFonts w:ascii="Times New Roman" w:eastAsia="Times New Roman" w:hAnsi="Times New Roman" w:cs="Times New Roman"/>
                <w:kern w:val="3"/>
                <w:sz w:val="20"/>
                <w:szCs w:val="20"/>
                <w:lang w:eastAsia="zh-CN" w:bidi="hi-IN"/>
              </w:rPr>
              <w:t>нане</w:t>
            </w:r>
            <w:proofErr w:type="spellEnd"/>
            <w:r w:rsidRPr="001A00D5">
              <w:rPr>
                <w:rFonts w:ascii="Times New Roman" w:eastAsia="Times New Roman" w:hAnsi="Times New Roman" w:cs="Times New Roman"/>
                <w:kern w:val="3"/>
                <w:sz w:val="20"/>
                <w:szCs w:val="20"/>
                <w:lang w:eastAsia="zh-CN" w:bidi="hi-IN"/>
              </w:rPr>
              <w:t xml:space="preserve"> (этикет, правила поведения).</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 xml:space="preserve">В гости к </w:t>
            </w:r>
            <w:proofErr w:type="spellStart"/>
            <w:r w:rsidRPr="001A00D5">
              <w:rPr>
                <w:rFonts w:ascii="Times New Roman" w:eastAsia="Times New Roman" w:hAnsi="Times New Roman" w:cs="Times New Roman"/>
                <w:kern w:val="3"/>
                <w:sz w:val="20"/>
                <w:szCs w:val="20"/>
                <w:lang w:eastAsia="zh-CN" w:bidi="hi-IN"/>
              </w:rPr>
              <w:t>даде</w:t>
            </w:r>
            <w:proofErr w:type="spellEnd"/>
            <w:r w:rsidRPr="001A00D5">
              <w:rPr>
                <w:rFonts w:ascii="Times New Roman" w:eastAsia="Times New Roman" w:hAnsi="Times New Roman" w:cs="Times New Roman"/>
                <w:kern w:val="3"/>
                <w:sz w:val="20"/>
                <w:szCs w:val="20"/>
                <w:lang w:eastAsia="zh-CN" w:bidi="hi-IN"/>
              </w:rPr>
              <w:t xml:space="preserve"> (весенние работы).</w:t>
            </w:r>
          </w:p>
        </w:tc>
        <w:tc>
          <w:tcPr>
            <w:tcW w:w="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Повторение.</w:t>
            </w:r>
          </w:p>
        </w:tc>
      </w:tr>
      <w:tr w:rsidR="00A91C19" w:rsidRPr="001A00D5" w:rsidTr="00A91C19">
        <w:tc>
          <w:tcPr>
            <w:tcW w:w="963"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1A00D5">
              <w:rPr>
                <w:rFonts w:ascii="Times New Roman" w:eastAsia="Times New Roman" w:hAnsi="Times New Roman" w:cs="Times New Roman"/>
                <w:b/>
                <w:bCs/>
                <w:kern w:val="3"/>
                <w:sz w:val="20"/>
                <w:szCs w:val="20"/>
                <w:lang w:eastAsia="zh-CN" w:bidi="hi-IN"/>
              </w:rPr>
              <w:t>2 неделя</w:t>
            </w:r>
          </w:p>
        </w:tc>
        <w:tc>
          <w:tcPr>
            <w:tcW w:w="963"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адаптация</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 xml:space="preserve">Я и моя семья </w:t>
            </w:r>
            <w:proofErr w:type="gramStart"/>
            <w:r w:rsidRPr="001A00D5">
              <w:rPr>
                <w:rFonts w:ascii="Times New Roman" w:eastAsia="Times New Roman" w:hAnsi="Times New Roman" w:cs="Times New Roman"/>
                <w:kern w:val="3"/>
                <w:sz w:val="20"/>
                <w:szCs w:val="20"/>
                <w:lang w:eastAsia="zh-CN" w:bidi="hi-IN"/>
              </w:rPr>
              <w:t xml:space="preserve">( </w:t>
            </w:r>
            <w:proofErr w:type="spellStart"/>
            <w:proofErr w:type="gramEnd"/>
            <w:r w:rsidRPr="001A00D5">
              <w:rPr>
                <w:rFonts w:ascii="Times New Roman" w:eastAsia="Times New Roman" w:hAnsi="Times New Roman" w:cs="Times New Roman"/>
                <w:kern w:val="3"/>
                <w:sz w:val="20"/>
                <w:szCs w:val="20"/>
                <w:lang w:eastAsia="zh-CN" w:bidi="hi-IN"/>
              </w:rPr>
              <w:t>я-внучка</w:t>
            </w:r>
            <w:proofErr w:type="spellEnd"/>
            <w:r w:rsidRPr="001A00D5">
              <w:rPr>
                <w:rFonts w:ascii="Times New Roman" w:eastAsia="Times New Roman" w:hAnsi="Times New Roman" w:cs="Times New Roman"/>
                <w:kern w:val="3"/>
                <w:sz w:val="20"/>
                <w:szCs w:val="20"/>
                <w:lang w:eastAsia="zh-CN" w:bidi="hi-IN"/>
              </w:rPr>
              <w:t>, внук, мои бабушки и дедушки).</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Домашние животные. Беседа.</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 xml:space="preserve">Стихотворение  </w:t>
            </w:r>
            <w:proofErr w:type="spellStart"/>
            <w:r w:rsidRPr="001A00D5">
              <w:rPr>
                <w:rFonts w:ascii="Times New Roman" w:eastAsia="Times New Roman" w:hAnsi="Times New Roman" w:cs="Times New Roman"/>
                <w:kern w:val="3"/>
                <w:sz w:val="20"/>
                <w:szCs w:val="20"/>
                <w:lang w:eastAsia="zh-CN" w:bidi="hi-IN"/>
              </w:rPr>
              <w:t>каб</w:t>
            </w:r>
            <w:proofErr w:type="spellEnd"/>
            <w:r w:rsidRPr="001A00D5">
              <w:rPr>
                <w:rFonts w:ascii="Times New Roman" w:eastAsia="Times New Roman" w:hAnsi="Times New Roman" w:cs="Times New Roman"/>
                <w:kern w:val="3"/>
                <w:sz w:val="20"/>
                <w:szCs w:val="20"/>
                <w:lang w:eastAsia="zh-CN" w:bidi="hi-IN"/>
              </w:rPr>
              <w:t>. фольклора «Топ-топ».</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Национальные танцы. Беседа.</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 xml:space="preserve">Чья чашка красивее (украшение посуды </w:t>
            </w:r>
            <w:proofErr w:type="spellStart"/>
            <w:r w:rsidRPr="001A00D5">
              <w:rPr>
                <w:rFonts w:ascii="Times New Roman" w:eastAsia="Times New Roman" w:hAnsi="Times New Roman" w:cs="Times New Roman"/>
                <w:kern w:val="3"/>
                <w:sz w:val="20"/>
                <w:szCs w:val="20"/>
                <w:lang w:eastAsia="zh-CN" w:bidi="hi-IN"/>
              </w:rPr>
              <w:t>нац</w:t>
            </w:r>
            <w:proofErr w:type="spellEnd"/>
            <w:r w:rsidRPr="001A00D5">
              <w:rPr>
                <w:rFonts w:ascii="Times New Roman" w:eastAsia="Times New Roman" w:hAnsi="Times New Roman" w:cs="Times New Roman"/>
                <w:kern w:val="3"/>
                <w:sz w:val="20"/>
                <w:szCs w:val="20"/>
                <w:lang w:eastAsia="zh-CN" w:bidi="hi-IN"/>
              </w:rPr>
              <w:t>. орнаментом).</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Вкусная еда: знакомство с некоторыми блюдами.</w:t>
            </w:r>
          </w:p>
        </w:tc>
        <w:tc>
          <w:tcPr>
            <w:tcW w:w="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Повторение.</w:t>
            </w:r>
          </w:p>
        </w:tc>
      </w:tr>
      <w:tr w:rsidR="00A91C19" w:rsidRPr="001A00D5" w:rsidTr="00A91C19">
        <w:tc>
          <w:tcPr>
            <w:tcW w:w="963"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1A00D5">
              <w:rPr>
                <w:rFonts w:ascii="Times New Roman" w:eastAsia="Times New Roman" w:hAnsi="Times New Roman" w:cs="Times New Roman"/>
                <w:b/>
                <w:bCs/>
                <w:kern w:val="3"/>
                <w:sz w:val="20"/>
                <w:szCs w:val="20"/>
                <w:lang w:eastAsia="zh-CN" w:bidi="hi-IN"/>
              </w:rPr>
              <w:t>3 неделя</w:t>
            </w:r>
          </w:p>
        </w:tc>
        <w:tc>
          <w:tcPr>
            <w:tcW w:w="963"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адаптация</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Я и моя семья (</w:t>
            </w:r>
            <w:proofErr w:type="spellStart"/>
            <w:proofErr w:type="gramStart"/>
            <w:r w:rsidRPr="001A00D5">
              <w:rPr>
                <w:rFonts w:ascii="Times New Roman" w:eastAsia="Times New Roman" w:hAnsi="Times New Roman" w:cs="Times New Roman"/>
                <w:kern w:val="3"/>
                <w:sz w:val="20"/>
                <w:szCs w:val="20"/>
                <w:lang w:eastAsia="zh-CN" w:bidi="hi-IN"/>
              </w:rPr>
              <w:t>я-брат</w:t>
            </w:r>
            <w:proofErr w:type="spellEnd"/>
            <w:proofErr w:type="gramEnd"/>
            <w:r w:rsidRPr="001A00D5">
              <w:rPr>
                <w:rFonts w:ascii="Times New Roman" w:eastAsia="Times New Roman" w:hAnsi="Times New Roman" w:cs="Times New Roman"/>
                <w:kern w:val="3"/>
                <w:sz w:val="20"/>
                <w:szCs w:val="20"/>
                <w:lang w:eastAsia="zh-CN" w:bidi="hi-IN"/>
              </w:rPr>
              <w:t>, сестра, мои братья и сестры).</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Какие животные живут в селе</w:t>
            </w:r>
            <w:proofErr w:type="gramStart"/>
            <w:r w:rsidRPr="001A00D5">
              <w:rPr>
                <w:rFonts w:ascii="Times New Roman" w:eastAsia="Times New Roman" w:hAnsi="Times New Roman" w:cs="Times New Roman"/>
                <w:kern w:val="3"/>
                <w:sz w:val="20"/>
                <w:szCs w:val="20"/>
                <w:lang w:eastAsia="zh-CN" w:bidi="hi-IN"/>
              </w:rPr>
              <w:t xml:space="preserve">?. </w:t>
            </w:r>
            <w:proofErr w:type="gramEnd"/>
            <w:r w:rsidRPr="001A00D5">
              <w:rPr>
                <w:rFonts w:ascii="Times New Roman" w:eastAsia="Times New Roman" w:hAnsi="Times New Roman" w:cs="Times New Roman"/>
                <w:kern w:val="3"/>
                <w:sz w:val="20"/>
                <w:szCs w:val="20"/>
                <w:lang w:eastAsia="zh-CN" w:bidi="hi-IN"/>
              </w:rPr>
              <w:t>Беседа.</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Заучивание стихов.</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roofErr w:type="gramStart"/>
            <w:r w:rsidRPr="001A00D5">
              <w:rPr>
                <w:rFonts w:ascii="Times New Roman" w:eastAsia="Times New Roman" w:hAnsi="Times New Roman" w:cs="Times New Roman"/>
                <w:kern w:val="3"/>
                <w:sz w:val="20"/>
                <w:szCs w:val="20"/>
                <w:lang w:eastAsia="zh-CN" w:bidi="hi-IN"/>
              </w:rPr>
              <w:t>Посмотри</w:t>
            </w:r>
            <w:proofErr w:type="gramEnd"/>
            <w:r w:rsidRPr="001A00D5">
              <w:rPr>
                <w:rFonts w:ascii="Times New Roman" w:eastAsia="Times New Roman" w:hAnsi="Times New Roman" w:cs="Times New Roman"/>
                <w:kern w:val="3"/>
                <w:sz w:val="20"/>
                <w:szCs w:val="20"/>
                <w:lang w:eastAsia="zh-CN" w:bidi="hi-IN"/>
              </w:rPr>
              <w:t xml:space="preserve"> какие красивые узоры    (</w:t>
            </w:r>
            <w:proofErr w:type="spellStart"/>
            <w:r w:rsidRPr="001A00D5">
              <w:rPr>
                <w:rFonts w:ascii="Times New Roman" w:eastAsia="Times New Roman" w:hAnsi="Times New Roman" w:cs="Times New Roman"/>
                <w:kern w:val="3"/>
                <w:sz w:val="20"/>
                <w:szCs w:val="20"/>
                <w:lang w:eastAsia="zh-CN" w:bidi="hi-IN"/>
              </w:rPr>
              <w:t>ознак</w:t>
            </w:r>
            <w:proofErr w:type="spellEnd"/>
            <w:r w:rsidRPr="001A00D5">
              <w:rPr>
                <w:rFonts w:ascii="Times New Roman" w:eastAsia="Times New Roman" w:hAnsi="Times New Roman" w:cs="Times New Roman"/>
                <w:kern w:val="3"/>
                <w:sz w:val="20"/>
                <w:szCs w:val="20"/>
                <w:lang w:eastAsia="zh-CN" w:bidi="hi-IN"/>
              </w:rPr>
              <w:t xml:space="preserve">. с  </w:t>
            </w:r>
            <w:proofErr w:type="spellStart"/>
            <w:r w:rsidRPr="001A00D5">
              <w:rPr>
                <w:rFonts w:ascii="Times New Roman" w:eastAsia="Times New Roman" w:hAnsi="Times New Roman" w:cs="Times New Roman"/>
                <w:kern w:val="3"/>
                <w:sz w:val="20"/>
                <w:szCs w:val="20"/>
                <w:lang w:eastAsia="zh-CN" w:bidi="hi-IN"/>
              </w:rPr>
              <w:t>нац</w:t>
            </w:r>
            <w:proofErr w:type="spellEnd"/>
            <w:r w:rsidRPr="001A00D5">
              <w:rPr>
                <w:rFonts w:ascii="Times New Roman" w:eastAsia="Times New Roman" w:hAnsi="Times New Roman" w:cs="Times New Roman"/>
                <w:kern w:val="3"/>
                <w:sz w:val="20"/>
                <w:szCs w:val="20"/>
                <w:lang w:eastAsia="zh-CN" w:bidi="hi-IN"/>
              </w:rPr>
              <w:t>. орнаментом).</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 xml:space="preserve">Что за прелесть эти сказки. </w:t>
            </w:r>
            <w:proofErr w:type="spellStart"/>
            <w:r w:rsidRPr="001A00D5">
              <w:rPr>
                <w:rFonts w:ascii="Times New Roman" w:eastAsia="Times New Roman" w:hAnsi="Times New Roman" w:cs="Times New Roman"/>
                <w:kern w:val="3"/>
                <w:sz w:val="20"/>
                <w:szCs w:val="20"/>
                <w:lang w:eastAsia="zh-CN" w:bidi="hi-IN"/>
              </w:rPr>
              <w:t>Каб</w:t>
            </w:r>
            <w:proofErr w:type="spellEnd"/>
            <w:r w:rsidRPr="001A00D5">
              <w:rPr>
                <w:rFonts w:ascii="Times New Roman" w:eastAsia="Times New Roman" w:hAnsi="Times New Roman" w:cs="Times New Roman"/>
                <w:kern w:val="3"/>
                <w:sz w:val="20"/>
                <w:szCs w:val="20"/>
                <w:lang w:eastAsia="zh-CN" w:bidi="hi-IN"/>
              </w:rPr>
              <w:t>. Сказка « Золотая крупинка».</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Знакомство с героями — нартами.</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В гости к умельцам, знакомство с ремеслом.</w:t>
            </w:r>
          </w:p>
        </w:tc>
        <w:tc>
          <w:tcPr>
            <w:tcW w:w="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Повторение.</w:t>
            </w:r>
          </w:p>
        </w:tc>
      </w:tr>
      <w:tr w:rsidR="00A91C19" w:rsidRPr="001A00D5" w:rsidTr="00A91C19">
        <w:tc>
          <w:tcPr>
            <w:tcW w:w="963"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1A00D5">
              <w:rPr>
                <w:rFonts w:ascii="Times New Roman" w:eastAsia="Times New Roman" w:hAnsi="Times New Roman" w:cs="Times New Roman"/>
                <w:b/>
                <w:bCs/>
                <w:kern w:val="3"/>
                <w:sz w:val="20"/>
                <w:szCs w:val="20"/>
                <w:lang w:eastAsia="zh-CN" w:bidi="hi-IN"/>
              </w:rPr>
              <w:t>4 неделя</w:t>
            </w:r>
          </w:p>
        </w:tc>
        <w:tc>
          <w:tcPr>
            <w:tcW w:w="963"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адаптация</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Я мой дом. Рисование контура дома.</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Какие деревья растут на участке детского сада</w:t>
            </w:r>
            <w:proofErr w:type="gramStart"/>
            <w:r w:rsidRPr="001A00D5">
              <w:rPr>
                <w:rFonts w:ascii="Times New Roman" w:eastAsia="Times New Roman" w:hAnsi="Times New Roman" w:cs="Times New Roman"/>
                <w:kern w:val="3"/>
                <w:sz w:val="20"/>
                <w:szCs w:val="20"/>
                <w:lang w:eastAsia="zh-CN" w:bidi="hi-IN"/>
              </w:rPr>
              <w:t>?.</w:t>
            </w:r>
            <w:proofErr w:type="gramEnd"/>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Кто ты по нации? Учить  определять и называть себя.</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 xml:space="preserve">Украсим кукле одежду </w:t>
            </w:r>
            <w:proofErr w:type="gramStart"/>
            <w:r w:rsidRPr="001A00D5">
              <w:rPr>
                <w:rFonts w:ascii="Times New Roman" w:eastAsia="Times New Roman" w:hAnsi="Times New Roman" w:cs="Times New Roman"/>
                <w:kern w:val="3"/>
                <w:sz w:val="20"/>
                <w:szCs w:val="20"/>
                <w:lang w:eastAsia="zh-CN" w:bidi="hi-IN"/>
              </w:rPr>
              <w:t xml:space="preserve">( </w:t>
            </w:r>
            <w:proofErr w:type="spellStart"/>
            <w:proofErr w:type="gramEnd"/>
            <w:r w:rsidRPr="001A00D5">
              <w:rPr>
                <w:rFonts w:ascii="Times New Roman" w:eastAsia="Times New Roman" w:hAnsi="Times New Roman" w:cs="Times New Roman"/>
                <w:kern w:val="3"/>
                <w:sz w:val="20"/>
                <w:szCs w:val="20"/>
                <w:lang w:eastAsia="zh-CN" w:bidi="hi-IN"/>
              </w:rPr>
              <w:t>апл</w:t>
            </w:r>
            <w:proofErr w:type="spellEnd"/>
            <w:r w:rsidRPr="001A00D5">
              <w:rPr>
                <w:rFonts w:ascii="Times New Roman" w:eastAsia="Times New Roman" w:hAnsi="Times New Roman" w:cs="Times New Roman"/>
                <w:kern w:val="3"/>
                <w:sz w:val="20"/>
                <w:szCs w:val="20"/>
                <w:lang w:eastAsia="zh-CN" w:bidi="hi-IN"/>
              </w:rPr>
              <w:t>. из готовых узоров).</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Сказка «Лиса и волк».</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 xml:space="preserve">Каких мы знаем </w:t>
            </w:r>
            <w:proofErr w:type="spellStart"/>
            <w:r w:rsidRPr="001A00D5">
              <w:rPr>
                <w:rFonts w:ascii="Times New Roman" w:eastAsia="Times New Roman" w:hAnsi="Times New Roman" w:cs="Times New Roman"/>
                <w:kern w:val="3"/>
                <w:sz w:val="20"/>
                <w:szCs w:val="20"/>
                <w:lang w:eastAsia="zh-CN" w:bidi="hi-IN"/>
              </w:rPr>
              <w:t>нартских</w:t>
            </w:r>
            <w:proofErr w:type="spellEnd"/>
            <w:r w:rsidRPr="001A00D5">
              <w:rPr>
                <w:rFonts w:ascii="Times New Roman" w:eastAsia="Times New Roman" w:hAnsi="Times New Roman" w:cs="Times New Roman"/>
                <w:kern w:val="3"/>
                <w:sz w:val="20"/>
                <w:szCs w:val="20"/>
                <w:lang w:eastAsia="zh-CN" w:bidi="hi-IN"/>
              </w:rPr>
              <w:t xml:space="preserve"> героев?</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В нашей национальной комнате.</w:t>
            </w:r>
          </w:p>
        </w:tc>
        <w:tc>
          <w:tcPr>
            <w:tcW w:w="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Этнографический праздник.</w:t>
            </w:r>
          </w:p>
        </w:tc>
      </w:tr>
    </w:tbl>
    <w:p w:rsidR="00A91C19" w:rsidRPr="001A00D5" w:rsidRDefault="00A91C19" w:rsidP="00A91C19">
      <w:pPr>
        <w:widowControl w:val="0"/>
        <w:suppressAutoHyphens/>
        <w:autoSpaceDE w:val="0"/>
        <w:autoSpaceDN w:val="0"/>
        <w:textAlignment w:val="baseline"/>
        <w:rPr>
          <w:rFonts w:ascii="Times New Roman" w:eastAsia="Times New Roman" w:hAnsi="Times New Roman" w:cs="Times New Roman"/>
          <w:b/>
          <w:bCs/>
          <w:kern w:val="3"/>
          <w:sz w:val="20"/>
          <w:szCs w:val="20"/>
          <w:lang w:eastAsia="zh-CN" w:bidi="hi-IN"/>
        </w:rPr>
      </w:pPr>
    </w:p>
    <w:p w:rsidR="00A91C19" w:rsidRDefault="00A91C19" w:rsidP="00A91C19">
      <w:pPr>
        <w:widowControl w:val="0"/>
        <w:suppressAutoHyphens/>
        <w:autoSpaceDE w:val="0"/>
        <w:autoSpaceDN w:val="0"/>
        <w:textAlignment w:val="baseline"/>
        <w:rPr>
          <w:rFonts w:ascii="Times New Roman" w:eastAsia="Times New Roman" w:hAnsi="Times New Roman" w:cs="Times New Roman"/>
          <w:b/>
          <w:bCs/>
          <w:kern w:val="3"/>
          <w:lang w:eastAsia="zh-CN" w:bidi="hi-IN"/>
        </w:rPr>
      </w:pPr>
    </w:p>
    <w:p w:rsidR="001A00D5" w:rsidRDefault="001A00D5" w:rsidP="00A91C19">
      <w:pPr>
        <w:widowControl w:val="0"/>
        <w:suppressAutoHyphens/>
        <w:autoSpaceDE w:val="0"/>
        <w:autoSpaceDN w:val="0"/>
        <w:textAlignment w:val="baseline"/>
        <w:rPr>
          <w:rFonts w:ascii="Times New Roman" w:eastAsia="Times New Roman" w:hAnsi="Times New Roman" w:cs="Times New Roman"/>
          <w:b/>
          <w:bCs/>
          <w:kern w:val="3"/>
          <w:lang w:eastAsia="zh-CN" w:bidi="hi-IN"/>
        </w:rPr>
      </w:pPr>
    </w:p>
    <w:p w:rsidR="001A00D5" w:rsidRDefault="001A00D5" w:rsidP="00A91C19">
      <w:pPr>
        <w:widowControl w:val="0"/>
        <w:suppressAutoHyphens/>
        <w:autoSpaceDE w:val="0"/>
        <w:autoSpaceDN w:val="0"/>
        <w:textAlignment w:val="baseline"/>
        <w:rPr>
          <w:rFonts w:ascii="Times New Roman" w:eastAsia="Times New Roman" w:hAnsi="Times New Roman" w:cs="Times New Roman"/>
          <w:b/>
          <w:bCs/>
          <w:kern w:val="3"/>
          <w:lang w:eastAsia="zh-CN" w:bidi="hi-IN"/>
        </w:rPr>
      </w:pPr>
    </w:p>
    <w:p w:rsidR="001A00D5" w:rsidRPr="008E6018" w:rsidRDefault="001A00D5" w:rsidP="00A91C19">
      <w:pPr>
        <w:widowControl w:val="0"/>
        <w:suppressAutoHyphens/>
        <w:autoSpaceDE w:val="0"/>
        <w:autoSpaceDN w:val="0"/>
        <w:textAlignment w:val="baseline"/>
        <w:rPr>
          <w:rFonts w:ascii="Times New Roman" w:eastAsia="Times New Roman" w:hAnsi="Times New Roman" w:cs="Times New Roman"/>
          <w:b/>
          <w:bCs/>
          <w:kern w:val="3"/>
          <w:lang w:eastAsia="zh-CN" w:bidi="hi-IN"/>
        </w:rPr>
      </w:pPr>
    </w:p>
    <w:tbl>
      <w:tblPr>
        <w:tblW w:w="9649" w:type="dxa"/>
        <w:tblInd w:w="45" w:type="dxa"/>
        <w:tblLayout w:type="fixed"/>
        <w:tblCellMar>
          <w:left w:w="10" w:type="dxa"/>
          <w:right w:w="10" w:type="dxa"/>
        </w:tblCellMar>
        <w:tblLook w:val="0000"/>
      </w:tblPr>
      <w:tblGrid>
        <w:gridCol w:w="937"/>
        <w:gridCol w:w="26"/>
        <w:gridCol w:w="890"/>
        <w:gridCol w:w="21"/>
        <w:gridCol w:w="971"/>
        <w:gridCol w:w="993"/>
        <w:gridCol w:w="16"/>
        <w:gridCol w:w="964"/>
        <w:gridCol w:w="12"/>
        <w:gridCol w:w="992"/>
        <w:gridCol w:w="992"/>
        <w:gridCol w:w="993"/>
        <w:gridCol w:w="850"/>
        <w:gridCol w:w="17"/>
        <w:gridCol w:w="964"/>
        <w:gridCol w:w="11"/>
      </w:tblGrid>
      <w:tr w:rsidR="00A91C19" w:rsidRPr="008E6018" w:rsidTr="00A91C19">
        <w:trPr>
          <w:gridAfter w:val="1"/>
          <w:wAfter w:w="11" w:type="dxa"/>
        </w:trPr>
        <w:tc>
          <w:tcPr>
            <w:tcW w:w="9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
                <w:bCs/>
                <w:kern w:val="3"/>
                <w:lang w:eastAsia="zh-CN" w:bidi="hi-IN"/>
              </w:rPr>
            </w:pPr>
            <w:proofErr w:type="spellStart"/>
            <w:r w:rsidRPr="008E6018">
              <w:rPr>
                <w:rFonts w:ascii="Times New Roman" w:eastAsia="Times New Roman" w:hAnsi="Times New Roman" w:cs="Times New Roman"/>
                <w:b/>
                <w:bCs/>
                <w:kern w:val="3"/>
                <w:lang w:eastAsia="zh-CN" w:bidi="hi-IN"/>
              </w:rPr>
              <w:lastRenderedPageBreak/>
              <w:t>Средн</w:t>
            </w:r>
            <w:proofErr w:type="spellEnd"/>
            <w:r w:rsidRPr="008E6018">
              <w:rPr>
                <w:rFonts w:ascii="Times New Roman" w:eastAsia="Times New Roman" w:hAnsi="Times New Roman" w:cs="Times New Roman"/>
                <w:b/>
                <w:bCs/>
                <w:kern w:val="3"/>
                <w:lang w:eastAsia="zh-CN" w:bidi="hi-IN"/>
              </w:rPr>
              <w:t>. группа.</w:t>
            </w:r>
          </w:p>
        </w:tc>
        <w:tc>
          <w:tcPr>
            <w:tcW w:w="890"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8E6018">
              <w:rPr>
                <w:rFonts w:ascii="Times New Roman" w:eastAsia="Times New Roman" w:hAnsi="Times New Roman" w:cs="Times New Roman"/>
                <w:b/>
                <w:bCs/>
                <w:kern w:val="3"/>
                <w:lang w:eastAsia="zh-CN" w:bidi="hi-IN"/>
              </w:rPr>
              <w:t>Сент.</w:t>
            </w:r>
          </w:p>
        </w:tc>
        <w:tc>
          <w:tcPr>
            <w:tcW w:w="99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8E6018">
              <w:rPr>
                <w:rFonts w:ascii="Times New Roman" w:eastAsia="Times New Roman" w:hAnsi="Times New Roman" w:cs="Times New Roman"/>
                <w:b/>
                <w:bCs/>
                <w:kern w:val="3"/>
                <w:lang w:eastAsia="zh-CN" w:bidi="hi-IN"/>
              </w:rPr>
              <w:t>Окт.</w:t>
            </w:r>
          </w:p>
        </w:tc>
        <w:tc>
          <w:tcPr>
            <w:tcW w:w="100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
                <w:bCs/>
                <w:kern w:val="3"/>
                <w:lang w:eastAsia="zh-CN" w:bidi="hi-IN"/>
              </w:rPr>
            </w:pPr>
            <w:proofErr w:type="spellStart"/>
            <w:r w:rsidRPr="008E6018">
              <w:rPr>
                <w:rFonts w:ascii="Times New Roman" w:eastAsia="Times New Roman" w:hAnsi="Times New Roman" w:cs="Times New Roman"/>
                <w:b/>
                <w:bCs/>
                <w:kern w:val="3"/>
                <w:lang w:eastAsia="zh-CN" w:bidi="hi-IN"/>
              </w:rPr>
              <w:t>Нояб</w:t>
            </w:r>
            <w:proofErr w:type="spellEnd"/>
            <w:r w:rsidRPr="008E6018">
              <w:rPr>
                <w:rFonts w:ascii="Times New Roman" w:eastAsia="Times New Roman" w:hAnsi="Times New Roman" w:cs="Times New Roman"/>
                <w:b/>
                <w:bCs/>
                <w:kern w:val="3"/>
                <w:lang w:eastAsia="zh-CN" w:bidi="hi-IN"/>
              </w:rPr>
              <w:t>.</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
                <w:bCs/>
                <w:kern w:val="3"/>
                <w:lang w:eastAsia="zh-CN" w:bidi="hi-IN"/>
              </w:rPr>
            </w:pPr>
            <w:proofErr w:type="spellStart"/>
            <w:r w:rsidRPr="008E6018">
              <w:rPr>
                <w:rFonts w:ascii="Times New Roman" w:eastAsia="Times New Roman" w:hAnsi="Times New Roman" w:cs="Times New Roman"/>
                <w:b/>
                <w:bCs/>
                <w:kern w:val="3"/>
                <w:lang w:eastAsia="zh-CN" w:bidi="hi-IN"/>
              </w:rPr>
              <w:t>Декаб</w:t>
            </w:r>
            <w:proofErr w:type="spellEnd"/>
            <w:r w:rsidRPr="008E6018">
              <w:rPr>
                <w:rFonts w:ascii="Times New Roman" w:eastAsia="Times New Roman" w:hAnsi="Times New Roman" w:cs="Times New Roman"/>
                <w:b/>
                <w:bCs/>
                <w:kern w:val="3"/>
                <w:lang w:eastAsia="zh-CN" w:bidi="hi-IN"/>
              </w:rPr>
              <w:t>.</w:t>
            </w:r>
          </w:p>
        </w:tc>
        <w:tc>
          <w:tcPr>
            <w:tcW w:w="1004"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8E6018">
              <w:rPr>
                <w:rFonts w:ascii="Times New Roman" w:eastAsia="Times New Roman" w:hAnsi="Times New Roman" w:cs="Times New Roman"/>
                <w:b/>
                <w:bCs/>
                <w:kern w:val="3"/>
                <w:lang w:eastAsia="zh-CN" w:bidi="hi-IN"/>
              </w:rPr>
              <w:t>Янв.</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8E6018">
              <w:rPr>
                <w:rFonts w:ascii="Times New Roman" w:eastAsia="Times New Roman" w:hAnsi="Times New Roman" w:cs="Times New Roman"/>
                <w:b/>
                <w:bCs/>
                <w:kern w:val="3"/>
                <w:lang w:eastAsia="zh-CN" w:bidi="hi-IN"/>
              </w:rPr>
              <w:t>Февр.</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8E6018">
              <w:rPr>
                <w:rFonts w:ascii="Times New Roman" w:eastAsia="Times New Roman" w:hAnsi="Times New Roman" w:cs="Times New Roman"/>
                <w:b/>
                <w:bCs/>
                <w:kern w:val="3"/>
                <w:lang w:eastAsia="zh-CN" w:bidi="hi-IN"/>
              </w:rPr>
              <w:t>Март.</w:t>
            </w:r>
          </w:p>
        </w:tc>
        <w:tc>
          <w:tcPr>
            <w:tcW w:w="867"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8E6018">
              <w:rPr>
                <w:rFonts w:ascii="Times New Roman" w:eastAsia="Times New Roman" w:hAnsi="Times New Roman" w:cs="Times New Roman"/>
                <w:b/>
                <w:bCs/>
                <w:kern w:val="3"/>
                <w:lang w:eastAsia="zh-CN" w:bidi="hi-IN"/>
              </w:rPr>
              <w:t>Апр.</w:t>
            </w:r>
          </w:p>
        </w:tc>
        <w:tc>
          <w:tcPr>
            <w:tcW w:w="9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8E6018">
              <w:rPr>
                <w:rFonts w:ascii="Times New Roman" w:eastAsia="Times New Roman" w:hAnsi="Times New Roman" w:cs="Times New Roman"/>
                <w:b/>
                <w:bCs/>
                <w:kern w:val="3"/>
                <w:lang w:eastAsia="zh-CN" w:bidi="hi-IN"/>
              </w:rPr>
              <w:t>Май.</w:t>
            </w:r>
          </w:p>
        </w:tc>
      </w:tr>
      <w:tr w:rsidR="00A91C19" w:rsidRPr="008E6018" w:rsidTr="00A91C19">
        <w:trPr>
          <w:gridAfter w:val="1"/>
          <w:wAfter w:w="11" w:type="dxa"/>
        </w:trPr>
        <w:tc>
          <w:tcPr>
            <w:tcW w:w="963" w:type="dxa"/>
            <w:gridSpan w:val="2"/>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8E6018">
              <w:rPr>
                <w:rFonts w:ascii="Times New Roman" w:eastAsia="Times New Roman" w:hAnsi="Times New Roman" w:cs="Times New Roman"/>
                <w:b/>
                <w:bCs/>
                <w:kern w:val="3"/>
                <w:lang w:eastAsia="zh-CN" w:bidi="hi-IN"/>
              </w:rPr>
              <w:t>1 неделя</w:t>
            </w:r>
          </w:p>
        </w:tc>
        <w:tc>
          <w:tcPr>
            <w:tcW w:w="890"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proofErr w:type="gramStart"/>
            <w:r w:rsidRPr="008E6018">
              <w:rPr>
                <w:rFonts w:ascii="Times New Roman" w:eastAsia="Times New Roman" w:hAnsi="Times New Roman" w:cs="Times New Roman"/>
                <w:kern w:val="3"/>
                <w:lang w:eastAsia="zh-CN" w:bidi="hi-IN"/>
              </w:rPr>
              <w:t>Вспомним</w:t>
            </w:r>
            <w:proofErr w:type="gramEnd"/>
            <w:r w:rsidRPr="008E6018">
              <w:rPr>
                <w:rFonts w:ascii="Times New Roman" w:eastAsia="Times New Roman" w:hAnsi="Times New Roman" w:cs="Times New Roman"/>
                <w:kern w:val="3"/>
                <w:lang w:eastAsia="zh-CN" w:bidi="hi-IN"/>
              </w:rPr>
              <w:t xml:space="preserve"> что мы знаем о селе, городе (беседа, рассказ).</w:t>
            </w:r>
          </w:p>
        </w:tc>
        <w:tc>
          <w:tcPr>
            <w:tcW w:w="992" w:type="dxa"/>
            <w:gridSpan w:val="2"/>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Литературный вечер «Моя семья» (стихи, песни о близких и родных)</w:t>
            </w:r>
          </w:p>
        </w:tc>
        <w:tc>
          <w:tcPr>
            <w:tcW w:w="1009" w:type="dxa"/>
            <w:gridSpan w:val="2"/>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Наши любимые горы (</w:t>
            </w:r>
            <w:proofErr w:type="spellStart"/>
            <w:r w:rsidRPr="008E6018">
              <w:rPr>
                <w:rFonts w:ascii="Times New Roman" w:eastAsia="Times New Roman" w:hAnsi="Times New Roman" w:cs="Times New Roman"/>
                <w:kern w:val="3"/>
                <w:lang w:eastAsia="zh-CN" w:bidi="hi-IN"/>
              </w:rPr>
              <w:t>рассм</w:t>
            </w:r>
            <w:proofErr w:type="gramStart"/>
            <w:r w:rsidRPr="008E6018">
              <w:rPr>
                <w:rFonts w:ascii="Times New Roman" w:eastAsia="Times New Roman" w:hAnsi="Times New Roman" w:cs="Times New Roman"/>
                <w:kern w:val="3"/>
                <w:lang w:eastAsia="zh-CN" w:bidi="hi-IN"/>
              </w:rPr>
              <w:t>.И</w:t>
            </w:r>
            <w:proofErr w:type="gramEnd"/>
            <w:r w:rsidRPr="008E6018">
              <w:rPr>
                <w:rFonts w:ascii="Times New Roman" w:eastAsia="Times New Roman" w:hAnsi="Times New Roman" w:cs="Times New Roman"/>
                <w:kern w:val="3"/>
                <w:lang w:eastAsia="zh-CN" w:bidi="hi-IN"/>
              </w:rPr>
              <w:t>ли</w:t>
            </w:r>
            <w:proofErr w:type="spellEnd"/>
            <w:r w:rsidRPr="008E6018">
              <w:rPr>
                <w:rFonts w:ascii="Times New Roman" w:eastAsia="Times New Roman" w:hAnsi="Times New Roman" w:cs="Times New Roman"/>
                <w:kern w:val="3"/>
                <w:lang w:eastAsia="zh-CN" w:bidi="hi-IN"/>
              </w:rPr>
              <w:t xml:space="preserve"> зарисовка контуров).</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 xml:space="preserve">Герои </w:t>
            </w:r>
            <w:proofErr w:type="spellStart"/>
            <w:r w:rsidRPr="008E6018">
              <w:rPr>
                <w:rFonts w:ascii="Times New Roman" w:eastAsia="Times New Roman" w:hAnsi="Times New Roman" w:cs="Times New Roman"/>
                <w:kern w:val="3"/>
                <w:lang w:eastAsia="zh-CN" w:bidi="hi-IN"/>
              </w:rPr>
              <w:t>нартского</w:t>
            </w:r>
            <w:proofErr w:type="spellEnd"/>
            <w:r w:rsidRPr="008E6018">
              <w:rPr>
                <w:rFonts w:ascii="Times New Roman" w:eastAsia="Times New Roman" w:hAnsi="Times New Roman" w:cs="Times New Roman"/>
                <w:kern w:val="3"/>
                <w:lang w:eastAsia="zh-CN" w:bidi="hi-IN"/>
              </w:rPr>
              <w:t xml:space="preserve"> эпоса (имена, некоторые подвиги).</w:t>
            </w:r>
          </w:p>
        </w:tc>
        <w:tc>
          <w:tcPr>
            <w:tcW w:w="1004" w:type="dxa"/>
            <w:gridSpan w:val="2"/>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Поговорим о правилах поведения (некоторые традиции).</w:t>
            </w:r>
          </w:p>
        </w:tc>
        <w:tc>
          <w:tcPr>
            <w:tcW w:w="992"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Реки КБР. Назвать и показать на карте.</w:t>
            </w:r>
          </w:p>
        </w:tc>
        <w:tc>
          <w:tcPr>
            <w:tcW w:w="993"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 xml:space="preserve">Поговорим о правилах поведения (этикет </w:t>
            </w:r>
            <w:proofErr w:type="spellStart"/>
            <w:r w:rsidRPr="008E6018">
              <w:rPr>
                <w:rFonts w:ascii="Times New Roman" w:eastAsia="Times New Roman" w:hAnsi="Times New Roman" w:cs="Times New Roman"/>
                <w:kern w:val="3"/>
                <w:lang w:eastAsia="zh-CN" w:bidi="hi-IN"/>
              </w:rPr>
              <w:t>девоче</w:t>
            </w:r>
            <w:proofErr w:type="spellEnd"/>
            <w:r w:rsidRPr="008E6018">
              <w:rPr>
                <w:rFonts w:ascii="Times New Roman" w:eastAsia="Times New Roman" w:hAnsi="Times New Roman" w:cs="Times New Roman"/>
                <w:kern w:val="3"/>
                <w:lang w:eastAsia="zh-CN" w:bidi="hi-IN"/>
              </w:rPr>
              <w:t xml:space="preserve"> и мальчиков).</w:t>
            </w:r>
          </w:p>
        </w:tc>
        <w:tc>
          <w:tcPr>
            <w:tcW w:w="867" w:type="dxa"/>
            <w:gridSpan w:val="2"/>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______________</w:t>
            </w:r>
          </w:p>
        </w:tc>
        <w:tc>
          <w:tcPr>
            <w:tcW w:w="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В нашей национальной комнате.</w:t>
            </w:r>
          </w:p>
        </w:tc>
      </w:tr>
      <w:tr w:rsidR="00A91C19" w:rsidRPr="008E6018" w:rsidTr="00A91C19">
        <w:trPr>
          <w:gridAfter w:val="1"/>
          <w:wAfter w:w="11" w:type="dxa"/>
        </w:trPr>
        <w:tc>
          <w:tcPr>
            <w:tcW w:w="963" w:type="dxa"/>
            <w:gridSpan w:val="2"/>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8E6018">
              <w:rPr>
                <w:rFonts w:ascii="Times New Roman" w:eastAsia="Times New Roman" w:hAnsi="Times New Roman" w:cs="Times New Roman"/>
                <w:b/>
                <w:bCs/>
                <w:kern w:val="3"/>
                <w:lang w:eastAsia="zh-CN" w:bidi="hi-IN"/>
              </w:rPr>
              <w:t>2 неделя</w:t>
            </w:r>
          </w:p>
        </w:tc>
        <w:tc>
          <w:tcPr>
            <w:tcW w:w="890"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Зарисуем наше село.</w:t>
            </w:r>
          </w:p>
        </w:tc>
        <w:tc>
          <w:tcPr>
            <w:tcW w:w="992" w:type="dxa"/>
            <w:gridSpan w:val="2"/>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КБР — мой край. Название республики и показ на карте.</w:t>
            </w:r>
          </w:p>
        </w:tc>
        <w:tc>
          <w:tcPr>
            <w:tcW w:w="1009" w:type="dxa"/>
            <w:gridSpan w:val="2"/>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Мое любимое животное (стихи про диких и домашних животных).</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 xml:space="preserve">Театр из </w:t>
            </w:r>
            <w:proofErr w:type="spellStart"/>
            <w:r w:rsidRPr="008E6018">
              <w:rPr>
                <w:rFonts w:ascii="Times New Roman" w:eastAsia="Times New Roman" w:hAnsi="Times New Roman" w:cs="Times New Roman"/>
                <w:kern w:val="3"/>
                <w:lang w:eastAsia="zh-CN" w:bidi="hi-IN"/>
              </w:rPr>
              <w:t>нартского</w:t>
            </w:r>
            <w:proofErr w:type="spellEnd"/>
            <w:r w:rsidRPr="008E6018">
              <w:rPr>
                <w:rFonts w:ascii="Times New Roman" w:eastAsia="Times New Roman" w:hAnsi="Times New Roman" w:cs="Times New Roman"/>
                <w:kern w:val="3"/>
                <w:lang w:eastAsia="zh-CN" w:bidi="hi-IN"/>
              </w:rPr>
              <w:t xml:space="preserve"> эпоса «</w:t>
            </w:r>
            <w:proofErr w:type="spellStart"/>
            <w:r w:rsidRPr="008E6018">
              <w:rPr>
                <w:rFonts w:ascii="Times New Roman" w:eastAsia="Times New Roman" w:hAnsi="Times New Roman" w:cs="Times New Roman"/>
                <w:kern w:val="3"/>
                <w:lang w:eastAsia="zh-CN" w:bidi="hi-IN"/>
              </w:rPr>
              <w:t>Подв</w:t>
            </w:r>
            <w:proofErr w:type="spellEnd"/>
          </w:p>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 xml:space="preserve">игра </w:t>
            </w:r>
            <w:proofErr w:type="spellStart"/>
            <w:r w:rsidRPr="008E6018">
              <w:rPr>
                <w:rFonts w:ascii="Times New Roman" w:eastAsia="Times New Roman" w:hAnsi="Times New Roman" w:cs="Times New Roman"/>
                <w:kern w:val="3"/>
                <w:lang w:eastAsia="zh-CN" w:bidi="hi-IN"/>
              </w:rPr>
              <w:t>Сосруко</w:t>
            </w:r>
            <w:proofErr w:type="spellEnd"/>
            <w:r w:rsidRPr="008E6018">
              <w:rPr>
                <w:rFonts w:ascii="Times New Roman" w:eastAsia="Times New Roman" w:hAnsi="Times New Roman" w:cs="Times New Roman"/>
                <w:kern w:val="3"/>
                <w:lang w:eastAsia="zh-CN" w:bidi="hi-IN"/>
              </w:rPr>
              <w:t>».</w:t>
            </w:r>
          </w:p>
        </w:tc>
        <w:tc>
          <w:tcPr>
            <w:tcW w:w="1004" w:type="dxa"/>
            <w:gridSpan w:val="2"/>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Кто живет в лесах КБР.</w:t>
            </w:r>
          </w:p>
        </w:tc>
        <w:tc>
          <w:tcPr>
            <w:tcW w:w="992"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Народное искусство (рассматривание предметов, посуда, ковры).</w:t>
            </w:r>
          </w:p>
        </w:tc>
        <w:tc>
          <w:tcPr>
            <w:tcW w:w="993"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 xml:space="preserve">Какие ты знаешь </w:t>
            </w:r>
            <w:proofErr w:type="spellStart"/>
            <w:r w:rsidRPr="008E6018">
              <w:rPr>
                <w:rFonts w:ascii="Times New Roman" w:eastAsia="Times New Roman" w:hAnsi="Times New Roman" w:cs="Times New Roman"/>
                <w:kern w:val="3"/>
                <w:lang w:eastAsia="zh-CN" w:bidi="hi-IN"/>
              </w:rPr>
              <w:t>нац</w:t>
            </w:r>
            <w:proofErr w:type="spellEnd"/>
            <w:r w:rsidRPr="008E6018">
              <w:rPr>
                <w:rFonts w:ascii="Times New Roman" w:eastAsia="Times New Roman" w:hAnsi="Times New Roman" w:cs="Times New Roman"/>
                <w:kern w:val="3"/>
                <w:lang w:eastAsia="zh-CN" w:bidi="hi-IN"/>
              </w:rPr>
              <w:t>. блюда?</w:t>
            </w:r>
            <w:r w:rsidR="001A00D5">
              <w:rPr>
                <w:rFonts w:ascii="Times New Roman" w:eastAsia="Times New Roman" w:hAnsi="Times New Roman" w:cs="Times New Roman"/>
                <w:kern w:val="3"/>
                <w:lang w:eastAsia="zh-CN" w:bidi="hi-IN"/>
              </w:rPr>
              <w:t xml:space="preserve">9знакомство </w:t>
            </w:r>
            <w:proofErr w:type="spellStart"/>
            <w:r w:rsidR="001A00D5">
              <w:rPr>
                <w:rFonts w:ascii="Times New Roman" w:eastAsia="Times New Roman" w:hAnsi="Times New Roman" w:cs="Times New Roman"/>
                <w:kern w:val="3"/>
                <w:lang w:eastAsia="zh-CN" w:bidi="hi-IN"/>
              </w:rPr>
              <w:t>садыгскойбалкарской</w:t>
            </w:r>
            <w:proofErr w:type="gramStart"/>
            <w:r w:rsidR="001A00D5">
              <w:rPr>
                <w:rFonts w:ascii="Times New Roman" w:eastAsia="Times New Roman" w:hAnsi="Times New Roman" w:cs="Times New Roman"/>
                <w:kern w:val="3"/>
                <w:lang w:eastAsia="zh-CN" w:bidi="hi-IN"/>
              </w:rPr>
              <w:t>.р</w:t>
            </w:r>
            <w:proofErr w:type="gramEnd"/>
            <w:r w:rsidR="001A00D5">
              <w:rPr>
                <w:rFonts w:ascii="Times New Roman" w:eastAsia="Times New Roman" w:hAnsi="Times New Roman" w:cs="Times New Roman"/>
                <w:kern w:val="3"/>
                <w:lang w:eastAsia="zh-CN" w:bidi="hi-IN"/>
              </w:rPr>
              <w:t>усскойкухней</w:t>
            </w:r>
            <w:proofErr w:type="spellEnd"/>
            <w:r w:rsidR="001A00D5">
              <w:rPr>
                <w:rFonts w:ascii="Times New Roman" w:eastAsia="Times New Roman" w:hAnsi="Times New Roman" w:cs="Times New Roman"/>
                <w:kern w:val="3"/>
                <w:lang w:eastAsia="zh-CN" w:bidi="hi-IN"/>
              </w:rPr>
              <w:t>)</w:t>
            </w:r>
          </w:p>
        </w:tc>
        <w:tc>
          <w:tcPr>
            <w:tcW w:w="867" w:type="dxa"/>
            <w:gridSpan w:val="2"/>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 xml:space="preserve">Кабардинский фольклор: </w:t>
            </w:r>
            <w:proofErr w:type="spellStart"/>
            <w:r w:rsidRPr="008E6018">
              <w:rPr>
                <w:rFonts w:ascii="Times New Roman" w:eastAsia="Times New Roman" w:hAnsi="Times New Roman" w:cs="Times New Roman"/>
                <w:kern w:val="3"/>
                <w:lang w:eastAsia="zh-CN" w:bidi="hi-IN"/>
              </w:rPr>
              <w:t>потешки</w:t>
            </w:r>
            <w:proofErr w:type="spellEnd"/>
            <w:r w:rsidRPr="008E6018">
              <w:rPr>
                <w:rFonts w:ascii="Times New Roman" w:eastAsia="Times New Roman" w:hAnsi="Times New Roman" w:cs="Times New Roman"/>
                <w:kern w:val="3"/>
                <w:lang w:eastAsia="zh-CN" w:bidi="hi-IN"/>
              </w:rPr>
              <w:t>, считалки и др.</w:t>
            </w:r>
          </w:p>
        </w:tc>
        <w:tc>
          <w:tcPr>
            <w:tcW w:w="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Литературный вечер «Моя республика».</w:t>
            </w:r>
          </w:p>
        </w:tc>
      </w:tr>
      <w:tr w:rsidR="00A91C19" w:rsidRPr="008E6018" w:rsidTr="00A91C19">
        <w:trPr>
          <w:gridAfter w:val="1"/>
          <w:wAfter w:w="11" w:type="dxa"/>
        </w:trPr>
        <w:tc>
          <w:tcPr>
            <w:tcW w:w="963" w:type="dxa"/>
            <w:gridSpan w:val="2"/>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8E6018">
              <w:rPr>
                <w:rFonts w:ascii="Times New Roman" w:eastAsia="Times New Roman" w:hAnsi="Times New Roman" w:cs="Times New Roman"/>
                <w:b/>
                <w:bCs/>
                <w:kern w:val="3"/>
                <w:lang w:eastAsia="zh-CN" w:bidi="hi-IN"/>
              </w:rPr>
              <w:t>3 неделя</w:t>
            </w:r>
          </w:p>
        </w:tc>
        <w:tc>
          <w:tcPr>
            <w:tcW w:w="890"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Какие национальные праздники ты знаешь?</w:t>
            </w:r>
          </w:p>
        </w:tc>
        <w:tc>
          <w:tcPr>
            <w:tcW w:w="992" w:type="dxa"/>
            <w:gridSpan w:val="2"/>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КБР — моя республика. Беседа.</w:t>
            </w:r>
          </w:p>
        </w:tc>
        <w:tc>
          <w:tcPr>
            <w:tcW w:w="1009" w:type="dxa"/>
            <w:gridSpan w:val="2"/>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proofErr w:type="gramStart"/>
            <w:r w:rsidRPr="008E6018">
              <w:rPr>
                <w:rFonts w:ascii="Times New Roman" w:eastAsia="Times New Roman" w:hAnsi="Times New Roman" w:cs="Times New Roman"/>
                <w:kern w:val="3"/>
                <w:lang w:eastAsia="zh-CN" w:bidi="hi-IN"/>
              </w:rPr>
              <w:t>Скажи</w:t>
            </w:r>
            <w:proofErr w:type="gramEnd"/>
            <w:r w:rsidRPr="008E6018">
              <w:rPr>
                <w:rFonts w:ascii="Times New Roman" w:eastAsia="Times New Roman" w:hAnsi="Times New Roman" w:cs="Times New Roman"/>
                <w:kern w:val="3"/>
                <w:lang w:eastAsia="zh-CN" w:bidi="hi-IN"/>
              </w:rPr>
              <w:t xml:space="preserve"> как тебя зовут? Адыгские, русские имена; игра «Кто позвал?».</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Знакомство с адыгскими сказками.</w:t>
            </w:r>
          </w:p>
        </w:tc>
        <w:tc>
          <w:tcPr>
            <w:tcW w:w="1004" w:type="dxa"/>
            <w:gridSpan w:val="2"/>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Что растет в лесах КБР? (дуб, береза, дикая яблоня, груша, алыча, орех).</w:t>
            </w:r>
          </w:p>
        </w:tc>
        <w:tc>
          <w:tcPr>
            <w:tcW w:w="992"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______________</w:t>
            </w:r>
          </w:p>
        </w:tc>
        <w:tc>
          <w:tcPr>
            <w:tcW w:w="993"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Застольный этикет (как себя вести за столом).</w:t>
            </w:r>
          </w:p>
        </w:tc>
        <w:tc>
          <w:tcPr>
            <w:tcW w:w="867" w:type="dxa"/>
            <w:gridSpan w:val="2"/>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______________</w:t>
            </w:r>
          </w:p>
        </w:tc>
        <w:tc>
          <w:tcPr>
            <w:tcW w:w="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 xml:space="preserve">Театр из </w:t>
            </w:r>
            <w:proofErr w:type="spellStart"/>
            <w:r w:rsidRPr="008E6018">
              <w:rPr>
                <w:rFonts w:ascii="Times New Roman" w:eastAsia="Times New Roman" w:hAnsi="Times New Roman" w:cs="Times New Roman"/>
                <w:kern w:val="3"/>
                <w:lang w:eastAsia="zh-CN" w:bidi="hi-IN"/>
              </w:rPr>
              <w:t>нартскогот</w:t>
            </w:r>
            <w:proofErr w:type="spellEnd"/>
            <w:r w:rsidRPr="008E6018">
              <w:rPr>
                <w:rFonts w:ascii="Times New Roman" w:eastAsia="Times New Roman" w:hAnsi="Times New Roman" w:cs="Times New Roman"/>
                <w:kern w:val="3"/>
                <w:lang w:eastAsia="zh-CN" w:bidi="hi-IN"/>
              </w:rPr>
              <w:t xml:space="preserve"> эпоса.</w:t>
            </w:r>
          </w:p>
        </w:tc>
      </w:tr>
      <w:tr w:rsidR="00A91C19" w:rsidRPr="008E6018" w:rsidTr="00A91C19">
        <w:tc>
          <w:tcPr>
            <w:tcW w:w="937"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b/>
                <w:bCs/>
                <w:kern w:val="3"/>
                <w:lang w:eastAsia="zh-CN" w:bidi="hi-IN"/>
              </w:rPr>
            </w:pPr>
            <w:r w:rsidRPr="008E6018">
              <w:rPr>
                <w:rFonts w:ascii="Times New Roman" w:eastAsia="Times New Roman" w:hAnsi="Times New Roman" w:cs="Times New Roman"/>
                <w:b/>
                <w:bCs/>
                <w:kern w:val="3"/>
                <w:lang w:eastAsia="zh-CN" w:bidi="hi-IN"/>
              </w:rPr>
              <w:t>4 неделя</w:t>
            </w:r>
          </w:p>
        </w:tc>
        <w:tc>
          <w:tcPr>
            <w:tcW w:w="937" w:type="dxa"/>
            <w:gridSpan w:val="3"/>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Расскажи о своем доме и его обитателях (люди, животные).</w:t>
            </w:r>
          </w:p>
        </w:tc>
        <w:tc>
          <w:tcPr>
            <w:tcW w:w="971"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proofErr w:type="gramStart"/>
            <w:r w:rsidRPr="008E6018">
              <w:rPr>
                <w:rFonts w:ascii="Times New Roman" w:eastAsia="Times New Roman" w:hAnsi="Times New Roman" w:cs="Times New Roman"/>
                <w:kern w:val="3"/>
                <w:lang w:eastAsia="zh-CN" w:bidi="hi-IN"/>
              </w:rPr>
              <w:t>Что в Нальчике есть красивое? (показать фото улиц, парков.</w:t>
            </w:r>
            <w:proofErr w:type="gramEnd"/>
          </w:p>
        </w:tc>
        <w:tc>
          <w:tcPr>
            <w:tcW w:w="993"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Споем мы песню о нашем крае (стихи и песни о КБР).</w:t>
            </w:r>
          </w:p>
        </w:tc>
        <w:tc>
          <w:tcPr>
            <w:tcW w:w="992" w:type="dxa"/>
            <w:gridSpan w:val="3"/>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 xml:space="preserve">Знакомство с </w:t>
            </w:r>
            <w:proofErr w:type="spellStart"/>
            <w:r w:rsidRPr="008E6018">
              <w:rPr>
                <w:rFonts w:ascii="Times New Roman" w:eastAsia="Times New Roman" w:hAnsi="Times New Roman" w:cs="Times New Roman"/>
                <w:kern w:val="3"/>
                <w:lang w:eastAsia="zh-CN" w:bidi="hi-IN"/>
              </w:rPr>
              <w:t>нац</w:t>
            </w:r>
            <w:proofErr w:type="spellEnd"/>
            <w:r w:rsidRPr="008E6018">
              <w:rPr>
                <w:rFonts w:ascii="Times New Roman" w:eastAsia="Times New Roman" w:hAnsi="Times New Roman" w:cs="Times New Roman"/>
                <w:kern w:val="3"/>
                <w:lang w:eastAsia="zh-CN" w:bidi="hi-IN"/>
              </w:rPr>
              <w:t>. Орнаментом.</w:t>
            </w:r>
          </w:p>
        </w:tc>
        <w:tc>
          <w:tcPr>
            <w:tcW w:w="992"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 xml:space="preserve">Что растет на вашем участке? Игра «Добеги </w:t>
            </w:r>
            <w:proofErr w:type="gramStart"/>
            <w:r w:rsidRPr="008E6018">
              <w:rPr>
                <w:rFonts w:ascii="Times New Roman" w:eastAsia="Times New Roman" w:hAnsi="Times New Roman" w:cs="Times New Roman"/>
                <w:kern w:val="3"/>
                <w:lang w:eastAsia="zh-CN" w:bidi="hi-IN"/>
              </w:rPr>
              <w:t>до</w:t>
            </w:r>
            <w:proofErr w:type="gramEnd"/>
            <w:r w:rsidRPr="008E6018">
              <w:rPr>
                <w:rFonts w:ascii="Times New Roman" w:eastAsia="Times New Roman" w:hAnsi="Times New Roman" w:cs="Times New Roman"/>
                <w:kern w:val="3"/>
                <w:lang w:eastAsia="zh-CN" w:bidi="hi-IN"/>
              </w:rPr>
              <w:t xml:space="preserve"> ...».</w:t>
            </w:r>
          </w:p>
        </w:tc>
        <w:tc>
          <w:tcPr>
            <w:tcW w:w="992"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Оденем куклу в национальную одежду.</w:t>
            </w:r>
          </w:p>
        </w:tc>
        <w:tc>
          <w:tcPr>
            <w:tcW w:w="993"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Адыгский фольклор. Беседа.</w:t>
            </w:r>
          </w:p>
        </w:tc>
        <w:tc>
          <w:tcPr>
            <w:tcW w:w="850" w:type="dxa"/>
            <w:tcBorders>
              <w:left w:val="single" w:sz="2" w:space="0" w:color="000000"/>
              <w:bottom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Русский фольклор.</w:t>
            </w:r>
          </w:p>
        </w:tc>
        <w:tc>
          <w:tcPr>
            <w:tcW w:w="992"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A91C19" w:rsidRPr="008E6018" w:rsidRDefault="00A91C19" w:rsidP="00A91C19">
            <w:pPr>
              <w:widowControl w:val="0"/>
              <w:suppressLineNumbers/>
              <w:suppressAutoHyphens/>
              <w:autoSpaceDN w:val="0"/>
              <w:textAlignment w:val="baseline"/>
              <w:rPr>
                <w:rFonts w:ascii="Times New Roman" w:eastAsia="Times New Roman" w:hAnsi="Times New Roman" w:cs="Times New Roman"/>
                <w:kern w:val="3"/>
                <w:lang w:eastAsia="zh-CN" w:bidi="hi-IN"/>
              </w:rPr>
            </w:pPr>
            <w:r w:rsidRPr="008E6018">
              <w:rPr>
                <w:rFonts w:ascii="Times New Roman" w:eastAsia="Times New Roman" w:hAnsi="Times New Roman" w:cs="Times New Roman"/>
                <w:kern w:val="3"/>
                <w:lang w:eastAsia="zh-CN" w:bidi="hi-IN"/>
              </w:rPr>
              <w:t>Этнографический праздник.</w:t>
            </w:r>
          </w:p>
        </w:tc>
      </w:tr>
    </w:tbl>
    <w:tbl>
      <w:tblPr>
        <w:tblpPr w:leftFromText="180" w:rightFromText="180" w:vertAnchor="text" w:horzAnchor="margin" w:tblpY="-412"/>
        <w:tblW w:w="9638" w:type="dxa"/>
        <w:tblLayout w:type="fixed"/>
        <w:tblCellMar>
          <w:left w:w="10" w:type="dxa"/>
          <w:right w:w="10" w:type="dxa"/>
        </w:tblCellMar>
        <w:tblLook w:val="0000"/>
      </w:tblPr>
      <w:tblGrid>
        <w:gridCol w:w="963"/>
        <w:gridCol w:w="963"/>
        <w:gridCol w:w="964"/>
        <w:gridCol w:w="964"/>
        <w:gridCol w:w="964"/>
        <w:gridCol w:w="964"/>
        <w:gridCol w:w="964"/>
        <w:gridCol w:w="964"/>
        <w:gridCol w:w="964"/>
        <w:gridCol w:w="964"/>
      </w:tblGrid>
      <w:tr w:rsidR="00A91C19" w:rsidRPr="001A00D5" w:rsidTr="00A91C19">
        <w:tc>
          <w:tcPr>
            <w:tcW w:w="963"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roofErr w:type="spellStart"/>
            <w:r w:rsidRPr="001A00D5">
              <w:rPr>
                <w:rFonts w:ascii="Times New Roman" w:eastAsia="Times New Roman" w:hAnsi="Times New Roman" w:cs="Times New Roman"/>
                <w:b/>
                <w:bCs/>
                <w:kern w:val="3"/>
                <w:sz w:val="20"/>
                <w:szCs w:val="20"/>
                <w:lang w:eastAsia="zh-CN" w:bidi="hi-IN"/>
              </w:rPr>
              <w:lastRenderedPageBreak/>
              <w:t>Старш</w:t>
            </w:r>
            <w:proofErr w:type="spellEnd"/>
            <w:r w:rsidRPr="001A00D5">
              <w:rPr>
                <w:rFonts w:ascii="Times New Roman" w:eastAsia="Times New Roman" w:hAnsi="Times New Roman" w:cs="Times New Roman"/>
                <w:b/>
                <w:bCs/>
                <w:kern w:val="3"/>
                <w:sz w:val="20"/>
                <w:szCs w:val="20"/>
                <w:lang w:eastAsia="zh-CN" w:bidi="hi-IN"/>
              </w:rPr>
              <w:t>. группа</w:t>
            </w:r>
            <w:r w:rsidRPr="001A00D5">
              <w:rPr>
                <w:rFonts w:ascii="Times New Roman" w:eastAsia="Times New Roman" w:hAnsi="Times New Roman" w:cs="Times New Roman"/>
                <w:kern w:val="3"/>
                <w:sz w:val="20"/>
                <w:szCs w:val="20"/>
                <w:lang w:eastAsia="zh-CN" w:bidi="hi-IN"/>
              </w:rPr>
              <w:t>.</w:t>
            </w:r>
          </w:p>
        </w:tc>
        <w:tc>
          <w:tcPr>
            <w:tcW w:w="963"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1A00D5">
              <w:rPr>
                <w:rFonts w:ascii="Times New Roman" w:eastAsia="Times New Roman" w:hAnsi="Times New Roman" w:cs="Times New Roman"/>
                <w:b/>
                <w:bCs/>
                <w:kern w:val="3"/>
                <w:sz w:val="20"/>
                <w:szCs w:val="20"/>
                <w:lang w:eastAsia="zh-CN" w:bidi="hi-IN"/>
              </w:rPr>
              <w:t>Сент.</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1A00D5">
              <w:rPr>
                <w:rFonts w:ascii="Times New Roman" w:eastAsia="Times New Roman" w:hAnsi="Times New Roman" w:cs="Times New Roman"/>
                <w:b/>
                <w:bCs/>
                <w:kern w:val="3"/>
                <w:sz w:val="20"/>
                <w:szCs w:val="20"/>
                <w:lang w:eastAsia="zh-CN" w:bidi="hi-IN"/>
              </w:rPr>
              <w:t>Окт.</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proofErr w:type="spellStart"/>
            <w:r w:rsidRPr="001A00D5">
              <w:rPr>
                <w:rFonts w:ascii="Times New Roman" w:eastAsia="Times New Roman" w:hAnsi="Times New Roman" w:cs="Times New Roman"/>
                <w:b/>
                <w:bCs/>
                <w:kern w:val="3"/>
                <w:sz w:val="20"/>
                <w:szCs w:val="20"/>
                <w:lang w:eastAsia="zh-CN" w:bidi="hi-IN"/>
              </w:rPr>
              <w:t>Нояб</w:t>
            </w:r>
            <w:proofErr w:type="spellEnd"/>
            <w:r w:rsidRPr="001A00D5">
              <w:rPr>
                <w:rFonts w:ascii="Times New Roman" w:eastAsia="Times New Roman" w:hAnsi="Times New Roman" w:cs="Times New Roman"/>
                <w:b/>
                <w:bCs/>
                <w:kern w:val="3"/>
                <w:sz w:val="20"/>
                <w:szCs w:val="20"/>
                <w:lang w:eastAsia="zh-CN" w:bidi="hi-IN"/>
              </w:rPr>
              <w:t>.</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proofErr w:type="spellStart"/>
            <w:r w:rsidRPr="001A00D5">
              <w:rPr>
                <w:rFonts w:ascii="Times New Roman" w:eastAsia="Times New Roman" w:hAnsi="Times New Roman" w:cs="Times New Roman"/>
                <w:b/>
                <w:bCs/>
                <w:kern w:val="3"/>
                <w:sz w:val="20"/>
                <w:szCs w:val="20"/>
                <w:lang w:eastAsia="zh-CN" w:bidi="hi-IN"/>
              </w:rPr>
              <w:t>Декаб</w:t>
            </w:r>
            <w:proofErr w:type="spellEnd"/>
            <w:r w:rsidRPr="001A00D5">
              <w:rPr>
                <w:rFonts w:ascii="Times New Roman" w:eastAsia="Times New Roman" w:hAnsi="Times New Roman" w:cs="Times New Roman"/>
                <w:b/>
                <w:bCs/>
                <w:kern w:val="3"/>
                <w:sz w:val="20"/>
                <w:szCs w:val="20"/>
                <w:lang w:eastAsia="zh-CN" w:bidi="hi-IN"/>
              </w:rPr>
              <w:t>.</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1A00D5">
              <w:rPr>
                <w:rFonts w:ascii="Times New Roman" w:eastAsia="Times New Roman" w:hAnsi="Times New Roman" w:cs="Times New Roman"/>
                <w:b/>
                <w:bCs/>
                <w:kern w:val="3"/>
                <w:sz w:val="20"/>
                <w:szCs w:val="20"/>
                <w:lang w:eastAsia="zh-CN" w:bidi="hi-IN"/>
              </w:rPr>
              <w:t>Янв.</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1A00D5">
              <w:rPr>
                <w:rFonts w:ascii="Times New Roman" w:eastAsia="Times New Roman" w:hAnsi="Times New Roman" w:cs="Times New Roman"/>
                <w:b/>
                <w:bCs/>
                <w:kern w:val="3"/>
                <w:sz w:val="20"/>
                <w:szCs w:val="20"/>
                <w:lang w:eastAsia="zh-CN" w:bidi="hi-IN"/>
              </w:rPr>
              <w:t>Февр.</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1A00D5">
              <w:rPr>
                <w:rFonts w:ascii="Times New Roman" w:eastAsia="Times New Roman" w:hAnsi="Times New Roman" w:cs="Times New Roman"/>
                <w:b/>
                <w:bCs/>
                <w:kern w:val="3"/>
                <w:sz w:val="20"/>
                <w:szCs w:val="20"/>
                <w:lang w:eastAsia="zh-CN" w:bidi="hi-IN"/>
              </w:rPr>
              <w:t>Март.</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1A00D5">
              <w:rPr>
                <w:rFonts w:ascii="Times New Roman" w:eastAsia="Times New Roman" w:hAnsi="Times New Roman" w:cs="Times New Roman"/>
                <w:b/>
                <w:bCs/>
                <w:kern w:val="3"/>
                <w:sz w:val="20"/>
                <w:szCs w:val="20"/>
                <w:lang w:eastAsia="zh-CN" w:bidi="hi-IN"/>
              </w:rPr>
              <w:t>Апр.</w:t>
            </w:r>
          </w:p>
        </w:tc>
        <w:tc>
          <w:tcPr>
            <w:tcW w:w="9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1A00D5">
              <w:rPr>
                <w:rFonts w:ascii="Times New Roman" w:eastAsia="Times New Roman" w:hAnsi="Times New Roman" w:cs="Times New Roman"/>
                <w:b/>
                <w:bCs/>
                <w:kern w:val="3"/>
                <w:sz w:val="20"/>
                <w:szCs w:val="20"/>
                <w:lang w:eastAsia="zh-CN" w:bidi="hi-IN"/>
              </w:rPr>
              <w:t>Май.</w:t>
            </w:r>
          </w:p>
        </w:tc>
      </w:tr>
      <w:tr w:rsidR="00A91C19" w:rsidRPr="001A00D5" w:rsidTr="00A91C19">
        <w:tc>
          <w:tcPr>
            <w:tcW w:w="963"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1A00D5">
              <w:rPr>
                <w:rFonts w:ascii="Times New Roman" w:eastAsia="Times New Roman" w:hAnsi="Times New Roman" w:cs="Times New Roman"/>
                <w:b/>
                <w:bCs/>
                <w:kern w:val="3"/>
                <w:sz w:val="20"/>
                <w:szCs w:val="20"/>
                <w:lang w:eastAsia="zh-CN" w:bidi="hi-IN"/>
              </w:rPr>
              <w:t>1 неделя</w:t>
            </w:r>
          </w:p>
        </w:tc>
        <w:tc>
          <w:tcPr>
            <w:tcW w:w="963"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Место жительства (вспомнить название).</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Стихи о КБР.</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Названия народов.</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Пища и посуда. Адыгская кухня, названия блюд и посуды.</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 xml:space="preserve">Фольклор </w:t>
            </w:r>
            <w:proofErr w:type="spellStart"/>
            <w:r w:rsidRPr="001A00D5">
              <w:rPr>
                <w:rFonts w:ascii="Times New Roman" w:eastAsia="Times New Roman" w:hAnsi="Times New Roman" w:cs="Times New Roman"/>
                <w:kern w:val="3"/>
                <w:sz w:val="20"/>
                <w:szCs w:val="20"/>
                <w:lang w:eastAsia="zh-CN" w:bidi="hi-IN"/>
              </w:rPr>
              <w:t>адыгов</w:t>
            </w:r>
            <w:proofErr w:type="spellEnd"/>
            <w:r w:rsidRPr="001A00D5">
              <w:rPr>
                <w:rFonts w:ascii="Times New Roman" w:eastAsia="Times New Roman" w:hAnsi="Times New Roman" w:cs="Times New Roman"/>
                <w:kern w:val="3"/>
                <w:sz w:val="20"/>
                <w:szCs w:val="20"/>
                <w:lang w:eastAsia="zh-CN" w:bidi="hi-IN"/>
              </w:rPr>
              <w:t>, малый фольклор.</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Флора КБР — деревья, кустарники, их фото, зарисовки.</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Огородные и садовые культуры: огурцы, помидоры и др.</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Родословное дерево. Распространенные имена.</w:t>
            </w:r>
          </w:p>
        </w:tc>
        <w:tc>
          <w:tcPr>
            <w:tcW w:w="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Повторение.</w:t>
            </w:r>
          </w:p>
        </w:tc>
      </w:tr>
      <w:tr w:rsidR="00A91C19" w:rsidRPr="001A00D5" w:rsidTr="00A91C19">
        <w:tc>
          <w:tcPr>
            <w:tcW w:w="963"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1A00D5">
              <w:rPr>
                <w:rFonts w:ascii="Times New Roman" w:eastAsia="Times New Roman" w:hAnsi="Times New Roman" w:cs="Times New Roman"/>
                <w:b/>
                <w:bCs/>
                <w:kern w:val="3"/>
                <w:sz w:val="20"/>
                <w:szCs w:val="20"/>
                <w:lang w:eastAsia="zh-CN" w:bidi="hi-IN"/>
              </w:rPr>
              <w:t>2 неделя</w:t>
            </w:r>
          </w:p>
        </w:tc>
        <w:tc>
          <w:tcPr>
            <w:tcW w:w="963"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roofErr w:type="gramStart"/>
            <w:r w:rsidRPr="001A00D5">
              <w:rPr>
                <w:rFonts w:ascii="Times New Roman" w:eastAsia="Times New Roman" w:hAnsi="Times New Roman" w:cs="Times New Roman"/>
                <w:kern w:val="3"/>
                <w:sz w:val="20"/>
                <w:szCs w:val="20"/>
                <w:lang w:eastAsia="zh-CN" w:bidi="hi-IN"/>
              </w:rPr>
              <w:t>Нальчик — столица КБР (улицы, парк, площади.</w:t>
            </w:r>
            <w:proofErr w:type="gramEnd"/>
          </w:p>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roofErr w:type="gramStart"/>
            <w:r w:rsidRPr="001A00D5">
              <w:rPr>
                <w:rFonts w:ascii="Times New Roman" w:eastAsia="Times New Roman" w:hAnsi="Times New Roman" w:cs="Times New Roman"/>
                <w:kern w:val="3"/>
                <w:sz w:val="20"/>
                <w:szCs w:val="20"/>
                <w:lang w:eastAsia="zh-CN" w:bidi="hi-IN"/>
              </w:rPr>
              <w:t>Стихи о Нальчике).</w:t>
            </w:r>
            <w:proofErr w:type="gramEnd"/>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Горы. Рассматривание фото.</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Народы в КБР. Различие языков, музыки, одежды.</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Кухня разных народов.</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Фольклор кабардинцев.</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Флора КБР. Цветы садов и лугов.</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Дикие животные.</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roofErr w:type="gramStart"/>
            <w:r w:rsidRPr="001A00D5">
              <w:rPr>
                <w:rFonts w:ascii="Times New Roman" w:eastAsia="Times New Roman" w:hAnsi="Times New Roman" w:cs="Times New Roman"/>
                <w:kern w:val="3"/>
                <w:sz w:val="20"/>
                <w:szCs w:val="20"/>
                <w:lang w:eastAsia="zh-CN" w:bidi="hi-IN"/>
              </w:rPr>
              <w:t>Фауна КБР — птицы  (</w:t>
            </w:r>
            <w:proofErr w:type="spellStart"/>
            <w:r w:rsidRPr="001A00D5">
              <w:rPr>
                <w:rFonts w:ascii="Times New Roman" w:eastAsia="Times New Roman" w:hAnsi="Times New Roman" w:cs="Times New Roman"/>
                <w:kern w:val="3"/>
                <w:sz w:val="20"/>
                <w:szCs w:val="20"/>
                <w:lang w:eastAsia="zh-CN" w:bidi="hi-IN"/>
              </w:rPr>
              <w:t>рассм</w:t>
            </w:r>
            <w:proofErr w:type="spellEnd"/>
            <w:r w:rsidRPr="001A00D5">
              <w:rPr>
                <w:rFonts w:ascii="Times New Roman" w:eastAsia="Times New Roman" w:hAnsi="Times New Roman" w:cs="Times New Roman"/>
                <w:kern w:val="3"/>
                <w:sz w:val="20"/>
                <w:szCs w:val="20"/>
                <w:lang w:eastAsia="zh-CN" w:bidi="hi-IN"/>
              </w:rPr>
              <w:t>.</w:t>
            </w:r>
            <w:proofErr w:type="gramEnd"/>
            <w:r w:rsidRPr="001A00D5">
              <w:rPr>
                <w:rFonts w:ascii="Times New Roman" w:eastAsia="Times New Roman" w:hAnsi="Times New Roman" w:cs="Times New Roman"/>
                <w:kern w:val="3"/>
                <w:sz w:val="20"/>
                <w:szCs w:val="20"/>
                <w:lang w:eastAsia="zh-CN" w:bidi="hi-IN"/>
              </w:rPr>
              <w:t xml:space="preserve"> Фото, зарисовки.</w:t>
            </w:r>
          </w:p>
        </w:tc>
        <w:tc>
          <w:tcPr>
            <w:tcW w:w="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Повторение.</w:t>
            </w:r>
          </w:p>
        </w:tc>
      </w:tr>
      <w:tr w:rsidR="00A91C19" w:rsidRPr="001A00D5" w:rsidTr="00A91C19">
        <w:tc>
          <w:tcPr>
            <w:tcW w:w="963"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1A00D5">
              <w:rPr>
                <w:rFonts w:ascii="Times New Roman" w:eastAsia="Times New Roman" w:hAnsi="Times New Roman" w:cs="Times New Roman"/>
                <w:b/>
                <w:bCs/>
                <w:kern w:val="3"/>
                <w:sz w:val="20"/>
                <w:szCs w:val="20"/>
                <w:lang w:eastAsia="zh-CN" w:bidi="hi-IN"/>
              </w:rPr>
              <w:t>3 неделя</w:t>
            </w:r>
          </w:p>
        </w:tc>
        <w:tc>
          <w:tcPr>
            <w:tcW w:w="963"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Беседа о КБР, гербе и флаге, стихи о КБР.</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Кабардинский этикет. Традиции и обычаи нашего народа.</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Речевой этикет, прощание, благодарность.</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 xml:space="preserve">Жилище, название дома и </w:t>
            </w:r>
            <w:proofErr w:type="spellStart"/>
            <w:r w:rsidRPr="001A00D5">
              <w:rPr>
                <w:rFonts w:ascii="Times New Roman" w:eastAsia="Times New Roman" w:hAnsi="Times New Roman" w:cs="Times New Roman"/>
                <w:kern w:val="3"/>
                <w:sz w:val="20"/>
                <w:szCs w:val="20"/>
                <w:lang w:eastAsia="zh-CN" w:bidi="hi-IN"/>
              </w:rPr>
              <w:t>дом</w:t>
            </w:r>
            <w:proofErr w:type="gramStart"/>
            <w:r w:rsidRPr="001A00D5">
              <w:rPr>
                <w:rFonts w:ascii="Times New Roman" w:eastAsia="Times New Roman" w:hAnsi="Times New Roman" w:cs="Times New Roman"/>
                <w:kern w:val="3"/>
                <w:sz w:val="20"/>
                <w:szCs w:val="20"/>
                <w:lang w:eastAsia="zh-CN" w:bidi="hi-IN"/>
              </w:rPr>
              <w:t>.у</w:t>
            </w:r>
            <w:proofErr w:type="gramEnd"/>
            <w:r w:rsidRPr="001A00D5">
              <w:rPr>
                <w:rFonts w:ascii="Times New Roman" w:eastAsia="Times New Roman" w:hAnsi="Times New Roman" w:cs="Times New Roman"/>
                <w:kern w:val="3"/>
                <w:sz w:val="20"/>
                <w:szCs w:val="20"/>
                <w:lang w:eastAsia="zh-CN" w:bidi="hi-IN"/>
              </w:rPr>
              <w:t>твари</w:t>
            </w:r>
            <w:proofErr w:type="spellEnd"/>
            <w:r w:rsidRPr="001A00D5">
              <w:rPr>
                <w:rFonts w:ascii="Times New Roman" w:eastAsia="Times New Roman" w:hAnsi="Times New Roman" w:cs="Times New Roman"/>
                <w:kern w:val="3"/>
                <w:sz w:val="20"/>
                <w:szCs w:val="20"/>
                <w:lang w:eastAsia="zh-CN" w:bidi="hi-IN"/>
              </w:rPr>
              <w:t xml:space="preserve"> на родном языке.</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 xml:space="preserve">Подвиги героев </w:t>
            </w:r>
            <w:proofErr w:type="spellStart"/>
            <w:r w:rsidRPr="001A00D5">
              <w:rPr>
                <w:rFonts w:ascii="Times New Roman" w:eastAsia="Times New Roman" w:hAnsi="Times New Roman" w:cs="Times New Roman"/>
                <w:kern w:val="3"/>
                <w:sz w:val="20"/>
                <w:szCs w:val="20"/>
                <w:lang w:eastAsia="zh-CN" w:bidi="hi-IN"/>
              </w:rPr>
              <w:t>нартского</w:t>
            </w:r>
            <w:proofErr w:type="spellEnd"/>
            <w:r w:rsidRPr="001A00D5">
              <w:rPr>
                <w:rFonts w:ascii="Times New Roman" w:eastAsia="Times New Roman" w:hAnsi="Times New Roman" w:cs="Times New Roman"/>
                <w:kern w:val="3"/>
                <w:sz w:val="20"/>
                <w:szCs w:val="20"/>
                <w:lang w:eastAsia="zh-CN" w:bidi="hi-IN"/>
              </w:rPr>
              <w:t xml:space="preserve"> эпоса, подражание им.</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С/</w:t>
            </w:r>
            <w:proofErr w:type="spellStart"/>
            <w:r w:rsidRPr="001A00D5">
              <w:rPr>
                <w:rFonts w:ascii="Times New Roman" w:eastAsia="Times New Roman" w:hAnsi="Times New Roman" w:cs="Times New Roman"/>
                <w:kern w:val="3"/>
                <w:sz w:val="20"/>
                <w:szCs w:val="20"/>
                <w:lang w:eastAsia="zh-CN" w:bidi="hi-IN"/>
              </w:rPr>
              <w:t>х</w:t>
            </w:r>
            <w:proofErr w:type="spellEnd"/>
            <w:r w:rsidRPr="001A00D5">
              <w:rPr>
                <w:rFonts w:ascii="Times New Roman" w:eastAsia="Times New Roman" w:hAnsi="Times New Roman" w:cs="Times New Roman"/>
                <w:kern w:val="3"/>
                <w:sz w:val="20"/>
                <w:szCs w:val="20"/>
                <w:lang w:eastAsia="zh-CN" w:bidi="hi-IN"/>
              </w:rPr>
              <w:t xml:space="preserve"> культуры: кукуруза, пшеница, горох, просо (</w:t>
            </w:r>
            <w:proofErr w:type="spellStart"/>
            <w:r w:rsidRPr="001A00D5">
              <w:rPr>
                <w:rFonts w:ascii="Times New Roman" w:eastAsia="Times New Roman" w:hAnsi="Times New Roman" w:cs="Times New Roman"/>
                <w:kern w:val="3"/>
                <w:sz w:val="20"/>
                <w:szCs w:val="20"/>
                <w:lang w:eastAsia="zh-CN" w:bidi="hi-IN"/>
              </w:rPr>
              <w:t>рассм</w:t>
            </w:r>
            <w:proofErr w:type="gramStart"/>
            <w:r w:rsidRPr="001A00D5">
              <w:rPr>
                <w:rFonts w:ascii="Times New Roman" w:eastAsia="Times New Roman" w:hAnsi="Times New Roman" w:cs="Times New Roman"/>
                <w:kern w:val="3"/>
                <w:sz w:val="20"/>
                <w:szCs w:val="20"/>
                <w:lang w:eastAsia="zh-CN" w:bidi="hi-IN"/>
              </w:rPr>
              <w:t>.Ф</w:t>
            </w:r>
            <w:proofErr w:type="gramEnd"/>
            <w:r w:rsidRPr="001A00D5">
              <w:rPr>
                <w:rFonts w:ascii="Times New Roman" w:eastAsia="Times New Roman" w:hAnsi="Times New Roman" w:cs="Times New Roman"/>
                <w:kern w:val="3"/>
                <w:sz w:val="20"/>
                <w:szCs w:val="20"/>
                <w:lang w:eastAsia="zh-CN" w:bidi="hi-IN"/>
              </w:rPr>
              <w:t>ото</w:t>
            </w:r>
            <w:proofErr w:type="spellEnd"/>
            <w:r w:rsidRPr="001A00D5">
              <w:rPr>
                <w:rFonts w:ascii="Times New Roman" w:eastAsia="Times New Roman" w:hAnsi="Times New Roman" w:cs="Times New Roman"/>
                <w:kern w:val="3"/>
                <w:sz w:val="20"/>
                <w:szCs w:val="20"/>
                <w:lang w:eastAsia="zh-CN" w:bidi="hi-IN"/>
              </w:rPr>
              <w:t>).</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Домашние животные.</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Города и села нашей республики.</w:t>
            </w:r>
          </w:p>
        </w:tc>
        <w:tc>
          <w:tcPr>
            <w:tcW w:w="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Повторение.</w:t>
            </w:r>
          </w:p>
        </w:tc>
      </w:tr>
      <w:tr w:rsidR="00A91C19" w:rsidRPr="001A00D5" w:rsidTr="00A91C19">
        <w:tc>
          <w:tcPr>
            <w:tcW w:w="963"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1A00D5">
              <w:rPr>
                <w:rFonts w:ascii="Times New Roman" w:eastAsia="Times New Roman" w:hAnsi="Times New Roman" w:cs="Times New Roman"/>
                <w:b/>
                <w:bCs/>
                <w:kern w:val="3"/>
                <w:sz w:val="20"/>
                <w:szCs w:val="20"/>
                <w:lang w:eastAsia="zh-CN" w:bidi="hi-IN"/>
              </w:rPr>
              <w:t>4 неделя</w:t>
            </w:r>
          </w:p>
        </w:tc>
        <w:tc>
          <w:tcPr>
            <w:tcW w:w="963"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Свой район, районный центр и некоторые населенные пункты района.</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Чегемские водопады (зарисовки).</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 xml:space="preserve">Народы КБР. Внешний облик, имена, </w:t>
            </w:r>
            <w:proofErr w:type="spellStart"/>
            <w:r w:rsidRPr="001A00D5">
              <w:rPr>
                <w:rFonts w:ascii="Times New Roman" w:eastAsia="Times New Roman" w:hAnsi="Times New Roman" w:cs="Times New Roman"/>
                <w:kern w:val="3"/>
                <w:sz w:val="20"/>
                <w:szCs w:val="20"/>
                <w:lang w:eastAsia="zh-CN" w:bidi="hi-IN"/>
              </w:rPr>
              <w:t>нац</w:t>
            </w:r>
            <w:proofErr w:type="spellEnd"/>
            <w:r w:rsidRPr="001A00D5">
              <w:rPr>
                <w:rFonts w:ascii="Times New Roman" w:eastAsia="Times New Roman" w:hAnsi="Times New Roman" w:cs="Times New Roman"/>
                <w:kern w:val="3"/>
                <w:sz w:val="20"/>
                <w:szCs w:val="20"/>
                <w:lang w:eastAsia="zh-CN" w:bidi="hi-IN"/>
              </w:rPr>
              <w:t>. одежда того или иного народа.</w:t>
            </w:r>
          </w:p>
        </w:tc>
        <w:tc>
          <w:tcPr>
            <w:tcW w:w="964" w:type="dxa"/>
            <w:tcBorders>
              <w:left w:val="single" w:sz="2" w:space="0" w:color="000000"/>
              <w:bottom w:val="single" w:sz="2" w:space="0" w:color="000000"/>
            </w:tcBorders>
            <w:tcMar>
              <w:top w:w="55" w:type="dxa"/>
              <w:left w:w="55" w:type="dxa"/>
              <w:bottom w:w="55" w:type="dxa"/>
              <w:right w:w="55" w:type="dxa"/>
            </w:tcMar>
          </w:tcPr>
          <w:p w:rsidR="000306ED" w:rsidRDefault="000306ED"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Народы К</w:t>
            </w:r>
            <w:proofErr w:type="gramStart"/>
            <w:r>
              <w:rPr>
                <w:rFonts w:ascii="Times New Roman" w:eastAsia="Times New Roman" w:hAnsi="Times New Roman" w:cs="Times New Roman"/>
                <w:kern w:val="3"/>
                <w:sz w:val="20"/>
                <w:szCs w:val="20"/>
                <w:lang w:eastAsia="zh-CN" w:bidi="hi-IN"/>
              </w:rPr>
              <w:t>Б(</w:t>
            </w:r>
            <w:proofErr w:type="gramEnd"/>
            <w:r>
              <w:rPr>
                <w:rFonts w:ascii="Times New Roman" w:eastAsia="Times New Roman" w:hAnsi="Times New Roman" w:cs="Times New Roman"/>
                <w:kern w:val="3"/>
                <w:sz w:val="20"/>
                <w:szCs w:val="20"/>
                <w:lang w:eastAsia="zh-CN" w:bidi="hi-IN"/>
              </w:rPr>
              <w:t xml:space="preserve">Имена героев </w:t>
            </w:r>
            <w:proofErr w:type="spellStart"/>
            <w:r>
              <w:rPr>
                <w:rFonts w:ascii="Times New Roman" w:eastAsia="Times New Roman" w:hAnsi="Times New Roman" w:cs="Times New Roman"/>
                <w:kern w:val="3"/>
                <w:sz w:val="20"/>
                <w:szCs w:val="20"/>
                <w:lang w:eastAsia="zh-CN" w:bidi="hi-IN"/>
              </w:rPr>
              <w:t>нартов</w:t>
            </w:r>
            <w:proofErr w:type="spellEnd"/>
          </w:p>
          <w:p w:rsidR="000306ED" w:rsidRDefault="000306ED"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w:t>
            </w:r>
            <w:proofErr w:type="spellStart"/>
            <w:r>
              <w:rPr>
                <w:rFonts w:ascii="Times New Roman" w:eastAsia="Times New Roman" w:hAnsi="Times New Roman" w:cs="Times New Roman"/>
                <w:kern w:val="3"/>
                <w:sz w:val="20"/>
                <w:szCs w:val="20"/>
                <w:lang w:eastAsia="zh-CN" w:bidi="hi-IN"/>
              </w:rPr>
              <w:t>Сосруко</w:t>
            </w:r>
            <w:proofErr w:type="gramStart"/>
            <w:r>
              <w:rPr>
                <w:rFonts w:ascii="Times New Roman" w:eastAsia="Times New Roman" w:hAnsi="Times New Roman" w:cs="Times New Roman"/>
                <w:kern w:val="3"/>
                <w:sz w:val="20"/>
                <w:szCs w:val="20"/>
                <w:lang w:eastAsia="zh-CN" w:bidi="hi-IN"/>
              </w:rPr>
              <w:t>,С</w:t>
            </w:r>
            <w:proofErr w:type="gramEnd"/>
            <w:r>
              <w:rPr>
                <w:rFonts w:ascii="Times New Roman" w:eastAsia="Times New Roman" w:hAnsi="Times New Roman" w:cs="Times New Roman"/>
                <w:kern w:val="3"/>
                <w:sz w:val="20"/>
                <w:szCs w:val="20"/>
                <w:lang w:eastAsia="zh-CN" w:bidi="hi-IN"/>
              </w:rPr>
              <w:t>атаней</w:t>
            </w:r>
            <w:proofErr w:type="spellEnd"/>
            <w:r>
              <w:rPr>
                <w:rFonts w:ascii="Times New Roman" w:eastAsia="Times New Roman" w:hAnsi="Times New Roman" w:cs="Times New Roman"/>
                <w:kern w:val="3"/>
                <w:sz w:val="20"/>
                <w:szCs w:val="20"/>
                <w:lang w:eastAsia="zh-CN" w:bidi="hi-IN"/>
              </w:rPr>
              <w:t>,</w:t>
            </w:r>
          </w:p>
          <w:p w:rsidR="00A91C19" w:rsidRDefault="000306ED"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roofErr w:type="spellStart"/>
            <w:proofErr w:type="gramStart"/>
            <w:r>
              <w:rPr>
                <w:rFonts w:ascii="Times New Roman" w:eastAsia="Times New Roman" w:hAnsi="Times New Roman" w:cs="Times New Roman"/>
                <w:kern w:val="3"/>
                <w:sz w:val="20"/>
                <w:szCs w:val="20"/>
                <w:lang w:eastAsia="zh-CN" w:bidi="hi-IN"/>
              </w:rPr>
              <w:t>Ашамаз</w:t>
            </w:r>
            <w:proofErr w:type="spellEnd"/>
            <w:r>
              <w:rPr>
                <w:rFonts w:ascii="Times New Roman" w:eastAsia="Times New Roman" w:hAnsi="Times New Roman" w:cs="Times New Roman"/>
                <w:kern w:val="3"/>
                <w:sz w:val="20"/>
                <w:szCs w:val="20"/>
                <w:lang w:eastAsia="zh-CN" w:bidi="hi-IN"/>
              </w:rPr>
              <w:t>)</w:t>
            </w:r>
            <w:proofErr w:type="gramEnd"/>
          </w:p>
          <w:p w:rsidR="000306ED" w:rsidRPr="001A00D5" w:rsidRDefault="000306ED"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
        </w:tc>
        <w:tc>
          <w:tcPr>
            <w:tcW w:w="964" w:type="dxa"/>
            <w:tcBorders>
              <w:left w:val="single" w:sz="2" w:space="0" w:color="000000"/>
              <w:bottom w:val="single" w:sz="2" w:space="0" w:color="000000"/>
            </w:tcBorders>
            <w:tcMar>
              <w:top w:w="55" w:type="dxa"/>
              <w:left w:w="55" w:type="dxa"/>
              <w:bottom w:w="55" w:type="dxa"/>
              <w:right w:w="55" w:type="dxa"/>
            </w:tcMar>
          </w:tcPr>
          <w:p w:rsidR="001A00D5" w:rsidRPr="001A00D5" w:rsidRDefault="000306ED"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 xml:space="preserve">Фольклор </w:t>
            </w:r>
            <w:proofErr w:type="spellStart"/>
            <w:r>
              <w:rPr>
                <w:rFonts w:ascii="Times New Roman" w:eastAsia="Times New Roman" w:hAnsi="Times New Roman" w:cs="Times New Roman"/>
                <w:kern w:val="3"/>
                <w:sz w:val="20"/>
                <w:szCs w:val="20"/>
                <w:lang w:eastAsia="zh-CN" w:bidi="hi-IN"/>
              </w:rPr>
              <w:t>адыгов</w:t>
            </w:r>
            <w:proofErr w:type="spellEnd"/>
            <w:r>
              <w:rPr>
                <w:rFonts w:ascii="Times New Roman" w:eastAsia="Times New Roman" w:hAnsi="Times New Roman" w:cs="Times New Roman"/>
                <w:kern w:val="3"/>
                <w:sz w:val="20"/>
                <w:szCs w:val="20"/>
                <w:lang w:eastAsia="zh-CN" w:bidi="hi-IN"/>
              </w:rPr>
              <w:t>, русский казачий.</w:t>
            </w:r>
          </w:p>
        </w:tc>
        <w:tc>
          <w:tcPr>
            <w:tcW w:w="964" w:type="dxa"/>
            <w:tcBorders>
              <w:left w:val="single" w:sz="2" w:space="0" w:color="000000"/>
              <w:bottom w:val="single" w:sz="2" w:space="0" w:color="000000"/>
            </w:tcBorders>
            <w:tcMar>
              <w:top w:w="55" w:type="dxa"/>
              <w:left w:w="55" w:type="dxa"/>
              <w:bottom w:w="55" w:type="dxa"/>
              <w:right w:w="55" w:type="dxa"/>
            </w:tcMar>
          </w:tcPr>
          <w:p w:rsidR="000306ED" w:rsidRDefault="000306ED" w:rsidP="000306ED">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Флора КБР.</w:t>
            </w:r>
          </w:p>
          <w:p w:rsidR="00A91C19" w:rsidRPr="001A00D5" w:rsidRDefault="000306ED" w:rsidP="000306ED">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 xml:space="preserve">Ягоды, </w:t>
            </w:r>
            <w:proofErr w:type="spellStart"/>
            <w:r>
              <w:rPr>
                <w:rFonts w:ascii="Times New Roman" w:eastAsia="Times New Roman" w:hAnsi="Times New Roman" w:cs="Times New Roman"/>
                <w:kern w:val="3"/>
                <w:sz w:val="20"/>
                <w:szCs w:val="20"/>
                <w:lang w:eastAsia="zh-CN" w:bidi="hi-IN"/>
              </w:rPr>
              <w:t>бахчевык</w:t>
            </w:r>
            <w:proofErr w:type="spellEnd"/>
            <w:r>
              <w:rPr>
                <w:rFonts w:ascii="Times New Roman" w:eastAsia="Times New Roman" w:hAnsi="Times New Roman" w:cs="Times New Roman"/>
                <w:kern w:val="3"/>
                <w:sz w:val="20"/>
                <w:szCs w:val="20"/>
                <w:lang w:eastAsia="zh-CN" w:bidi="hi-IN"/>
              </w:rPr>
              <w:t xml:space="preserve"> </w:t>
            </w:r>
            <w:proofErr w:type="spellStart"/>
            <w:r>
              <w:rPr>
                <w:rFonts w:ascii="Times New Roman" w:eastAsia="Times New Roman" w:hAnsi="Times New Roman" w:cs="Times New Roman"/>
                <w:kern w:val="3"/>
                <w:sz w:val="20"/>
                <w:szCs w:val="20"/>
                <w:lang w:eastAsia="zh-CN" w:bidi="hi-IN"/>
              </w:rPr>
              <w:t>культуры</w:t>
            </w:r>
            <w:proofErr w:type="gramStart"/>
            <w:r>
              <w:rPr>
                <w:rFonts w:ascii="Times New Roman" w:eastAsia="Times New Roman" w:hAnsi="Times New Roman" w:cs="Times New Roman"/>
                <w:kern w:val="3"/>
                <w:sz w:val="20"/>
                <w:szCs w:val="20"/>
                <w:lang w:eastAsia="zh-CN" w:bidi="hi-IN"/>
              </w:rPr>
              <w:t>:а</w:t>
            </w:r>
            <w:proofErr w:type="gramEnd"/>
            <w:r>
              <w:rPr>
                <w:rFonts w:ascii="Times New Roman" w:eastAsia="Times New Roman" w:hAnsi="Times New Roman" w:cs="Times New Roman"/>
                <w:kern w:val="3"/>
                <w:sz w:val="20"/>
                <w:szCs w:val="20"/>
                <w:lang w:eastAsia="zh-CN" w:bidi="hi-IN"/>
              </w:rPr>
              <w:t>рбуз,дыня</w:t>
            </w:r>
            <w:proofErr w:type="spellEnd"/>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0306ED"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 xml:space="preserve">Фауна КБР. Домашняя </w:t>
            </w:r>
            <w:proofErr w:type="spellStart"/>
            <w:r>
              <w:rPr>
                <w:rFonts w:ascii="Times New Roman" w:eastAsia="Times New Roman" w:hAnsi="Times New Roman" w:cs="Times New Roman"/>
                <w:kern w:val="3"/>
                <w:sz w:val="20"/>
                <w:szCs w:val="20"/>
                <w:lang w:eastAsia="zh-CN" w:bidi="hi-IN"/>
              </w:rPr>
              <w:t>птица</w:t>
            </w:r>
            <w:proofErr w:type="gramStart"/>
            <w:r>
              <w:rPr>
                <w:rFonts w:ascii="Times New Roman" w:eastAsia="Times New Roman" w:hAnsi="Times New Roman" w:cs="Times New Roman"/>
                <w:kern w:val="3"/>
                <w:sz w:val="20"/>
                <w:szCs w:val="20"/>
                <w:lang w:eastAsia="zh-CN" w:bidi="hi-IN"/>
              </w:rPr>
              <w:t>:к</w:t>
            </w:r>
            <w:proofErr w:type="gramEnd"/>
            <w:r>
              <w:rPr>
                <w:rFonts w:ascii="Times New Roman" w:eastAsia="Times New Roman" w:hAnsi="Times New Roman" w:cs="Times New Roman"/>
                <w:kern w:val="3"/>
                <w:sz w:val="20"/>
                <w:szCs w:val="20"/>
                <w:lang w:eastAsia="zh-CN" w:bidi="hi-IN"/>
              </w:rPr>
              <w:t>урица,гусь</w:t>
            </w:r>
            <w:proofErr w:type="spellEnd"/>
            <w:r>
              <w:rPr>
                <w:rFonts w:ascii="Times New Roman" w:eastAsia="Times New Roman" w:hAnsi="Times New Roman" w:cs="Times New Roman"/>
                <w:kern w:val="3"/>
                <w:sz w:val="20"/>
                <w:szCs w:val="20"/>
                <w:lang w:eastAsia="zh-CN" w:bidi="hi-IN"/>
              </w:rPr>
              <w:t xml:space="preserve"> и т.д.</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Адыгский фольклор (приметы, загадки об окружающем мире).</w:t>
            </w:r>
          </w:p>
        </w:tc>
        <w:tc>
          <w:tcPr>
            <w:tcW w:w="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A91C19" w:rsidRPr="001A00D5" w:rsidRDefault="00A91C19" w:rsidP="00A91C19">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1A00D5">
              <w:rPr>
                <w:rFonts w:ascii="Times New Roman" w:eastAsia="Times New Roman" w:hAnsi="Times New Roman" w:cs="Times New Roman"/>
                <w:kern w:val="3"/>
                <w:sz w:val="20"/>
                <w:szCs w:val="20"/>
                <w:lang w:eastAsia="zh-CN" w:bidi="hi-IN"/>
              </w:rPr>
              <w:t>Повторение.</w:t>
            </w:r>
          </w:p>
        </w:tc>
      </w:tr>
    </w:tbl>
    <w:p w:rsidR="00A91C19" w:rsidRPr="001A00D5" w:rsidRDefault="00A91C19" w:rsidP="00A91C19">
      <w:pPr>
        <w:widowControl w:val="0"/>
        <w:suppressAutoHyphens/>
        <w:autoSpaceDN w:val="0"/>
        <w:textAlignment w:val="baseline"/>
        <w:rPr>
          <w:rFonts w:ascii="Times New Roman" w:eastAsia="Times New Roman" w:hAnsi="Times New Roman" w:cs="Times New Roman"/>
          <w:kern w:val="3"/>
          <w:sz w:val="20"/>
          <w:szCs w:val="20"/>
          <w:lang w:eastAsia="zh-CN" w:bidi="hi-IN"/>
        </w:rPr>
      </w:pPr>
    </w:p>
    <w:p w:rsidR="00A91C19" w:rsidRPr="001A00D5" w:rsidRDefault="00A91C19" w:rsidP="00A91C19">
      <w:pPr>
        <w:widowControl w:val="0"/>
        <w:suppressAutoHyphens/>
        <w:autoSpaceDN w:val="0"/>
        <w:textAlignment w:val="baseline"/>
        <w:rPr>
          <w:rFonts w:ascii="Times New Roman" w:eastAsia="Times New Roman" w:hAnsi="Times New Roman" w:cs="Times New Roman"/>
          <w:kern w:val="3"/>
          <w:sz w:val="20"/>
          <w:szCs w:val="20"/>
          <w:lang w:eastAsia="zh-CN" w:bidi="hi-IN"/>
        </w:rPr>
      </w:pPr>
    </w:p>
    <w:p w:rsidR="00A91C19" w:rsidRPr="008E6018" w:rsidRDefault="00A91C19" w:rsidP="00A91C19">
      <w:pPr>
        <w:widowControl w:val="0"/>
        <w:suppressAutoHyphens/>
        <w:autoSpaceDN w:val="0"/>
        <w:textAlignment w:val="baseline"/>
        <w:rPr>
          <w:rFonts w:ascii="Times New Roman" w:eastAsia="Times New Roman" w:hAnsi="Times New Roman" w:cs="Times New Roman"/>
          <w:kern w:val="3"/>
          <w:lang w:eastAsia="zh-CN" w:bidi="hi-IN"/>
        </w:rPr>
      </w:pPr>
    </w:p>
    <w:p w:rsidR="00A91C19" w:rsidRPr="008E6018" w:rsidRDefault="00A91C19" w:rsidP="00A91C19">
      <w:pPr>
        <w:widowControl w:val="0"/>
        <w:suppressAutoHyphens/>
        <w:autoSpaceDN w:val="0"/>
        <w:textAlignment w:val="baseline"/>
        <w:rPr>
          <w:rFonts w:ascii="Times New Roman" w:eastAsia="Times New Roman" w:hAnsi="Times New Roman" w:cs="Times New Roman"/>
          <w:kern w:val="3"/>
          <w:lang w:eastAsia="zh-CN" w:bidi="hi-IN"/>
        </w:rPr>
      </w:pPr>
    </w:p>
    <w:p w:rsidR="00A91C19" w:rsidRPr="008E6018" w:rsidRDefault="00A91C19" w:rsidP="00A91C19">
      <w:pPr>
        <w:widowControl w:val="0"/>
        <w:suppressAutoHyphens/>
        <w:autoSpaceDN w:val="0"/>
        <w:textAlignment w:val="baseline"/>
        <w:rPr>
          <w:rFonts w:ascii="Times New Roman" w:eastAsia="Times New Roman" w:hAnsi="Times New Roman" w:cs="Times New Roman"/>
          <w:kern w:val="3"/>
          <w:lang w:eastAsia="zh-CN" w:bidi="hi-IN"/>
        </w:rPr>
      </w:pPr>
    </w:p>
    <w:p w:rsidR="00A91C19" w:rsidRPr="008E6018" w:rsidRDefault="00A91C19" w:rsidP="00A91C19">
      <w:pPr>
        <w:widowControl w:val="0"/>
        <w:suppressAutoHyphens/>
        <w:autoSpaceDN w:val="0"/>
        <w:textAlignment w:val="baseline"/>
        <w:rPr>
          <w:rFonts w:ascii="Times New Roman" w:eastAsia="Times New Roman" w:hAnsi="Times New Roman" w:cs="Times New Roman"/>
          <w:kern w:val="3"/>
          <w:lang w:eastAsia="zh-CN" w:bidi="hi-IN"/>
        </w:rPr>
      </w:pPr>
    </w:p>
    <w:p w:rsidR="00A91C19" w:rsidRPr="008E6018" w:rsidRDefault="00A91C19" w:rsidP="00A91C19">
      <w:pPr>
        <w:widowControl w:val="0"/>
        <w:suppressAutoHyphens/>
        <w:autoSpaceDN w:val="0"/>
        <w:textAlignment w:val="baseline"/>
        <w:rPr>
          <w:rFonts w:ascii="Times New Roman" w:eastAsia="Times New Roman" w:hAnsi="Times New Roman" w:cs="Times New Roman"/>
          <w:kern w:val="3"/>
          <w:lang w:eastAsia="zh-CN" w:bidi="hi-IN"/>
        </w:rPr>
      </w:pPr>
    </w:p>
    <w:p w:rsidR="00A91C19" w:rsidRPr="00E903F4" w:rsidRDefault="00A91C19" w:rsidP="00A91C19">
      <w:pPr>
        <w:widowControl w:val="0"/>
        <w:suppressAutoHyphens/>
        <w:autoSpaceDN w:val="0"/>
        <w:textAlignment w:val="baseline"/>
        <w:rPr>
          <w:rFonts w:ascii="Times New Roman" w:eastAsia="Times New Roman" w:hAnsi="Times New Roman" w:cs="Times New Roman"/>
          <w:kern w:val="3"/>
          <w:sz w:val="20"/>
          <w:szCs w:val="20"/>
          <w:lang w:eastAsia="zh-CN" w:bidi="hi-IN"/>
        </w:rPr>
      </w:pPr>
    </w:p>
    <w:tbl>
      <w:tblPr>
        <w:tblpPr w:leftFromText="180" w:rightFromText="180" w:vertAnchor="text" w:horzAnchor="margin" w:tblpY="140"/>
        <w:tblW w:w="9638" w:type="dxa"/>
        <w:tblLayout w:type="fixed"/>
        <w:tblCellMar>
          <w:left w:w="10" w:type="dxa"/>
          <w:right w:w="10" w:type="dxa"/>
        </w:tblCellMar>
        <w:tblLook w:val="0000"/>
      </w:tblPr>
      <w:tblGrid>
        <w:gridCol w:w="963"/>
        <w:gridCol w:w="963"/>
        <w:gridCol w:w="964"/>
        <w:gridCol w:w="964"/>
        <w:gridCol w:w="964"/>
        <w:gridCol w:w="964"/>
        <w:gridCol w:w="964"/>
        <w:gridCol w:w="964"/>
        <w:gridCol w:w="964"/>
        <w:gridCol w:w="964"/>
      </w:tblGrid>
      <w:tr w:rsidR="00A91C19" w:rsidRPr="00E903F4" w:rsidTr="004E2098">
        <w:trPr>
          <w:trHeight w:val="570"/>
        </w:trPr>
        <w:tc>
          <w:tcPr>
            <w:tcW w:w="963" w:type="dxa"/>
            <w:tcBorders>
              <w:top w:val="single" w:sz="2" w:space="0" w:color="000000"/>
              <w:left w:val="single" w:sz="2" w:space="0" w:color="000000"/>
              <w:bottom w:val="single" w:sz="4" w:space="0" w:color="auto"/>
            </w:tcBorders>
            <w:tcMar>
              <w:top w:w="55" w:type="dxa"/>
              <w:left w:w="55" w:type="dxa"/>
              <w:bottom w:w="55" w:type="dxa"/>
              <w:right w:w="55" w:type="dxa"/>
            </w:tcMar>
          </w:tcPr>
          <w:p w:rsidR="00A91C19" w:rsidRPr="00E903F4" w:rsidRDefault="004E2098" w:rsidP="004E2098">
            <w:pPr>
              <w:widowControl w:val="0"/>
              <w:suppressLineNumbers/>
              <w:suppressAutoHyphens/>
              <w:autoSpaceDN w:val="0"/>
              <w:spacing w:after="0"/>
              <w:textAlignment w:val="baseline"/>
              <w:rPr>
                <w:rFonts w:ascii="Times New Roman" w:eastAsia="Times New Roman" w:hAnsi="Times New Roman" w:cs="Times New Roman"/>
                <w:bCs/>
                <w:kern w:val="3"/>
                <w:sz w:val="20"/>
                <w:szCs w:val="20"/>
                <w:lang w:eastAsia="zh-CN" w:bidi="hi-IN"/>
              </w:rPr>
            </w:pPr>
            <w:proofErr w:type="spellStart"/>
            <w:r>
              <w:rPr>
                <w:rFonts w:ascii="Times New Roman" w:eastAsia="Times New Roman" w:hAnsi="Times New Roman" w:cs="Times New Roman"/>
                <w:bCs/>
                <w:kern w:val="3"/>
                <w:sz w:val="20"/>
                <w:szCs w:val="20"/>
                <w:lang w:eastAsia="zh-CN" w:bidi="hi-IN"/>
              </w:rPr>
              <w:t>Подг</w:t>
            </w:r>
            <w:proofErr w:type="spellEnd"/>
            <w:r>
              <w:rPr>
                <w:rFonts w:ascii="Times New Roman" w:eastAsia="Times New Roman" w:hAnsi="Times New Roman" w:cs="Times New Roman"/>
                <w:bCs/>
                <w:kern w:val="3"/>
                <w:sz w:val="20"/>
                <w:szCs w:val="20"/>
                <w:lang w:eastAsia="zh-CN" w:bidi="hi-IN"/>
              </w:rPr>
              <w:t>. г</w:t>
            </w:r>
            <w:r w:rsidR="00A91C19" w:rsidRPr="00E903F4">
              <w:rPr>
                <w:rFonts w:ascii="Times New Roman" w:eastAsia="Times New Roman" w:hAnsi="Times New Roman" w:cs="Times New Roman"/>
                <w:bCs/>
                <w:kern w:val="3"/>
                <w:sz w:val="20"/>
                <w:szCs w:val="20"/>
                <w:lang w:eastAsia="zh-CN" w:bidi="hi-IN"/>
              </w:rPr>
              <w:t>руппа.</w:t>
            </w:r>
          </w:p>
        </w:tc>
        <w:tc>
          <w:tcPr>
            <w:tcW w:w="963" w:type="dxa"/>
            <w:tcBorders>
              <w:top w:val="single" w:sz="2" w:space="0" w:color="000000"/>
              <w:left w:val="single" w:sz="2" w:space="0" w:color="000000"/>
              <w:bottom w:val="single" w:sz="4" w:space="0" w:color="auto"/>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bCs/>
                <w:kern w:val="3"/>
                <w:sz w:val="20"/>
                <w:szCs w:val="20"/>
                <w:lang w:eastAsia="zh-CN" w:bidi="hi-IN"/>
              </w:rPr>
            </w:pPr>
            <w:r w:rsidRPr="00E903F4">
              <w:rPr>
                <w:rFonts w:ascii="Times New Roman" w:eastAsia="Times New Roman" w:hAnsi="Times New Roman" w:cs="Times New Roman"/>
                <w:bCs/>
                <w:kern w:val="3"/>
                <w:sz w:val="20"/>
                <w:szCs w:val="20"/>
                <w:lang w:eastAsia="zh-CN" w:bidi="hi-IN"/>
              </w:rPr>
              <w:t>Сент.</w:t>
            </w:r>
          </w:p>
        </w:tc>
        <w:tc>
          <w:tcPr>
            <w:tcW w:w="964" w:type="dxa"/>
            <w:tcBorders>
              <w:top w:val="single" w:sz="2" w:space="0" w:color="000000"/>
              <w:left w:val="single" w:sz="2" w:space="0" w:color="000000"/>
              <w:bottom w:val="single" w:sz="4" w:space="0" w:color="auto"/>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bCs/>
                <w:kern w:val="3"/>
                <w:sz w:val="20"/>
                <w:szCs w:val="20"/>
                <w:lang w:eastAsia="zh-CN" w:bidi="hi-IN"/>
              </w:rPr>
            </w:pPr>
            <w:r w:rsidRPr="00E903F4">
              <w:rPr>
                <w:rFonts w:ascii="Times New Roman" w:eastAsia="Times New Roman" w:hAnsi="Times New Roman" w:cs="Times New Roman"/>
                <w:bCs/>
                <w:kern w:val="3"/>
                <w:sz w:val="20"/>
                <w:szCs w:val="20"/>
                <w:lang w:eastAsia="zh-CN" w:bidi="hi-IN"/>
              </w:rPr>
              <w:t>Окт.</w:t>
            </w:r>
          </w:p>
        </w:tc>
        <w:tc>
          <w:tcPr>
            <w:tcW w:w="964" w:type="dxa"/>
            <w:tcBorders>
              <w:top w:val="single" w:sz="2" w:space="0" w:color="000000"/>
              <w:left w:val="single" w:sz="2" w:space="0" w:color="000000"/>
              <w:bottom w:val="single" w:sz="4" w:space="0" w:color="auto"/>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bCs/>
                <w:kern w:val="3"/>
                <w:sz w:val="20"/>
                <w:szCs w:val="20"/>
                <w:lang w:eastAsia="zh-CN" w:bidi="hi-IN"/>
              </w:rPr>
            </w:pPr>
            <w:proofErr w:type="spellStart"/>
            <w:r w:rsidRPr="00E903F4">
              <w:rPr>
                <w:rFonts w:ascii="Times New Roman" w:eastAsia="Times New Roman" w:hAnsi="Times New Roman" w:cs="Times New Roman"/>
                <w:bCs/>
                <w:kern w:val="3"/>
                <w:sz w:val="20"/>
                <w:szCs w:val="20"/>
                <w:lang w:eastAsia="zh-CN" w:bidi="hi-IN"/>
              </w:rPr>
              <w:t>Нояб</w:t>
            </w:r>
            <w:proofErr w:type="spellEnd"/>
            <w:r w:rsidRPr="00E903F4">
              <w:rPr>
                <w:rFonts w:ascii="Times New Roman" w:eastAsia="Times New Roman" w:hAnsi="Times New Roman" w:cs="Times New Roman"/>
                <w:bCs/>
                <w:kern w:val="3"/>
                <w:sz w:val="20"/>
                <w:szCs w:val="20"/>
                <w:lang w:eastAsia="zh-CN" w:bidi="hi-IN"/>
              </w:rPr>
              <w:t>.</w:t>
            </w:r>
          </w:p>
        </w:tc>
        <w:tc>
          <w:tcPr>
            <w:tcW w:w="964" w:type="dxa"/>
            <w:tcBorders>
              <w:top w:val="single" w:sz="2" w:space="0" w:color="000000"/>
              <w:left w:val="single" w:sz="2" w:space="0" w:color="000000"/>
              <w:bottom w:val="single" w:sz="4" w:space="0" w:color="auto"/>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bCs/>
                <w:kern w:val="3"/>
                <w:sz w:val="20"/>
                <w:szCs w:val="20"/>
                <w:lang w:eastAsia="zh-CN" w:bidi="hi-IN"/>
              </w:rPr>
            </w:pPr>
            <w:proofErr w:type="spellStart"/>
            <w:r w:rsidRPr="00E903F4">
              <w:rPr>
                <w:rFonts w:ascii="Times New Roman" w:eastAsia="Times New Roman" w:hAnsi="Times New Roman" w:cs="Times New Roman"/>
                <w:bCs/>
                <w:kern w:val="3"/>
                <w:sz w:val="20"/>
                <w:szCs w:val="20"/>
                <w:lang w:eastAsia="zh-CN" w:bidi="hi-IN"/>
              </w:rPr>
              <w:t>Декаб</w:t>
            </w:r>
            <w:proofErr w:type="spellEnd"/>
            <w:r w:rsidRPr="00E903F4">
              <w:rPr>
                <w:rFonts w:ascii="Times New Roman" w:eastAsia="Times New Roman" w:hAnsi="Times New Roman" w:cs="Times New Roman"/>
                <w:bCs/>
                <w:kern w:val="3"/>
                <w:sz w:val="20"/>
                <w:szCs w:val="20"/>
                <w:lang w:eastAsia="zh-CN" w:bidi="hi-IN"/>
              </w:rPr>
              <w:t>.</w:t>
            </w:r>
          </w:p>
        </w:tc>
        <w:tc>
          <w:tcPr>
            <w:tcW w:w="964" w:type="dxa"/>
            <w:tcBorders>
              <w:top w:val="single" w:sz="2" w:space="0" w:color="000000"/>
              <w:left w:val="single" w:sz="2" w:space="0" w:color="000000"/>
              <w:bottom w:val="single" w:sz="4" w:space="0" w:color="auto"/>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bCs/>
                <w:kern w:val="3"/>
                <w:sz w:val="20"/>
                <w:szCs w:val="20"/>
                <w:lang w:eastAsia="zh-CN" w:bidi="hi-IN"/>
              </w:rPr>
            </w:pPr>
            <w:r w:rsidRPr="00E903F4">
              <w:rPr>
                <w:rFonts w:ascii="Times New Roman" w:eastAsia="Times New Roman" w:hAnsi="Times New Roman" w:cs="Times New Roman"/>
                <w:bCs/>
                <w:kern w:val="3"/>
                <w:sz w:val="20"/>
                <w:szCs w:val="20"/>
                <w:lang w:eastAsia="zh-CN" w:bidi="hi-IN"/>
              </w:rPr>
              <w:t>Янв.</w:t>
            </w:r>
          </w:p>
        </w:tc>
        <w:tc>
          <w:tcPr>
            <w:tcW w:w="964" w:type="dxa"/>
            <w:tcBorders>
              <w:top w:val="single" w:sz="2" w:space="0" w:color="000000"/>
              <w:left w:val="single" w:sz="2" w:space="0" w:color="000000"/>
              <w:bottom w:val="single" w:sz="4" w:space="0" w:color="auto"/>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bCs/>
                <w:kern w:val="3"/>
                <w:sz w:val="20"/>
                <w:szCs w:val="20"/>
                <w:lang w:eastAsia="zh-CN" w:bidi="hi-IN"/>
              </w:rPr>
            </w:pPr>
            <w:r w:rsidRPr="00E903F4">
              <w:rPr>
                <w:rFonts w:ascii="Times New Roman" w:eastAsia="Times New Roman" w:hAnsi="Times New Roman" w:cs="Times New Roman"/>
                <w:bCs/>
                <w:kern w:val="3"/>
                <w:sz w:val="20"/>
                <w:szCs w:val="20"/>
                <w:lang w:eastAsia="zh-CN" w:bidi="hi-IN"/>
              </w:rPr>
              <w:t>Февр.</w:t>
            </w:r>
          </w:p>
        </w:tc>
        <w:tc>
          <w:tcPr>
            <w:tcW w:w="964" w:type="dxa"/>
            <w:tcBorders>
              <w:top w:val="single" w:sz="2" w:space="0" w:color="000000"/>
              <w:left w:val="single" w:sz="2" w:space="0" w:color="000000"/>
              <w:bottom w:val="single" w:sz="4" w:space="0" w:color="auto"/>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bCs/>
                <w:kern w:val="3"/>
                <w:sz w:val="20"/>
                <w:szCs w:val="20"/>
                <w:lang w:eastAsia="zh-CN" w:bidi="hi-IN"/>
              </w:rPr>
            </w:pPr>
            <w:r w:rsidRPr="00E903F4">
              <w:rPr>
                <w:rFonts w:ascii="Times New Roman" w:eastAsia="Times New Roman" w:hAnsi="Times New Roman" w:cs="Times New Roman"/>
                <w:bCs/>
                <w:kern w:val="3"/>
                <w:sz w:val="20"/>
                <w:szCs w:val="20"/>
                <w:lang w:eastAsia="zh-CN" w:bidi="hi-IN"/>
              </w:rPr>
              <w:t>Март.</w:t>
            </w:r>
          </w:p>
        </w:tc>
        <w:tc>
          <w:tcPr>
            <w:tcW w:w="964" w:type="dxa"/>
            <w:tcBorders>
              <w:top w:val="single" w:sz="2" w:space="0" w:color="000000"/>
              <w:left w:val="single" w:sz="2" w:space="0" w:color="000000"/>
              <w:bottom w:val="single" w:sz="4" w:space="0" w:color="auto"/>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bCs/>
                <w:kern w:val="3"/>
                <w:sz w:val="20"/>
                <w:szCs w:val="20"/>
                <w:lang w:eastAsia="zh-CN" w:bidi="hi-IN"/>
              </w:rPr>
            </w:pPr>
            <w:r w:rsidRPr="00E903F4">
              <w:rPr>
                <w:rFonts w:ascii="Times New Roman" w:eastAsia="Times New Roman" w:hAnsi="Times New Roman" w:cs="Times New Roman"/>
                <w:bCs/>
                <w:kern w:val="3"/>
                <w:sz w:val="20"/>
                <w:szCs w:val="20"/>
                <w:lang w:eastAsia="zh-CN" w:bidi="hi-IN"/>
              </w:rPr>
              <w:t>Апр.</w:t>
            </w:r>
          </w:p>
        </w:tc>
        <w:tc>
          <w:tcPr>
            <w:tcW w:w="96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bCs/>
                <w:kern w:val="3"/>
                <w:sz w:val="20"/>
                <w:szCs w:val="20"/>
                <w:lang w:eastAsia="zh-CN" w:bidi="hi-IN"/>
              </w:rPr>
            </w:pPr>
            <w:r w:rsidRPr="00E903F4">
              <w:rPr>
                <w:rFonts w:ascii="Times New Roman" w:eastAsia="Times New Roman" w:hAnsi="Times New Roman" w:cs="Times New Roman"/>
                <w:bCs/>
                <w:kern w:val="3"/>
                <w:sz w:val="20"/>
                <w:szCs w:val="20"/>
                <w:lang w:eastAsia="zh-CN" w:bidi="hi-IN"/>
              </w:rPr>
              <w:t>Май.</w:t>
            </w:r>
          </w:p>
        </w:tc>
      </w:tr>
      <w:tr w:rsidR="00A91C19" w:rsidRPr="00E903F4" w:rsidTr="004E2098">
        <w:trPr>
          <w:trHeight w:val="2945"/>
        </w:trPr>
        <w:tc>
          <w:tcPr>
            <w:tcW w:w="963" w:type="dxa"/>
            <w:tcBorders>
              <w:left w:val="single" w:sz="2" w:space="0" w:color="000000"/>
              <w:bottom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E903F4">
              <w:rPr>
                <w:rFonts w:ascii="Times New Roman" w:eastAsia="Times New Roman" w:hAnsi="Times New Roman" w:cs="Times New Roman"/>
                <w:b/>
                <w:bCs/>
                <w:kern w:val="3"/>
                <w:sz w:val="20"/>
                <w:szCs w:val="20"/>
                <w:lang w:eastAsia="zh-CN" w:bidi="hi-IN"/>
              </w:rPr>
              <w:t>1 неделя</w:t>
            </w:r>
          </w:p>
        </w:tc>
        <w:tc>
          <w:tcPr>
            <w:tcW w:w="963" w:type="dxa"/>
            <w:tcBorders>
              <w:left w:val="single" w:sz="2" w:space="0" w:color="000000"/>
              <w:bottom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roofErr w:type="gramStart"/>
            <w:r w:rsidRPr="00E903F4">
              <w:rPr>
                <w:rFonts w:ascii="Times New Roman" w:eastAsia="Times New Roman" w:hAnsi="Times New Roman" w:cs="Times New Roman"/>
                <w:kern w:val="3"/>
                <w:sz w:val="20"/>
                <w:szCs w:val="20"/>
                <w:lang w:eastAsia="zh-CN" w:bidi="hi-IN"/>
              </w:rPr>
              <w:t>«Где мы были...» (рассказ о летнем отдыхе.</w:t>
            </w:r>
            <w:proofErr w:type="gramEnd"/>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0306ED"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roofErr w:type="spellStart"/>
            <w:r w:rsidRPr="00E903F4">
              <w:rPr>
                <w:rFonts w:ascii="Times New Roman" w:eastAsia="Times New Roman" w:hAnsi="Times New Roman" w:cs="Times New Roman"/>
                <w:kern w:val="3"/>
                <w:sz w:val="20"/>
                <w:szCs w:val="20"/>
                <w:lang w:eastAsia="zh-CN" w:bidi="hi-IN"/>
              </w:rPr>
              <w:t>КБ</w:t>
            </w:r>
            <w:proofErr w:type="gramStart"/>
            <w:r w:rsidRPr="00E903F4">
              <w:rPr>
                <w:rFonts w:ascii="Times New Roman" w:eastAsia="Times New Roman" w:hAnsi="Times New Roman" w:cs="Times New Roman"/>
                <w:kern w:val="3"/>
                <w:sz w:val="20"/>
                <w:szCs w:val="20"/>
                <w:lang w:eastAsia="zh-CN" w:bidi="hi-IN"/>
              </w:rPr>
              <w:t>.Г</w:t>
            </w:r>
            <w:proofErr w:type="gramEnd"/>
            <w:r w:rsidRPr="00E903F4">
              <w:rPr>
                <w:rFonts w:ascii="Times New Roman" w:eastAsia="Times New Roman" w:hAnsi="Times New Roman" w:cs="Times New Roman"/>
                <w:kern w:val="3"/>
                <w:sz w:val="20"/>
                <w:szCs w:val="20"/>
                <w:lang w:eastAsia="zh-CN" w:bidi="hi-IN"/>
              </w:rPr>
              <w:t>орные</w:t>
            </w:r>
            <w:proofErr w:type="spellEnd"/>
            <w:r w:rsidRPr="00E903F4">
              <w:rPr>
                <w:rFonts w:ascii="Times New Roman" w:eastAsia="Times New Roman" w:hAnsi="Times New Roman" w:cs="Times New Roman"/>
                <w:kern w:val="3"/>
                <w:sz w:val="20"/>
                <w:szCs w:val="20"/>
                <w:lang w:eastAsia="zh-CN" w:bidi="hi-IN"/>
              </w:rPr>
              <w:t xml:space="preserve"> реки, </w:t>
            </w:r>
            <w:proofErr w:type="spellStart"/>
            <w:r w:rsidRPr="00E903F4">
              <w:rPr>
                <w:rFonts w:ascii="Times New Roman" w:eastAsia="Times New Roman" w:hAnsi="Times New Roman" w:cs="Times New Roman"/>
                <w:kern w:val="3"/>
                <w:sz w:val="20"/>
                <w:szCs w:val="20"/>
                <w:lang w:eastAsia="zh-CN" w:bidi="hi-IN"/>
              </w:rPr>
              <w:t>водопады,их</w:t>
            </w:r>
            <w:proofErr w:type="spellEnd"/>
            <w:r w:rsidRPr="00E903F4">
              <w:rPr>
                <w:rFonts w:ascii="Times New Roman" w:eastAsia="Times New Roman" w:hAnsi="Times New Roman" w:cs="Times New Roman"/>
                <w:kern w:val="3"/>
                <w:sz w:val="20"/>
                <w:szCs w:val="20"/>
                <w:lang w:eastAsia="zh-CN" w:bidi="hi-IN"/>
              </w:rPr>
              <w:t xml:space="preserve"> своеобразие(</w:t>
            </w:r>
            <w:proofErr w:type="spellStart"/>
            <w:r w:rsidRPr="00E903F4">
              <w:rPr>
                <w:rFonts w:ascii="Times New Roman" w:eastAsia="Times New Roman" w:hAnsi="Times New Roman" w:cs="Times New Roman"/>
                <w:kern w:val="3"/>
                <w:sz w:val="20"/>
                <w:szCs w:val="20"/>
                <w:lang w:eastAsia="zh-CN" w:bidi="hi-IN"/>
              </w:rPr>
              <w:t>рассм.и</w:t>
            </w:r>
            <w:proofErr w:type="spellEnd"/>
            <w:r w:rsidRPr="00E903F4">
              <w:rPr>
                <w:rFonts w:ascii="Times New Roman" w:eastAsia="Times New Roman" w:hAnsi="Times New Roman" w:cs="Times New Roman"/>
                <w:kern w:val="3"/>
                <w:sz w:val="20"/>
                <w:szCs w:val="20"/>
                <w:lang w:eastAsia="zh-CN" w:bidi="hi-IN"/>
              </w:rPr>
              <w:t xml:space="preserve"> зарисовка)</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0306ED"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roofErr w:type="spellStart"/>
            <w:r w:rsidRPr="00E903F4">
              <w:rPr>
                <w:rFonts w:ascii="Times New Roman" w:eastAsia="Times New Roman" w:hAnsi="Times New Roman" w:cs="Times New Roman"/>
                <w:kern w:val="3"/>
                <w:sz w:val="20"/>
                <w:szCs w:val="20"/>
                <w:lang w:eastAsia="zh-CN" w:bidi="hi-IN"/>
              </w:rPr>
              <w:t>Фольклоркабардинце</w:t>
            </w:r>
            <w:proofErr w:type="gramStart"/>
            <w:r w:rsidRPr="00E903F4">
              <w:rPr>
                <w:rFonts w:ascii="Times New Roman" w:eastAsia="Times New Roman" w:hAnsi="Times New Roman" w:cs="Times New Roman"/>
                <w:kern w:val="3"/>
                <w:sz w:val="20"/>
                <w:szCs w:val="20"/>
                <w:lang w:eastAsia="zh-CN" w:bidi="hi-IN"/>
              </w:rPr>
              <w:t>в</w:t>
            </w:r>
            <w:proofErr w:type="spellEnd"/>
            <w:r w:rsidRPr="00E903F4">
              <w:rPr>
                <w:rFonts w:ascii="Times New Roman" w:eastAsia="Times New Roman" w:hAnsi="Times New Roman" w:cs="Times New Roman"/>
                <w:kern w:val="3"/>
                <w:sz w:val="20"/>
                <w:szCs w:val="20"/>
                <w:lang w:eastAsia="zh-CN" w:bidi="hi-IN"/>
              </w:rPr>
              <w:t>(</w:t>
            </w:r>
            <w:proofErr w:type="gramEnd"/>
            <w:r w:rsidRPr="00E903F4">
              <w:rPr>
                <w:rFonts w:ascii="Times New Roman" w:eastAsia="Times New Roman" w:hAnsi="Times New Roman" w:cs="Times New Roman"/>
                <w:kern w:val="3"/>
                <w:sz w:val="20"/>
                <w:szCs w:val="20"/>
                <w:lang w:eastAsia="zh-CN" w:bidi="hi-IN"/>
              </w:rPr>
              <w:t xml:space="preserve">малы </w:t>
            </w:r>
            <w:proofErr w:type="spellStart"/>
            <w:r w:rsidRPr="00E903F4">
              <w:rPr>
                <w:rFonts w:ascii="Times New Roman" w:eastAsia="Times New Roman" w:hAnsi="Times New Roman" w:cs="Times New Roman"/>
                <w:kern w:val="3"/>
                <w:sz w:val="20"/>
                <w:szCs w:val="20"/>
                <w:lang w:eastAsia="zh-CN" w:bidi="hi-IN"/>
              </w:rPr>
              <w:t>фольклор,современные</w:t>
            </w:r>
            <w:proofErr w:type="spellEnd"/>
            <w:r w:rsidRPr="00E903F4">
              <w:rPr>
                <w:rFonts w:ascii="Times New Roman" w:eastAsia="Times New Roman" w:hAnsi="Times New Roman" w:cs="Times New Roman"/>
                <w:kern w:val="3"/>
                <w:sz w:val="20"/>
                <w:szCs w:val="20"/>
                <w:lang w:eastAsia="zh-CN" w:bidi="hi-IN"/>
              </w:rPr>
              <w:t xml:space="preserve"> кабардинские песни</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 xml:space="preserve">Экскурсия по </w:t>
            </w:r>
            <w:r w:rsidR="000306ED" w:rsidRPr="00E903F4">
              <w:rPr>
                <w:rFonts w:ascii="Times New Roman" w:eastAsia="Times New Roman" w:hAnsi="Times New Roman" w:cs="Times New Roman"/>
                <w:kern w:val="3"/>
                <w:sz w:val="20"/>
                <w:szCs w:val="20"/>
                <w:lang w:eastAsia="zh-CN" w:bidi="hi-IN"/>
              </w:rPr>
              <w:t>Нальчику</w:t>
            </w:r>
            <w:proofErr w:type="gramStart"/>
            <w:r w:rsidR="000306ED" w:rsidRPr="00E903F4">
              <w:rPr>
                <w:rFonts w:ascii="Times New Roman" w:eastAsia="Times New Roman" w:hAnsi="Times New Roman" w:cs="Times New Roman"/>
                <w:kern w:val="3"/>
                <w:sz w:val="20"/>
                <w:szCs w:val="20"/>
                <w:lang w:eastAsia="zh-CN" w:bidi="hi-IN"/>
              </w:rPr>
              <w:t>.(</w:t>
            </w:r>
            <w:proofErr w:type="spellStart"/>
            <w:proofErr w:type="gramEnd"/>
            <w:r w:rsidR="000306ED" w:rsidRPr="00E903F4">
              <w:rPr>
                <w:rFonts w:ascii="Times New Roman" w:eastAsia="Times New Roman" w:hAnsi="Times New Roman" w:cs="Times New Roman"/>
                <w:kern w:val="3"/>
                <w:sz w:val="20"/>
                <w:szCs w:val="20"/>
                <w:lang w:eastAsia="zh-CN" w:bidi="hi-IN"/>
              </w:rPr>
              <w:t>использованиеИКТ-презентаций</w:t>
            </w:r>
            <w:proofErr w:type="spellEnd"/>
            <w:r w:rsidR="000306ED" w:rsidRPr="00E903F4">
              <w:rPr>
                <w:rFonts w:ascii="Times New Roman" w:eastAsia="Times New Roman" w:hAnsi="Times New Roman" w:cs="Times New Roman"/>
                <w:kern w:val="3"/>
                <w:sz w:val="20"/>
                <w:szCs w:val="20"/>
                <w:lang w:eastAsia="zh-CN" w:bidi="hi-IN"/>
              </w:rPr>
              <w:t>)</w:t>
            </w:r>
          </w:p>
        </w:tc>
        <w:tc>
          <w:tcPr>
            <w:tcW w:w="964" w:type="dxa"/>
            <w:tcBorders>
              <w:left w:val="single" w:sz="2" w:space="0" w:color="000000"/>
              <w:bottom w:val="single" w:sz="2" w:space="0" w:color="000000"/>
            </w:tcBorders>
            <w:tcMar>
              <w:top w:w="55" w:type="dxa"/>
              <w:left w:w="55" w:type="dxa"/>
              <w:bottom w:w="55" w:type="dxa"/>
              <w:right w:w="55" w:type="dxa"/>
            </w:tcMar>
          </w:tcPr>
          <w:p w:rsidR="00E903F4" w:rsidRDefault="000306ED" w:rsidP="004E2098">
            <w:pPr>
              <w:widowControl w:val="0"/>
              <w:suppressLineNumbers/>
              <w:suppressAutoHyphens/>
              <w:autoSpaceDN w:val="0"/>
              <w:spacing w:after="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КБ,</w:t>
            </w:r>
            <w:r w:rsidR="00E903F4">
              <w:rPr>
                <w:rFonts w:ascii="Times New Roman" w:eastAsia="Times New Roman" w:hAnsi="Times New Roman" w:cs="Times New Roman"/>
                <w:kern w:val="3"/>
                <w:sz w:val="20"/>
                <w:szCs w:val="20"/>
                <w:lang w:eastAsia="zh-CN" w:bidi="hi-IN"/>
              </w:rPr>
              <w:t xml:space="preserve"> </w:t>
            </w:r>
            <w:r w:rsidRPr="00E903F4">
              <w:rPr>
                <w:rFonts w:ascii="Times New Roman" w:eastAsia="Times New Roman" w:hAnsi="Times New Roman" w:cs="Times New Roman"/>
                <w:kern w:val="3"/>
                <w:sz w:val="20"/>
                <w:szCs w:val="20"/>
                <w:lang w:eastAsia="zh-CN" w:bidi="hi-IN"/>
              </w:rPr>
              <w:t>Майский и</w:t>
            </w:r>
            <w:proofErr w:type="gramStart"/>
            <w:r w:rsidRPr="00E903F4">
              <w:rPr>
                <w:rFonts w:ascii="Times New Roman" w:eastAsia="Times New Roman" w:hAnsi="Times New Roman" w:cs="Times New Roman"/>
                <w:kern w:val="3"/>
                <w:sz w:val="20"/>
                <w:szCs w:val="20"/>
                <w:lang w:eastAsia="zh-CN" w:bidi="hi-IN"/>
              </w:rPr>
              <w:t xml:space="preserve"> </w:t>
            </w:r>
            <w:r w:rsidR="00E903F4">
              <w:rPr>
                <w:rFonts w:ascii="Times New Roman" w:eastAsia="Times New Roman" w:hAnsi="Times New Roman" w:cs="Times New Roman"/>
                <w:kern w:val="3"/>
                <w:sz w:val="20"/>
                <w:szCs w:val="20"/>
                <w:lang w:eastAsia="zh-CN" w:bidi="hi-IN"/>
              </w:rPr>
              <w:t>,</w:t>
            </w:r>
            <w:proofErr w:type="spellStart"/>
            <w:proofErr w:type="gramEnd"/>
            <w:r w:rsidRPr="00E903F4">
              <w:rPr>
                <w:rFonts w:ascii="Times New Roman" w:eastAsia="Times New Roman" w:hAnsi="Times New Roman" w:cs="Times New Roman"/>
                <w:kern w:val="3"/>
                <w:sz w:val="20"/>
                <w:szCs w:val="20"/>
                <w:lang w:eastAsia="zh-CN" w:bidi="hi-IN"/>
              </w:rPr>
              <w:t>прохладненский</w:t>
            </w:r>
            <w:proofErr w:type="spellEnd"/>
            <w:r w:rsidRPr="00E903F4">
              <w:rPr>
                <w:rFonts w:ascii="Times New Roman" w:eastAsia="Times New Roman" w:hAnsi="Times New Roman" w:cs="Times New Roman"/>
                <w:kern w:val="3"/>
                <w:sz w:val="20"/>
                <w:szCs w:val="20"/>
                <w:lang w:eastAsia="zh-CN" w:bidi="hi-IN"/>
              </w:rPr>
              <w:t xml:space="preserve"> район</w:t>
            </w:r>
          </w:p>
          <w:p w:rsidR="00A91C19" w:rsidRPr="00E903F4" w:rsidRDefault="000306ED" w:rsidP="004E2098">
            <w:pPr>
              <w:widowControl w:val="0"/>
              <w:suppressLineNumbers/>
              <w:suppressAutoHyphens/>
              <w:autoSpaceDN w:val="0"/>
              <w:spacing w:after="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(Быт русских</w:t>
            </w:r>
            <w:proofErr w:type="gramStart"/>
            <w:r w:rsidR="00E903F4">
              <w:rPr>
                <w:rFonts w:ascii="Times New Roman" w:eastAsia="Times New Roman" w:hAnsi="Times New Roman" w:cs="Times New Roman"/>
                <w:kern w:val="3"/>
                <w:sz w:val="20"/>
                <w:szCs w:val="20"/>
                <w:lang w:eastAsia="zh-CN" w:bidi="hi-IN"/>
              </w:rPr>
              <w:t xml:space="preserve"> </w:t>
            </w:r>
            <w:r w:rsidRPr="00E903F4">
              <w:rPr>
                <w:rFonts w:ascii="Times New Roman" w:eastAsia="Times New Roman" w:hAnsi="Times New Roman" w:cs="Times New Roman"/>
                <w:kern w:val="3"/>
                <w:sz w:val="20"/>
                <w:szCs w:val="20"/>
                <w:lang w:eastAsia="zh-CN" w:bidi="hi-IN"/>
              </w:rPr>
              <w:t>,</w:t>
            </w:r>
            <w:proofErr w:type="gramEnd"/>
            <w:r w:rsidRPr="00E903F4">
              <w:rPr>
                <w:rFonts w:ascii="Times New Roman" w:eastAsia="Times New Roman" w:hAnsi="Times New Roman" w:cs="Times New Roman"/>
                <w:kern w:val="3"/>
                <w:sz w:val="20"/>
                <w:szCs w:val="20"/>
                <w:lang w:eastAsia="zh-CN" w:bidi="hi-IN"/>
              </w:rPr>
              <w:t>пища,</w:t>
            </w:r>
            <w:r w:rsidR="00E903F4">
              <w:rPr>
                <w:rFonts w:ascii="Times New Roman" w:eastAsia="Times New Roman" w:hAnsi="Times New Roman" w:cs="Times New Roman"/>
                <w:kern w:val="3"/>
                <w:sz w:val="20"/>
                <w:szCs w:val="20"/>
                <w:lang w:eastAsia="zh-CN" w:bidi="hi-IN"/>
              </w:rPr>
              <w:t xml:space="preserve"> </w:t>
            </w:r>
            <w:r w:rsidRPr="00E903F4">
              <w:rPr>
                <w:rFonts w:ascii="Times New Roman" w:eastAsia="Times New Roman" w:hAnsi="Times New Roman" w:cs="Times New Roman"/>
                <w:kern w:val="3"/>
                <w:sz w:val="20"/>
                <w:szCs w:val="20"/>
                <w:lang w:eastAsia="zh-CN" w:bidi="hi-IN"/>
              </w:rPr>
              <w:t xml:space="preserve">казачий </w:t>
            </w:r>
            <w:proofErr w:type="spellStart"/>
            <w:r w:rsidRPr="00E903F4">
              <w:rPr>
                <w:rFonts w:ascii="Times New Roman" w:eastAsia="Times New Roman" w:hAnsi="Times New Roman" w:cs="Times New Roman"/>
                <w:kern w:val="3"/>
                <w:sz w:val="20"/>
                <w:szCs w:val="20"/>
                <w:lang w:eastAsia="zh-CN" w:bidi="hi-IN"/>
              </w:rPr>
              <w:t>флоьльклор</w:t>
            </w:r>
            <w:proofErr w:type="spellEnd"/>
            <w:r w:rsidRPr="00E903F4">
              <w:rPr>
                <w:rFonts w:ascii="Times New Roman" w:eastAsia="Times New Roman" w:hAnsi="Times New Roman" w:cs="Times New Roman"/>
                <w:kern w:val="3"/>
                <w:sz w:val="20"/>
                <w:szCs w:val="20"/>
                <w:lang w:eastAsia="zh-CN" w:bidi="hi-IN"/>
              </w:rPr>
              <w:t>)</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 xml:space="preserve">Кабардинское ремесло: </w:t>
            </w:r>
            <w:proofErr w:type="spellStart"/>
            <w:r w:rsidRPr="00E903F4">
              <w:rPr>
                <w:rFonts w:ascii="Times New Roman" w:eastAsia="Times New Roman" w:hAnsi="Times New Roman" w:cs="Times New Roman"/>
                <w:kern w:val="3"/>
                <w:sz w:val="20"/>
                <w:szCs w:val="20"/>
                <w:lang w:eastAsia="zh-CN" w:bidi="hi-IN"/>
              </w:rPr>
              <w:t>чекаанка</w:t>
            </w:r>
            <w:proofErr w:type="spellEnd"/>
            <w:r w:rsidRPr="00E903F4">
              <w:rPr>
                <w:rFonts w:ascii="Times New Roman" w:eastAsia="Times New Roman" w:hAnsi="Times New Roman" w:cs="Times New Roman"/>
                <w:kern w:val="3"/>
                <w:sz w:val="20"/>
                <w:szCs w:val="20"/>
                <w:lang w:eastAsia="zh-CN" w:bidi="hi-IN"/>
              </w:rPr>
              <w:t xml:space="preserve">, тесьма, золотое шитье, </w:t>
            </w:r>
            <w:proofErr w:type="spellStart"/>
            <w:r w:rsidRPr="00E903F4">
              <w:rPr>
                <w:rFonts w:ascii="Times New Roman" w:eastAsia="Times New Roman" w:hAnsi="Times New Roman" w:cs="Times New Roman"/>
                <w:kern w:val="3"/>
                <w:sz w:val="20"/>
                <w:szCs w:val="20"/>
                <w:lang w:eastAsia="zh-CN" w:bidi="hi-IN"/>
              </w:rPr>
              <w:t>изг</w:t>
            </w:r>
            <w:proofErr w:type="spellEnd"/>
            <w:r w:rsidRPr="00E903F4">
              <w:rPr>
                <w:rFonts w:ascii="Times New Roman" w:eastAsia="Times New Roman" w:hAnsi="Times New Roman" w:cs="Times New Roman"/>
                <w:kern w:val="3"/>
                <w:sz w:val="20"/>
                <w:szCs w:val="20"/>
                <w:lang w:eastAsia="zh-CN" w:bidi="hi-IN"/>
              </w:rPr>
              <w:t>. Оружия.</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 xml:space="preserve">Фольклор </w:t>
            </w:r>
            <w:proofErr w:type="spellStart"/>
            <w:r w:rsidRPr="00E903F4">
              <w:rPr>
                <w:rFonts w:ascii="Times New Roman" w:eastAsia="Times New Roman" w:hAnsi="Times New Roman" w:cs="Times New Roman"/>
                <w:kern w:val="3"/>
                <w:sz w:val="20"/>
                <w:szCs w:val="20"/>
                <w:lang w:eastAsia="zh-CN" w:bidi="hi-IN"/>
              </w:rPr>
              <w:t>адыгов</w:t>
            </w:r>
            <w:proofErr w:type="spellEnd"/>
            <w:r w:rsidRPr="00E903F4">
              <w:rPr>
                <w:rFonts w:ascii="Times New Roman" w:eastAsia="Times New Roman" w:hAnsi="Times New Roman" w:cs="Times New Roman"/>
                <w:kern w:val="3"/>
                <w:sz w:val="20"/>
                <w:szCs w:val="20"/>
                <w:lang w:eastAsia="zh-CN" w:bidi="hi-IN"/>
              </w:rPr>
              <w:t xml:space="preserve"> — </w:t>
            </w:r>
            <w:proofErr w:type="spellStart"/>
            <w:r w:rsidRPr="00E903F4">
              <w:rPr>
                <w:rFonts w:ascii="Times New Roman" w:eastAsia="Times New Roman" w:hAnsi="Times New Roman" w:cs="Times New Roman"/>
                <w:kern w:val="3"/>
                <w:sz w:val="20"/>
                <w:szCs w:val="20"/>
                <w:lang w:eastAsia="zh-CN" w:bidi="hi-IN"/>
              </w:rPr>
              <w:t>нартский</w:t>
            </w:r>
            <w:proofErr w:type="spellEnd"/>
            <w:r w:rsidRPr="00E903F4">
              <w:rPr>
                <w:rFonts w:ascii="Times New Roman" w:eastAsia="Times New Roman" w:hAnsi="Times New Roman" w:cs="Times New Roman"/>
                <w:kern w:val="3"/>
                <w:sz w:val="20"/>
                <w:szCs w:val="20"/>
                <w:lang w:eastAsia="zh-CN" w:bidi="hi-IN"/>
              </w:rPr>
              <w:t xml:space="preserve"> эпос (2 — 3 подвига), сказки </w:t>
            </w:r>
            <w:proofErr w:type="spellStart"/>
            <w:r w:rsidRPr="00E903F4">
              <w:rPr>
                <w:rFonts w:ascii="Times New Roman" w:eastAsia="Times New Roman" w:hAnsi="Times New Roman" w:cs="Times New Roman"/>
                <w:kern w:val="3"/>
                <w:sz w:val="20"/>
                <w:szCs w:val="20"/>
                <w:lang w:eastAsia="zh-CN" w:bidi="hi-IN"/>
              </w:rPr>
              <w:t>адыгов</w:t>
            </w:r>
            <w:proofErr w:type="spellEnd"/>
            <w:r w:rsidRPr="00E903F4">
              <w:rPr>
                <w:rFonts w:ascii="Times New Roman" w:eastAsia="Times New Roman" w:hAnsi="Times New Roman" w:cs="Times New Roman"/>
                <w:kern w:val="3"/>
                <w:sz w:val="20"/>
                <w:szCs w:val="20"/>
                <w:lang w:eastAsia="zh-CN" w:bidi="hi-IN"/>
              </w:rPr>
              <w:t>, малый фольклор.</w:t>
            </w:r>
          </w:p>
        </w:tc>
        <w:tc>
          <w:tcPr>
            <w:tcW w:w="964" w:type="dxa"/>
            <w:tcBorders>
              <w:left w:val="single" w:sz="2" w:space="0" w:color="000000"/>
              <w:bottom w:val="single" w:sz="2" w:space="0" w:color="000000"/>
            </w:tcBorders>
            <w:tcMar>
              <w:top w:w="55" w:type="dxa"/>
              <w:left w:w="55" w:type="dxa"/>
              <w:bottom w:w="55" w:type="dxa"/>
              <w:right w:w="55" w:type="dxa"/>
            </w:tcMar>
          </w:tcPr>
          <w:p w:rsidR="000306ED" w:rsidRPr="00E903F4" w:rsidRDefault="000306ED" w:rsidP="004E2098">
            <w:pPr>
              <w:widowControl w:val="0"/>
              <w:suppressLineNumbers/>
              <w:suppressAutoHyphens/>
              <w:autoSpaceDN w:val="0"/>
              <w:spacing w:after="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Фауна</w:t>
            </w:r>
          </w:p>
          <w:p w:rsidR="000306ED" w:rsidRPr="00E903F4" w:rsidRDefault="000306ED" w:rsidP="004E2098">
            <w:pPr>
              <w:widowControl w:val="0"/>
              <w:suppressLineNumbers/>
              <w:suppressAutoHyphens/>
              <w:autoSpaceDN w:val="0"/>
              <w:spacing w:after="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КБ.</w:t>
            </w:r>
          </w:p>
          <w:p w:rsidR="000306ED" w:rsidRPr="00E903F4" w:rsidRDefault="000306ED" w:rsidP="004E2098">
            <w:pPr>
              <w:widowControl w:val="0"/>
              <w:suppressLineNumbers/>
              <w:suppressAutoHyphens/>
              <w:autoSpaceDN w:val="0"/>
              <w:spacing w:after="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Дикие животны</w:t>
            </w:r>
            <w:proofErr w:type="gramStart"/>
            <w:r w:rsidRPr="00E903F4">
              <w:rPr>
                <w:rFonts w:ascii="Times New Roman" w:eastAsia="Times New Roman" w:hAnsi="Times New Roman" w:cs="Times New Roman"/>
                <w:kern w:val="3"/>
                <w:sz w:val="20"/>
                <w:szCs w:val="20"/>
                <w:lang w:eastAsia="zh-CN" w:bidi="hi-IN"/>
              </w:rPr>
              <w:t>е(</w:t>
            </w:r>
            <w:proofErr w:type="spellStart"/>
            <w:proofErr w:type="gramEnd"/>
            <w:r w:rsidRPr="00E903F4">
              <w:rPr>
                <w:rFonts w:ascii="Times New Roman" w:eastAsia="Times New Roman" w:hAnsi="Times New Roman" w:cs="Times New Roman"/>
                <w:kern w:val="3"/>
                <w:sz w:val="20"/>
                <w:szCs w:val="20"/>
                <w:lang w:eastAsia="zh-CN" w:bidi="hi-IN"/>
              </w:rPr>
              <w:t>медведь,дикий</w:t>
            </w:r>
            <w:proofErr w:type="spellEnd"/>
            <w:r w:rsidRPr="00E903F4">
              <w:rPr>
                <w:rFonts w:ascii="Times New Roman" w:eastAsia="Times New Roman" w:hAnsi="Times New Roman" w:cs="Times New Roman"/>
                <w:kern w:val="3"/>
                <w:sz w:val="20"/>
                <w:szCs w:val="20"/>
                <w:lang w:eastAsia="zh-CN" w:bidi="hi-IN"/>
              </w:rPr>
              <w:t xml:space="preserve"> кабан.</w:t>
            </w:r>
          </w:p>
          <w:p w:rsidR="00A91C19" w:rsidRPr="00E903F4" w:rsidRDefault="000306ED"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тур)</w:t>
            </w:r>
          </w:p>
        </w:tc>
        <w:tc>
          <w:tcPr>
            <w:tcW w:w="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Продолжение знакомства с</w:t>
            </w:r>
            <w:r w:rsidR="000306ED" w:rsidRPr="00E903F4">
              <w:rPr>
                <w:rFonts w:ascii="Times New Roman" w:eastAsia="Times New Roman" w:hAnsi="Times New Roman" w:cs="Times New Roman"/>
                <w:kern w:val="3"/>
                <w:sz w:val="20"/>
                <w:szCs w:val="20"/>
                <w:lang w:eastAsia="zh-CN" w:bidi="hi-IN"/>
              </w:rPr>
              <w:t xml:space="preserve"> </w:t>
            </w:r>
            <w:r w:rsidRPr="00E903F4">
              <w:rPr>
                <w:rFonts w:ascii="Times New Roman" w:eastAsia="Times New Roman" w:hAnsi="Times New Roman" w:cs="Times New Roman"/>
                <w:kern w:val="3"/>
                <w:sz w:val="20"/>
                <w:szCs w:val="20"/>
                <w:lang w:eastAsia="zh-CN" w:bidi="hi-IN"/>
              </w:rPr>
              <w:t>родословным древо</w:t>
            </w:r>
            <w:r w:rsidR="000306ED" w:rsidRPr="00E903F4">
              <w:rPr>
                <w:rFonts w:ascii="Times New Roman" w:eastAsia="Times New Roman" w:hAnsi="Times New Roman" w:cs="Times New Roman"/>
                <w:kern w:val="3"/>
                <w:sz w:val="20"/>
                <w:szCs w:val="20"/>
                <w:lang w:eastAsia="zh-CN" w:bidi="hi-IN"/>
              </w:rPr>
              <w:t>м</w:t>
            </w:r>
            <w:r w:rsidRPr="00E903F4">
              <w:rPr>
                <w:rFonts w:ascii="Times New Roman" w:eastAsia="Times New Roman" w:hAnsi="Times New Roman" w:cs="Times New Roman"/>
                <w:kern w:val="3"/>
                <w:sz w:val="20"/>
                <w:szCs w:val="20"/>
                <w:lang w:eastAsia="zh-CN" w:bidi="hi-IN"/>
              </w:rPr>
              <w:t>. Распространенные имена.</w:t>
            </w:r>
          </w:p>
        </w:tc>
      </w:tr>
      <w:tr w:rsidR="00A91C19" w:rsidRPr="00E903F4" w:rsidTr="004E2098">
        <w:tc>
          <w:tcPr>
            <w:tcW w:w="963" w:type="dxa"/>
            <w:tcBorders>
              <w:left w:val="single" w:sz="2" w:space="0" w:color="000000"/>
              <w:bottom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E903F4">
              <w:rPr>
                <w:rFonts w:ascii="Times New Roman" w:eastAsia="Times New Roman" w:hAnsi="Times New Roman" w:cs="Times New Roman"/>
                <w:b/>
                <w:bCs/>
                <w:kern w:val="3"/>
                <w:sz w:val="20"/>
                <w:szCs w:val="20"/>
                <w:lang w:eastAsia="zh-CN" w:bidi="hi-IN"/>
              </w:rPr>
              <w:t>2 неделя</w:t>
            </w:r>
          </w:p>
        </w:tc>
        <w:tc>
          <w:tcPr>
            <w:tcW w:w="963" w:type="dxa"/>
            <w:tcBorders>
              <w:left w:val="single" w:sz="2" w:space="0" w:color="000000"/>
              <w:bottom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 xml:space="preserve">КБР — </w:t>
            </w:r>
            <w:proofErr w:type="gramStart"/>
            <w:r w:rsidRPr="00E903F4">
              <w:rPr>
                <w:rFonts w:ascii="Times New Roman" w:eastAsia="Times New Roman" w:hAnsi="Times New Roman" w:cs="Times New Roman"/>
                <w:kern w:val="3"/>
                <w:sz w:val="20"/>
                <w:szCs w:val="20"/>
                <w:lang w:eastAsia="zh-CN" w:bidi="hi-IN"/>
              </w:rPr>
              <w:t>место нахождение</w:t>
            </w:r>
            <w:proofErr w:type="gramEnd"/>
            <w:r w:rsidRPr="00E903F4">
              <w:rPr>
                <w:rFonts w:ascii="Times New Roman" w:eastAsia="Times New Roman" w:hAnsi="Times New Roman" w:cs="Times New Roman"/>
                <w:kern w:val="3"/>
                <w:sz w:val="20"/>
                <w:szCs w:val="20"/>
                <w:lang w:eastAsia="zh-CN" w:bidi="hi-IN"/>
              </w:rPr>
              <w:t xml:space="preserve"> на карте России, герб, флаг (зарисовка контура карты, стихи и песни).</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Адыгский народ, его язык, особенности культуры.</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Быт кабардинского народа. Посуда, одежда, пища. Беседа.</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Нальчик — столица КБР. Беседа.</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Времена года, рассматривание рисунков.</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Стихи на темы времен года.</w:t>
            </w:r>
          </w:p>
        </w:tc>
        <w:tc>
          <w:tcPr>
            <w:tcW w:w="964" w:type="dxa"/>
            <w:tcBorders>
              <w:left w:val="single" w:sz="2" w:space="0" w:color="000000"/>
              <w:bottom w:val="single" w:sz="2" w:space="0" w:color="000000"/>
            </w:tcBorders>
            <w:tcMar>
              <w:top w:w="55" w:type="dxa"/>
              <w:left w:w="55" w:type="dxa"/>
              <w:bottom w:w="55" w:type="dxa"/>
              <w:right w:w="55" w:type="dxa"/>
            </w:tcMar>
          </w:tcPr>
          <w:p w:rsidR="006F720B" w:rsidRPr="00E903F4" w:rsidRDefault="006F720B"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Фауна Кб</w:t>
            </w:r>
          </w:p>
          <w:p w:rsidR="00A91C19" w:rsidRPr="00E903F4" w:rsidRDefault="006F720B"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 xml:space="preserve">Различие </w:t>
            </w:r>
            <w:proofErr w:type="spellStart"/>
            <w:r w:rsidRPr="00E903F4">
              <w:rPr>
                <w:rFonts w:ascii="Times New Roman" w:eastAsia="Times New Roman" w:hAnsi="Times New Roman" w:cs="Times New Roman"/>
                <w:kern w:val="3"/>
                <w:sz w:val="20"/>
                <w:szCs w:val="20"/>
                <w:lang w:eastAsia="zh-CN" w:bidi="hi-IN"/>
              </w:rPr>
              <w:t>садовых</w:t>
            </w:r>
            <w:proofErr w:type="gramStart"/>
            <w:r w:rsidRPr="00E903F4">
              <w:rPr>
                <w:rFonts w:ascii="Times New Roman" w:eastAsia="Times New Roman" w:hAnsi="Times New Roman" w:cs="Times New Roman"/>
                <w:kern w:val="3"/>
                <w:sz w:val="20"/>
                <w:szCs w:val="20"/>
                <w:lang w:eastAsia="zh-CN" w:bidi="hi-IN"/>
              </w:rPr>
              <w:t>,п</w:t>
            </w:r>
            <w:proofErr w:type="gramEnd"/>
            <w:r w:rsidRPr="00E903F4">
              <w:rPr>
                <w:rFonts w:ascii="Times New Roman" w:eastAsia="Times New Roman" w:hAnsi="Times New Roman" w:cs="Times New Roman"/>
                <w:kern w:val="3"/>
                <w:sz w:val="20"/>
                <w:szCs w:val="20"/>
                <w:lang w:eastAsia="zh-CN" w:bidi="hi-IN"/>
              </w:rPr>
              <w:t>олевых,горны</w:t>
            </w:r>
            <w:proofErr w:type="spellEnd"/>
            <w:r w:rsidRPr="00E903F4">
              <w:rPr>
                <w:rFonts w:ascii="Times New Roman" w:eastAsia="Times New Roman" w:hAnsi="Times New Roman" w:cs="Times New Roman"/>
                <w:kern w:val="3"/>
                <w:sz w:val="20"/>
                <w:szCs w:val="20"/>
                <w:lang w:eastAsia="zh-CN" w:bidi="hi-IN"/>
              </w:rPr>
              <w:t xml:space="preserve"> и равнинных культур</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6F720B"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roofErr w:type="spellStart"/>
            <w:r w:rsidRPr="00E903F4">
              <w:rPr>
                <w:rFonts w:ascii="Times New Roman" w:eastAsia="Times New Roman" w:hAnsi="Times New Roman" w:cs="Times New Roman"/>
                <w:kern w:val="3"/>
                <w:sz w:val="20"/>
                <w:szCs w:val="20"/>
                <w:lang w:eastAsia="zh-CN" w:bidi="hi-IN"/>
              </w:rPr>
              <w:t>ФаунаКБ</w:t>
            </w:r>
            <w:proofErr w:type="gramStart"/>
            <w:r w:rsidRPr="00E903F4">
              <w:rPr>
                <w:rFonts w:ascii="Times New Roman" w:eastAsia="Times New Roman" w:hAnsi="Times New Roman" w:cs="Times New Roman"/>
                <w:kern w:val="3"/>
                <w:sz w:val="20"/>
                <w:szCs w:val="20"/>
                <w:lang w:eastAsia="zh-CN" w:bidi="hi-IN"/>
              </w:rPr>
              <w:t>.М</w:t>
            </w:r>
            <w:proofErr w:type="gramEnd"/>
            <w:r w:rsidRPr="00E903F4">
              <w:rPr>
                <w:rFonts w:ascii="Times New Roman" w:eastAsia="Times New Roman" w:hAnsi="Times New Roman" w:cs="Times New Roman"/>
                <w:kern w:val="3"/>
                <w:sz w:val="20"/>
                <w:szCs w:val="20"/>
                <w:lang w:eastAsia="zh-CN" w:bidi="hi-IN"/>
              </w:rPr>
              <w:t>ир</w:t>
            </w:r>
            <w:proofErr w:type="spellEnd"/>
            <w:r w:rsidRPr="00E903F4">
              <w:rPr>
                <w:rFonts w:ascii="Times New Roman" w:eastAsia="Times New Roman" w:hAnsi="Times New Roman" w:cs="Times New Roman"/>
                <w:kern w:val="3"/>
                <w:sz w:val="20"/>
                <w:szCs w:val="20"/>
                <w:lang w:eastAsia="zh-CN" w:bidi="hi-IN"/>
              </w:rPr>
              <w:t xml:space="preserve"> птиц зимующих  и перелетных(</w:t>
            </w:r>
            <w:proofErr w:type="spellStart"/>
            <w:r w:rsidRPr="00E903F4">
              <w:rPr>
                <w:rFonts w:ascii="Times New Roman" w:eastAsia="Times New Roman" w:hAnsi="Times New Roman" w:cs="Times New Roman"/>
                <w:kern w:val="3"/>
                <w:sz w:val="20"/>
                <w:szCs w:val="20"/>
                <w:lang w:eastAsia="zh-CN" w:bidi="hi-IN"/>
              </w:rPr>
              <w:t>рассм.и</w:t>
            </w:r>
            <w:proofErr w:type="spellEnd"/>
            <w:r w:rsidRPr="00E903F4">
              <w:rPr>
                <w:rFonts w:ascii="Times New Roman" w:eastAsia="Times New Roman" w:hAnsi="Times New Roman" w:cs="Times New Roman"/>
                <w:kern w:val="3"/>
                <w:sz w:val="20"/>
                <w:szCs w:val="20"/>
                <w:lang w:eastAsia="zh-CN" w:bidi="hi-IN"/>
              </w:rPr>
              <w:t xml:space="preserve"> зарисовка)</w:t>
            </w:r>
          </w:p>
        </w:tc>
        <w:tc>
          <w:tcPr>
            <w:tcW w:w="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Повторение.</w:t>
            </w:r>
          </w:p>
        </w:tc>
      </w:tr>
      <w:tr w:rsidR="00A91C19" w:rsidRPr="00E903F4" w:rsidTr="004E2098">
        <w:tc>
          <w:tcPr>
            <w:tcW w:w="963" w:type="dxa"/>
            <w:tcBorders>
              <w:left w:val="single" w:sz="2" w:space="0" w:color="000000"/>
              <w:bottom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E903F4">
              <w:rPr>
                <w:rFonts w:ascii="Times New Roman" w:eastAsia="Times New Roman" w:hAnsi="Times New Roman" w:cs="Times New Roman"/>
                <w:b/>
                <w:bCs/>
                <w:kern w:val="3"/>
                <w:sz w:val="20"/>
                <w:szCs w:val="20"/>
                <w:lang w:eastAsia="zh-CN" w:bidi="hi-IN"/>
              </w:rPr>
              <w:t>3 неделя</w:t>
            </w:r>
          </w:p>
        </w:tc>
        <w:tc>
          <w:tcPr>
            <w:tcW w:w="963" w:type="dxa"/>
            <w:tcBorders>
              <w:left w:val="single" w:sz="2" w:space="0" w:color="000000"/>
              <w:bottom w:val="single" w:sz="2" w:space="0" w:color="000000"/>
            </w:tcBorders>
            <w:tcMar>
              <w:top w:w="55" w:type="dxa"/>
              <w:left w:w="55" w:type="dxa"/>
              <w:bottom w:w="55" w:type="dxa"/>
              <w:right w:w="55" w:type="dxa"/>
            </w:tcMar>
          </w:tcPr>
          <w:p w:rsidR="004E2098" w:rsidRDefault="006F720B"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КБ.</w:t>
            </w:r>
          </w:p>
          <w:p w:rsidR="00A91C19" w:rsidRPr="00E903F4" w:rsidRDefault="006F720B"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 xml:space="preserve">Горная </w:t>
            </w:r>
            <w:proofErr w:type="spellStart"/>
            <w:r w:rsidRPr="00E903F4">
              <w:rPr>
                <w:rFonts w:ascii="Times New Roman" w:eastAsia="Times New Roman" w:hAnsi="Times New Roman" w:cs="Times New Roman"/>
                <w:kern w:val="3"/>
                <w:sz w:val="20"/>
                <w:szCs w:val="20"/>
                <w:lang w:eastAsia="zh-CN" w:bidi="hi-IN"/>
              </w:rPr>
              <w:t>частьКБ</w:t>
            </w:r>
            <w:proofErr w:type="gramStart"/>
            <w:r w:rsidRPr="00E903F4">
              <w:rPr>
                <w:rFonts w:ascii="Times New Roman" w:eastAsia="Times New Roman" w:hAnsi="Times New Roman" w:cs="Times New Roman"/>
                <w:kern w:val="3"/>
                <w:sz w:val="20"/>
                <w:szCs w:val="20"/>
                <w:lang w:eastAsia="zh-CN" w:bidi="hi-IN"/>
              </w:rPr>
              <w:t>.П</w:t>
            </w:r>
            <w:proofErr w:type="gramEnd"/>
            <w:r w:rsidRPr="00E903F4">
              <w:rPr>
                <w:rFonts w:ascii="Times New Roman" w:eastAsia="Times New Roman" w:hAnsi="Times New Roman" w:cs="Times New Roman"/>
                <w:kern w:val="3"/>
                <w:sz w:val="20"/>
                <w:szCs w:val="20"/>
                <w:lang w:eastAsia="zh-CN" w:bidi="hi-IN"/>
              </w:rPr>
              <w:t>ромышленность</w:t>
            </w:r>
            <w:proofErr w:type="spellEnd"/>
            <w:r w:rsidRPr="00E903F4">
              <w:rPr>
                <w:rFonts w:ascii="Times New Roman" w:eastAsia="Times New Roman" w:hAnsi="Times New Roman" w:cs="Times New Roman"/>
                <w:kern w:val="3"/>
                <w:sz w:val="20"/>
                <w:szCs w:val="20"/>
                <w:lang w:eastAsia="zh-CN" w:bidi="hi-IN"/>
              </w:rPr>
              <w:t xml:space="preserve"> </w:t>
            </w:r>
            <w:proofErr w:type="spellStart"/>
            <w:r w:rsidRPr="00E903F4">
              <w:rPr>
                <w:rFonts w:ascii="Times New Roman" w:eastAsia="Times New Roman" w:hAnsi="Times New Roman" w:cs="Times New Roman"/>
                <w:kern w:val="3"/>
                <w:sz w:val="20"/>
                <w:szCs w:val="20"/>
                <w:lang w:eastAsia="zh-CN" w:bidi="hi-IN"/>
              </w:rPr>
              <w:t>Тырнауза.Полезные</w:t>
            </w:r>
            <w:proofErr w:type="spellEnd"/>
            <w:r w:rsidRPr="00E903F4">
              <w:rPr>
                <w:rFonts w:ascii="Times New Roman" w:eastAsia="Times New Roman" w:hAnsi="Times New Roman" w:cs="Times New Roman"/>
                <w:kern w:val="3"/>
                <w:sz w:val="20"/>
                <w:szCs w:val="20"/>
                <w:lang w:eastAsia="zh-CN" w:bidi="hi-IN"/>
              </w:rPr>
              <w:t xml:space="preserve"> </w:t>
            </w:r>
            <w:proofErr w:type="spellStart"/>
            <w:r w:rsidRPr="00E903F4">
              <w:rPr>
                <w:rFonts w:ascii="Times New Roman" w:eastAsia="Times New Roman" w:hAnsi="Times New Roman" w:cs="Times New Roman"/>
                <w:kern w:val="3"/>
                <w:sz w:val="20"/>
                <w:szCs w:val="20"/>
                <w:lang w:eastAsia="zh-CN" w:bidi="hi-IN"/>
              </w:rPr>
              <w:t>ископаемые-ваольфрам,молибден</w:t>
            </w:r>
            <w:proofErr w:type="spellEnd"/>
            <w:r w:rsidRPr="00E903F4">
              <w:rPr>
                <w:rFonts w:ascii="Times New Roman" w:eastAsia="Times New Roman" w:hAnsi="Times New Roman" w:cs="Times New Roman"/>
                <w:kern w:val="3"/>
                <w:sz w:val="20"/>
                <w:szCs w:val="20"/>
                <w:lang w:eastAsia="zh-CN" w:bidi="hi-IN"/>
              </w:rPr>
              <w:t>.</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6F720B"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roofErr w:type="spellStart"/>
            <w:r w:rsidRPr="00E903F4">
              <w:rPr>
                <w:rFonts w:ascii="Times New Roman" w:eastAsia="Times New Roman" w:hAnsi="Times New Roman" w:cs="Times New Roman"/>
                <w:kern w:val="3"/>
                <w:sz w:val="20"/>
                <w:szCs w:val="20"/>
                <w:lang w:eastAsia="zh-CN" w:bidi="hi-IN"/>
              </w:rPr>
              <w:t>КБ,горная</w:t>
            </w:r>
            <w:proofErr w:type="spellEnd"/>
            <w:r w:rsidRPr="00E903F4">
              <w:rPr>
                <w:rFonts w:ascii="Times New Roman" w:eastAsia="Times New Roman" w:hAnsi="Times New Roman" w:cs="Times New Roman"/>
                <w:kern w:val="3"/>
                <w:sz w:val="20"/>
                <w:szCs w:val="20"/>
                <w:lang w:eastAsia="zh-CN" w:bidi="hi-IN"/>
              </w:rPr>
              <w:t xml:space="preserve"> </w:t>
            </w:r>
            <w:proofErr w:type="spellStart"/>
            <w:r w:rsidRPr="00E903F4">
              <w:rPr>
                <w:rFonts w:ascii="Times New Roman" w:eastAsia="Times New Roman" w:hAnsi="Times New Roman" w:cs="Times New Roman"/>
                <w:kern w:val="3"/>
                <w:sz w:val="20"/>
                <w:szCs w:val="20"/>
                <w:lang w:eastAsia="zh-CN" w:bidi="hi-IN"/>
              </w:rPr>
              <w:t>часть</w:t>
            </w:r>
            <w:proofErr w:type="gramStart"/>
            <w:r w:rsidRPr="00E903F4">
              <w:rPr>
                <w:rFonts w:ascii="Times New Roman" w:eastAsia="Times New Roman" w:hAnsi="Times New Roman" w:cs="Times New Roman"/>
                <w:kern w:val="3"/>
                <w:sz w:val="20"/>
                <w:szCs w:val="20"/>
                <w:lang w:eastAsia="zh-CN" w:bidi="hi-IN"/>
              </w:rPr>
              <w:t>.Н</w:t>
            </w:r>
            <w:proofErr w:type="gramEnd"/>
            <w:r w:rsidRPr="00E903F4">
              <w:rPr>
                <w:rFonts w:ascii="Times New Roman" w:eastAsia="Times New Roman" w:hAnsi="Times New Roman" w:cs="Times New Roman"/>
                <w:kern w:val="3"/>
                <w:sz w:val="20"/>
                <w:szCs w:val="20"/>
                <w:lang w:eastAsia="zh-CN" w:bidi="hi-IN"/>
              </w:rPr>
              <w:t>ародно</w:t>
            </w:r>
            <w:proofErr w:type="spellEnd"/>
            <w:r w:rsidRPr="00E903F4">
              <w:rPr>
                <w:rFonts w:ascii="Times New Roman" w:eastAsia="Times New Roman" w:hAnsi="Times New Roman" w:cs="Times New Roman"/>
                <w:kern w:val="3"/>
                <w:sz w:val="20"/>
                <w:szCs w:val="20"/>
                <w:lang w:eastAsia="zh-CN" w:bidi="hi-IN"/>
              </w:rPr>
              <w:t xml:space="preserve">- декоративные </w:t>
            </w:r>
            <w:proofErr w:type="spellStart"/>
            <w:r w:rsidRPr="00E903F4">
              <w:rPr>
                <w:rFonts w:ascii="Times New Roman" w:eastAsia="Times New Roman" w:hAnsi="Times New Roman" w:cs="Times New Roman"/>
                <w:kern w:val="3"/>
                <w:sz w:val="20"/>
                <w:szCs w:val="20"/>
                <w:lang w:eastAsia="zh-CN" w:bidi="hi-IN"/>
              </w:rPr>
              <w:t>ремеслабалкарцев</w:t>
            </w:r>
            <w:proofErr w:type="spellEnd"/>
            <w:r w:rsidRPr="00E903F4">
              <w:rPr>
                <w:rFonts w:ascii="Times New Roman" w:eastAsia="Times New Roman" w:hAnsi="Times New Roman" w:cs="Times New Roman"/>
                <w:kern w:val="3"/>
                <w:sz w:val="20"/>
                <w:szCs w:val="20"/>
                <w:lang w:eastAsia="zh-CN" w:bidi="hi-IN"/>
              </w:rPr>
              <w:t xml:space="preserve"> (</w:t>
            </w:r>
            <w:proofErr w:type="spellStart"/>
            <w:r w:rsidRPr="00E903F4">
              <w:rPr>
                <w:rFonts w:ascii="Times New Roman" w:eastAsia="Times New Roman" w:hAnsi="Times New Roman" w:cs="Times New Roman"/>
                <w:kern w:val="3"/>
                <w:sz w:val="20"/>
                <w:szCs w:val="20"/>
                <w:lang w:eastAsia="zh-CN" w:bidi="hi-IN"/>
              </w:rPr>
              <w:t>вязание.киизы</w:t>
            </w:r>
            <w:proofErr w:type="spellEnd"/>
            <w:r w:rsidRPr="00E903F4">
              <w:rPr>
                <w:rFonts w:ascii="Times New Roman" w:eastAsia="Times New Roman" w:hAnsi="Times New Roman" w:cs="Times New Roman"/>
                <w:kern w:val="3"/>
                <w:sz w:val="20"/>
                <w:szCs w:val="20"/>
                <w:lang w:eastAsia="zh-CN" w:bidi="hi-IN"/>
              </w:rPr>
              <w:t>)</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Животноводство в КБР.</w:t>
            </w:r>
          </w:p>
        </w:tc>
        <w:tc>
          <w:tcPr>
            <w:tcW w:w="964" w:type="dxa"/>
            <w:tcBorders>
              <w:left w:val="single" w:sz="2" w:space="0" w:color="000000"/>
              <w:bottom w:val="single" w:sz="2" w:space="0" w:color="000000"/>
            </w:tcBorders>
            <w:tcMar>
              <w:top w:w="55" w:type="dxa"/>
              <w:left w:w="55" w:type="dxa"/>
              <w:bottom w:w="55" w:type="dxa"/>
              <w:right w:w="55" w:type="dxa"/>
            </w:tcMar>
          </w:tcPr>
          <w:p w:rsidR="006F720B" w:rsidRPr="00E903F4" w:rsidRDefault="006F720B"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Районы КБ.</w:t>
            </w:r>
          </w:p>
          <w:p w:rsidR="00A91C19" w:rsidRPr="00E903F4" w:rsidRDefault="006F720B"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Райцентры, населенные пункты</w:t>
            </w:r>
          </w:p>
          <w:p w:rsidR="006F720B" w:rsidRPr="00E903F4" w:rsidRDefault="006F720B"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Родного края</w:t>
            </w:r>
          </w:p>
        </w:tc>
        <w:tc>
          <w:tcPr>
            <w:tcW w:w="964" w:type="dxa"/>
            <w:tcBorders>
              <w:left w:val="single" w:sz="2" w:space="0" w:color="000000"/>
              <w:bottom w:val="single" w:sz="2" w:space="0" w:color="000000"/>
            </w:tcBorders>
            <w:tcMar>
              <w:top w:w="55" w:type="dxa"/>
              <w:left w:w="55" w:type="dxa"/>
              <w:bottom w:w="55" w:type="dxa"/>
              <w:right w:w="55" w:type="dxa"/>
            </w:tcMar>
          </w:tcPr>
          <w:p w:rsidR="006F720B" w:rsidRPr="00E903F4" w:rsidRDefault="006F720B" w:rsidP="004E2098">
            <w:pPr>
              <w:widowControl w:val="0"/>
              <w:suppressLineNumbers/>
              <w:suppressAutoHyphens/>
              <w:autoSpaceDN w:val="0"/>
              <w:spacing w:after="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Быт и культура родного народ</w:t>
            </w:r>
            <w:proofErr w:type="gramStart"/>
            <w:r w:rsidRPr="00E903F4">
              <w:rPr>
                <w:rFonts w:ascii="Times New Roman" w:eastAsia="Times New Roman" w:hAnsi="Times New Roman" w:cs="Times New Roman"/>
                <w:kern w:val="3"/>
                <w:sz w:val="20"/>
                <w:szCs w:val="20"/>
                <w:lang w:eastAsia="zh-CN" w:bidi="hi-IN"/>
              </w:rPr>
              <w:t>а(</w:t>
            </w:r>
            <w:proofErr w:type="gramEnd"/>
            <w:r w:rsidRPr="00E903F4">
              <w:rPr>
                <w:rFonts w:ascii="Times New Roman" w:eastAsia="Times New Roman" w:hAnsi="Times New Roman" w:cs="Times New Roman"/>
                <w:kern w:val="3"/>
                <w:sz w:val="20"/>
                <w:szCs w:val="20"/>
                <w:lang w:eastAsia="zh-CN" w:bidi="hi-IN"/>
              </w:rPr>
              <w:t>национальная одежда,</w:t>
            </w:r>
          </w:p>
          <w:p w:rsidR="00A91C19" w:rsidRPr="00E903F4" w:rsidRDefault="006F720B"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посуда, пища</w:t>
            </w:r>
            <w:proofErr w:type="gramStart"/>
            <w:r w:rsidRPr="00E903F4">
              <w:rPr>
                <w:rFonts w:ascii="Times New Roman" w:eastAsia="Times New Roman" w:hAnsi="Times New Roman" w:cs="Times New Roman"/>
                <w:kern w:val="3"/>
                <w:sz w:val="20"/>
                <w:szCs w:val="20"/>
                <w:lang w:eastAsia="zh-CN" w:bidi="hi-IN"/>
              </w:rPr>
              <w:t>.</w:t>
            </w:r>
            <w:proofErr w:type="gramEnd"/>
            <w:r w:rsidRPr="00E903F4">
              <w:rPr>
                <w:rFonts w:ascii="Times New Roman" w:eastAsia="Times New Roman" w:hAnsi="Times New Roman" w:cs="Times New Roman"/>
                <w:kern w:val="3"/>
                <w:sz w:val="20"/>
                <w:szCs w:val="20"/>
                <w:lang w:eastAsia="zh-CN" w:bidi="hi-IN"/>
              </w:rPr>
              <w:t xml:space="preserve"> (</w:t>
            </w:r>
            <w:proofErr w:type="gramStart"/>
            <w:r w:rsidRPr="00E903F4">
              <w:rPr>
                <w:rFonts w:ascii="Times New Roman" w:eastAsia="Times New Roman" w:hAnsi="Times New Roman" w:cs="Times New Roman"/>
                <w:kern w:val="3"/>
                <w:sz w:val="20"/>
                <w:szCs w:val="20"/>
                <w:lang w:eastAsia="zh-CN" w:bidi="hi-IN"/>
              </w:rPr>
              <w:t>б</w:t>
            </w:r>
            <w:proofErr w:type="gramEnd"/>
            <w:r w:rsidRPr="00E903F4">
              <w:rPr>
                <w:rFonts w:ascii="Times New Roman" w:eastAsia="Times New Roman" w:hAnsi="Times New Roman" w:cs="Times New Roman"/>
                <w:kern w:val="3"/>
                <w:sz w:val="20"/>
                <w:szCs w:val="20"/>
                <w:lang w:eastAsia="zh-CN" w:bidi="hi-IN"/>
              </w:rPr>
              <w:t xml:space="preserve">еседа </w:t>
            </w:r>
            <w:proofErr w:type="spellStart"/>
            <w:r w:rsidRPr="00E903F4">
              <w:rPr>
                <w:rFonts w:ascii="Times New Roman" w:eastAsia="Times New Roman" w:hAnsi="Times New Roman" w:cs="Times New Roman"/>
                <w:kern w:val="3"/>
                <w:sz w:val="20"/>
                <w:szCs w:val="20"/>
                <w:lang w:eastAsia="zh-CN" w:bidi="hi-IN"/>
              </w:rPr>
              <w:t>рассм</w:t>
            </w:r>
            <w:proofErr w:type="spellEnd"/>
            <w:r w:rsidRPr="00E903F4">
              <w:rPr>
                <w:rFonts w:ascii="Times New Roman" w:eastAsia="Times New Roman" w:hAnsi="Times New Roman" w:cs="Times New Roman"/>
                <w:kern w:val="3"/>
                <w:sz w:val="20"/>
                <w:szCs w:val="20"/>
                <w:lang w:eastAsia="zh-CN" w:bidi="hi-IN"/>
              </w:rPr>
              <w:t>. иллюстраций)</w:t>
            </w:r>
            <w:r w:rsidR="00A91C19" w:rsidRPr="00E903F4">
              <w:rPr>
                <w:rFonts w:ascii="Times New Roman" w:eastAsia="Times New Roman" w:hAnsi="Times New Roman" w:cs="Times New Roman"/>
                <w:kern w:val="3"/>
                <w:sz w:val="20"/>
                <w:szCs w:val="20"/>
                <w:lang w:eastAsia="zh-CN" w:bidi="hi-IN"/>
              </w:rPr>
              <w:t>.</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6F720B"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Равнинная часть</w:t>
            </w:r>
            <w:proofErr w:type="gramStart"/>
            <w:r w:rsidRPr="00E903F4">
              <w:rPr>
                <w:rFonts w:ascii="Times New Roman" w:eastAsia="Times New Roman" w:hAnsi="Times New Roman" w:cs="Times New Roman"/>
                <w:kern w:val="3"/>
                <w:sz w:val="20"/>
                <w:szCs w:val="20"/>
                <w:lang w:eastAsia="zh-CN" w:bidi="hi-IN"/>
              </w:rPr>
              <w:t xml:space="preserve"> .</w:t>
            </w:r>
            <w:proofErr w:type="gramEnd"/>
            <w:r w:rsidRPr="00E903F4">
              <w:rPr>
                <w:rFonts w:ascii="Times New Roman" w:eastAsia="Times New Roman" w:hAnsi="Times New Roman" w:cs="Times New Roman"/>
                <w:kern w:val="3"/>
                <w:sz w:val="20"/>
                <w:szCs w:val="20"/>
                <w:lang w:eastAsia="zh-CN" w:bidi="hi-IN"/>
              </w:rPr>
              <w:t xml:space="preserve">выращивание </w:t>
            </w:r>
            <w:proofErr w:type="spellStart"/>
            <w:r w:rsidRPr="00E903F4">
              <w:rPr>
                <w:rFonts w:ascii="Times New Roman" w:eastAsia="Times New Roman" w:hAnsi="Times New Roman" w:cs="Times New Roman"/>
                <w:kern w:val="3"/>
                <w:sz w:val="20"/>
                <w:szCs w:val="20"/>
                <w:lang w:eastAsia="zh-CN" w:bidi="hi-IN"/>
              </w:rPr>
              <w:t>кукурузы,пшаницы</w:t>
            </w:r>
            <w:proofErr w:type="spellEnd"/>
            <w:r w:rsidRPr="00E903F4">
              <w:rPr>
                <w:rFonts w:ascii="Times New Roman" w:eastAsia="Times New Roman" w:hAnsi="Times New Roman" w:cs="Times New Roman"/>
                <w:kern w:val="3"/>
                <w:sz w:val="20"/>
                <w:szCs w:val="20"/>
                <w:lang w:eastAsia="zh-CN" w:bidi="hi-IN"/>
              </w:rPr>
              <w:t>(</w:t>
            </w:r>
            <w:proofErr w:type="spellStart"/>
            <w:r w:rsidRPr="00E903F4">
              <w:rPr>
                <w:rFonts w:ascii="Times New Roman" w:eastAsia="Times New Roman" w:hAnsi="Times New Roman" w:cs="Times New Roman"/>
                <w:kern w:val="3"/>
                <w:sz w:val="20"/>
                <w:szCs w:val="20"/>
                <w:lang w:eastAsia="zh-CN" w:bidi="hi-IN"/>
              </w:rPr>
              <w:t>беседа.рассм.иллюстр,зарисовкмаа</w:t>
            </w:r>
            <w:proofErr w:type="spellEnd"/>
            <w:r w:rsidRPr="00E903F4">
              <w:rPr>
                <w:rFonts w:ascii="Times New Roman" w:eastAsia="Times New Roman" w:hAnsi="Times New Roman" w:cs="Times New Roman"/>
                <w:kern w:val="3"/>
                <w:sz w:val="20"/>
                <w:szCs w:val="20"/>
                <w:lang w:eastAsia="zh-CN" w:bidi="hi-IN"/>
              </w:rPr>
              <w:t>)</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E903F4"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Флора КБ</w:t>
            </w:r>
          </w:p>
          <w:p w:rsidR="00E903F4" w:rsidRPr="00E903F4" w:rsidRDefault="00E903F4"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roofErr w:type="spellStart"/>
            <w:r w:rsidRPr="00E903F4">
              <w:rPr>
                <w:rFonts w:ascii="Times New Roman" w:eastAsia="Times New Roman" w:hAnsi="Times New Roman" w:cs="Times New Roman"/>
                <w:kern w:val="3"/>
                <w:sz w:val="20"/>
                <w:szCs w:val="20"/>
                <w:lang w:eastAsia="zh-CN" w:bidi="hi-IN"/>
              </w:rPr>
              <w:t>Эндемики</w:t>
            </w:r>
            <w:proofErr w:type="gramStart"/>
            <w:r w:rsidRPr="00E903F4">
              <w:rPr>
                <w:rFonts w:ascii="Times New Roman" w:eastAsia="Times New Roman" w:hAnsi="Times New Roman" w:cs="Times New Roman"/>
                <w:kern w:val="3"/>
                <w:sz w:val="20"/>
                <w:szCs w:val="20"/>
                <w:lang w:eastAsia="zh-CN" w:bidi="hi-IN"/>
              </w:rPr>
              <w:t>,з</w:t>
            </w:r>
            <w:proofErr w:type="gramEnd"/>
            <w:r w:rsidRPr="00E903F4">
              <w:rPr>
                <w:rFonts w:ascii="Times New Roman" w:eastAsia="Times New Roman" w:hAnsi="Times New Roman" w:cs="Times New Roman"/>
                <w:kern w:val="3"/>
                <w:sz w:val="20"/>
                <w:szCs w:val="20"/>
                <w:lang w:eastAsia="zh-CN" w:bidi="hi-IN"/>
              </w:rPr>
              <w:t>аповедники</w:t>
            </w:r>
            <w:proofErr w:type="spellEnd"/>
            <w:r w:rsidRPr="00E903F4">
              <w:rPr>
                <w:rFonts w:ascii="Times New Roman" w:eastAsia="Times New Roman" w:hAnsi="Times New Roman" w:cs="Times New Roman"/>
                <w:kern w:val="3"/>
                <w:sz w:val="20"/>
                <w:szCs w:val="20"/>
                <w:lang w:eastAsia="zh-CN" w:bidi="hi-IN"/>
              </w:rPr>
              <w:t>(зарисовка)</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E903F4"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roofErr w:type="spellStart"/>
            <w:r w:rsidRPr="00E903F4">
              <w:rPr>
                <w:rFonts w:ascii="Times New Roman" w:eastAsia="Times New Roman" w:hAnsi="Times New Roman" w:cs="Times New Roman"/>
                <w:kern w:val="3"/>
                <w:sz w:val="20"/>
                <w:szCs w:val="20"/>
                <w:lang w:eastAsia="zh-CN" w:bidi="hi-IN"/>
              </w:rPr>
              <w:t>Фауна</w:t>
            </w:r>
            <w:proofErr w:type="gramStart"/>
            <w:r w:rsidRPr="00E903F4">
              <w:rPr>
                <w:rFonts w:ascii="Times New Roman" w:eastAsia="Times New Roman" w:hAnsi="Times New Roman" w:cs="Times New Roman"/>
                <w:kern w:val="3"/>
                <w:sz w:val="20"/>
                <w:szCs w:val="20"/>
                <w:lang w:eastAsia="zh-CN" w:bidi="hi-IN"/>
              </w:rPr>
              <w:t>.З</w:t>
            </w:r>
            <w:proofErr w:type="gramEnd"/>
            <w:r w:rsidRPr="00E903F4">
              <w:rPr>
                <w:rFonts w:ascii="Times New Roman" w:eastAsia="Times New Roman" w:hAnsi="Times New Roman" w:cs="Times New Roman"/>
                <w:kern w:val="3"/>
                <w:sz w:val="20"/>
                <w:szCs w:val="20"/>
                <w:lang w:eastAsia="zh-CN" w:bidi="hi-IN"/>
              </w:rPr>
              <w:t>емноводные,пресмыкающиеся,рыбы</w:t>
            </w:r>
            <w:proofErr w:type="spellEnd"/>
            <w:r w:rsidRPr="00E903F4">
              <w:rPr>
                <w:rFonts w:ascii="Times New Roman" w:eastAsia="Times New Roman" w:hAnsi="Times New Roman" w:cs="Times New Roman"/>
                <w:kern w:val="3"/>
                <w:sz w:val="20"/>
                <w:szCs w:val="20"/>
                <w:lang w:eastAsia="zh-CN" w:bidi="hi-IN"/>
              </w:rPr>
              <w:t>)</w:t>
            </w:r>
            <w:r w:rsidR="00A91C19" w:rsidRPr="00E903F4">
              <w:rPr>
                <w:rFonts w:ascii="Times New Roman" w:eastAsia="Times New Roman" w:hAnsi="Times New Roman" w:cs="Times New Roman"/>
                <w:kern w:val="3"/>
                <w:sz w:val="20"/>
                <w:szCs w:val="20"/>
                <w:lang w:eastAsia="zh-CN" w:bidi="hi-IN"/>
              </w:rPr>
              <w:t>.</w:t>
            </w:r>
          </w:p>
        </w:tc>
        <w:tc>
          <w:tcPr>
            <w:tcW w:w="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Повторение.</w:t>
            </w:r>
          </w:p>
        </w:tc>
      </w:tr>
      <w:tr w:rsidR="00A91C19" w:rsidRPr="00E903F4" w:rsidTr="004E2098">
        <w:tc>
          <w:tcPr>
            <w:tcW w:w="963" w:type="dxa"/>
            <w:tcBorders>
              <w:left w:val="single" w:sz="2" w:space="0" w:color="000000"/>
              <w:bottom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b/>
                <w:bCs/>
                <w:kern w:val="3"/>
                <w:sz w:val="20"/>
                <w:szCs w:val="20"/>
                <w:lang w:eastAsia="zh-CN" w:bidi="hi-IN"/>
              </w:rPr>
            </w:pPr>
            <w:r w:rsidRPr="00E903F4">
              <w:rPr>
                <w:rFonts w:ascii="Times New Roman" w:eastAsia="Times New Roman" w:hAnsi="Times New Roman" w:cs="Times New Roman"/>
                <w:b/>
                <w:bCs/>
                <w:kern w:val="3"/>
                <w:sz w:val="20"/>
                <w:szCs w:val="20"/>
                <w:lang w:eastAsia="zh-CN" w:bidi="hi-IN"/>
              </w:rPr>
              <w:t>4 неделя</w:t>
            </w:r>
          </w:p>
        </w:tc>
        <w:tc>
          <w:tcPr>
            <w:tcW w:w="963" w:type="dxa"/>
            <w:tcBorders>
              <w:left w:val="single" w:sz="2" w:space="0" w:color="000000"/>
              <w:bottom w:val="single" w:sz="2" w:space="0" w:color="000000"/>
            </w:tcBorders>
            <w:tcMar>
              <w:top w:w="55" w:type="dxa"/>
              <w:left w:w="55" w:type="dxa"/>
              <w:bottom w:w="55" w:type="dxa"/>
              <w:right w:w="55" w:type="dxa"/>
            </w:tcMar>
          </w:tcPr>
          <w:p w:rsidR="00E903F4" w:rsidRPr="00E903F4" w:rsidRDefault="00E903F4"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КБ</w:t>
            </w:r>
          </w:p>
          <w:p w:rsidR="00A91C19" w:rsidRPr="00E903F4" w:rsidRDefault="00E903F4"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Горная часть.</w:t>
            </w:r>
          </w:p>
          <w:p w:rsidR="00E903F4" w:rsidRPr="00E903F4" w:rsidRDefault="00E903F4"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roofErr w:type="spellStart"/>
            <w:r w:rsidRPr="00E903F4">
              <w:rPr>
                <w:rFonts w:ascii="Times New Roman" w:eastAsia="Times New Roman" w:hAnsi="Times New Roman" w:cs="Times New Roman"/>
                <w:kern w:val="3"/>
                <w:sz w:val="20"/>
                <w:szCs w:val="20"/>
                <w:lang w:eastAsia="zh-CN" w:bidi="hi-IN"/>
              </w:rPr>
              <w:t>Рассм</w:t>
            </w:r>
            <w:proofErr w:type="gramStart"/>
            <w:r w:rsidRPr="00E903F4">
              <w:rPr>
                <w:rFonts w:ascii="Times New Roman" w:eastAsia="Times New Roman" w:hAnsi="Times New Roman" w:cs="Times New Roman"/>
                <w:kern w:val="3"/>
                <w:sz w:val="20"/>
                <w:szCs w:val="20"/>
                <w:lang w:eastAsia="zh-CN" w:bidi="hi-IN"/>
              </w:rPr>
              <w:t>.и</w:t>
            </w:r>
            <w:proofErr w:type="gramEnd"/>
            <w:r w:rsidRPr="00E903F4">
              <w:rPr>
                <w:rFonts w:ascii="Times New Roman" w:eastAsia="Times New Roman" w:hAnsi="Times New Roman" w:cs="Times New Roman"/>
                <w:kern w:val="3"/>
                <w:sz w:val="20"/>
                <w:szCs w:val="20"/>
                <w:lang w:eastAsia="zh-CN" w:bidi="hi-IN"/>
              </w:rPr>
              <w:t>ллюстр</w:t>
            </w:r>
            <w:proofErr w:type="spellEnd"/>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E903F4"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 xml:space="preserve">Фольклор </w:t>
            </w:r>
            <w:proofErr w:type="spellStart"/>
            <w:r w:rsidRPr="00E903F4">
              <w:rPr>
                <w:rFonts w:ascii="Times New Roman" w:eastAsia="Times New Roman" w:hAnsi="Times New Roman" w:cs="Times New Roman"/>
                <w:kern w:val="3"/>
                <w:sz w:val="20"/>
                <w:szCs w:val="20"/>
                <w:lang w:eastAsia="zh-CN" w:bidi="hi-IN"/>
              </w:rPr>
              <w:t>кабардинцев</w:t>
            </w:r>
            <w:proofErr w:type="gramStart"/>
            <w:r w:rsidRPr="00E903F4">
              <w:rPr>
                <w:rFonts w:ascii="Times New Roman" w:eastAsia="Times New Roman" w:hAnsi="Times New Roman" w:cs="Times New Roman"/>
                <w:kern w:val="3"/>
                <w:sz w:val="20"/>
                <w:szCs w:val="20"/>
                <w:lang w:eastAsia="zh-CN" w:bidi="hi-IN"/>
              </w:rPr>
              <w:t>,н</w:t>
            </w:r>
            <w:proofErr w:type="gramEnd"/>
            <w:r w:rsidRPr="00E903F4">
              <w:rPr>
                <w:rFonts w:ascii="Times New Roman" w:eastAsia="Times New Roman" w:hAnsi="Times New Roman" w:cs="Times New Roman"/>
                <w:kern w:val="3"/>
                <w:sz w:val="20"/>
                <w:szCs w:val="20"/>
                <w:lang w:eastAsia="zh-CN" w:bidi="hi-IN"/>
              </w:rPr>
              <w:t>артскийэпос</w:t>
            </w:r>
            <w:proofErr w:type="spellEnd"/>
            <w:r w:rsidRPr="00E903F4">
              <w:rPr>
                <w:rFonts w:ascii="Times New Roman" w:eastAsia="Times New Roman" w:hAnsi="Times New Roman" w:cs="Times New Roman"/>
                <w:kern w:val="3"/>
                <w:sz w:val="20"/>
                <w:szCs w:val="20"/>
                <w:lang w:eastAsia="zh-CN" w:bidi="hi-IN"/>
              </w:rPr>
              <w:t>(2-3 подвига)</w:t>
            </w:r>
            <w:r w:rsidR="00A91C19" w:rsidRPr="00E903F4">
              <w:rPr>
                <w:rFonts w:ascii="Times New Roman" w:eastAsia="Times New Roman" w:hAnsi="Times New Roman" w:cs="Times New Roman"/>
                <w:kern w:val="3"/>
                <w:sz w:val="20"/>
                <w:szCs w:val="20"/>
                <w:lang w:eastAsia="zh-CN" w:bidi="hi-IN"/>
              </w:rPr>
              <w:t>.</w:t>
            </w:r>
          </w:p>
        </w:tc>
        <w:tc>
          <w:tcPr>
            <w:tcW w:w="964" w:type="dxa"/>
            <w:tcBorders>
              <w:left w:val="single" w:sz="2" w:space="0" w:color="000000"/>
              <w:bottom w:val="single" w:sz="2" w:space="0" w:color="000000"/>
            </w:tcBorders>
            <w:tcMar>
              <w:top w:w="55" w:type="dxa"/>
              <w:left w:w="55" w:type="dxa"/>
              <w:bottom w:w="55" w:type="dxa"/>
              <w:right w:w="55" w:type="dxa"/>
            </w:tcMar>
          </w:tcPr>
          <w:p w:rsidR="00E903F4" w:rsidRPr="00E903F4" w:rsidRDefault="00E903F4"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Нальчик столица КБ</w:t>
            </w:r>
          </w:p>
          <w:p w:rsidR="00E903F4" w:rsidRPr="00E903F4" w:rsidRDefault="00E903F4" w:rsidP="004E2098">
            <w:pPr>
              <w:widowControl w:val="0"/>
              <w:suppressLineNumbers/>
              <w:suppressAutoHyphens/>
              <w:autoSpaceDN w:val="0"/>
              <w:spacing w:after="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Население.</w:t>
            </w:r>
          </w:p>
          <w:p w:rsidR="00A91C19" w:rsidRPr="00E903F4" w:rsidRDefault="00E903F4"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национальный состав</w:t>
            </w:r>
            <w:proofErr w:type="gramStart"/>
            <w:r w:rsidRPr="00E903F4">
              <w:rPr>
                <w:rFonts w:ascii="Times New Roman" w:eastAsia="Times New Roman" w:hAnsi="Times New Roman" w:cs="Times New Roman"/>
                <w:kern w:val="3"/>
                <w:sz w:val="20"/>
                <w:szCs w:val="20"/>
                <w:lang w:eastAsia="zh-CN" w:bidi="hi-IN"/>
              </w:rPr>
              <w:t>.</w:t>
            </w:r>
            <w:r w:rsidR="00A91C19" w:rsidRPr="00E903F4">
              <w:rPr>
                <w:rFonts w:ascii="Times New Roman" w:eastAsia="Times New Roman" w:hAnsi="Times New Roman" w:cs="Times New Roman"/>
                <w:kern w:val="3"/>
                <w:sz w:val="20"/>
                <w:szCs w:val="20"/>
                <w:lang w:eastAsia="zh-CN" w:bidi="hi-IN"/>
              </w:rPr>
              <w:t>.</w:t>
            </w:r>
            <w:proofErr w:type="gramEnd"/>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E903F4"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roofErr w:type="spellStart"/>
            <w:r w:rsidRPr="00E903F4">
              <w:rPr>
                <w:rFonts w:ascii="Times New Roman" w:eastAsia="Times New Roman" w:hAnsi="Times New Roman" w:cs="Times New Roman"/>
                <w:kern w:val="3"/>
                <w:sz w:val="20"/>
                <w:szCs w:val="20"/>
                <w:lang w:eastAsia="zh-CN" w:bidi="hi-IN"/>
              </w:rPr>
              <w:t>Рвавнинная</w:t>
            </w:r>
            <w:proofErr w:type="spellEnd"/>
            <w:r w:rsidRPr="00E903F4">
              <w:rPr>
                <w:rFonts w:ascii="Times New Roman" w:eastAsia="Times New Roman" w:hAnsi="Times New Roman" w:cs="Times New Roman"/>
                <w:kern w:val="3"/>
                <w:sz w:val="20"/>
                <w:szCs w:val="20"/>
                <w:lang w:eastAsia="zh-CN" w:bidi="hi-IN"/>
              </w:rPr>
              <w:t xml:space="preserve">  часть</w:t>
            </w:r>
            <w:proofErr w:type="gramStart"/>
            <w:r w:rsidRPr="00E903F4">
              <w:rPr>
                <w:rFonts w:ascii="Times New Roman" w:eastAsia="Times New Roman" w:hAnsi="Times New Roman" w:cs="Times New Roman"/>
                <w:kern w:val="3"/>
                <w:sz w:val="20"/>
                <w:szCs w:val="20"/>
                <w:lang w:eastAsia="zh-CN" w:bidi="hi-IN"/>
              </w:rPr>
              <w:t xml:space="preserve"> .</w:t>
            </w:r>
            <w:proofErr w:type="gramEnd"/>
            <w:r w:rsidRPr="00E903F4">
              <w:rPr>
                <w:rFonts w:ascii="Times New Roman" w:eastAsia="Times New Roman" w:hAnsi="Times New Roman" w:cs="Times New Roman"/>
                <w:kern w:val="3"/>
                <w:sz w:val="20"/>
                <w:szCs w:val="20"/>
                <w:lang w:eastAsia="zh-CN" w:bidi="hi-IN"/>
              </w:rPr>
              <w:t xml:space="preserve"> Реки(</w:t>
            </w:r>
            <w:proofErr w:type="spellStart"/>
            <w:r w:rsidRPr="00E903F4">
              <w:rPr>
                <w:rFonts w:ascii="Times New Roman" w:eastAsia="Times New Roman" w:hAnsi="Times New Roman" w:cs="Times New Roman"/>
                <w:kern w:val="3"/>
                <w:sz w:val="20"/>
                <w:szCs w:val="20"/>
                <w:lang w:eastAsia="zh-CN" w:bidi="hi-IN"/>
              </w:rPr>
              <w:t>Терек,Малка</w:t>
            </w:r>
            <w:proofErr w:type="spellEnd"/>
            <w:r w:rsidRPr="00E903F4">
              <w:rPr>
                <w:rFonts w:ascii="Times New Roman" w:eastAsia="Times New Roman" w:hAnsi="Times New Roman" w:cs="Times New Roman"/>
                <w:kern w:val="3"/>
                <w:sz w:val="20"/>
                <w:szCs w:val="20"/>
                <w:lang w:eastAsia="zh-CN" w:bidi="hi-IN"/>
              </w:rPr>
              <w:t>),полезны ископаемые равнинной части</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A91C19"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Рассматривание элементов национального орнамента.</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E903F4" w:rsidP="004E2098">
            <w:pPr>
              <w:widowControl w:val="0"/>
              <w:suppressLineNumbers/>
              <w:suppressAutoHyphens/>
              <w:autoSpaceDN w:val="0"/>
              <w:spacing w:after="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 xml:space="preserve">Быт </w:t>
            </w:r>
            <w:proofErr w:type="spellStart"/>
            <w:r w:rsidRPr="00E903F4">
              <w:rPr>
                <w:rFonts w:ascii="Times New Roman" w:eastAsia="Times New Roman" w:hAnsi="Times New Roman" w:cs="Times New Roman"/>
                <w:kern w:val="3"/>
                <w:sz w:val="20"/>
                <w:szCs w:val="20"/>
                <w:lang w:eastAsia="zh-CN" w:bidi="hi-IN"/>
              </w:rPr>
              <w:t>икультура</w:t>
            </w:r>
            <w:proofErr w:type="spellEnd"/>
            <w:r w:rsidRPr="00E903F4">
              <w:rPr>
                <w:rFonts w:ascii="Times New Roman" w:eastAsia="Times New Roman" w:hAnsi="Times New Roman" w:cs="Times New Roman"/>
                <w:kern w:val="3"/>
                <w:sz w:val="20"/>
                <w:szCs w:val="20"/>
                <w:lang w:eastAsia="zh-CN" w:bidi="hi-IN"/>
              </w:rPr>
              <w:t xml:space="preserve"> </w:t>
            </w:r>
            <w:proofErr w:type="spellStart"/>
            <w:r w:rsidRPr="00E903F4">
              <w:rPr>
                <w:rFonts w:ascii="Times New Roman" w:eastAsia="Times New Roman" w:hAnsi="Times New Roman" w:cs="Times New Roman"/>
                <w:kern w:val="3"/>
                <w:sz w:val="20"/>
                <w:szCs w:val="20"/>
                <w:lang w:eastAsia="zh-CN" w:bidi="hi-IN"/>
              </w:rPr>
              <w:t>адыгов</w:t>
            </w:r>
            <w:proofErr w:type="gramStart"/>
            <w:r w:rsidRPr="00E903F4">
              <w:rPr>
                <w:rFonts w:ascii="Times New Roman" w:eastAsia="Times New Roman" w:hAnsi="Times New Roman" w:cs="Times New Roman"/>
                <w:kern w:val="3"/>
                <w:sz w:val="20"/>
                <w:szCs w:val="20"/>
                <w:lang w:eastAsia="zh-CN" w:bidi="hi-IN"/>
              </w:rPr>
              <w:t>,н</w:t>
            </w:r>
            <w:proofErr w:type="gramEnd"/>
            <w:r w:rsidRPr="00E903F4">
              <w:rPr>
                <w:rFonts w:ascii="Times New Roman" w:eastAsia="Times New Roman" w:hAnsi="Times New Roman" w:cs="Times New Roman"/>
                <w:kern w:val="3"/>
                <w:sz w:val="20"/>
                <w:szCs w:val="20"/>
                <w:lang w:eastAsia="zh-CN" w:bidi="hi-IN"/>
              </w:rPr>
              <w:t>ар.нац.одежда,посуда,пища</w:t>
            </w:r>
            <w:proofErr w:type="spellEnd"/>
            <w:r w:rsidRPr="00E903F4">
              <w:rPr>
                <w:rFonts w:ascii="Times New Roman" w:eastAsia="Times New Roman" w:hAnsi="Times New Roman" w:cs="Times New Roman"/>
                <w:kern w:val="3"/>
                <w:sz w:val="20"/>
                <w:szCs w:val="20"/>
                <w:lang w:eastAsia="zh-CN" w:bidi="hi-IN"/>
              </w:rPr>
              <w:t>.</w:t>
            </w:r>
          </w:p>
          <w:p w:rsidR="00E903F4" w:rsidRPr="00E903F4" w:rsidRDefault="00E903F4"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w:t>
            </w:r>
            <w:proofErr w:type="spellStart"/>
            <w:r w:rsidRPr="00E903F4">
              <w:rPr>
                <w:rFonts w:ascii="Times New Roman" w:eastAsia="Times New Roman" w:hAnsi="Times New Roman" w:cs="Times New Roman"/>
                <w:kern w:val="3"/>
                <w:sz w:val="20"/>
                <w:szCs w:val="20"/>
                <w:lang w:eastAsia="zh-CN" w:bidi="hi-IN"/>
              </w:rPr>
              <w:t>беседа</w:t>
            </w:r>
            <w:proofErr w:type="gramStart"/>
            <w:r w:rsidRPr="00E903F4">
              <w:rPr>
                <w:rFonts w:ascii="Times New Roman" w:eastAsia="Times New Roman" w:hAnsi="Times New Roman" w:cs="Times New Roman"/>
                <w:kern w:val="3"/>
                <w:sz w:val="20"/>
                <w:szCs w:val="20"/>
                <w:lang w:eastAsia="zh-CN" w:bidi="hi-IN"/>
              </w:rPr>
              <w:t>.Р</w:t>
            </w:r>
            <w:proofErr w:type="gramEnd"/>
            <w:r w:rsidRPr="00E903F4">
              <w:rPr>
                <w:rFonts w:ascii="Times New Roman" w:eastAsia="Times New Roman" w:hAnsi="Times New Roman" w:cs="Times New Roman"/>
                <w:kern w:val="3"/>
                <w:sz w:val="20"/>
                <w:szCs w:val="20"/>
                <w:lang w:eastAsia="zh-CN" w:bidi="hi-IN"/>
              </w:rPr>
              <w:t>ассм.зарисовка</w:t>
            </w:r>
            <w:proofErr w:type="spellEnd"/>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E903F4" w:rsidP="004E2098">
            <w:pPr>
              <w:widowControl w:val="0"/>
              <w:suppressLineNumbers/>
              <w:suppressAutoHyphens/>
              <w:autoSpaceDN w:val="0"/>
              <w:spacing w:after="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 xml:space="preserve">Красная </w:t>
            </w:r>
            <w:proofErr w:type="spellStart"/>
            <w:r w:rsidRPr="00E903F4">
              <w:rPr>
                <w:rFonts w:ascii="Times New Roman" w:eastAsia="Times New Roman" w:hAnsi="Times New Roman" w:cs="Times New Roman"/>
                <w:kern w:val="3"/>
                <w:sz w:val="20"/>
                <w:szCs w:val="20"/>
                <w:lang w:eastAsia="zh-CN" w:bidi="hi-IN"/>
              </w:rPr>
              <w:t>книгаКБ</w:t>
            </w:r>
            <w:proofErr w:type="spellEnd"/>
            <w:r w:rsidRPr="00E903F4">
              <w:rPr>
                <w:rFonts w:ascii="Times New Roman" w:eastAsia="Times New Roman" w:hAnsi="Times New Roman" w:cs="Times New Roman"/>
                <w:kern w:val="3"/>
                <w:sz w:val="20"/>
                <w:szCs w:val="20"/>
                <w:lang w:eastAsia="zh-CN" w:bidi="hi-IN"/>
              </w:rPr>
              <w:t>.</w:t>
            </w:r>
          </w:p>
          <w:p w:rsidR="00E903F4" w:rsidRPr="00E903F4" w:rsidRDefault="00E903F4"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 xml:space="preserve">Колокольчик </w:t>
            </w:r>
            <w:proofErr w:type="spellStart"/>
            <w:r w:rsidRPr="00E903F4">
              <w:rPr>
                <w:rFonts w:ascii="Times New Roman" w:eastAsia="Times New Roman" w:hAnsi="Times New Roman" w:cs="Times New Roman"/>
                <w:kern w:val="3"/>
                <w:sz w:val="20"/>
                <w:szCs w:val="20"/>
                <w:lang w:eastAsia="zh-CN" w:bidi="hi-IN"/>
              </w:rPr>
              <w:t>безенгийский</w:t>
            </w:r>
            <w:proofErr w:type="gramStart"/>
            <w:r w:rsidRPr="00E903F4">
              <w:rPr>
                <w:rFonts w:ascii="Times New Roman" w:eastAsia="Times New Roman" w:hAnsi="Times New Roman" w:cs="Times New Roman"/>
                <w:kern w:val="3"/>
                <w:sz w:val="20"/>
                <w:szCs w:val="20"/>
                <w:lang w:eastAsia="zh-CN" w:bidi="hi-IN"/>
              </w:rPr>
              <w:t>,б</w:t>
            </w:r>
            <w:proofErr w:type="gramEnd"/>
            <w:r w:rsidRPr="00E903F4">
              <w:rPr>
                <w:rFonts w:ascii="Times New Roman" w:eastAsia="Times New Roman" w:hAnsi="Times New Roman" w:cs="Times New Roman"/>
                <w:kern w:val="3"/>
                <w:sz w:val="20"/>
                <w:szCs w:val="20"/>
                <w:lang w:eastAsia="zh-CN" w:bidi="hi-IN"/>
              </w:rPr>
              <w:t>езаровый</w:t>
            </w:r>
            <w:proofErr w:type="spellEnd"/>
            <w:r w:rsidRPr="00E903F4">
              <w:rPr>
                <w:rFonts w:ascii="Times New Roman" w:eastAsia="Times New Roman" w:hAnsi="Times New Roman" w:cs="Times New Roman"/>
                <w:kern w:val="3"/>
                <w:sz w:val="20"/>
                <w:szCs w:val="20"/>
                <w:lang w:eastAsia="zh-CN" w:bidi="hi-IN"/>
              </w:rPr>
              <w:t xml:space="preserve"> </w:t>
            </w:r>
            <w:proofErr w:type="spellStart"/>
            <w:r w:rsidRPr="00E903F4">
              <w:rPr>
                <w:rFonts w:ascii="Times New Roman" w:eastAsia="Times New Roman" w:hAnsi="Times New Roman" w:cs="Times New Roman"/>
                <w:kern w:val="3"/>
                <w:sz w:val="20"/>
                <w:szCs w:val="20"/>
                <w:lang w:eastAsia="zh-CN" w:bidi="hi-IN"/>
              </w:rPr>
              <w:t>козели</w:t>
            </w:r>
            <w:proofErr w:type="spellEnd"/>
            <w:r w:rsidRPr="00E903F4">
              <w:rPr>
                <w:rFonts w:ascii="Times New Roman" w:eastAsia="Times New Roman" w:hAnsi="Times New Roman" w:cs="Times New Roman"/>
                <w:kern w:val="3"/>
                <w:sz w:val="20"/>
                <w:szCs w:val="20"/>
                <w:lang w:eastAsia="zh-CN" w:bidi="hi-IN"/>
              </w:rPr>
              <w:t xml:space="preserve"> др.</w:t>
            </w:r>
          </w:p>
        </w:tc>
        <w:tc>
          <w:tcPr>
            <w:tcW w:w="964" w:type="dxa"/>
            <w:tcBorders>
              <w:left w:val="single" w:sz="2" w:space="0" w:color="000000"/>
              <w:bottom w:val="single" w:sz="2" w:space="0" w:color="000000"/>
            </w:tcBorders>
            <w:tcMar>
              <w:top w:w="55" w:type="dxa"/>
              <w:left w:w="55" w:type="dxa"/>
              <w:bottom w:w="55" w:type="dxa"/>
              <w:right w:w="55" w:type="dxa"/>
            </w:tcMar>
          </w:tcPr>
          <w:p w:rsidR="00A91C19" w:rsidRPr="00E903F4" w:rsidRDefault="00E903F4"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proofErr w:type="spellStart"/>
            <w:r w:rsidRPr="00E903F4">
              <w:rPr>
                <w:rFonts w:ascii="Times New Roman" w:eastAsia="Times New Roman" w:hAnsi="Times New Roman" w:cs="Times New Roman"/>
                <w:kern w:val="3"/>
                <w:sz w:val="20"/>
                <w:szCs w:val="20"/>
                <w:lang w:eastAsia="zh-CN" w:bidi="hi-IN"/>
              </w:rPr>
              <w:t>ПромышленностьКБ</w:t>
            </w:r>
            <w:proofErr w:type="gramStart"/>
            <w:r w:rsidRPr="00E903F4">
              <w:rPr>
                <w:rFonts w:ascii="Times New Roman" w:eastAsia="Times New Roman" w:hAnsi="Times New Roman" w:cs="Times New Roman"/>
                <w:kern w:val="3"/>
                <w:sz w:val="20"/>
                <w:szCs w:val="20"/>
                <w:lang w:eastAsia="zh-CN" w:bidi="hi-IN"/>
              </w:rPr>
              <w:t>.к</w:t>
            </w:r>
            <w:proofErr w:type="gramEnd"/>
            <w:r w:rsidRPr="00E903F4">
              <w:rPr>
                <w:rFonts w:ascii="Times New Roman" w:eastAsia="Times New Roman" w:hAnsi="Times New Roman" w:cs="Times New Roman"/>
                <w:kern w:val="3"/>
                <w:sz w:val="20"/>
                <w:szCs w:val="20"/>
                <w:lang w:eastAsia="zh-CN" w:bidi="hi-IN"/>
              </w:rPr>
              <w:t>ндитерская.трикотажная,мебельная</w:t>
            </w:r>
            <w:proofErr w:type="spellEnd"/>
            <w:r w:rsidRPr="00E903F4">
              <w:rPr>
                <w:rFonts w:ascii="Times New Roman" w:eastAsia="Times New Roman" w:hAnsi="Times New Roman" w:cs="Times New Roman"/>
                <w:kern w:val="3"/>
                <w:sz w:val="20"/>
                <w:szCs w:val="20"/>
                <w:lang w:eastAsia="zh-CN" w:bidi="hi-IN"/>
              </w:rPr>
              <w:t xml:space="preserve"> фабрики</w:t>
            </w:r>
          </w:p>
        </w:tc>
        <w:tc>
          <w:tcPr>
            <w:tcW w:w="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A91C19" w:rsidRPr="00E903F4" w:rsidRDefault="00E903F4" w:rsidP="004E2098">
            <w:pPr>
              <w:widowControl w:val="0"/>
              <w:suppressLineNumbers/>
              <w:suppressAutoHyphens/>
              <w:autoSpaceDN w:val="0"/>
              <w:textAlignment w:val="baseline"/>
              <w:rPr>
                <w:rFonts w:ascii="Times New Roman" w:eastAsia="Times New Roman" w:hAnsi="Times New Roman" w:cs="Times New Roman"/>
                <w:kern w:val="3"/>
                <w:sz w:val="20"/>
                <w:szCs w:val="20"/>
                <w:lang w:eastAsia="zh-CN" w:bidi="hi-IN"/>
              </w:rPr>
            </w:pPr>
            <w:r w:rsidRPr="00E903F4">
              <w:rPr>
                <w:rFonts w:ascii="Times New Roman" w:eastAsia="Times New Roman" w:hAnsi="Times New Roman" w:cs="Times New Roman"/>
                <w:kern w:val="3"/>
                <w:sz w:val="20"/>
                <w:szCs w:val="20"/>
                <w:lang w:eastAsia="zh-CN" w:bidi="hi-IN"/>
              </w:rPr>
              <w:t>Этнографический праздник</w:t>
            </w:r>
          </w:p>
        </w:tc>
      </w:tr>
    </w:tbl>
    <w:p w:rsidR="004E2098" w:rsidRPr="004E2098" w:rsidRDefault="00AC7284" w:rsidP="004E2098">
      <w:pPr>
        <w:widowControl w:val="0"/>
        <w:rPr>
          <w:rFonts w:ascii="Times New Roman" w:hAnsi="Times New Roman" w:cs="Times New Roman"/>
          <w:b/>
          <w:sz w:val="24"/>
          <w:szCs w:val="24"/>
        </w:rPr>
      </w:pPr>
      <w:r w:rsidRPr="004E2098">
        <w:rPr>
          <w:rFonts w:ascii="Times New Roman" w:hAnsi="Times New Roman" w:cs="Times New Roman"/>
          <w:b/>
          <w:bCs/>
          <w:sz w:val="24"/>
          <w:szCs w:val="24"/>
        </w:rPr>
        <w:lastRenderedPageBreak/>
        <w:t xml:space="preserve"> 2.6.2.  </w:t>
      </w:r>
      <w:r w:rsidR="004E2098" w:rsidRPr="004E2098">
        <w:rPr>
          <w:rFonts w:ascii="Times New Roman" w:hAnsi="Times New Roman" w:cs="Times New Roman"/>
          <w:b/>
          <w:sz w:val="24"/>
          <w:szCs w:val="24"/>
        </w:rPr>
        <w:t xml:space="preserve">  Обучение русскому языку.</w:t>
      </w:r>
    </w:p>
    <w:p w:rsidR="00AC7284" w:rsidRPr="004E2098" w:rsidRDefault="00AC7284" w:rsidP="00AC7284">
      <w:pPr>
        <w:jc w:val="both"/>
        <w:rPr>
          <w:rFonts w:ascii="Times New Roman" w:hAnsi="Times New Roman" w:cs="Times New Roman"/>
          <w:sz w:val="24"/>
          <w:szCs w:val="24"/>
        </w:rPr>
      </w:pPr>
      <w:r w:rsidRPr="004E2098">
        <w:rPr>
          <w:rFonts w:ascii="Times New Roman" w:hAnsi="Times New Roman" w:cs="Times New Roman"/>
          <w:sz w:val="24"/>
          <w:szCs w:val="24"/>
        </w:rPr>
        <w:t>В современном обществе с его многочисленными межнациональными связями в разных областях человеческой деятельности невозможно существо</w:t>
      </w:r>
      <w:r w:rsidR="00BC59B1">
        <w:rPr>
          <w:rFonts w:ascii="Times New Roman" w:hAnsi="Times New Roman" w:cs="Times New Roman"/>
          <w:sz w:val="24"/>
          <w:szCs w:val="24"/>
        </w:rPr>
        <w:t xml:space="preserve">вание без знания второго языка, </w:t>
      </w:r>
      <w:r w:rsidRPr="004E2098">
        <w:rPr>
          <w:rFonts w:ascii="Times New Roman" w:hAnsi="Times New Roman" w:cs="Times New Roman"/>
          <w:sz w:val="24"/>
          <w:szCs w:val="24"/>
        </w:rPr>
        <w:t>а именно русского языка в условиях проживания в нашей стране.</w:t>
      </w:r>
    </w:p>
    <w:p w:rsidR="00AC7284" w:rsidRPr="004E2098" w:rsidRDefault="00AC7284" w:rsidP="00AC7284">
      <w:pPr>
        <w:jc w:val="both"/>
        <w:rPr>
          <w:rFonts w:ascii="Times New Roman" w:hAnsi="Times New Roman" w:cs="Times New Roman"/>
          <w:sz w:val="24"/>
          <w:szCs w:val="24"/>
        </w:rPr>
      </w:pPr>
      <w:r w:rsidRPr="004E2098">
        <w:rPr>
          <w:rFonts w:ascii="Times New Roman" w:hAnsi="Times New Roman" w:cs="Times New Roman"/>
          <w:sz w:val="24"/>
          <w:szCs w:val="24"/>
        </w:rPr>
        <w:t xml:space="preserve">Изучение русского языка способствует </w:t>
      </w:r>
      <w:r w:rsidR="00BC59B1">
        <w:rPr>
          <w:rFonts w:ascii="Times New Roman" w:hAnsi="Times New Roman" w:cs="Times New Roman"/>
          <w:sz w:val="24"/>
          <w:szCs w:val="24"/>
        </w:rPr>
        <w:t>общению,</w:t>
      </w:r>
      <w:r w:rsidRPr="004E2098">
        <w:rPr>
          <w:rFonts w:ascii="Times New Roman" w:hAnsi="Times New Roman" w:cs="Times New Roman"/>
          <w:sz w:val="24"/>
          <w:szCs w:val="24"/>
        </w:rPr>
        <w:t xml:space="preserve"> для выражения мыслей, умения</w:t>
      </w:r>
      <w:r w:rsidR="00BC59B1">
        <w:rPr>
          <w:rFonts w:ascii="Times New Roman" w:hAnsi="Times New Roman" w:cs="Times New Roman"/>
          <w:sz w:val="24"/>
          <w:szCs w:val="24"/>
        </w:rPr>
        <w:t xml:space="preserve"> л</w:t>
      </w:r>
      <w:r w:rsidRPr="004E2098">
        <w:rPr>
          <w:rFonts w:ascii="Times New Roman" w:hAnsi="Times New Roman" w:cs="Times New Roman"/>
          <w:sz w:val="24"/>
          <w:szCs w:val="24"/>
        </w:rPr>
        <w:t>егко и безошибочно переключаться с родного языка на русский в зависимости от ситуации.</w:t>
      </w:r>
    </w:p>
    <w:p w:rsidR="00AC7284" w:rsidRPr="004E2098" w:rsidRDefault="00AC7284" w:rsidP="00AC7284">
      <w:pPr>
        <w:jc w:val="both"/>
        <w:rPr>
          <w:rFonts w:ascii="Times New Roman" w:hAnsi="Times New Roman" w:cs="Times New Roman"/>
          <w:sz w:val="24"/>
          <w:szCs w:val="24"/>
        </w:rPr>
      </w:pPr>
    </w:p>
    <w:p w:rsidR="00AC7284" w:rsidRPr="004E2098" w:rsidRDefault="00AC7284" w:rsidP="00AC7284">
      <w:pPr>
        <w:shd w:val="clear" w:color="auto" w:fill="FFFFFF"/>
        <w:spacing w:before="5"/>
        <w:ind w:right="230"/>
        <w:jc w:val="center"/>
        <w:rPr>
          <w:rFonts w:ascii="Times New Roman" w:hAnsi="Times New Roman" w:cs="Times New Roman"/>
          <w:b/>
          <w:color w:val="000000"/>
          <w:spacing w:val="-11"/>
          <w:sz w:val="24"/>
          <w:szCs w:val="24"/>
        </w:rPr>
      </w:pPr>
      <w:r w:rsidRPr="004E2098">
        <w:rPr>
          <w:rFonts w:ascii="Times New Roman" w:hAnsi="Times New Roman" w:cs="Times New Roman"/>
          <w:b/>
          <w:color w:val="000000"/>
          <w:spacing w:val="-11"/>
          <w:sz w:val="24"/>
          <w:szCs w:val="24"/>
        </w:rPr>
        <w:t>Правовая основа модели и принципы</w:t>
      </w:r>
    </w:p>
    <w:p w:rsidR="00AC7284" w:rsidRPr="004E2098" w:rsidRDefault="00AC7284" w:rsidP="00AC7284">
      <w:pPr>
        <w:shd w:val="clear" w:color="auto" w:fill="FFFFFF"/>
        <w:spacing w:before="5"/>
        <w:ind w:right="230"/>
        <w:jc w:val="both"/>
        <w:rPr>
          <w:rFonts w:ascii="Times New Roman" w:hAnsi="Times New Roman" w:cs="Times New Roman"/>
          <w:color w:val="000000"/>
          <w:spacing w:val="-11"/>
          <w:sz w:val="24"/>
          <w:szCs w:val="24"/>
        </w:rPr>
      </w:pPr>
      <w:r w:rsidRPr="004E2098">
        <w:rPr>
          <w:rFonts w:ascii="Times New Roman" w:hAnsi="Times New Roman" w:cs="Times New Roman"/>
          <w:color w:val="000000"/>
          <w:spacing w:val="-11"/>
          <w:sz w:val="24"/>
          <w:szCs w:val="24"/>
        </w:rPr>
        <w:t>Работа по обучению русскому языку органично вплетается во все виды детской деятельности</w:t>
      </w:r>
      <w:proofErr w:type="gramStart"/>
      <w:r w:rsidRPr="004E2098">
        <w:rPr>
          <w:rFonts w:ascii="Times New Roman" w:hAnsi="Times New Roman" w:cs="Times New Roman"/>
          <w:color w:val="000000"/>
          <w:spacing w:val="-11"/>
          <w:sz w:val="24"/>
          <w:szCs w:val="24"/>
        </w:rPr>
        <w:t xml:space="preserve"> .</w:t>
      </w:r>
      <w:proofErr w:type="gramEnd"/>
    </w:p>
    <w:p w:rsidR="00AC7284" w:rsidRPr="004E2098" w:rsidRDefault="00AC7284" w:rsidP="00AC7284">
      <w:pPr>
        <w:shd w:val="clear" w:color="auto" w:fill="FFFFFF"/>
        <w:spacing w:before="5"/>
        <w:ind w:right="230"/>
        <w:jc w:val="both"/>
        <w:rPr>
          <w:rFonts w:ascii="Times New Roman" w:hAnsi="Times New Roman" w:cs="Times New Roman"/>
          <w:color w:val="000000"/>
          <w:spacing w:val="-11"/>
          <w:sz w:val="24"/>
          <w:szCs w:val="24"/>
        </w:rPr>
      </w:pPr>
      <w:r w:rsidRPr="004E2098">
        <w:rPr>
          <w:rFonts w:ascii="Times New Roman" w:hAnsi="Times New Roman" w:cs="Times New Roman"/>
          <w:color w:val="000000"/>
          <w:spacing w:val="-11"/>
          <w:sz w:val="24"/>
          <w:szCs w:val="24"/>
        </w:rPr>
        <w:t>При организации обучения русскому языку в национальном  детском саду осуществляется комплексный подход к обучению и воспитанию, развивается речевая и  познавательная активность, расширяется кругозор.</w:t>
      </w:r>
    </w:p>
    <w:p w:rsidR="00AC7284" w:rsidRPr="004E2098" w:rsidRDefault="00AC7284" w:rsidP="00AC7284">
      <w:pPr>
        <w:jc w:val="both"/>
        <w:rPr>
          <w:rFonts w:ascii="Times New Roman" w:hAnsi="Times New Roman" w:cs="Times New Roman"/>
          <w:sz w:val="24"/>
          <w:szCs w:val="24"/>
        </w:rPr>
      </w:pPr>
      <w:r w:rsidRPr="004E2098">
        <w:rPr>
          <w:rFonts w:ascii="Times New Roman" w:hAnsi="Times New Roman" w:cs="Times New Roman"/>
          <w:sz w:val="24"/>
          <w:szCs w:val="24"/>
        </w:rPr>
        <w:t>Методика обучения русскому языку основывается на принципах речевого действия. То, что ребёнок говорит на русском языке будет являться результатом речевого действия лишь при соблюдении ряда условий: наличие у ребенка мотив</w:t>
      </w:r>
      <w:proofErr w:type="gramStart"/>
      <w:r w:rsidRPr="004E2098">
        <w:rPr>
          <w:rFonts w:ascii="Times New Roman" w:hAnsi="Times New Roman" w:cs="Times New Roman"/>
          <w:sz w:val="24"/>
          <w:szCs w:val="24"/>
        </w:rPr>
        <w:t>а(</w:t>
      </w:r>
      <w:proofErr w:type="gramEnd"/>
      <w:r w:rsidRPr="004E2098">
        <w:rPr>
          <w:rFonts w:ascii="Times New Roman" w:hAnsi="Times New Roman" w:cs="Times New Roman"/>
          <w:sz w:val="24"/>
          <w:szCs w:val="24"/>
        </w:rPr>
        <w:t>почему это надо сказать),что получается в результате сказанного- цели, мысли (какое содержание нужно передавать словами).</w:t>
      </w:r>
    </w:p>
    <w:p w:rsidR="00AC7284" w:rsidRPr="004E2098" w:rsidRDefault="00AC7284" w:rsidP="00AC7284">
      <w:pPr>
        <w:jc w:val="both"/>
        <w:rPr>
          <w:rFonts w:ascii="Times New Roman" w:hAnsi="Times New Roman" w:cs="Times New Roman"/>
          <w:sz w:val="24"/>
          <w:szCs w:val="24"/>
        </w:rPr>
      </w:pPr>
      <w:r w:rsidRPr="004E2098">
        <w:rPr>
          <w:rFonts w:ascii="Times New Roman" w:hAnsi="Times New Roman" w:cs="Times New Roman"/>
          <w:sz w:val="24"/>
          <w:szCs w:val="24"/>
        </w:rPr>
        <w:t xml:space="preserve">Планирование работы зависит от определенных </w:t>
      </w:r>
      <w:proofErr w:type="gramStart"/>
      <w:r w:rsidRPr="004E2098">
        <w:rPr>
          <w:rFonts w:ascii="Times New Roman" w:hAnsi="Times New Roman" w:cs="Times New Roman"/>
          <w:sz w:val="24"/>
          <w:szCs w:val="24"/>
        </w:rPr>
        <w:t>требований</w:t>
      </w:r>
      <w:proofErr w:type="gramEnd"/>
      <w:r w:rsidRPr="004E2098">
        <w:rPr>
          <w:rFonts w:ascii="Times New Roman" w:hAnsi="Times New Roman" w:cs="Times New Roman"/>
          <w:sz w:val="24"/>
          <w:szCs w:val="24"/>
        </w:rPr>
        <w:t xml:space="preserve"> и мы придерживаемся </w:t>
      </w:r>
      <w:r w:rsidRPr="004E2098">
        <w:rPr>
          <w:rFonts w:ascii="Times New Roman" w:hAnsi="Times New Roman" w:cs="Times New Roman"/>
          <w:b/>
          <w:sz w:val="24"/>
          <w:szCs w:val="24"/>
        </w:rPr>
        <w:t>принципов:</w:t>
      </w:r>
    </w:p>
    <w:p w:rsidR="00AC7284" w:rsidRPr="004E2098" w:rsidRDefault="00AC7284" w:rsidP="00AC7284">
      <w:pPr>
        <w:jc w:val="both"/>
        <w:rPr>
          <w:rFonts w:ascii="Times New Roman" w:hAnsi="Times New Roman" w:cs="Times New Roman"/>
          <w:sz w:val="24"/>
          <w:szCs w:val="24"/>
        </w:rPr>
      </w:pPr>
      <w:r w:rsidRPr="004E2098">
        <w:rPr>
          <w:rFonts w:ascii="Times New Roman" w:hAnsi="Times New Roman" w:cs="Times New Roman"/>
          <w:sz w:val="24"/>
          <w:szCs w:val="24"/>
        </w:rPr>
        <w:t>1.Принцип формирования разговорной речи.</w:t>
      </w:r>
    </w:p>
    <w:p w:rsidR="00AC7284" w:rsidRPr="004E2098" w:rsidRDefault="00AC7284" w:rsidP="00AC7284">
      <w:pPr>
        <w:jc w:val="both"/>
        <w:rPr>
          <w:rFonts w:ascii="Times New Roman" w:hAnsi="Times New Roman" w:cs="Times New Roman"/>
          <w:sz w:val="24"/>
          <w:szCs w:val="24"/>
        </w:rPr>
      </w:pPr>
      <w:r w:rsidRPr="004E2098">
        <w:rPr>
          <w:rFonts w:ascii="Times New Roman" w:hAnsi="Times New Roman" w:cs="Times New Roman"/>
          <w:sz w:val="24"/>
          <w:szCs w:val="24"/>
        </w:rPr>
        <w:t>2.Пинцип единства обучения и воспитания.</w:t>
      </w:r>
    </w:p>
    <w:p w:rsidR="00AC7284" w:rsidRPr="004E2098" w:rsidRDefault="00AC7284" w:rsidP="00AC7284">
      <w:pPr>
        <w:jc w:val="both"/>
        <w:rPr>
          <w:rFonts w:ascii="Times New Roman" w:hAnsi="Times New Roman" w:cs="Times New Roman"/>
          <w:sz w:val="24"/>
          <w:szCs w:val="24"/>
        </w:rPr>
      </w:pPr>
      <w:r w:rsidRPr="004E2098">
        <w:rPr>
          <w:rFonts w:ascii="Times New Roman" w:hAnsi="Times New Roman" w:cs="Times New Roman"/>
          <w:sz w:val="24"/>
          <w:szCs w:val="24"/>
        </w:rPr>
        <w:t>3.Принцип соблюдения возрастных особенностей.</w:t>
      </w:r>
    </w:p>
    <w:p w:rsidR="00AC7284" w:rsidRPr="004E2098" w:rsidRDefault="00AC7284" w:rsidP="00AC7284">
      <w:pPr>
        <w:jc w:val="both"/>
        <w:rPr>
          <w:rFonts w:ascii="Times New Roman" w:hAnsi="Times New Roman" w:cs="Times New Roman"/>
          <w:sz w:val="24"/>
          <w:szCs w:val="24"/>
        </w:rPr>
      </w:pPr>
      <w:r w:rsidRPr="004E2098">
        <w:rPr>
          <w:rFonts w:ascii="Times New Roman" w:hAnsi="Times New Roman" w:cs="Times New Roman"/>
          <w:sz w:val="24"/>
          <w:szCs w:val="24"/>
        </w:rPr>
        <w:t>4.Принцип учета системного характера как объекта усвоения.</w:t>
      </w:r>
    </w:p>
    <w:p w:rsidR="00AC7284" w:rsidRPr="004E2098" w:rsidRDefault="00AC7284" w:rsidP="00AC7284">
      <w:pPr>
        <w:jc w:val="both"/>
        <w:rPr>
          <w:rFonts w:ascii="Times New Roman" w:hAnsi="Times New Roman" w:cs="Times New Roman"/>
          <w:sz w:val="24"/>
          <w:szCs w:val="24"/>
        </w:rPr>
      </w:pPr>
      <w:r w:rsidRPr="004E2098">
        <w:rPr>
          <w:rFonts w:ascii="Times New Roman" w:hAnsi="Times New Roman" w:cs="Times New Roman"/>
          <w:sz w:val="24"/>
          <w:szCs w:val="24"/>
        </w:rPr>
        <w:t>5. Принцип учета родного языка.</w:t>
      </w:r>
    </w:p>
    <w:p w:rsidR="00AC7284" w:rsidRPr="004E2098" w:rsidRDefault="00AC7284" w:rsidP="00AC7284">
      <w:pPr>
        <w:jc w:val="both"/>
        <w:rPr>
          <w:rFonts w:ascii="Times New Roman" w:hAnsi="Times New Roman" w:cs="Times New Roman"/>
          <w:sz w:val="24"/>
          <w:szCs w:val="24"/>
        </w:rPr>
      </w:pPr>
      <w:r w:rsidRPr="004E2098">
        <w:rPr>
          <w:rFonts w:ascii="Times New Roman" w:hAnsi="Times New Roman" w:cs="Times New Roman"/>
          <w:sz w:val="24"/>
          <w:szCs w:val="24"/>
        </w:rPr>
        <w:t xml:space="preserve">6. Принцип </w:t>
      </w:r>
      <w:proofErr w:type="spellStart"/>
      <w:r w:rsidRPr="004E2098">
        <w:rPr>
          <w:rFonts w:ascii="Times New Roman" w:hAnsi="Times New Roman" w:cs="Times New Roman"/>
          <w:sz w:val="24"/>
          <w:szCs w:val="24"/>
        </w:rPr>
        <w:t>тематичности</w:t>
      </w:r>
      <w:proofErr w:type="spellEnd"/>
      <w:r w:rsidRPr="004E2098">
        <w:rPr>
          <w:rFonts w:ascii="Times New Roman" w:hAnsi="Times New Roman" w:cs="Times New Roman"/>
          <w:sz w:val="24"/>
          <w:szCs w:val="24"/>
        </w:rPr>
        <w:t xml:space="preserve"> материала.</w:t>
      </w:r>
    </w:p>
    <w:p w:rsidR="00AC7284" w:rsidRPr="004E2098" w:rsidRDefault="00AC7284" w:rsidP="00AC7284">
      <w:pPr>
        <w:jc w:val="both"/>
        <w:rPr>
          <w:rFonts w:ascii="Times New Roman" w:hAnsi="Times New Roman" w:cs="Times New Roman"/>
          <w:sz w:val="24"/>
          <w:szCs w:val="24"/>
        </w:rPr>
      </w:pPr>
      <w:r w:rsidRPr="004E2098">
        <w:rPr>
          <w:rFonts w:ascii="Times New Roman" w:hAnsi="Times New Roman" w:cs="Times New Roman"/>
          <w:b/>
          <w:sz w:val="24"/>
          <w:szCs w:val="24"/>
        </w:rPr>
        <w:t xml:space="preserve">Воспитательно-образовательный процесс детского дошкольного учреждения не заменяет, а расширяет и обогащают парциальные программы, </w:t>
      </w:r>
      <w:r w:rsidRPr="004E2098">
        <w:rPr>
          <w:rFonts w:ascii="Times New Roman" w:hAnsi="Times New Roman" w:cs="Times New Roman"/>
          <w:sz w:val="24"/>
          <w:szCs w:val="24"/>
        </w:rPr>
        <w:t xml:space="preserve">что благоприятно отражается на воспитанниках и воспитательно-образовательном процессе в целом. </w:t>
      </w:r>
    </w:p>
    <w:p w:rsidR="00AC7284" w:rsidRPr="004E2098" w:rsidRDefault="00AC7284" w:rsidP="00AC7284">
      <w:pPr>
        <w:jc w:val="both"/>
        <w:rPr>
          <w:rFonts w:ascii="Times New Roman" w:hAnsi="Times New Roman" w:cs="Times New Roman"/>
          <w:sz w:val="24"/>
          <w:szCs w:val="24"/>
        </w:rPr>
      </w:pPr>
      <w:r w:rsidRPr="004E2098">
        <w:rPr>
          <w:rFonts w:ascii="Times New Roman" w:hAnsi="Times New Roman" w:cs="Times New Roman"/>
          <w:sz w:val="24"/>
          <w:szCs w:val="24"/>
        </w:rPr>
        <w:t xml:space="preserve">Обучение русскому языку в </w:t>
      </w:r>
      <w:r w:rsidR="004E2098">
        <w:rPr>
          <w:rFonts w:ascii="Times New Roman" w:hAnsi="Times New Roman" w:cs="Times New Roman"/>
          <w:sz w:val="24"/>
          <w:szCs w:val="24"/>
        </w:rPr>
        <w:t>дошкольном подразделении</w:t>
      </w:r>
      <w:r w:rsidR="004E2098" w:rsidRPr="004E2098">
        <w:rPr>
          <w:rFonts w:ascii="Times New Roman" w:hAnsi="Times New Roman" w:cs="Times New Roman"/>
          <w:sz w:val="24"/>
          <w:szCs w:val="24"/>
        </w:rPr>
        <w:t xml:space="preserve"> </w:t>
      </w:r>
      <w:r w:rsidRPr="004E2098">
        <w:rPr>
          <w:rFonts w:ascii="Times New Roman" w:hAnsi="Times New Roman" w:cs="Times New Roman"/>
          <w:sz w:val="24"/>
          <w:szCs w:val="24"/>
        </w:rPr>
        <w:t>МКОУ СОШ №1</w:t>
      </w:r>
      <w:r w:rsidR="004E2098">
        <w:rPr>
          <w:rFonts w:ascii="Times New Roman" w:hAnsi="Times New Roman" w:cs="Times New Roman"/>
          <w:sz w:val="24"/>
          <w:szCs w:val="24"/>
        </w:rPr>
        <w:t>с.п</w:t>
      </w:r>
      <w:proofErr w:type="gramStart"/>
      <w:r w:rsidR="004E2098">
        <w:rPr>
          <w:rFonts w:ascii="Times New Roman" w:hAnsi="Times New Roman" w:cs="Times New Roman"/>
          <w:sz w:val="24"/>
          <w:szCs w:val="24"/>
        </w:rPr>
        <w:t>.С</w:t>
      </w:r>
      <w:proofErr w:type="gramEnd"/>
      <w:r w:rsidR="004E2098">
        <w:rPr>
          <w:rFonts w:ascii="Times New Roman" w:hAnsi="Times New Roman" w:cs="Times New Roman"/>
          <w:sz w:val="24"/>
          <w:szCs w:val="24"/>
        </w:rPr>
        <w:t>тарый Черек</w:t>
      </w:r>
      <w:r w:rsidRPr="004E2098">
        <w:rPr>
          <w:rFonts w:ascii="Times New Roman" w:hAnsi="Times New Roman" w:cs="Times New Roman"/>
          <w:sz w:val="24"/>
          <w:szCs w:val="24"/>
        </w:rPr>
        <w:t xml:space="preserve"> начинается со 2-ой младшей группы.</w:t>
      </w:r>
    </w:p>
    <w:p w:rsidR="00AC7284" w:rsidRPr="004E2098" w:rsidRDefault="00AC7284" w:rsidP="00AC7284">
      <w:pPr>
        <w:jc w:val="both"/>
        <w:rPr>
          <w:rFonts w:ascii="Times New Roman" w:hAnsi="Times New Roman" w:cs="Times New Roman"/>
          <w:sz w:val="24"/>
          <w:szCs w:val="24"/>
        </w:rPr>
      </w:pPr>
      <w:r w:rsidRPr="004E2098">
        <w:rPr>
          <w:rFonts w:ascii="Times New Roman" w:hAnsi="Times New Roman" w:cs="Times New Roman"/>
          <w:sz w:val="24"/>
          <w:szCs w:val="24"/>
        </w:rPr>
        <w:t>Целесообразность обучения детей со 2-ой младшей группы русскому языку обусловлено тем, что  этот период развития характеризуется интенсивным формированием познавательного процесса, поэтому целью дошкольной подготовки по русскому языку является формирование у детей навыков элементарной русской речи</w:t>
      </w:r>
    </w:p>
    <w:p w:rsidR="00AC7284" w:rsidRPr="004E2098" w:rsidRDefault="00AC7284" w:rsidP="00AC7284">
      <w:pPr>
        <w:jc w:val="both"/>
        <w:rPr>
          <w:rFonts w:ascii="Times New Roman" w:hAnsi="Times New Roman" w:cs="Times New Roman"/>
          <w:sz w:val="24"/>
          <w:szCs w:val="24"/>
        </w:rPr>
      </w:pPr>
      <w:r w:rsidRPr="004E2098">
        <w:rPr>
          <w:rFonts w:ascii="Times New Roman" w:hAnsi="Times New Roman" w:cs="Times New Roman"/>
          <w:b/>
          <w:bCs/>
          <w:sz w:val="24"/>
          <w:szCs w:val="24"/>
        </w:rPr>
        <w:lastRenderedPageBreak/>
        <w:t>Структура  обязательного минимума содержания обучения русскому  языку компонента дошкольного образования. Требования к уровню подготовки выпускников</w:t>
      </w:r>
    </w:p>
    <w:p w:rsidR="00AC7284" w:rsidRPr="004E2098" w:rsidRDefault="00AC7284" w:rsidP="00AC7284">
      <w:pPr>
        <w:keepNext/>
        <w:jc w:val="both"/>
        <w:rPr>
          <w:rFonts w:ascii="Times New Roman" w:hAnsi="Times New Roman" w:cs="Times New Roman"/>
          <w:b/>
          <w:bCs/>
          <w:sz w:val="24"/>
          <w:szCs w:val="24"/>
        </w:rPr>
      </w:pPr>
      <w:r w:rsidRPr="004E2098">
        <w:rPr>
          <w:rFonts w:ascii="Times New Roman" w:hAnsi="Times New Roman" w:cs="Times New Roman"/>
          <w:b/>
          <w:bCs/>
          <w:sz w:val="24"/>
          <w:szCs w:val="24"/>
        </w:rPr>
        <w:t xml:space="preserve">                   Содержание обучения русскому языку в образовательных областях</w:t>
      </w:r>
    </w:p>
    <w:p w:rsidR="00AC7284" w:rsidRPr="004E2098" w:rsidRDefault="00AC7284" w:rsidP="00AC7284">
      <w:pPr>
        <w:keepNext/>
        <w:ind w:firstLine="709"/>
        <w:jc w:val="both"/>
        <w:rPr>
          <w:rFonts w:ascii="Times New Roman" w:hAnsi="Times New Roman" w:cs="Times New Roman"/>
          <w:sz w:val="24"/>
          <w:szCs w:val="24"/>
        </w:rPr>
      </w:pPr>
      <w:r w:rsidRPr="004E2098">
        <w:rPr>
          <w:rFonts w:ascii="Times New Roman" w:hAnsi="Times New Roman" w:cs="Times New Roman"/>
          <w:sz w:val="24"/>
          <w:szCs w:val="24"/>
        </w:rPr>
        <w:t>Обязательный минимум содержания образовательных программ дошкольного и начального общего образования в части обучения русскому языку</w:t>
      </w:r>
    </w:p>
    <w:p w:rsidR="00AC7284" w:rsidRPr="004E2098" w:rsidRDefault="00AC7284" w:rsidP="00AC7284">
      <w:pPr>
        <w:keepNext/>
        <w:jc w:val="both"/>
        <w:rPr>
          <w:rFonts w:ascii="Times New Roman" w:hAnsi="Times New Roman" w:cs="Times New Roman"/>
          <w:sz w:val="24"/>
          <w:szCs w:val="24"/>
        </w:rPr>
      </w:pPr>
      <w:r w:rsidRPr="004E2098">
        <w:rPr>
          <w:rFonts w:ascii="Times New Roman" w:hAnsi="Times New Roman" w:cs="Times New Roman"/>
          <w:sz w:val="24"/>
          <w:szCs w:val="24"/>
        </w:rPr>
        <w:t>Требования к уровню подготовки обучающихся и выпускников образовательных учреждений, реализующих программы дошкольного и начального общего образования в части обучения русскому языку соответствуют требованиям ОО «Речевое развитие»</w:t>
      </w:r>
    </w:p>
    <w:p w:rsidR="00AC7284" w:rsidRPr="004E2098" w:rsidRDefault="00AC7284" w:rsidP="00AC7284">
      <w:pPr>
        <w:keepNext/>
        <w:jc w:val="both"/>
        <w:rPr>
          <w:rFonts w:ascii="Times New Roman" w:hAnsi="Times New Roman" w:cs="Times New Roman"/>
          <w:sz w:val="24"/>
          <w:szCs w:val="24"/>
        </w:rPr>
      </w:pPr>
    </w:p>
    <w:p w:rsidR="00AC7284" w:rsidRPr="004E2098" w:rsidRDefault="00AC7284" w:rsidP="00AC7284">
      <w:pPr>
        <w:keepNext/>
        <w:ind w:firstLine="709"/>
        <w:jc w:val="both"/>
        <w:rPr>
          <w:rFonts w:ascii="Times New Roman" w:hAnsi="Times New Roman" w:cs="Times New Roman"/>
          <w:b/>
          <w:bCs/>
          <w:sz w:val="24"/>
          <w:szCs w:val="24"/>
        </w:rPr>
      </w:pPr>
      <w:r w:rsidRPr="004E2098">
        <w:rPr>
          <w:rFonts w:ascii="Times New Roman" w:hAnsi="Times New Roman" w:cs="Times New Roman"/>
          <w:b/>
          <w:bCs/>
          <w:sz w:val="24"/>
          <w:szCs w:val="24"/>
        </w:rPr>
        <w:t xml:space="preserve"> Содержание компонента русского языка в образовательных областях.</w:t>
      </w:r>
    </w:p>
    <w:p w:rsidR="00AC7284" w:rsidRPr="004E2098" w:rsidRDefault="00AC7284" w:rsidP="00AC7284">
      <w:pPr>
        <w:keepNext/>
        <w:ind w:firstLine="709"/>
        <w:jc w:val="both"/>
        <w:rPr>
          <w:rFonts w:ascii="Times New Roman" w:hAnsi="Times New Roman" w:cs="Times New Roman"/>
          <w:b/>
          <w:bCs/>
          <w:sz w:val="24"/>
          <w:szCs w:val="24"/>
        </w:rPr>
      </w:pPr>
      <w:r w:rsidRPr="004E2098">
        <w:rPr>
          <w:rFonts w:ascii="Times New Roman" w:hAnsi="Times New Roman" w:cs="Times New Roman"/>
          <w:b/>
          <w:bCs/>
          <w:sz w:val="24"/>
          <w:szCs w:val="24"/>
        </w:rPr>
        <w:t>Физическое развитие</w:t>
      </w:r>
    </w:p>
    <w:p w:rsidR="00AC7284" w:rsidRPr="004E2098" w:rsidRDefault="00AC7284" w:rsidP="00AC7284">
      <w:pPr>
        <w:jc w:val="both"/>
        <w:rPr>
          <w:rFonts w:ascii="Times New Roman" w:hAnsi="Times New Roman" w:cs="Times New Roman"/>
          <w:sz w:val="24"/>
          <w:szCs w:val="24"/>
        </w:rPr>
      </w:pPr>
      <w:r w:rsidRPr="004E2098">
        <w:rPr>
          <w:rFonts w:ascii="Times New Roman" w:hAnsi="Times New Roman" w:cs="Times New Roman"/>
          <w:sz w:val="24"/>
          <w:szCs w:val="24"/>
        </w:rPr>
        <w:t xml:space="preserve">      Цель: развитие свободного общения </w:t>
      </w:r>
      <w:proofErr w:type="gramStart"/>
      <w:r w:rsidRPr="004E2098">
        <w:rPr>
          <w:rFonts w:ascii="Times New Roman" w:hAnsi="Times New Roman" w:cs="Times New Roman"/>
          <w:sz w:val="24"/>
          <w:szCs w:val="24"/>
        </w:rPr>
        <w:t>со</w:t>
      </w:r>
      <w:proofErr w:type="gramEnd"/>
      <w:r w:rsidRPr="004E2098">
        <w:rPr>
          <w:rFonts w:ascii="Times New Roman" w:hAnsi="Times New Roman" w:cs="Times New Roman"/>
          <w:sz w:val="24"/>
          <w:szCs w:val="24"/>
        </w:rPr>
        <w:t xml:space="preserve"> взрослыми и детьми в части необходимости двигательной активности и физического совершенствования; игровое общение; знание и умение играть в народные подвижные, настольные игры; знание образо</w:t>
      </w:r>
      <w:r w:rsidR="00F65B57">
        <w:rPr>
          <w:rFonts w:ascii="Times New Roman" w:hAnsi="Times New Roman" w:cs="Times New Roman"/>
          <w:sz w:val="24"/>
          <w:szCs w:val="24"/>
        </w:rPr>
        <w:t xml:space="preserve">в и подвигов </w:t>
      </w:r>
      <w:proofErr w:type="spellStart"/>
      <w:r w:rsidR="00F65B57">
        <w:rPr>
          <w:rFonts w:ascii="Times New Roman" w:hAnsi="Times New Roman" w:cs="Times New Roman"/>
          <w:sz w:val="24"/>
          <w:szCs w:val="24"/>
        </w:rPr>
        <w:t>нартских</w:t>
      </w:r>
      <w:proofErr w:type="spellEnd"/>
      <w:r w:rsidR="00F65B57">
        <w:rPr>
          <w:rFonts w:ascii="Times New Roman" w:hAnsi="Times New Roman" w:cs="Times New Roman"/>
          <w:sz w:val="24"/>
          <w:szCs w:val="24"/>
        </w:rPr>
        <w:t xml:space="preserve"> богатырей</w:t>
      </w:r>
      <w:r w:rsidRPr="004E2098">
        <w:rPr>
          <w:rFonts w:ascii="Times New Roman" w:hAnsi="Times New Roman" w:cs="Times New Roman"/>
          <w:sz w:val="24"/>
          <w:szCs w:val="24"/>
        </w:rPr>
        <w:t>,</w:t>
      </w:r>
      <w:r w:rsidR="00F65B57">
        <w:rPr>
          <w:rFonts w:ascii="Times New Roman" w:hAnsi="Times New Roman" w:cs="Times New Roman"/>
          <w:sz w:val="24"/>
          <w:szCs w:val="24"/>
        </w:rPr>
        <w:t xml:space="preserve"> </w:t>
      </w:r>
      <w:r w:rsidRPr="004E2098">
        <w:rPr>
          <w:rFonts w:ascii="Times New Roman" w:hAnsi="Times New Roman" w:cs="Times New Roman"/>
          <w:sz w:val="24"/>
          <w:szCs w:val="24"/>
        </w:rPr>
        <w:t xml:space="preserve">русских богатырей и стремление им подражать; </w:t>
      </w:r>
      <w:proofErr w:type="spellStart"/>
      <w:r w:rsidRPr="004E2098">
        <w:rPr>
          <w:rFonts w:ascii="Times New Roman" w:hAnsi="Times New Roman" w:cs="Times New Roman"/>
          <w:sz w:val="24"/>
          <w:szCs w:val="24"/>
        </w:rPr>
        <w:t>полоролевая</w:t>
      </w:r>
      <w:proofErr w:type="spellEnd"/>
      <w:r w:rsidRPr="004E2098">
        <w:rPr>
          <w:rFonts w:ascii="Times New Roman" w:hAnsi="Times New Roman" w:cs="Times New Roman"/>
          <w:sz w:val="24"/>
          <w:szCs w:val="24"/>
        </w:rPr>
        <w:t xml:space="preserve"> дифференциация физического воспитания и развития; формирование культуры здоровья (режим, быт, питание, физическая культура) с опорой на народные традиции физического воспитания.   </w:t>
      </w:r>
    </w:p>
    <w:p w:rsidR="00AC7284" w:rsidRDefault="00AC7284" w:rsidP="00AC7284">
      <w:pPr>
        <w:jc w:val="both"/>
        <w:rPr>
          <w:rFonts w:ascii="Times New Roman" w:hAnsi="Times New Roman" w:cs="Times New Roman"/>
          <w:sz w:val="24"/>
          <w:szCs w:val="24"/>
        </w:rPr>
      </w:pPr>
      <w:r w:rsidRPr="004E2098">
        <w:rPr>
          <w:rFonts w:ascii="Times New Roman" w:hAnsi="Times New Roman" w:cs="Times New Roman"/>
          <w:sz w:val="24"/>
          <w:szCs w:val="24"/>
        </w:rPr>
        <w:t xml:space="preserve"> </w:t>
      </w:r>
      <w:r w:rsidRPr="004E2098">
        <w:rPr>
          <w:rFonts w:ascii="Times New Roman" w:hAnsi="Times New Roman" w:cs="Times New Roman"/>
          <w:b/>
          <w:sz w:val="24"/>
          <w:szCs w:val="24"/>
          <w:u w:val="single"/>
        </w:rPr>
        <w:t>Содер</w:t>
      </w:r>
      <w:r w:rsidRPr="004E2098">
        <w:rPr>
          <w:rFonts w:ascii="Times New Roman" w:hAnsi="Times New Roman" w:cs="Times New Roman"/>
          <w:b/>
          <w:i/>
          <w:sz w:val="24"/>
          <w:szCs w:val="24"/>
          <w:u w:val="single"/>
        </w:rPr>
        <w:t>ж</w:t>
      </w:r>
      <w:r w:rsidRPr="004E2098">
        <w:rPr>
          <w:rFonts w:ascii="Times New Roman" w:hAnsi="Times New Roman" w:cs="Times New Roman"/>
          <w:b/>
          <w:sz w:val="24"/>
          <w:szCs w:val="24"/>
          <w:u w:val="single"/>
        </w:rPr>
        <w:t>ательные линии:</w:t>
      </w:r>
      <w:r w:rsidRPr="004E2098">
        <w:rPr>
          <w:rFonts w:ascii="Times New Roman" w:hAnsi="Times New Roman" w:cs="Times New Roman"/>
          <w:sz w:val="24"/>
          <w:szCs w:val="24"/>
        </w:rPr>
        <w:t xml:space="preserve"> </w:t>
      </w:r>
    </w:p>
    <w:p w:rsidR="004E2098" w:rsidRPr="004E2098" w:rsidRDefault="004E2098" w:rsidP="004E2098">
      <w:pPr>
        <w:keepNext/>
        <w:numPr>
          <w:ilvl w:val="0"/>
          <w:numId w:val="104"/>
        </w:numPr>
        <w:spacing w:after="0" w:line="240" w:lineRule="auto"/>
        <w:ind w:left="0" w:firstLine="709"/>
        <w:jc w:val="both"/>
        <w:rPr>
          <w:rFonts w:ascii="Times New Roman" w:hAnsi="Times New Roman" w:cs="Times New Roman"/>
          <w:sz w:val="24"/>
          <w:szCs w:val="24"/>
        </w:rPr>
      </w:pPr>
      <w:r w:rsidRPr="004E2098">
        <w:rPr>
          <w:rFonts w:ascii="Times New Roman" w:hAnsi="Times New Roman" w:cs="Times New Roman"/>
          <w:sz w:val="24"/>
          <w:szCs w:val="24"/>
        </w:rPr>
        <w:t>знакомство с фольклором народов России  о здоровье, физической красоте, силе, мужестве, храбрости;</w:t>
      </w:r>
    </w:p>
    <w:p w:rsidR="004E2098" w:rsidRPr="004E2098" w:rsidRDefault="004E2098" w:rsidP="004E2098">
      <w:pPr>
        <w:keepNext/>
        <w:numPr>
          <w:ilvl w:val="0"/>
          <w:numId w:val="104"/>
        </w:numPr>
        <w:spacing w:after="0" w:line="240" w:lineRule="auto"/>
        <w:ind w:left="0" w:firstLine="709"/>
        <w:jc w:val="both"/>
        <w:rPr>
          <w:rFonts w:ascii="Times New Roman" w:hAnsi="Times New Roman" w:cs="Times New Roman"/>
          <w:sz w:val="24"/>
          <w:szCs w:val="24"/>
        </w:rPr>
      </w:pPr>
      <w:r w:rsidRPr="004E2098">
        <w:rPr>
          <w:rFonts w:ascii="Times New Roman" w:hAnsi="Times New Roman" w:cs="Times New Roman"/>
          <w:sz w:val="24"/>
          <w:szCs w:val="24"/>
        </w:rPr>
        <w:t>физическое развитие (организация физической культуры) с опорой  на народные традиции с учетом половозрастной дифференциации;</w:t>
      </w:r>
    </w:p>
    <w:p w:rsidR="004E2098" w:rsidRPr="004E2098" w:rsidRDefault="004E2098" w:rsidP="004E2098">
      <w:pPr>
        <w:keepNext/>
        <w:numPr>
          <w:ilvl w:val="0"/>
          <w:numId w:val="105"/>
        </w:numPr>
        <w:spacing w:after="0" w:line="240" w:lineRule="auto"/>
        <w:ind w:left="0" w:firstLine="709"/>
        <w:jc w:val="both"/>
        <w:rPr>
          <w:rFonts w:ascii="Times New Roman" w:hAnsi="Times New Roman" w:cs="Times New Roman"/>
          <w:sz w:val="24"/>
          <w:szCs w:val="24"/>
        </w:rPr>
      </w:pPr>
      <w:r w:rsidRPr="004E2098">
        <w:rPr>
          <w:rFonts w:ascii="Times New Roman" w:hAnsi="Times New Roman" w:cs="Times New Roman"/>
          <w:sz w:val="24"/>
          <w:szCs w:val="24"/>
        </w:rPr>
        <w:t>обучение народным средствам закаливани</w:t>
      </w:r>
      <w:proofErr w:type="gramStart"/>
      <w:r w:rsidRPr="004E2098">
        <w:rPr>
          <w:rFonts w:ascii="Times New Roman" w:hAnsi="Times New Roman" w:cs="Times New Roman"/>
          <w:sz w:val="24"/>
          <w:szCs w:val="24"/>
        </w:rPr>
        <w:t>я(</w:t>
      </w:r>
      <w:proofErr w:type="gramEnd"/>
      <w:r w:rsidRPr="004E2098">
        <w:rPr>
          <w:rFonts w:ascii="Times New Roman" w:hAnsi="Times New Roman" w:cs="Times New Roman"/>
          <w:sz w:val="24"/>
          <w:szCs w:val="24"/>
        </w:rPr>
        <w:t>обливание холодной водой стоп, далее до колена, кистей руки, далее всей руки и др.)</w:t>
      </w:r>
    </w:p>
    <w:p w:rsidR="004E2098" w:rsidRPr="004E2098" w:rsidRDefault="004E2098" w:rsidP="004E2098">
      <w:pPr>
        <w:keepNext/>
        <w:numPr>
          <w:ilvl w:val="0"/>
          <w:numId w:val="105"/>
        </w:numPr>
        <w:spacing w:after="0" w:line="240" w:lineRule="auto"/>
        <w:ind w:left="0" w:firstLine="709"/>
        <w:jc w:val="both"/>
        <w:rPr>
          <w:rFonts w:ascii="Times New Roman" w:hAnsi="Times New Roman" w:cs="Times New Roman"/>
          <w:sz w:val="24"/>
          <w:szCs w:val="24"/>
        </w:rPr>
      </w:pPr>
      <w:r w:rsidRPr="004E2098">
        <w:rPr>
          <w:rFonts w:ascii="Times New Roman" w:hAnsi="Times New Roman" w:cs="Times New Roman"/>
          <w:sz w:val="24"/>
          <w:szCs w:val="24"/>
        </w:rPr>
        <w:t>знакомство с доступными подвижными, настольными играми.</w:t>
      </w:r>
    </w:p>
    <w:p w:rsidR="004E2098" w:rsidRPr="004E2098" w:rsidRDefault="004E2098" w:rsidP="004E2098">
      <w:pPr>
        <w:keepNext/>
        <w:ind w:firstLine="709"/>
        <w:jc w:val="both"/>
        <w:rPr>
          <w:rFonts w:ascii="Times New Roman" w:hAnsi="Times New Roman" w:cs="Times New Roman"/>
          <w:b/>
          <w:bCs/>
          <w:sz w:val="24"/>
          <w:szCs w:val="24"/>
        </w:rPr>
      </w:pPr>
      <w:r w:rsidRPr="004E2098">
        <w:rPr>
          <w:rFonts w:ascii="Times New Roman" w:hAnsi="Times New Roman" w:cs="Times New Roman"/>
          <w:b/>
          <w:bCs/>
          <w:sz w:val="24"/>
          <w:szCs w:val="24"/>
        </w:rPr>
        <w:t xml:space="preserve">        </w:t>
      </w:r>
    </w:p>
    <w:p w:rsidR="004E2098" w:rsidRPr="004E2098" w:rsidRDefault="004E2098" w:rsidP="004E2098">
      <w:pPr>
        <w:keepNext/>
        <w:ind w:firstLine="709"/>
        <w:jc w:val="both"/>
        <w:rPr>
          <w:rFonts w:ascii="Times New Roman" w:hAnsi="Times New Roman" w:cs="Times New Roman"/>
          <w:b/>
          <w:bCs/>
          <w:sz w:val="24"/>
          <w:szCs w:val="24"/>
        </w:rPr>
      </w:pPr>
      <w:r w:rsidRPr="004E2098">
        <w:rPr>
          <w:rFonts w:ascii="Times New Roman" w:hAnsi="Times New Roman" w:cs="Times New Roman"/>
          <w:b/>
          <w:bCs/>
          <w:sz w:val="24"/>
          <w:szCs w:val="24"/>
        </w:rPr>
        <w:t xml:space="preserve">   Познавательное развитие</w:t>
      </w:r>
    </w:p>
    <w:p w:rsidR="004E2098" w:rsidRPr="004E2098" w:rsidRDefault="004E2098" w:rsidP="004E2098">
      <w:pPr>
        <w:keepNext/>
        <w:ind w:firstLine="709"/>
        <w:jc w:val="both"/>
        <w:rPr>
          <w:rFonts w:ascii="Times New Roman" w:hAnsi="Times New Roman" w:cs="Times New Roman"/>
          <w:b/>
          <w:bCs/>
          <w:sz w:val="24"/>
          <w:szCs w:val="24"/>
        </w:rPr>
      </w:pPr>
      <w:r w:rsidRPr="004E2098">
        <w:rPr>
          <w:rFonts w:ascii="Times New Roman" w:hAnsi="Times New Roman" w:cs="Times New Roman"/>
          <w:b/>
          <w:bCs/>
          <w:sz w:val="24"/>
          <w:szCs w:val="24"/>
        </w:rPr>
        <w:t>Цель:</w:t>
      </w:r>
    </w:p>
    <w:p w:rsidR="004E2098" w:rsidRPr="004E2098" w:rsidRDefault="004E2098" w:rsidP="004E2098">
      <w:pPr>
        <w:pStyle w:val="11"/>
        <w:keepNext/>
        <w:numPr>
          <w:ilvl w:val="0"/>
          <w:numId w:val="108"/>
        </w:numPr>
        <w:contextualSpacing/>
        <w:jc w:val="both"/>
        <w:rPr>
          <w:bCs/>
        </w:rPr>
      </w:pPr>
      <w:r w:rsidRPr="004E2098">
        <w:rPr>
          <w:bCs/>
        </w:rPr>
        <w:t>расширение знаний о географии, особенностях климата,  флоре и фауне</w:t>
      </w:r>
      <w:proofErr w:type="gramStart"/>
      <w:r w:rsidRPr="004E2098">
        <w:rPr>
          <w:bCs/>
        </w:rPr>
        <w:t xml:space="preserve"> ;</w:t>
      </w:r>
      <w:proofErr w:type="gramEnd"/>
    </w:p>
    <w:p w:rsidR="004E2098" w:rsidRPr="004E2098" w:rsidRDefault="004E2098" w:rsidP="004E2098">
      <w:pPr>
        <w:pStyle w:val="11"/>
        <w:keepNext/>
        <w:numPr>
          <w:ilvl w:val="0"/>
          <w:numId w:val="108"/>
        </w:numPr>
        <w:contextualSpacing/>
        <w:jc w:val="both"/>
        <w:rPr>
          <w:bCs/>
        </w:rPr>
      </w:pPr>
      <w:r w:rsidRPr="004E2098">
        <w:rPr>
          <w:bCs/>
        </w:rPr>
        <w:t>знакомство с бытом обычаями и традициями народов проживающих в России.</w:t>
      </w:r>
    </w:p>
    <w:p w:rsidR="004E2098" w:rsidRPr="004E2098" w:rsidRDefault="004E2098" w:rsidP="004E2098">
      <w:pPr>
        <w:jc w:val="both"/>
        <w:rPr>
          <w:rFonts w:ascii="Times New Roman" w:hAnsi="Times New Roman" w:cs="Times New Roman"/>
          <w:b/>
          <w:bCs/>
          <w:sz w:val="24"/>
          <w:szCs w:val="24"/>
        </w:rPr>
      </w:pPr>
      <w:r w:rsidRPr="004E2098">
        <w:rPr>
          <w:rFonts w:ascii="Times New Roman" w:hAnsi="Times New Roman" w:cs="Times New Roman"/>
          <w:bCs/>
          <w:sz w:val="24"/>
          <w:szCs w:val="24"/>
        </w:rPr>
        <w:t>знакомство со старинными обрядами,  предметами быта, музыкальными и художественными  инструментами и произведениями искусства других народов</w:t>
      </w:r>
      <w:r w:rsidRPr="004E2098">
        <w:rPr>
          <w:rFonts w:ascii="Times New Roman" w:hAnsi="Times New Roman" w:cs="Times New Roman"/>
          <w:b/>
          <w:bCs/>
          <w:sz w:val="24"/>
          <w:szCs w:val="24"/>
        </w:rPr>
        <w:t xml:space="preserve">     </w:t>
      </w:r>
    </w:p>
    <w:p w:rsidR="00AC7284" w:rsidRPr="004E2098" w:rsidRDefault="00AC7284" w:rsidP="004E2098">
      <w:pPr>
        <w:keepNext/>
        <w:jc w:val="both"/>
        <w:rPr>
          <w:rFonts w:ascii="Times New Roman" w:hAnsi="Times New Roman" w:cs="Times New Roman"/>
          <w:b/>
          <w:bCs/>
          <w:sz w:val="24"/>
          <w:szCs w:val="24"/>
        </w:rPr>
      </w:pPr>
      <w:r w:rsidRPr="004E2098">
        <w:rPr>
          <w:rFonts w:ascii="Times New Roman" w:hAnsi="Times New Roman" w:cs="Times New Roman"/>
          <w:b/>
          <w:bCs/>
          <w:sz w:val="24"/>
          <w:szCs w:val="24"/>
        </w:rPr>
        <w:lastRenderedPageBreak/>
        <w:t xml:space="preserve">Речевое развитие </w:t>
      </w:r>
    </w:p>
    <w:p w:rsidR="00AC7284" w:rsidRPr="004E2098" w:rsidRDefault="00AC7284" w:rsidP="00AC7284">
      <w:pPr>
        <w:keepNext/>
        <w:ind w:firstLine="709"/>
        <w:jc w:val="both"/>
        <w:rPr>
          <w:rFonts w:ascii="Times New Roman" w:hAnsi="Times New Roman" w:cs="Times New Roman"/>
          <w:sz w:val="24"/>
          <w:szCs w:val="24"/>
        </w:rPr>
      </w:pPr>
      <w:r w:rsidRPr="004E2098">
        <w:rPr>
          <w:rFonts w:ascii="Times New Roman" w:hAnsi="Times New Roman" w:cs="Times New Roman"/>
          <w:b/>
          <w:bCs/>
          <w:sz w:val="24"/>
          <w:szCs w:val="24"/>
        </w:rPr>
        <w:t>Цель:</w:t>
      </w:r>
    </w:p>
    <w:p w:rsidR="00AC7284" w:rsidRPr="004E2098" w:rsidRDefault="00AC7284" w:rsidP="00236561">
      <w:pPr>
        <w:keepNext/>
        <w:numPr>
          <w:ilvl w:val="0"/>
          <w:numId w:val="106"/>
        </w:numPr>
        <w:spacing w:after="0" w:line="240" w:lineRule="auto"/>
        <w:ind w:left="0" w:firstLine="709"/>
        <w:jc w:val="both"/>
        <w:rPr>
          <w:rFonts w:ascii="Times New Roman" w:hAnsi="Times New Roman" w:cs="Times New Roman"/>
          <w:sz w:val="24"/>
          <w:szCs w:val="24"/>
        </w:rPr>
      </w:pPr>
      <w:r w:rsidRPr="004E2098">
        <w:rPr>
          <w:rFonts w:ascii="Times New Roman" w:hAnsi="Times New Roman" w:cs="Times New Roman"/>
          <w:sz w:val="24"/>
          <w:szCs w:val="24"/>
        </w:rPr>
        <w:t xml:space="preserve">научить ребенка общаться в совместной деятельности (общение на родном и русском языках </w:t>
      </w:r>
      <w:proofErr w:type="gramStart"/>
      <w:r w:rsidRPr="004E2098">
        <w:rPr>
          <w:rFonts w:ascii="Times New Roman" w:hAnsi="Times New Roman" w:cs="Times New Roman"/>
          <w:sz w:val="24"/>
          <w:szCs w:val="24"/>
        </w:rPr>
        <w:t>-д</w:t>
      </w:r>
      <w:proofErr w:type="gramEnd"/>
      <w:r w:rsidRPr="004E2098">
        <w:rPr>
          <w:rFonts w:ascii="Times New Roman" w:hAnsi="Times New Roman" w:cs="Times New Roman"/>
          <w:sz w:val="24"/>
          <w:szCs w:val="24"/>
        </w:rPr>
        <w:t>вуязычие);</w:t>
      </w:r>
    </w:p>
    <w:p w:rsidR="00AC7284" w:rsidRPr="004E2098" w:rsidRDefault="00AC7284" w:rsidP="00236561">
      <w:pPr>
        <w:keepNext/>
        <w:numPr>
          <w:ilvl w:val="0"/>
          <w:numId w:val="106"/>
        </w:numPr>
        <w:spacing w:after="0" w:line="240" w:lineRule="auto"/>
        <w:ind w:left="0" w:firstLine="709"/>
        <w:jc w:val="both"/>
        <w:rPr>
          <w:rFonts w:ascii="Times New Roman" w:hAnsi="Times New Roman" w:cs="Times New Roman"/>
          <w:sz w:val="24"/>
          <w:szCs w:val="24"/>
        </w:rPr>
      </w:pPr>
      <w:r w:rsidRPr="004E2098">
        <w:rPr>
          <w:rFonts w:ascii="Times New Roman" w:hAnsi="Times New Roman" w:cs="Times New Roman"/>
          <w:sz w:val="24"/>
          <w:szCs w:val="24"/>
        </w:rPr>
        <w:t>знакомство с произведениями русской литературы, фольклором;</w:t>
      </w:r>
    </w:p>
    <w:p w:rsidR="00AC7284" w:rsidRPr="004E2098" w:rsidRDefault="00AC7284" w:rsidP="00236561">
      <w:pPr>
        <w:keepNext/>
        <w:numPr>
          <w:ilvl w:val="0"/>
          <w:numId w:val="106"/>
        </w:numPr>
        <w:spacing w:after="0" w:line="240" w:lineRule="auto"/>
        <w:ind w:left="0" w:firstLine="709"/>
        <w:jc w:val="both"/>
        <w:rPr>
          <w:rFonts w:ascii="Times New Roman" w:hAnsi="Times New Roman" w:cs="Times New Roman"/>
          <w:sz w:val="24"/>
          <w:szCs w:val="24"/>
        </w:rPr>
      </w:pPr>
      <w:r w:rsidRPr="004E2098">
        <w:rPr>
          <w:rFonts w:ascii="Times New Roman" w:hAnsi="Times New Roman" w:cs="Times New Roman"/>
          <w:sz w:val="24"/>
          <w:szCs w:val="24"/>
        </w:rPr>
        <w:t xml:space="preserve">воспитание любви к </w:t>
      </w:r>
      <w:proofErr w:type="gramStart"/>
      <w:r w:rsidRPr="004E2098">
        <w:rPr>
          <w:rFonts w:ascii="Times New Roman" w:hAnsi="Times New Roman" w:cs="Times New Roman"/>
          <w:sz w:val="24"/>
          <w:szCs w:val="24"/>
        </w:rPr>
        <w:t>художественным</w:t>
      </w:r>
      <w:proofErr w:type="gramEnd"/>
      <w:r w:rsidRPr="004E2098">
        <w:rPr>
          <w:rFonts w:ascii="Times New Roman" w:hAnsi="Times New Roman" w:cs="Times New Roman"/>
          <w:sz w:val="24"/>
          <w:szCs w:val="24"/>
        </w:rPr>
        <w:t xml:space="preserve"> произведениями  классиков русской литературы</w:t>
      </w:r>
    </w:p>
    <w:p w:rsidR="00AC7284" w:rsidRPr="004E2098" w:rsidRDefault="00AC7284" w:rsidP="00236561">
      <w:pPr>
        <w:keepNext/>
        <w:numPr>
          <w:ilvl w:val="0"/>
          <w:numId w:val="106"/>
        </w:numPr>
        <w:spacing w:after="0" w:line="240" w:lineRule="auto"/>
        <w:ind w:left="0" w:firstLine="709"/>
        <w:jc w:val="both"/>
        <w:rPr>
          <w:rFonts w:ascii="Times New Roman" w:hAnsi="Times New Roman" w:cs="Times New Roman"/>
          <w:sz w:val="24"/>
          <w:szCs w:val="24"/>
        </w:rPr>
      </w:pPr>
      <w:r w:rsidRPr="004E2098">
        <w:rPr>
          <w:rFonts w:ascii="Times New Roman" w:hAnsi="Times New Roman" w:cs="Times New Roman"/>
          <w:sz w:val="24"/>
          <w:szCs w:val="24"/>
        </w:rPr>
        <w:t>развитие самостоятельной творческой речевой деятельности на русском языке</w:t>
      </w:r>
      <w:proofErr w:type="gramStart"/>
      <w:r w:rsidRPr="004E2098">
        <w:rPr>
          <w:rFonts w:ascii="Times New Roman" w:hAnsi="Times New Roman" w:cs="Times New Roman"/>
          <w:sz w:val="24"/>
          <w:szCs w:val="24"/>
        </w:rPr>
        <w:t xml:space="preserve"> .</w:t>
      </w:r>
      <w:proofErr w:type="gramEnd"/>
    </w:p>
    <w:p w:rsidR="00AC7284" w:rsidRPr="004E2098" w:rsidRDefault="00AC7284" w:rsidP="00236561">
      <w:pPr>
        <w:keepNext/>
        <w:numPr>
          <w:ilvl w:val="0"/>
          <w:numId w:val="106"/>
        </w:numPr>
        <w:spacing w:after="0" w:line="240" w:lineRule="auto"/>
        <w:ind w:left="0" w:firstLine="709"/>
        <w:jc w:val="both"/>
        <w:rPr>
          <w:rFonts w:ascii="Times New Roman" w:hAnsi="Times New Roman" w:cs="Times New Roman"/>
          <w:sz w:val="24"/>
          <w:szCs w:val="24"/>
        </w:rPr>
      </w:pPr>
      <w:r w:rsidRPr="004E2098">
        <w:rPr>
          <w:rFonts w:ascii="Times New Roman" w:hAnsi="Times New Roman" w:cs="Times New Roman"/>
          <w:sz w:val="24"/>
          <w:szCs w:val="24"/>
        </w:rPr>
        <w:t>обогащение мотивации речевой деятельности детей</w:t>
      </w:r>
    </w:p>
    <w:p w:rsidR="00AC7284" w:rsidRPr="004E2098" w:rsidRDefault="00AC7284" w:rsidP="00AC7284">
      <w:pPr>
        <w:keepNext/>
        <w:ind w:firstLine="709"/>
        <w:jc w:val="both"/>
        <w:rPr>
          <w:rFonts w:ascii="Times New Roman" w:hAnsi="Times New Roman" w:cs="Times New Roman"/>
          <w:b/>
          <w:bCs/>
          <w:sz w:val="24"/>
          <w:szCs w:val="24"/>
        </w:rPr>
      </w:pPr>
      <w:r w:rsidRPr="004E2098">
        <w:rPr>
          <w:rFonts w:ascii="Times New Roman" w:hAnsi="Times New Roman" w:cs="Times New Roman"/>
          <w:b/>
          <w:bCs/>
          <w:sz w:val="24"/>
          <w:szCs w:val="24"/>
        </w:rPr>
        <w:t xml:space="preserve">Социально </w:t>
      </w:r>
      <w:proofErr w:type="gramStart"/>
      <w:r w:rsidRPr="004E2098">
        <w:rPr>
          <w:rFonts w:ascii="Times New Roman" w:hAnsi="Times New Roman" w:cs="Times New Roman"/>
          <w:b/>
          <w:bCs/>
          <w:sz w:val="24"/>
          <w:szCs w:val="24"/>
        </w:rPr>
        <w:t>–к</w:t>
      </w:r>
      <w:proofErr w:type="gramEnd"/>
      <w:r w:rsidRPr="004E2098">
        <w:rPr>
          <w:rFonts w:ascii="Times New Roman" w:hAnsi="Times New Roman" w:cs="Times New Roman"/>
          <w:b/>
          <w:bCs/>
          <w:sz w:val="24"/>
          <w:szCs w:val="24"/>
        </w:rPr>
        <w:t xml:space="preserve">оммуникативное развитие </w:t>
      </w:r>
    </w:p>
    <w:p w:rsidR="00AC7284" w:rsidRPr="00783ECF" w:rsidRDefault="00AC7284" w:rsidP="00783ECF">
      <w:pPr>
        <w:keepNext/>
        <w:ind w:firstLine="709"/>
        <w:jc w:val="both"/>
        <w:rPr>
          <w:rFonts w:ascii="Times New Roman" w:hAnsi="Times New Roman" w:cs="Times New Roman"/>
          <w:sz w:val="24"/>
          <w:szCs w:val="24"/>
        </w:rPr>
      </w:pPr>
      <w:r w:rsidRPr="004E2098">
        <w:rPr>
          <w:rFonts w:ascii="Times New Roman" w:hAnsi="Times New Roman" w:cs="Times New Roman"/>
          <w:b/>
          <w:bCs/>
          <w:sz w:val="24"/>
          <w:szCs w:val="24"/>
        </w:rPr>
        <w:t>Цель:</w:t>
      </w:r>
      <w:r w:rsidRPr="004E2098">
        <w:rPr>
          <w:rFonts w:ascii="Times New Roman" w:hAnsi="Times New Roman" w:cs="Times New Roman"/>
          <w:sz w:val="24"/>
          <w:szCs w:val="24"/>
        </w:rPr>
        <w:t xml:space="preserve"> </w:t>
      </w:r>
    </w:p>
    <w:p w:rsidR="00AC7284" w:rsidRPr="004E2098" w:rsidRDefault="00AC7284" w:rsidP="00236561">
      <w:pPr>
        <w:keepNext/>
        <w:numPr>
          <w:ilvl w:val="0"/>
          <w:numId w:val="107"/>
        </w:numPr>
        <w:spacing w:after="0" w:line="240" w:lineRule="auto"/>
        <w:ind w:left="0" w:firstLine="709"/>
        <w:jc w:val="both"/>
        <w:rPr>
          <w:rFonts w:ascii="Times New Roman" w:hAnsi="Times New Roman" w:cs="Times New Roman"/>
          <w:sz w:val="24"/>
          <w:szCs w:val="24"/>
        </w:rPr>
      </w:pPr>
      <w:r w:rsidRPr="004E2098">
        <w:rPr>
          <w:rFonts w:ascii="Times New Roman" w:hAnsi="Times New Roman" w:cs="Times New Roman"/>
          <w:sz w:val="24"/>
          <w:szCs w:val="24"/>
        </w:rPr>
        <w:t xml:space="preserve">раскрыть ребенку мир чувств и переживания людей </w:t>
      </w:r>
    </w:p>
    <w:p w:rsidR="00AC7284" w:rsidRPr="004E2098" w:rsidRDefault="00AC7284" w:rsidP="00236561">
      <w:pPr>
        <w:keepNext/>
        <w:numPr>
          <w:ilvl w:val="0"/>
          <w:numId w:val="107"/>
        </w:numPr>
        <w:spacing w:after="0" w:line="240" w:lineRule="auto"/>
        <w:ind w:left="0" w:firstLine="709"/>
        <w:jc w:val="both"/>
        <w:rPr>
          <w:rFonts w:ascii="Times New Roman" w:hAnsi="Times New Roman" w:cs="Times New Roman"/>
          <w:sz w:val="24"/>
          <w:szCs w:val="24"/>
        </w:rPr>
      </w:pPr>
      <w:r w:rsidRPr="004E2098">
        <w:rPr>
          <w:rFonts w:ascii="Times New Roman" w:hAnsi="Times New Roman" w:cs="Times New Roman"/>
          <w:sz w:val="24"/>
          <w:szCs w:val="24"/>
        </w:rPr>
        <w:t>знание основных принципов нравственно- личностного развития  в соответствии с кодексами нравственности народов мира.</w:t>
      </w:r>
    </w:p>
    <w:p w:rsidR="00AC7284" w:rsidRPr="004E2098" w:rsidRDefault="00AC7284" w:rsidP="00AC7284">
      <w:pPr>
        <w:keepNext/>
        <w:ind w:firstLine="709"/>
        <w:jc w:val="both"/>
        <w:rPr>
          <w:rFonts w:ascii="Times New Roman" w:hAnsi="Times New Roman" w:cs="Times New Roman"/>
          <w:b/>
          <w:bCs/>
          <w:sz w:val="24"/>
          <w:szCs w:val="24"/>
        </w:rPr>
      </w:pPr>
      <w:r w:rsidRPr="004E2098">
        <w:rPr>
          <w:rFonts w:ascii="Times New Roman" w:hAnsi="Times New Roman" w:cs="Times New Roman"/>
          <w:b/>
          <w:bCs/>
          <w:sz w:val="24"/>
          <w:szCs w:val="24"/>
        </w:rPr>
        <w:t>Художественно-эстетическое развитие</w:t>
      </w:r>
    </w:p>
    <w:p w:rsidR="00AC7284" w:rsidRPr="004E2098" w:rsidRDefault="00AC7284" w:rsidP="00AC7284">
      <w:pPr>
        <w:keepNext/>
        <w:ind w:firstLine="709"/>
        <w:jc w:val="both"/>
        <w:rPr>
          <w:rFonts w:ascii="Times New Roman" w:hAnsi="Times New Roman" w:cs="Times New Roman"/>
          <w:b/>
          <w:bCs/>
          <w:sz w:val="24"/>
          <w:szCs w:val="24"/>
        </w:rPr>
      </w:pPr>
      <w:r w:rsidRPr="004E2098">
        <w:rPr>
          <w:rFonts w:ascii="Times New Roman" w:hAnsi="Times New Roman" w:cs="Times New Roman"/>
          <w:b/>
          <w:bCs/>
          <w:sz w:val="24"/>
          <w:szCs w:val="24"/>
        </w:rPr>
        <w:t>Цель:</w:t>
      </w:r>
    </w:p>
    <w:p w:rsidR="00AC7284" w:rsidRPr="004E2098" w:rsidRDefault="00AC7284" w:rsidP="00AC7284">
      <w:pPr>
        <w:framePr w:hSpace="180" w:wrap="around" w:vAnchor="text" w:hAnchor="margin" w:y="94"/>
        <w:jc w:val="both"/>
        <w:rPr>
          <w:rFonts w:ascii="Times New Roman" w:hAnsi="Times New Roman" w:cs="Times New Roman"/>
          <w:sz w:val="24"/>
          <w:szCs w:val="24"/>
        </w:rPr>
      </w:pPr>
      <w:r w:rsidRPr="004E2098">
        <w:rPr>
          <w:rFonts w:ascii="Times New Roman" w:hAnsi="Times New Roman" w:cs="Times New Roman"/>
          <w:sz w:val="24"/>
          <w:szCs w:val="24"/>
        </w:rPr>
        <w:t>-использование развивающих игровых технологий, стимулирующих речевое творчество и самостоятельность ребенка</w:t>
      </w:r>
    </w:p>
    <w:p w:rsidR="004E2098" w:rsidRPr="004E2098" w:rsidRDefault="004E2098" w:rsidP="004E2098">
      <w:pPr>
        <w:keepNext/>
        <w:framePr w:hSpace="180" w:wrap="around" w:vAnchor="text" w:hAnchor="margin" w:y="94"/>
        <w:jc w:val="both"/>
        <w:rPr>
          <w:rFonts w:ascii="Times New Roman" w:hAnsi="Times New Roman" w:cs="Times New Roman"/>
          <w:sz w:val="24"/>
          <w:szCs w:val="24"/>
        </w:rPr>
      </w:pPr>
      <w:r w:rsidRPr="004E2098">
        <w:rPr>
          <w:rFonts w:ascii="Times New Roman" w:hAnsi="Times New Roman" w:cs="Times New Roman"/>
          <w:sz w:val="24"/>
          <w:szCs w:val="24"/>
        </w:rPr>
        <w:t>-ознакомление с художественной  культурой русского и других народов.</w:t>
      </w:r>
    </w:p>
    <w:p w:rsidR="004E2098" w:rsidRPr="004E2098" w:rsidRDefault="004E2098" w:rsidP="004E2098">
      <w:pPr>
        <w:keepNext/>
        <w:framePr w:hSpace="180" w:wrap="around" w:vAnchor="text" w:hAnchor="margin" w:y="94"/>
        <w:jc w:val="both"/>
        <w:rPr>
          <w:rFonts w:ascii="Times New Roman" w:hAnsi="Times New Roman" w:cs="Times New Roman"/>
          <w:sz w:val="24"/>
          <w:szCs w:val="24"/>
        </w:rPr>
      </w:pPr>
      <w:r w:rsidRPr="004E2098">
        <w:rPr>
          <w:rFonts w:ascii="Times New Roman" w:hAnsi="Times New Roman" w:cs="Times New Roman"/>
          <w:sz w:val="24"/>
          <w:szCs w:val="24"/>
        </w:rPr>
        <w:t xml:space="preserve">-ознакомление с музыкой </w:t>
      </w:r>
    </w:p>
    <w:p w:rsidR="004E2098" w:rsidRPr="004E2098" w:rsidRDefault="004E2098" w:rsidP="004E2098">
      <w:pPr>
        <w:keepNext/>
        <w:framePr w:hSpace="180" w:wrap="around" w:vAnchor="text" w:hAnchor="margin" w:y="94"/>
        <w:jc w:val="both"/>
        <w:rPr>
          <w:rFonts w:ascii="Times New Roman" w:hAnsi="Times New Roman" w:cs="Times New Roman"/>
          <w:sz w:val="24"/>
          <w:szCs w:val="24"/>
        </w:rPr>
      </w:pPr>
      <w:r w:rsidRPr="004E2098">
        <w:rPr>
          <w:rFonts w:ascii="Times New Roman" w:hAnsi="Times New Roman" w:cs="Times New Roman"/>
          <w:sz w:val="24"/>
          <w:szCs w:val="24"/>
        </w:rPr>
        <w:t xml:space="preserve">-ознакомление с декоративно-прикладным искусством </w:t>
      </w:r>
    </w:p>
    <w:p w:rsidR="004E2098" w:rsidRPr="004E2098" w:rsidRDefault="004E2098" w:rsidP="004E2098">
      <w:pPr>
        <w:keepNext/>
        <w:framePr w:hSpace="180" w:wrap="around" w:vAnchor="text" w:hAnchor="margin" w:y="94"/>
        <w:jc w:val="both"/>
        <w:rPr>
          <w:rFonts w:ascii="Times New Roman" w:hAnsi="Times New Roman" w:cs="Times New Roman"/>
          <w:sz w:val="24"/>
          <w:szCs w:val="24"/>
        </w:rPr>
      </w:pPr>
      <w:r w:rsidRPr="004E2098">
        <w:rPr>
          <w:rFonts w:ascii="Times New Roman" w:hAnsi="Times New Roman" w:cs="Times New Roman"/>
          <w:sz w:val="24"/>
          <w:szCs w:val="24"/>
        </w:rPr>
        <w:t>-знакомство с современным и изобразительным искусством народов разных стран</w:t>
      </w:r>
    </w:p>
    <w:p w:rsidR="004E2098" w:rsidRPr="004E2098" w:rsidRDefault="004E2098" w:rsidP="004E2098">
      <w:pPr>
        <w:keepNext/>
        <w:framePr w:hSpace="180" w:wrap="around" w:vAnchor="text" w:hAnchor="margin" w:y="94"/>
        <w:jc w:val="both"/>
        <w:rPr>
          <w:rFonts w:ascii="Times New Roman" w:hAnsi="Times New Roman" w:cs="Times New Roman"/>
          <w:sz w:val="24"/>
          <w:szCs w:val="24"/>
        </w:rPr>
      </w:pPr>
      <w:r w:rsidRPr="004E2098">
        <w:rPr>
          <w:rFonts w:ascii="Times New Roman" w:hAnsi="Times New Roman" w:cs="Times New Roman"/>
          <w:sz w:val="24"/>
          <w:szCs w:val="24"/>
        </w:rPr>
        <w:t xml:space="preserve">- учить  отображать в </w:t>
      </w:r>
      <w:proofErr w:type="spellStart"/>
      <w:r w:rsidRPr="004E2098">
        <w:rPr>
          <w:rFonts w:ascii="Times New Roman" w:hAnsi="Times New Roman" w:cs="Times New Roman"/>
          <w:sz w:val="24"/>
          <w:szCs w:val="24"/>
        </w:rPr>
        <w:t>изодеятельности</w:t>
      </w:r>
      <w:proofErr w:type="spellEnd"/>
      <w:r w:rsidRPr="004E2098">
        <w:rPr>
          <w:rFonts w:ascii="Times New Roman" w:hAnsi="Times New Roman" w:cs="Times New Roman"/>
          <w:sz w:val="24"/>
          <w:szCs w:val="24"/>
        </w:rPr>
        <w:t xml:space="preserve">  знание и представление  о природе родного края</w:t>
      </w:r>
    </w:p>
    <w:p w:rsidR="004E2098" w:rsidRPr="00AF517F" w:rsidRDefault="004E2098" w:rsidP="00AC7284">
      <w:pPr>
        <w:framePr w:hSpace="180" w:wrap="around" w:vAnchor="text" w:hAnchor="margin" w:y="94"/>
        <w:jc w:val="both"/>
      </w:pPr>
    </w:p>
    <w:p w:rsidR="00AC7284" w:rsidRPr="004E2098" w:rsidRDefault="00AC7284" w:rsidP="004E2098">
      <w:pPr>
        <w:keepNext/>
        <w:jc w:val="both"/>
        <w:rPr>
          <w:rFonts w:ascii="Times New Roman" w:hAnsi="Times New Roman" w:cs="Times New Roman"/>
          <w:sz w:val="24"/>
          <w:szCs w:val="24"/>
        </w:rPr>
      </w:pPr>
      <w:r w:rsidRPr="004E2098">
        <w:rPr>
          <w:rFonts w:ascii="Times New Roman" w:hAnsi="Times New Roman" w:cs="Times New Roman"/>
          <w:b/>
          <w:sz w:val="24"/>
          <w:szCs w:val="24"/>
        </w:rPr>
        <w:t>Реализация в различных формах работы:</w:t>
      </w:r>
    </w:p>
    <w:p w:rsidR="00AC7284" w:rsidRPr="00AF517F" w:rsidRDefault="00AC7284" w:rsidP="00AC7284">
      <w:pPr>
        <w:tabs>
          <w:tab w:val="left" w:pos="0"/>
        </w:tabs>
        <w:jc w:val="both"/>
        <w:rPr>
          <w:b/>
        </w:rPr>
      </w:pPr>
      <w:r>
        <w:rPr>
          <w:b/>
        </w:rPr>
        <w:t xml:space="preserve">   </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693"/>
        <w:gridCol w:w="2410"/>
        <w:gridCol w:w="2409"/>
        <w:gridCol w:w="1278"/>
      </w:tblGrid>
      <w:tr w:rsidR="00AC7284" w:rsidRPr="004E2098" w:rsidTr="006B6A9B">
        <w:trPr>
          <w:trHeight w:val="845"/>
        </w:trPr>
        <w:tc>
          <w:tcPr>
            <w:tcW w:w="426"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 xml:space="preserve">№ </w:t>
            </w:r>
            <w:proofErr w:type="spellStart"/>
            <w:proofErr w:type="gramStart"/>
            <w:r w:rsidRPr="004E2098">
              <w:rPr>
                <w:rFonts w:ascii="Times New Roman" w:hAnsi="Times New Roman" w:cs="Times New Roman"/>
                <w:sz w:val="24"/>
                <w:szCs w:val="24"/>
              </w:rPr>
              <w:t>п</w:t>
            </w:r>
            <w:proofErr w:type="spellEnd"/>
            <w:proofErr w:type="gramEnd"/>
            <w:r w:rsidRPr="004E2098">
              <w:rPr>
                <w:rFonts w:ascii="Times New Roman" w:hAnsi="Times New Roman" w:cs="Times New Roman"/>
                <w:sz w:val="24"/>
                <w:szCs w:val="24"/>
              </w:rPr>
              <w:t>/</w:t>
            </w:r>
            <w:proofErr w:type="spellStart"/>
            <w:r w:rsidRPr="004E2098">
              <w:rPr>
                <w:rFonts w:ascii="Times New Roman" w:hAnsi="Times New Roman" w:cs="Times New Roman"/>
                <w:sz w:val="24"/>
                <w:szCs w:val="24"/>
              </w:rPr>
              <w:t>п</w:t>
            </w:r>
            <w:proofErr w:type="spellEnd"/>
          </w:p>
        </w:tc>
        <w:tc>
          <w:tcPr>
            <w:tcW w:w="2693"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Формы работы</w:t>
            </w:r>
          </w:p>
        </w:tc>
        <w:tc>
          <w:tcPr>
            <w:tcW w:w="2410"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Периодичность выполнения</w:t>
            </w:r>
          </w:p>
        </w:tc>
        <w:tc>
          <w:tcPr>
            <w:tcW w:w="2409"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Ответственные</w:t>
            </w:r>
          </w:p>
        </w:tc>
        <w:tc>
          <w:tcPr>
            <w:tcW w:w="1278"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Срок</w:t>
            </w:r>
          </w:p>
        </w:tc>
      </w:tr>
      <w:tr w:rsidR="00AC7284" w:rsidRPr="004E2098" w:rsidTr="006B6A9B">
        <w:trPr>
          <w:trHeight w:val="845"/>
        </w:trPr>
        <w:tc>
          <w:tcPr>
            <w:tcW w:w="426"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Учебная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proofErr w:type="gramStart"/>
            <w:r w:rsidRPr="004E2098">
              <w:rPr>
                <w:rFonts w:ascii="Times New Roman" w:hAnsi="Times New Roman" w:cs="Times New Roman"/>
                <w:sz w:val="24"/>
                <w:szCs w:val="24"/>
              </w:rPr>
              <w:t>Согласно</w:t>
            </w:r>
            <w:proofErr w:type="gramEnd"/>
            <w:r w:rsidRPr="004E2098">
              <w:rPr>
                <w:rFonts w:ascii="Times New Roman" w:hAnsi="Times New Roman" w:cs="Times New Roman"/>
                <w:sz w:val="24"/>
                <w:szCs w:val="24"/>
              </w:rPr>
              <w:t xml:space="preserve"> учебного плана</w:t>
            </w:r>
          </w:p>
        </w:tc>
        <w:tc>
          <w:tcPr>
            <w:tcW w:w="2409"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Воспитатели всех групп</w:t>
            </w:r>
          </w:p>
        </w:tc>
        <w:tc>
          <w:tcPr>
            <w:tcW w:w="1278"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Сентябрь - май</w:t>
            </w:r>
          </w:p>
        </w:tc>
      </w:tr>
      <w:tr w:rsidR="00AC7284" w:rsidRPr="004E2098" w:rsidTr="006B6A9B">
        <w:trPr>
          <w:trHeight w:val="845"/>
        </w:trPr>
        <w:tc>
          <w:tcPr>
            <w:tcW w:w="426"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Бытовая деятельность:</w:t>
            </w: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 труд в природе;</w:t>
            </w: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lastRenderedPageBreak/>
              <w:t>- самообслуживание;</w:t>
            </w: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 дежурства;</w:t>
            </w: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 поручения</w:t>
            </w:r>
          </w:p>
        </w:tc>
        <w:tc>
          <w:tcPr>
            <w:tcW w:w="2410"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lastRenderedPageBreak/>
              <w:t>Ежедневно</w:t>
            </w:r>
          </w:p>
        </w:tc>
        <w:tc>
          <w:tcPr>
            <w:tcW w:w="2409"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Воспитатели всех групп, мл</w:t>
            </w:r>
            <w:proofErr w:type="gramStart"/>
            <w:r w:rsidRPr="004E2098">
              <w:rPr>
                <w:rFonts w:ascii="Times New Roman" w:hAnsi="Times New Roman" w:cs="Times New Roman"/>
                <w:sz w:val="24"/>
                <w:szCs w:val="24"/>
              </w:rPr>
              <w:t>.</w:t>
            </w:r>
            <w:proofErr w:type="gramEnd"/>
            <w:r w:rsidRPr="004E2098">
              <w:rPr>
                <w:rFonts w:ascii="Times New Roman" w:hAnsi="Times New Roman" w:cs="Times New Roman"/>
                <w:sz w:val="24"/>
                <w:szCs w:val="24"/>
              </w:rPr>
              <w:t xml:space="preserve"> </w:t>
            </w:r>
            <w:proofErr w:type="gramStart"/>
            <w:r w:rsidRPr="004E2098">
              <w:rPr>
                <w:rFonts w:ascii="Times New Roman" w:hAnsi="Times New Roman" w:cs="Times New Roman"/>
                <w:sz w:val="24"/>
                <w:szCs w:val="24"/>
              </w:rPr>
              <w:t>в</w:t>
            </w:r>
            <w:proofErr w:type="gramEnd"/>
            <w:r w:rsidRPr="004E2098">
              <w:rPr>
                <w:rFonts w:ascii="Times New Roman" w:hAnsi="Times New Roman" w:cs="Times New Roman"/>
                <w:sz w:val="24"/>
                <w:szCs w:val="24"/>
              </w:rPr>
              <w:t xml:space="preserve">оспитатели </w:t>
            </w:r>
          </w:p>
        </w:tc>
        <w:tc>
          <w:tcPr>
            <w:tcW w:w="1278"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В течение года</w:t>
            </w:r>
          </w:p>
        </w:tc>
      </w:tr>
      <w:tr w:rsidR="00AC7284" w:rsidRPr="004E2098" w:rsidTr="006B6A9B">
        <w:trPr>
          <w:trHeight w:val="845"/>
        </w:trPr>
        <w:tc>
          <w:tcPr>
            <w:tcW w:w="426"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Игровая деятельность</w:t>
            </w:r>
          </w:p>
        </w:tc>
        <w:tc>
          <w:tcPr>
            <w:tcW w:w="2410"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Ежедневно</w:t>
            </w:r>
          </w:p>
        </w:tc>
        <w:tc>
          <w:tcPr>
            <w:tcW w:w="2409"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Воспитатели всех групп</w:t>
            </w:r>
          </w:p>
        </w:tc>
        <w:tc>
          <w:tcPr>
            <w:tcW w:w="1278"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В течение года</w:t>
            </w:r>
          </w:p>
        </w:tc>
      </w:tr>
      <w:tr w:rsidR="00AC7284" w:rsidRPr="004E2098" w:rsidTr="006B6A9B">
        <w:trPr>
          <w:trHeight w:val="845"/>
        </w:trPr>
        <w:tc>
          <w:tcPr>
            <w:tcW w:w="426"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Творческая деятельность:</w:t>
            </w: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 праздники;</w:t>
            </w: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 досуги;</w:t>
            </w: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 развлечения;</w:t>
            </w:r>
          </w:p>
        </w:tc>
        <w:tc>
          <w:tcPr>
            <w:tcW w:w="2410"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Ежедневно</w:t>
            </w:r>
          </w:p>
        </w:tc>
        <w:tc>
          <w:tcPr>
            <w:tcW w:w="2409"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 xml:space="preserve">Воспитатели всех групп, инструктор по физ. культуре, муз. </w:t>
            </w:r>
          </w:p>
        </w:tc>
        <w:tc>
          <w:tcPr>
            <w:tcW w:w="1278"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В течение года</w:t>
            </w:r>
          </w:p>
        </w:tc>
      </w:tr>
      <w:tr w:rsidR="00AC7284" w:rsidRPr="004E2098" w:rsidTr="006B6A9B">
        <w:trPr>
          <w:trHeight w:val="845"/>
        </w:trPr>
        <w:tc>
          <w:tcPr>
            <w:tcW w:w="426"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-театрализованная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руководитель</w:t>
            </w:r>
          </w:p>
        </w:tc>
        <w:tc>
          <w:tcPr>
            <w:tcW w:w="1278" w:type="dxa"/>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p>
        </w:tc>
      </w:tr>
    </w:tbl>
    <w:p w:rsidR="00AC7284" w:rsidRPr="004E2098" w:rsidRDefault="00AC7284" w:rsidP="00AC7284">
      <w:pPr>
        <w:keepNext/>
        <w:jc w:val="both"/>
        <w:rPr>
          <w:rFonts w:ascii="Times New Roman" w:hAnsi="Times New Roman" w:cs="Times New Roman"/>
          <w:bCs/>
          <w:sz w:val="24"/>
          <w:szCs w:val="24"/>
        </w:rPr>
      </w:pPr>
      <w:r w:rsidRPr="004E2098">
        <w:rPr>
          <w:rFonts w:ascii="Times New Roman" w:hAnsi="Times New Roman" w:cs="Times New Roman"/>
          <w:b/>
          <w:bCs/>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67"/>
        <w:gridCol w:w="2126"/>
        <w:gridCol w:w="2410"/>
        <w:gridCol w:w="2409"/>
        <w:gridCol w:w="1276"/>
      </w:tblGrid>
      <w:tr w:rsidR="00AC7284" w:rsidRPr="004E2098" w:rsidTr="006B6A9B">
        <w:trPr>
          <w:trHeight w:val="148"/>
        </w:trPr>
        <w:tc>
          <w:tcPr>
            <w:tcW w:w="426"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5</w:t>
            </w:r>
          </w:p>
        </w:tc>
        <w:tc>
          <w:tcPr>
            <w:tcW w:w="2693" w:type="dxa"/>
            <w:gridSpan w:val="2"/>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Чтение литературы</w:t>
            </w:r>
          </w:p>
        </w:tc>
        <w:tc>
          <w:tcPr>
            <w:tcW w:w="2410"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Ежедневно</w:t>
            </w:r>
          </w:p>
        </w:tc>
        <w:tc>
          <w:tcPr>
            <w:tcW w:w="2409"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Воспитатели всех групп</w:t>
            </w:r>
          </w:p>
        </w:tc>
        <w:tc>
          <w:tcPr>
            <w:tcW w:w="1276"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В течение года</w:t>
            </w:r>
          </w:p>
        </w:tc>
      </w:tr>
      <w:tr w:rsidR="00AC7284" w:rsidRPr="004E2098" w:rsidTr="006B6A9B">
        <w:trPr>
          <w:trHeight w:val="148"/>
        </w:trPr>
        <w:tc>
          <w:tcPr>
            <w:tcW w:w="426"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6</w:t>
            </w:r>
          </w:p>
        </w:tc>
        <w:tc>
          <w:tcPr>
            <w:tcW w:w="2693" w:type="dxa"/>
            <w:gridSpan w:val="2"/>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Самостоятельная деятельность</w:t>
            </w:r>
          </w:p>
        </w:tc>
        <w:tc>
          <w:tcPr>
            <w:tcW w:w="2410"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Ежедневно</w:t>
            </w:r>
          </w:p>
        </w:tc>
        <w:tc>
          <w:tcPr>
            <w:tcW w:w="2409"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Воспитатели всех групп</w:t>
            </w:r>
          </w:p>
        </w:tc>
        <w:tc>
          <w:tcPr>
            <w:tcW w:w="1276"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В течение года</w:t>
            </w:r>
          </w:p>
        </w:tc>
      </w:tr>
      <w:tr w:rsidR="00AC7284" w:rsidRPr="004E2098" w:rsidTr="006B6A9B">
        <w:trPr>
          <w:trHeight w:val="148"/>
        </w:trPr>
        <w:tc>
          <w:tcPr>
            <w:tcW w:w="426"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7</w:t>
            </w:r>
          </w:p>
        </w:tc>
        <w:tc>
          <w:tcPr>
            <w:tcW w:w="2693" w:type="dxa"/>
            <w:gridSpan w:val="2"/>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Наблюдения</w:t>
            </w:r>
          </w:p>
        </w:tc>
        <w:tc>
          <w:tcPr>
            <w:tcW w:w="2410"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Ежедневно</w:t>
            </w:r>
          </w:p>
        </w:tc>
        <w:tc>
          <w:tcPr>
            <w:tcW w:w="2409"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Воспитатели всех групп</w:t>
            </w:r>
          </w:p>
        </w:tc>
        <w:tc>
          <w:tcPr>
            <w:tcW w:w="1276"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В течение года</w:t>
            </w:r>
          </w:p>
        </w:tc>
      </w:tr>
      <w:tr w:rsidR="00AC7284" w:rsidRPr="004E2098" w:rsidTr="006B6A9B">
        <w:trPr>
          <w:trHeight w:val="148"/>
        </w:trPr>
        <w:tc>
          <w:tcPr>
            <w:tcW w:w="426"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8</w:t>
            </w:r>
          </w:p>
        </w:tc>
        <w:tc>
          <w:tcPr>
            <w:tcW w:w="2693" w:type="dxa"/>
            <w:gridSpan w:val="2"/>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Беседы</w:t>
            </w:r>
          </w:p>
        </w:tc>
        <w:tc>
          <w:tcPr>
            <w:tcW w:w="2410"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Ежедневно</w:t>
            </w:r>
          </w:p>
        </w:tc>
        <w:tc>
          <w:tcPr>
            <w:tcW w:w="2409"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Воспитатели всех групп</w:t>
            </w:r>
          </w:p>
        </w:tc>
        <w:tc>
          <w:tcPr>
            <w:tcW w:w="1276" w:type="dxa"/>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В течение года</w:t>
            </w:r>
          </w:p>
        </w:tc>
      </w:tr>
      <w:tr w:rsidR="00AC7284" w:rsidRPr="00AF517F" w:rsidTr="006B6A9B">
        <w:trPr>
          <w:trHeight w:val="350"/>
        </w:trPr>
        <w:tc>
          <w:tcPr>
            <w:tcW w:w="9214" w:type="dxa"/>
            <w:gridSpan w:val="6"/>
          </w:tcPr>
          <w:p w:rsidR="00AC7284" w:rsidRPr="004E2098" w:rsidRDefault="00AC7284" w:rsidP="006B6A9B">
            <w:pPr>
              <w:jc w:val="both"/>
              <w:rPr>
                <w:rFonts w:ascii="Times New Roman" w:hAnsi="Times New Roman" w:cs="Times New Roman"/>
                <w:b/>
                <w:sz w:val="24"/>
                <w:szCs w:val="24"/>
              </w:rPr>
            </w:pPr>
            <w:r w:rsidRPr="004E2098">
              <w:rPr>
                <w:rFonts w:ascii="Times New Roman" w:hAnsi="Times New Roman" w:cs="Times New Roman"/>
                <w:b/>
                <w:sz w:val="24"/>
                <w:szCs w:val="24"/>
              </w:rPr>
              <w:t>Обучение русскому языку</w:t>
            </w:r>
          </w:p>
        </w:tc>
      </w:tr>
      <w:tr w:rsidR="00AC7284" w:rsidRPr="00AF517F" w:rsidTr="006B6A9B">
        <w:trPr>
          <w:trHeight w:val="400"/>
        </w:trPr>
        <w:tc>
          <w:tcPr>
            <w:tcW w:w="9214" w:type="dxa"/>
            <w:gridSpan w:val="6"/>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Овладение конструктивными способами  и средствами взаимодействия с окружающими людьми</w:t>
            </w: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 xml:space="preserve">Задачи:    1. Развитие свободного общения </w:t>
            </w:r>
            <w:proofErr w:type="gramStart"/>
            <w:r w:rsidRPr="004E2098">
              <w:rPr>
                <w:rFonts w:ascii="Times New Roman" w:hAnsi="Times New Roman" w:cs="Times New Roman"/>
                <w:sz w:val="24"/>
                <w:szCs w:val="24"/>
              </w:rPr>
              <w:t>со</w:t>
            </w:r>
            <w:proofErr w:type="gramEnd"/>
            <w:r w:rsidRPr="004E2098">
              <w:rPr>
                <w:rFonts w:ascii="Times New Roman" w:hAnsi="Times New Roman" w:cs="Times New Roman"/>
                <w:sz w:val="24"/>
                <w:szCs w:val="24"/>
              </w:rPr>
              <w:t xml:space="preserve"> взрослыми и сверстниками на русском языке</w:t>
            </w: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2. 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3. Практическое овладение детьми нормами речи</w:t>
            </w:r>
          </w:p>
          <w:p w:rsidR="00AC7284" w:rsidRPr="004E2098" w:rsidRDefault="00AC7284" w:rsidP="006B6A9B">
            <w:pPr>
              <w:jc w:val="both"/>
              <w:rPr>
                <w:rFonts w:ascii="Times New Roman" w:hAnsi="Times New Roman" w:cs="Times New Roman"/>
                <w:sz w:val="24"/>
                <w:szCs w:val="24"/>
              </w:rPr>
            </w:pP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Формирование у детей интереса и потребности в восприятии книг на русском языке</w:t>
            </w: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lastRenderedPageBreak/>
              <w:t>Задачи:  1. Формирование целостной картины мира, в том числе первичных ценностных представлений</w:t>
            </w:r>
          </w:p>
          <w:p w:rsidR="00AC7284" w:rsidRPr="004E2098" w:rsidRDefault="00AC7284" w:rsidP="006B6A9B">
            <w:pPr>
              <w:tabs>
                <w:tab w:val="num" w:pos="104"/>
              </w:tabs>
              <w:ind w:firstLine="900"/>
              <w:jc w:val="both"/>
              <w:rPr>
                <w:rFonts w:ascii="Times New Roman" w:hAnsi="Times New Roman" w:cs="Times New Roman"/>
                <w:sz w:val="24"/>
                <w:szCs w:val="24"/>
              </w:rPr>
            </w:pPr>
            <w:r w:rsidRPr="004E2098">
              <w:rPr>
                <w:rFonts w:ascii="Times New Roman" w:hAnsi="Times New Roman" w:cs="Times New Roman"/>
                <w:sz w:val="24"/>
                <w:szCs w:val="24"/>
              </w:rPr>
              <w:t>2. Развитие у детей литературной речи</w:t>
            </w: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3. Приобщение к словесному искусству, в том числе развитие художественного восприятия и эстетического вкуса</w:t>
            </w:r>
          </w:p>
        </w:tc>
      </w:tr>
      <w:tr w:rsidR="00AC7284" w:rsidRPr="00AF517F" w:rsidTr="006B6A9B">
        <w:trPr>
          <w:trHeight w:val="400"/>
        </w:trPr>
        <w:tc>
          <w:tcPr>
            <w:tcW w:w="9214" w:type="dxa"/>
            <w:gridSpan w:val="6"/>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lastRenderedPageBreak/>
              <w:t>ЗАДАЧИ</w:t>
            </w:r>
          </w:p>
        </w:tc>
      </w:tr>
      <w:tr w:rsidR="00AC7284" w:rsidRPr="00AF517F" w:rsidTr="006B6A9B">
        <w:trPr>
          <w:trHeight w:val="300"/>
        </w:trPr>
        <w:tc>
          <w:tcPr>
            <w:tcW w:w="993" w:type="dxa"/>
            <w:gridSpan w:val="2"/>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 xml:space="preserve">2 младшая </w:t>
            </w: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 xml:space="preserve">группа </w:t>
            </w: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(3-4г.)</w:t>
            </w:r>
          </w:p>
          <w:p w:rsidR="00AC7284" w:rsidRPr="004E2098" w:rsidRDefault="00AC7284" w:rsidP="006B6A9B">
            <w:pPr>
              <w:jc w:val="both"/>
              <w:rPr>
                <w:rFonts w:ascii="Times New Roman" w:hAnsi="Times New Roman" w:cs="Times New Roman"/>
                <w:sz w:val="24"/>
                <w:szCs w:val="24"/>
              </w:rPr>
            </w:pPr>
          </w:p>
        </w:tc>
        <w:tc>
          <w:tcPr>
            <w:tcW w:w="8221" w:type="dxa"/>
            <w:gridSpan w:val="4"/>
          </w:tcPr>
          <w:p w:rsidR="00AC7284" w:rsidRPr="00BC59B1" w:rsidRDefault="00AC7284" w:rsidP="004E2098">
            <w:pPr>
              <w:spacing w:after="0"/>
              <w:jc w:val="both"/>
              <w:rPr>
                <w:rFonts w:ascii="Times New Roman" w:hAnsi="Times New Roman" w:cs="Times New Roman"/>
                <w:b/>
                <w:iCs/>
                <w:sz w:val="24"/>
                <w:szCs w:val="24"/>
              </w:rPr>
            </w:pPr>
            <w:r w:rsidRPr="00BC59B1">
              <w:rPr>
                <w:rFonts w:ascii="Times New Roman" w:hAnsi="Times New Roman" w:cs="Times New Roman"/>
                <w:b/>
                <w:iCs/>
                <w:sz w:val="24"/>
                <w:szCs w:val="24"/>
              </w:rPr>
              <w:t xml:space="preserve">По развитию свободного общения </w:t>
            </w:r>
            <w:proofErr w:type="gramStart"/>
            <w:r w:rsidRPr="00BC59B1">
              <w:rPr>
                <w:rFonts w:ascii="Times New Roman" w:hAnsi="Times New Roman" w:cs="Times New Roman"/>
                <w:b/>
                <w:iCs/>
                <w:sz w:val="24"/>
                <w:szCs w:val="24"/>
              </w:rPr>
              <w:t>со</w:t>
            </w:r>
            <w:proofErr w:type="gramEnd"/>
            <w:r w:rsidRPr="00BC59B1">
              <w:rPr>
                <w:rFonts w:ascii="Times New Roman" w:hAnsi="Times New Roman" w:cs="Times New Roman"/>
                <w:b/>
                <w:iCs/>
                <w:sz w:val="24"/>
                <w:szCs w:val="24"/>
              </w:rPr>
              <w:t xml:space="preserve"> взрослыми и детьми:</w:t>
            </w:r>
          </w:p>
          <w:p w:rsidR="00AC7284" w:rsidRPr="004E2098" w:rsidRDefault="00AC7284" w:rsidP="00236561">
            <w:pPr>
              <w:numPr>
                <w:ilvl w:val="0"/>
                <w:numId w:val="89"/>
              </w:numPr>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 xml:space="preserve">слышать речь взрослого, обращенную к группе детей; </w:t>
            </w:r>
          </w:p>
          <w:p w:rsidR="00AC7284" w:rsidRPr="004E2098" w:rsidRDefault="00AC7284" w:rsidP="00236561">
            <w:pPr>
              <w:numPr>
                <w:ilvl w:val="0"/>
                <w:numId w:val="89"/>
              </w:numPr>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 xml:space="preserve">адекватно реагировать на обращение действием и  доступными речевыми средствами; </w:t>
            </w:r>
          </w:p>
          <w:p w:rsidR="00AC7284" w:rsidRPr="004E2098" w:rsidRDefault="00AC7284" w:rsidP="00236561">
            <w:pPr>
              <w:numPr>
                <w:ilvl w:val="0"/>
                <w:numId w:val="89"/>
              </w:numPr>
              <w:spacing w:after="0" w:line="240" w:lineRule="auto"/>
              <w:ind w:left="0"/>
              <w:jc w:val="both"/>
              <w:rPr>
                <w:rFonts w:ascii="Times New Roman" w:hAnsi="Times New Roman" w:cs="Times New Roman"/>
                <w:sz w:val="24"/>
                <w:szCs w:val="24"/>
              </w:rPr>
            </w:pPr>
            <w:proofErr w:type="gramStart"/>
            <w:r w:rsidRPr="004E2098">
              <w:rPr>
                <w:rFonts w:ascii="Times New Roman" w:hAnsi="Times New Roman" w:cs="Times New Roman"/>
                <w:sz w:val="24"/>
                <w:szCs w:val="24"/>
              </w:rPr>
              <w:t>эмоционально-положительно</w:t>
            </w:r>
            <w:proofErr w:type="gramEnd"/>
            <w:r w:rsidRPr="004E2098">
              <w:rPr>
                <w:rFonts w:ascii="Times New Roman" w:hAnsi="Times New Roman" w:cs="Times New Roman"/>
                <w:sz w:val="24"/>
                <w:szCs w:val="24"/>
              </w:rPr>
              <w:t xml:space="preserve"> реагировать на просьбы и требования взрослого (убрать игрушки, помочь родителям, воспитателю), на необходимость регулировать свое поведение;</w:t>
            </w:r>
          </w:p>
          <w:p w:rsidR="00AC7284" w:rsidRPr="004E2098" w:rsidRDefault="00AC7284" w:rsidP="00236561">
            <w:pPr>
              <w:numPr>
                <w:ilvl w:val="0"/>
                <w:numId w:val="89"/>
              </w:numPr>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способствовать эмоционально-речевого общению со сверстниками в ходе выполнения гигиенических процедур (умывание, гигиена приема пищи), игр;</w:t>
            </w:r>
          </w:p>
          <w:p w:rsidR="00AC7284" w:rsidRPr="004E2098" w:rsidRDefault="00AC7284" w:rsidP="00236561">
            <w:pPr>
              <w:numPr>
                <w:ilvl w:val="0"/>
                <w:numId w:val="89"/>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sz w:val="24"/>
                <w:szCs w:val="24"/>
              </w:rPr>
              <w:t>распознавать контрастные эмоции собеседника (плачет-смеется), адекватно реагировать на них действием или словом («надо пожалеть, погладить, обнять»);</w:t>
            </w:r>
          </w:p>
          <w:p w:rsidR="00AC7284" w:rsidRPr="004E2098" w:rsidRDefault="00AC7284" w:rsidP="00236561">
            <w:pPr>
              <w:numPr>
                <w:ilvl w:val="0"/>
                <w:numId w:val="89"/>
              </w:numPr>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стимулировать инициативные высказывания детей, обращения к взрослым и сверстникам с просьбами и предложениями</w:t>
            </w:r>
          </w:p>
          <w:p w:rsidR="00AC7284" w:rsidRPr="004E2098" w:rsidRDefault="00AC7284" w:rsidP="00236561">
            <w:pPr>
              <w:numPr>
                <w:ilvl w:val="0"/>
                <w:numId w:val="89"/>
              </w:numPr>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учить пользоваться установленными формами вежливого общения</w:t>
            </w:r>
          </w:p>
          <w:p w:rsidR="00AC7284" w:rsidRPr="00BC59B1" w:rsidRDefault="00AC7284" w:rsidP="006B6A9B">
            <w:pPr>
              <w:jc w:val="both"/>
              <w:rPr>
                <w:rFonts w:ascii="Times New Roman" w:hAnsi="Times New Roman" w:cs="Times New Roman"/>
                <w:b/>
                <w:sz w:val="24"/>
                <w:szCs w:val="24"/>
              </w:rPr>
            </w:pPr>
            <w:r w:rsidRPr="00BC59B1">
              <w:rPr>
                <w:rFonts w:ascii="Times New Roman" w:hAnsi="Times New Roman" w:cs="Times New Roman"/>
                <w:b/>
                <w:iCs/>
                <w:sz w:val="24"/>
                <w:szCs w:val="24"/>
              </w:rPr>
              <w:t xml:space="preserve">По развитию </w:t>
            </w:r>
            <w:r w:rsidRPr="00BC59B1">
              <w:rPr>
                <w:rFonts w:ascii="Times New Roman" w:hAnsi="Times New Roman" w:cs="Times New Roman"/>
                <w:b/>
                <w:sz w:val="24"/>
                <w:szCs w:val="24"/>
              </w:rPr>
              <w:t xml:space="preserve">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BC59B1">
              <w:rPr>
                <w:rFonts w:ascii="Times New Roman" w:hAnsi="Times New Roman" w:cs="Times New Roman"/>
                <w:b/>
                <w:iCs/>
                <w:sz w:val="24"/>
                <w:szCs w:val="24"/>
              </w:rPr>
              <w:t>:</w:t>
            </w:r>
          </w:p>
          <w:p w:rsidR="00AC7284" w:rsidRPr="004E2098" w:rsidRDefault="00AC7284" w:rsidP="00236561">
            <w:pPr>
              <w:numPr>
                <w:ilvl w:val="0"/>
                <w:numId w:val="90"/>
              </w:numPr>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отвечать на вопросы, используя форму полного простого предложения;</w:t>
            </w:r>
          </w:p>
          <w:p w:rsidR="00AC7284" w:rsidRPr="004E2098" w:rsidRDefault="00AC7284" w:rsidP="00236561">
            <w:pPr>
              <w:numPr>
                <w:ilvl w:val="0"/>
                <w:numId w:val="90"/>
              </w:numPr>
              <w:spacing w:after="0" w:line="240" w:lineRule="auto"/>
              <w:ind w:left="0"/>
              <w:jc w:val="both"/>
              <w:rPr>
                <w:rFonts w:ascii="Times New Roman" w:hAnsi="Times New Roman" w:cs="Times New Roman"/>
                <w:sz w:val="24"/>
                <w:szCs w:val="24"/>
              </w:rPr>
            </w:pPr>
            <w:proofErr w:type="gramStart"/>
            <w:r w:rsidRPr="004E2098">
              <w:rPr>
                <w:rFonts w:ascii="Times New Roman" w:hAnsi="Times New Roman" w:cs="Times New Roman"/>
                <w:sz w:val="24"/>
                <w:szCs w:val="24"/>
              </w:rPr>
              <w:t>задавать вопросы в условиях наглядно представленной ситуации общения (Кто это?</w:t>
            </w:r>
            <w:proofErr w:type="gramEnd"/>
            <w:r w:rsidRPr="004E2098">
              <w:rPr>
                <w:rFonts w:ascii="Times New Roman" w:hAnsi="Times New Roman" w:cs="Times New Roman"/>
                <w:sz w:val="24"/>
                <w:szCs w:val="24"/>
              </w:rPr>
              <w:t xml:space="preserve"> Как его зовут? Что делает? Во что одет? </w:t>
            </w:r>
            <w:proofErr w:type="gramStart"/>
            <w:r w:rsidRPr="004E2098">
              <w:rPr>
                <w:rFonts w:ascii="Times New Roman" w:hAnsi="Times New Roman" w:cs="Times New Roman"/>
                <w:sz w:val="24"/>
                <w:szCs w:val="24"/>
              </w:rPr>
              <w:t>Какого цвета одежда? и т.п.);</w:t>
            </w:r>
            <w:proofErr w:type="gramEnd"/>
          </w:p>
          <w:p w:rsidR="00AC7284" w:rsidRPr="004E2098" w:rsidRDefault="00AC7284" w:rsidP="00236561">
            <w:pPr>
              <w:numPr>
                <w:ilvl w:val="0"/>
                <w:numId w:val="90"/>
              </w:numPr>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с помощью взрослого рассказывать о  картинке или игрушке (3-4 предложения);</w:t>
            </w:r>
          </w:p>
          <w:p w:rsidR="00AC7284" w:rsidRPr="004E2098" w:rsidRDefault="00AC7284" w:rsidP="00236561">
            <w:pPr>
              <w:numPr>
                <w:ilvl w:val="0"/>
                <w:numId w:val="90"/>
              </w:numPr>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воспроизводить ритм речи, звуковой образ слова: слышать специально выделяемый в речи взрослого звук и воспроизводить его;</w:t>
            </w:r>
          </w:p>
          <w:p w:rsidR="00AC7284" w:rsidRPr="004E2098" w:rsidRDefault="00AC7284" w:rsidP="00236561">
            <w:pPr>
              <w:numPr>
                <w:ilvl w:val="0"/>
                <w:numId w:val="90"/>
              </w:numPr>
              <w:spacing w:after="0" w:line="240" w:lineRule="auto"/>
              <w:ind w:left="0"/>
              <w:jc w:val="both"/>
              <w:rPr>
                <w:rFonts w:ascii="Times New Roman" w:hAnsi="Times New Roman" w:cs="Times New Roman"/>
                <w:bCs/>
                <w:sz w:val="24"/>
                <w:szCs w:val="24"/>
              </w:rPr>
            </w:pPr>
            <w:r w:rsidRPr="004E2098">
              <w:rPr>
                <w:rFonts w:ascii="Times New Roman" w:hAnsi="Times New Roman" w:cs="Times New Roman"/>
                <w:sz w:val="24"/>
                <w:szCs w:val="24"/>
              </w:rPr>
              <w:t>правильно пользоваться системой окончаний для согласования слов в предложении;</w:t>
            </w:r>
          </w:p>
          <w:p w:rsidR="00AC7284" w:rsidRPr="004E2098" w:rsidRDefault="00AC7284" w:rsidP="00236561">
            <w:pPr>
              <w:numPr>
                <w:ilvl w:val="0"/>
                <w:numId w:val="90"/>
              </w:numPr>
              <w:spacing w:after="0" w:line="240" w:lineRule="auto"/>
              <w:ind w:left="0"/>
              <w:jc w:val="both"/>
              <w:rPr>
                <w:rFonts w:ascii="Times New Roman" w:hAnsi="Times New Roman" w:cs="Times New Roman"/>
                <w:bCs/>
                <w:sz w:val="24"/>
                <w:szCs w:val="24"/>
              </w:rPr>
            </w:pPr>
            <w:proofErr w:type="gramStart"/>
            <w:r w:rsidRPr="004E2098">
              <w:rPr>
                <w:rFonts w:ascii="Times New Roman" w:hAnsi="Times New Roman" w:cs="Times New Roman"/>
                <w:sz w:val="24"/>
                <w:szCs w:val="24"/>
              </w:rPr>
              <w:t>обогащать словарь  детей, необходимый для освоения ими всех образовательных модулей Программы, в т.ч. за счет названия предметов быта непосредственного окружения детей (посуды, мебели), предметов личного пользования (одежда, гигиенические принадлежности, игрушки), названия объектов природы, их действий, в процессе самообслуживания (одевание, на прогулку, подготовка к дневному сну, уборка игрушек), совместных игр и др.;</w:t>
            </w:r>
            <w:proofErr w:type="gramEnd"/>
          </w:p>
          <w:p w:rsidR="00AC7284" w:rsidRPr="004E2098" w:rsidRDefault="00AC7284" w:rsidP="00236561">
            <w:pPr>
              <w:numPr>
                <w:ilvl w:val="0"/>
                <w:numId w:val="90"/>
              </w:numPr>
              <w:spacing w:after="0" w:line="240" w:lineRule="auto"/>
              <w:ind w:left="0"/>
              <w:jc w:val="both"/>
              <w:rPr>
                <w:rFonts w:ascii="Times New Roman" w:hAnsi="Times New Roman" w:cs="Times New Roman"/>
                <w:bCs/>
                <w:sz w:val="24"/>
                <w:szCs w:val="24"/>
              </w:rPr>
            </w:pPr>
            <w:r w:rsidRPr="004E2098">
              <w:rPr>
                <w:rFonts w:ascii="Times New Roman" w:hAnsi="Times New Roman" w:cs="Times New Roman"/>
                <w:sz w:val="24"/>
                <w:szCs w:val="24"/>
              </w:rPr>
              <w:t xml:space="preserve">развивать </w:t>
            </w:r>
            <w:proofErr w:type="spellStart"/>
            <w:r w:rsidRPr="004E2098">
              <w:rPr>
                <w:rFonts w:ascii="Times New Roman" w:hAnsi="Times New Roman" w:cs="Times New Roman"/>
                <w:sz w:val="24"/>
                <w:szCs w:val="24"/>
              </w:rPr>
              <w:t>общеречевые</w:t>
            </w:r>
            <w:proofErr w:type="spellEnd"/>
            <w:r w:rsidRPr="004E2098">
              <w:rPr>
                <w:rFonts w:ascii="Times New Roman" w:hAnsi="Times New Roman" w:cs="Times New Roman"/>
                <w:sz w:val="24"/>
                <w:szCs w:val="24"/>
              </w:rPr>
              <w:t xml:space="preserve"> навыки: ритм темп речи, правильное речевое дыхание, интонацию.</w:t>
            </w:r>
          </w:p>
          <w:p w:rsidR="00AC7284" w:rsidRPr="004E2098" w:rsidRDefault="00AC7284" w:rsidP="00236561">
            <w:pPr>
              <w:numPr>
                <w:ilvl w:val="0"/>
                <w:numId w:val="90"/>
              </w:numPr>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продолжать расширять  и активизировать словарный запас детей. Учить различать и называть существенные детали и части предметов, качества. Учить понимать обобщающие слова.</w:t>
            </w:r>
          </w:p>
          <w:p w:rsidR="00AC7284" w:rsidRPr="004E2098" w:rsidRDefault="00AC7284" w:rsidP="00236561">
            <w:pPr>
              <w:numPr>
                <w:ilvl w:val="0"/>
                <w:numId w:val="90"/>
              </w:numPr>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lastRenderedPageBreak/>
              <w:t xml:space="preserve">учить </w:t>
            </w:r>
            <w:proofErr w:type="gramStart"/>
            <w:r w:rsidRPr="004E2098">
              <w:rPr>
                <w:rFonts w:ascii="Times New Roman" w:hAnsi="Times New Roman" w:cs="Times New Roman"/>
                <w:sz w:val="24"/>
                <w:szCs w:val="24"/>
              </w:rPr>
              <w:t>отчетливо</w:t>
            </w:r>
            <w:proofErr w:type="gramEnd"/>
            <w:r w:rsidRPr="004E2098">
              <w:rPr>
                <w:rFonts w:ascii="Times New Roman" w:hAnsi="Times New Roman" w:cs="Times New Roman"/>
                <w:sz w:val="24"/>
                <w:szCs w:val="24"/>
              </w:rPr>
              <w:t xml:space="preserve"> произносить слова и короткие фразы, говорить спокойно, согласовывать прилагательные с существительными в роде, числе, падеже; употреблять существительные с предлогами (в, на, под, за, около).</w:t>
            </w:r>
          </w:p>
          <w:p w:rsidR="00AC7284" w:rsidRPr="004E2098" w:rsidRDefault="00AC7284" w:rsidP="00236561">
            <w:pPr>
              <w:numPr>
                <w:ilvl w:val="0"/>
                <w:numId w:val="90"/>
              </w:numPr>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учить употреблять в речи имена существительные в форме единственного и множественного числа, получать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 Продолжать развивать монологическую речь</w:t>
            </w:r>
          </w:p>
          <w:p w:rsidR="00BC59B1" w:rsidRPr="00BC59B1" w:rsidRDefault="00AC7284" w:rsidP="00BC59B1">
            <w:pPr>
              <w:spacing w:after="0"/>
              <w:jc w:val="both"/>
              <w:rPr>
                <w:rFonts w:ascii="Times New Roman" w:hAnsi="Times New Roman" w:cs="Times New Roman"/>
                <w:b/>
                <w:sz w:val="24"/>
                <w:szCs w:val="24"/>
              </w:rPr>
            </w:pPr>
            <w:r w:rsidRPr="00BC59B1">
              <w:rPr>
                <w:rFonts w:ascii="Times New Roman" w:hAnsi="Times New Roman" w:cs="Times New Roman"/>
                <w:b/>
                <w:sz w:val="24"/>
                <w:szCs w:val="24"/>
              </w:rPr>
              <w:t>По практическому овладению детьми нормами речи:</w:t>
            </w:r>
          </w:p>
          <w:p w:rsidR="00AC7284" w:rsidRPr="004E2098" w:rsidRDefault="00AC7284" w:rsidP="00BC59B1">
            <w:pPr>
              <w:spacing w:after="0"/>
              <w:jc w:val="both"/>
              <w:rPr>
                <w:rFonts w:ascii="Times New Roman" w:hAnsi="Times New Roman" w:cs="Times New Roman"/>
                <w:sz w:val="24"/>
                <w:szCs w:val="24"/>
              </w:rPr>
            </w:pPr>
            <w:r w:rsidRPr="004E2098">
              <w:rPr>
                <w:rFonts w:ascii="Times New Roman" w:hAnsi="Times New Roman" w:cs="Times New Roman"/>
                <w:sz w:val="24"/>
                <w:szCs w:val="24"/>
              </w:rPr>
              <w:t>продолжать учить осваивать умения понимать тексты литературных произведений учить посредством русской речи взаимодействовать и налаживать контакты в быту, самостоятельной деятельности</w:t>
            </w:r>
            <w:r w:rsidR="00BC59B1">
              <w:rPr>
                <w:rFonts w:ascii="Times New Roman" w:hAnsi="Times New Roman" w:cs="Times New Roman"/>
                <w:sz w:val="24"/>
                <w:szCs w:val="24"/>
              </w:rPr>
              <w:t>.</w:t>
            </w:r>
          </w:p>
          <w:p w:rsidR="00AC7284" w:rsidRPr="00BC59B1" w:rsidRDefault="00AC7284" w:rsidP="00BC59B1">
            <w:pPr>
              <w:spacing w:after="0"/>
              <w:jc w:val="both"/>
              <w:rPr>
                <w:rFonts w:ascii="Times New Roman" w:hAnsi="Times New Roman" w:cs="Times New Roman"/>
                <w:b/>
                <w:iCs/>
                <w:sz w:val="24"/>
                <w:szCs w:val="24"/>
              </w:rPr>
            </w:pPr>
            <w:r w:rsidRPr="00BC59B1">
              <w:rPr>
                <w:rFonts w:ascii="Times New Roman" w:hAnsi="Times New Roman" w:cs="Times New Roman"/>
                <w:b/>
                <w:iCs/>
                <w:sz w:val="24"/>
                <w:szCs w:val="24"/>
              </w:rPr>
              <w:t>По формированию целостной картины мира, в том числе формирование первичных ценностных представлений:</w:t>
            </w:r>
          </w:p>
          <w:p w:rsidR="00AC7284" w:rsidRPr="004E2098" w:rsidRDefault="00AC7284" w:rsidP="00236561">
            <w:pPr>
              <w:numPr>
                <w:ilvl w:val="0"/>
                <w:numId w:val="95"/>
              </w:numPr>
              <w:autoSpaceDE w:val="0"/>
              <w:autoSpaceDN w:val="0"/>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 xml:space="preserve">формировать у детей привычки к книге как постоянному элементу жизни, воспитывать умение слушать новые произведения, следить за развитием действия и </w:t>
            </w:r>
            <w:proofErr w:type="gramStart"/>
            <w:r w:rsidRPr="004E2098">
              <w:rPr>
                <w:rFonts w:ascii="Times New Roman" w:hAnsi="Times New Roman" w:cs="Times New Roman"/>
                <w:sz w:val="24"/>
                <w:szCs w:val="24"/>
              </w:rPr>
              <w:t>сопереживать героям развивать</w:t>
            </w:r>
            <w:proofErr w:type="gramEnd"/>
            <w:r w:rsidRPr="004E2098">
              <w:rPr>
                <w:rFonts w:ascii="Times New Roman" w:hAnsi="Times New Roman" w:cs="Times New Roman"/>
                <w:sz w:val="24"/>
                <w:szCs w:val="24"/>
              </w:rPr>
              <w:t xml:space="preserve"> желание узнавать из книг об окружающем мире, о существовании в нем добра и зла, о том, как вести себя  и т.п.; </w:t>
            </w:r>
          </w:p>
          <w:p w:rsidR="00AC7284" w:rsidRPr="004E2098" w:rsidRDefault="00AC7284" w:rsidP="00236561">
            <w:pPr>
              <w:numPr>
                <w:ilvl w:val="0"/>
                <w:numId w:val="95"/>
              </w:numPr>
              <w:autoSpaceDE w:val="0"/>
              <w:autoSpaceDN w:val="0"/>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воспитывать умение слушать новые произведения, следить за развитием действия, сопереживать героям, объяснять поступки персонажей и последствия этих поступков</w:t>
            </w:r>
            <w:proofErr w:type="gramStart"/>
            <w:r w:rsidRPr="004E2098">
              <w:rPr>
                <w:rFonts w:ascii="Times New Roman" w:hAnsi="Times New Roman" w:cs="Times New Roman"/>
                <w:sz w:val="24"/>
                <w:szCs w:val="24"/>
              </w:rPr>
              <w:t xml:space="preserve"> </w:t>
            </w:r>
            <w:r w:rsidR="00BC59B1">
              <w:rPr>
                <w:rFonts w:ascii="Times New Roman" w:hAnsi="Times New Roman" w:cs="Times New Roman"/>
                <w:sz w:val="24"/>
                <w:szCs w:val="24"/>
              </w:rPr>
              <w:t>;</w:t>
            </w:r>
            <w:proofErr w:type="gramEnd"/>
          </w:p>
          <w:p w:rsidR="00AC7284" w:rsidRPr="004E2098" w:rsidRDefault="00AC7284" w:rsidP="00236561">
            <w:pPr>
              <w:numPr>
                <w:ilvl w:val="0"/>
                <w:numId w:val="95"/>
              </w:numPr>
              <w:autoSpaceDE w:val="0"/>
              <w:autoSpaceDN w:val="0"/>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 xml:space="preserve">развивать  желание выражать впечатления о </w:t>
            </w:r>
            <w:proofErr w:type="gramStart"/>
            <w:r w:rsidRPr="004E2098">
              <w:rPr>
                <w:rFonts w:ascii="Times New Roman" w:hAnsi="Times New Roman" w:cs="Times New Roman"/>
                <w:sz w:val="24"/>
                <w:szCs w:val="24"/>
              </w:rPr>
              <w:t>прочитанном</w:t>
            </w:r>
            <w:proofErr w:type="gramEnd"/>
            <w:r w:rsidRPr="004E2098">
              <w:rPr>
                <w:rFonts w:ascii="Times New Roman" w:hAnsi="Times New Roman" w:cs="Times New Roman"/>
                <w:sz w:val="24"/>
                <w:szCs w:val="24"/>
              </w:rPr>
              <w:t xml:space="preserve"> речевыми и неречевыми средствами </w:t>
            </w:r>
            <w:r w:rsidRPr="004E2098">
              <w:rPr>
                <w:rFonts w:ascii="Times New Roman" w:hAnsi="Times New Roman" w:cs="Times New Roman"/>
                <w:bCs/>
                <w:sz w:val="24"/>
                <w:szCs w:val="24"/>
              </w:rPr>
              <w:t>(Коммуникация)</w:t>
            </w:r>
            <w:r w:rsidRPr="004E2098">
              <w:rPr>
                <w:rFonts w:ascii="Times New Roman" w:hAnsi="Times New Roman" w:cs="Times New Roman"/>
                <w:sz w:val="24"/>
                <w:szCs w:val="24"/>
              </w:rPr>
              <w:t>;</w:t>
            </w:r>
          </w:p>
          <w:p w:rsidR="00AC7284" w:rsidRPr="004E2098" w:rsidRDefault="00AC7284" w:rsidP="00236561">
            <w:pPr>
              <w:numPr>
                <w:ilvl w:val="0"/>
                <w:numId w:val="95"/>
              </w:numPr>
              <w:autoSpaceDE w:val="0"/>
              <w:autoSpaceDN w:val="0"/>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 xml:space="preserve">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 </w:t>
            </w:r>
          </w:p>
          <w:p w:rsidR="00AC7284" w:rsidRPr="00BC59B1" w:rsidRDefault="00AC7284" w:rsidP="00BC59B1">
            <w:pPr>
              <w:spacing w:after="0"/>
              <w:jc w:val="both"/>
              <w:rPr>
                <w:rFonts w:ascii="Times New Roman" w:hAnsi="Times New Roman" w:cs="Times New Roman"/>
                <w:b/>
                <w:sz w:val="24"/>
                <w:szCs w:val="24"/>
              </w:rPr>
            </w:pPr>
            <w:r w:rsidRPr="00BC59B1">
              <w:rPr>
                <w:rFonts w:ascii="Times New Roman" w:hAnsi="Times New Roman" w:cs="Times New Roman"/>
                <w:b/>
                <w:iCs/>
                <w:sz w:val="24"/>
                <w:szCs w:val="24"/>
              </w:rPr>
              <w:t>По развитию литературной речи:</w:t>
            </w:r>
          </w:p>
          <w:p w:rsidR="00AC7284" w:rsidRPr="004E2098" w:rsidRDefault="00AC7284" w:rsidP="00236561">
            <w:pPr>
              <w:numPr>
                <w:ilvl w:val="0"/>
                <w:numId w:val="96"/>
              </w:numPr>
              <w:autoSpaceDE w:val="0"/>
              <w:autoSpaceDN w:val="0"/>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 xml:space="preserve">побуждать к заучиванию наизусть коротких стихотворных текстов, к пересказам знакомых сказок, чтению наизусть стихов, участию в драматизациях литературных сюжетов, театрализованных играх </w:t>
            </w:r>
          </w:p>
          <w:p w:rsidR="00AC7284" w:rsidRPr="004E2098" w:rsidRDefault="00AC7284" w:rsidP="00236561">
            <w:pPr>
              <w:numPr>
                <w:ilvl w:val="0"/>
                <w:numId w:val="96"/>
              </w:numPr>
              <w:autoSpaceDE w:val="0"/>
              <w:autoSpaceDN w:val="0"/>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 xml:space="preserve">учить детей инсценировать  драматизировать небольшие отрывки из народных сказок, повторяя наиболее интересные, выразительные, предоставляя детям возможность договаривать слова и несложные для воспроизведения фразы </w:t>
            </w:r>
            <w:r w:rsidRPr="004E2098">
              <w:rPr>
                <w:rFonts w:ascii="Times New Roman" w:hAnsi="Times New Roman" w:cs="Times New Roman"/>
                <w:bCs/>
                <w:sz w:val="24"/>
                <w:szCs w:val="24"/>
              </w:rPr>
              <w:t>(Коммуникация)</w:t>
            </w:r>
            <w:r w:rsidRPr="004E2098">
              <w:rPr>
                <w:rFonts w:ascii="Times New Roman" w:hAnsi="Times New Roman" w:cs="Times New Roman"/>
                <w:sz w:val="24"/>
                <w:szCs w:val="24"/>
              </w:rPr>
              <w:t>;</w:t>
            </w:r>
          </w:p>
          <w:p w:rsidR="00AC7284" w:rsidRPr="004E2098" w:rsidRDefault="00AC7284" w:rsidP="00236561">
            <w:pPr>
              <w:numPr>
                <w:ilvl w:val="0"/>
                <w:numId w:val="96"/>
              </w:numPr>
              <w:autoSpaceDE w:val="0"/>
              <w:autoSpaceDN w:val="0"/>
              <w:spacing w:after="0" w:line="240" w:lineRule="auto"/>
              <w:ind w:left="0"/>
              <w:jc w:val="both"/>
              <w:rPr>
                <w:rFonts w:ascii="Times New Roman" w:hAnsi="Times New Roman" w:cs="Times New Roman"/>
                <w:sz w:val="24"/>
                <w:szCs w:val="24"/>
              </w:rPr>
            </w:pPr>
            <w:r w:rsidRPr="004E2098">
              <w:rPr>
                <w:rFonts w:ascii="Times New Roman" w:hAnsi="Times New Roman" w:cs="Times New Roman"/>
                <w:sz w:val="24"/>
                <w:szCs w:val="24"/>
              </w:rPr>
              <w:t xml:space="preserve">развивать желание разговаривать о </w:t>
            </w:r>
            <w:proofErr w:type="gramStart"/>
            <w:r w:rsidRPr="004E2098">
              <w:rPr>
                <w:rFonts w:ascii="Times New Roman" w:hAnsi="Times New Roman" w:cs="Times New Roman"/>
                <w:sz w:val="24"/>
                <w:szCs w:val="24"/>
              </w:rPr>
              <w:t>прочитанном</w:t>
            </w:r>
            <w:proofErr w:type="gramEnd"/>
            <w:r w:rsidRPr="004E2098">
              <w:rPr>
                <w:rFonts w:ascii="Times New Roman" w:hAnsi="Times New Roman" w:cs="Times New Roman"/>
                <w:sz w:val="24"/>
                <w:szCs w:val="24"/>
              </w:rPr>
              <w:t>;</w:t>
            </w:r>
          </w:p>
          <w:p w:rsidR="00AC7284" w:rsidRPr="00841D53" w:rsidRDefault="00AC7284" w:rsidP="006B6A9B">
            <w:pPr>
              <w:jc w:val="both"/>
              <w:rPr>
                <w:rFonts w:ascii="Times New Roman" w:hAnsi="Times New Roman" w:cs="Times New Roman"/>
                <w:iCs/>
                <w:sz w:val="24"/>
                <w:szCs w:val="24"/>
              </w:rPr>
            </w:pPr>
            <w:proofErr w:type="gramStart"/>
            <w:r w:rsidRPr="00841D53">
              <w:rPr>
                <w:rFonts w:ascii="Times New Roman" w:hAnsi="Times New Roman" w:cs="Times New Roman"/>
                <w:b/>
                <w:iCs/>
                <w:sz w:val="24"/>
                <w:szCs w:val="24"/>
              </w:rPr>
              <w:t>По приобщению к словесному искусству (развитию художественного восприятия и эстетического вкуса):</w:t>
            </w:r>
            <w:r w:rsidRPr="004E2098">
              <w:rPr>
                <w:rFonts w:ascii="Times New Roman" w:hAnsi="Times New Roman" w:cs="Times New Roman"/>
                <w:iCs/>
                <w:sz w:val="24"/>
                <w:szCs w:val="24"/>
              </w:rPr>
              <w:t xml:space="preserve"> </w:t>
            </w:r>
            <w:r w:rsidRPr="004E2098">
              <w:rPr>
                <w:rFonts w:ascii="Times New Roman" w:hAnsi="Times New Roman" w:cs="Times New Roman"/>
                <w:sz w:val="24"/>
                <w:szCs w:val="24"/>
              </w:rPr>
              <w:t xml:space="preserve">поощрять желание слушать произведение на русском языке, рассматривать иллюстрации к нему, расспрашивать взрослого о прочитанном,  проявлять желание «прочитать» произведение еще раз способствовать развитию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т.п.) </w:t>
            </w:r>
            <w:proofErr w:type="gramEnd"/>
          </w:p>
        </w:tc>
      </w:tr>
      <w:tr w:rsidR="00AC7284" w:rsidRPr="00AF517F" w:rsidTr="006B6A9B">
        <w:trPr>
          <w:trHeight w:val="300"/>
        </w:trPr>
        <w:tc>
          <w:tcPr>
            <w:tcW w:w="993" w:type="dxa"/>
            <w:gridSpan w:val="2"/>
            <w:tcBorders>
              <w:top w:val="single" w:sz="4" w:space="0" w:color="auto"/>
              <w:left w:val="single" w:sz="4" w:space="0" w:color="auto"/>
              <w:bottom w:val="single" w:sz="4" w:space="0" w:color="auto"/>
              <w:right w:val="single" w:sz="4" w:space="0" w:color="auto"/>
            </w:tcBorders>
          </w:tcPr>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lastRenderedPageBreak/>
              <w:t xml:space="preserve">Средняя </w:t>
            </w: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t xml:space="preserve">группа </w:t>
            </w:r>
          </w:p>
          <w:p w:rsidR="00AC7284" w:rsidRPr="004E2098" w:rsidRDefault="00AC7284" w:rsidP="006B6A9B">
            <w:pPr>
              <w:jc w:val="both"/>
              <w:rPr>
                <w:rFonts w:ascii="Times New Roman" w:hAnsi="Times New Roman" w:cs="Times New Roman"/>
                <w:sz w:val="24"/>
                <w:szCs w:val="24"/>
              </w:rPr>
            </w:pPr>
            <w:r w:rsidRPr="004E2098">
              <w:rPr>
                <w:rFonts w:ascii="Times New Roman" w:hAnsi="Times New Roman" w:cs="Times New Roman"/>
                <w:sz w:val="24"/>
                <w:szCs w:val="24"/>
              </w:rPr>
              <w:lastRenderedPageBreak/>
              <w:t>(4-5лет)</w:t>
            </w:r>
          </w:p>
          <w:p w:rsidR="00AC7284" w:rsidRPr="004E2098" w:rsidRDefault="00AC7284" w:rsidP="006B6A9B">
            <w:pPr>
              <w:jc w:val="both"/>
              <w:rPr>
                <w:rFonts w:ascii="Times New Roman" w:hAnsi="Times New Roman" w:cs="Times New Roman"/>
                <w:sz w:val="24"/>
                <w:szCs w:val="24"/>
              </w:rPr>
            </w:pPr>
          </w:p>
          <w:p w:rsidR="00AC7284" w:rsidRPr="004E2098" w:rsidRDefault="00AC7284" w:rsidP="006B6A9B">
            <w:pPr>
              <w:jc w:val="both"/>
              <w:rPr>
                <w:rFonts w:ascii="Times New Roman" w:hAnsi="Times New Roman" w:cs="Times New Roman"/>
                <w:sz w:val="24"/>
                <w:szCs w:val="24"/>
              </w:rPr>
            </w:pPr>
          </w:p>
          <w:p w:rsidR="00AC7284" w:rsidRPr="004E2098" w:rsidRDefault="00AC7284" w:rsidP="006B6A9B">
            <w:pPr>
              <w:jc w:val="both"/>
              <w:rPr>
                <w:rFonts w:ascii="Times New Roman" w:hAnsi="Times New Roman" w:cs="Times New Roman"/>
                <w:sz w:val="24"/>
                <w:szCs w:val="24"/>
              </w:rPr>
            </w:pPr>
          </w:p>
          <w:p w:rsidR="00AC7284" w:rsidRPr="004E2098" w:rsidRDefault="00AC7284" w:rsidP="006B6A9B">
            <w:pPr>
              <w:jc w:val="both"/>
              <w:rPr>
                <w:rFonts w:ascii="Times New Roman" w:hAnsi="Times New Roman" w:cs="Times New Roman"/>
                <w:sz w:val="24"/>
                <w:szCs w:val="24"/>
              </w:rPr>
            </w:pPr>
          </w:p>
          <w:p w:rsidR="00AC7284" w:rsidRPr="004E2098" w:rsidRDefault="00AC7284" w:rsidP="006B6A9B">
            <w:pPr>
              <w:jc w:val="both"/>
              <w:rPr>
                <w:rFonts w:ascii="Times New Roman" w:hAnsi="Times New Roman" w:cs="Times New Roman"/>
                <w:sz w:val="24"/>
                <w:szCs w:val="24"/>
              </w:rPr>
            </w:pPr>
          </w:p>
          <w:p w:rsidR="00AC7284" w:rsidRPr="004E2098" w:rsidRDefault="00AC7284" w:rsidP="006B6A9B">
            <w:pPr>
              <w:jc w:val="both"/>
              <w:rPr>
                <w:rFonts w:ascii="Times New Roman" w:hAnsi="Times New Roman" w:cs="Times New Roman"/>
                <w:sz w:val="24"/>
                <w:szCs w:val="24"/>
              </w:rPr>
            </w:pPr>
          </w:p>
          <w:p w:rsidR="00AC7284" w:rsidRPr="004E2098" w:rsidRDefault="00AC7284" w:rsidP="006B6A9B">
            <w:pPr>
              <w:jc w:val="both"/>
              <w:rPr>
                <w:rFonts w:ascii="Times New Roman" w:hAnsi="Times New Roman" w:cs="Times New Roman"/>
                <w:sz w:val="24"/>
                <w:szCs w:val="24"/>
              </w:rPr>
            </w:pPr>
          </w:p>
          <w:p w:rsidR="00AC7284" w:rsidRPr="004E2098" w:rsidRDefault="00AC7284" w:rsidP="006B6A9B">
            <w:pPr>
              <w:jc w:val="both"/>
              <w:rPr>
                <w:rFonts w:ascii="Times New Roman" w:hAnsi="Times New Roman" w:cs="Times New Roman"/>
                <w:sz w:val="24"/>
                <w:szCs w:val="24"/>
              </w:rPr>
            </w:pPr>
          </w:p>
          <w:p w:rsidR="00AC7284" w:rsidRPr="004E2098" w:rsidRDefault="00AC7284" w:rsidP="006B6A9B">
            <w:pPr>
              <w:jc w:val="both"/>
              <w:rPr>
                <w:rFonts w:ascii="Times New Roman" w:hAnsi="Times New Roman" w:cs="Times New Roman"/>
                <w:sz w:val="24"/>
                <w:szCs w:val="24"/>
              </w:rPr>
            </w:pPr>
          </w:p>
          <w:p w:rsidR="00AC7284" w:rsidRPr="004E2098" w:rsidRDefault="00AC7284" w:rsidP="006B6A9B">
            <w:pPr>
              <w:jc w:val="both"/>
              <w:rPr>
                <w:rFonts w:ascii="Times New Roman" w:hAnsi="Times New Roman" w:cs="Times New Roman"/>
                <w:sz w:val="24"/>
                <w:szCs w:val="24"/>
              </w:rPr>
            </w:pPr>
          </w:p>
          <w:p w:rsidR="00AC7284" w:rsidRPr="004E2098" w:rsidRDefault="00AC7284" w:rsidP="006B6A9B">
            <w:pPr>
              <w:jc w:val="both"/>
              <w:rPr>
                <w:rFonts w:ascii="Times New Roman" w:hAnsi="Times New Roman" w:cs="Times New Roman"/>
                <w:sz w:val="24"/>
                <w:szCs w:val="24"/>
              </w:rPr>
            </w:pPr>
          </w:p>
          <w:p w:rsidR="00AC7284" w:rsidRPr="004E2098" w:rsidRDefault="00AC7284" w:rsidP="006B6A9B">
            <w:pPr>
              <w:jc w:val="both"/>
              <w:rPr>
                <w:rFonts w:ascii="Times New Roman" w:hAnsi="Times New Roman" w:cs="Times New Roman"/>
                <w:sz w:val="24"/>
                <w:szCs w:val="24"/>
              </w:rPr>
            </w:pPr>
          </w:p>
          <w:p w:rsidR="00AC7284" w:rsidRPr="004E2098" w:rsidRDefault="00AC7284" w:rsidP="006B6A9B">
            <w:pPr>
              <w:jc w:val="both"/>
              <w:rPr>
                <w:rFonts w:ascii="Times New Roman" w:hAnsi="Times New Roman" w:cs="Times New Roman"/>
                <w:sz w:val="24"/>
                <w:szCs w:val="24"/>
              </w:rPr>
            </w:pPr>
          </w:p>
          <w:p w:rsidR="00AC7284" w:rsidRPr="004E2098" w:rsidRDefault="00AC7284" w:rsidP="006B6A9B">
            <w:pPr>
              <w:jc w:val="both"/>
              <w:rPr>
                <w:rFonts w:ascii="Times New Roman" w:hAnsi="Times New Roman" w:cs="Times New Roman"/>
                <w:sz w:val="24"/>
                <w:szCs w:val="24"/>
              </w:rPr>
            </w:pPr>
          </w:p>
          <w:p w:rsidR="00AC7284" w:rsidRPr="004E2098" w:rsidRDefault="00AC7284" w:rsidP="006B6A9B">
            <w:pPr>
              <w:jc w:val="both"/>
              <w:rPr>
                <w:rFonts w:ascii="Times New Roman" w:hAnsi="Times New Roman" w:cs="Times New Roman"/>
                <w:sz w:val="24"/>
                <w:szCs w:val="24"/>
              </w:rPr>
            </w:pPr>
          </w:p>
          <w:p w:rsidR="00AC7284" w:rsidRPr="004E2098" w:rsidRDefault="00AC7284" w:rsidP="006B6A9B">
            <w:pPr>
              <w:jc w:val="both"/>
              <w:rPr>
                <w:rFonts w:ascii="Times New Roman" w:hAnsi="Times New Roman" w:cs="Times New Roman"/>
                <w:sz w:val="24"/>
                <w:szCs w:val="24"/>
              </w:rPr>
            </w:pPr>
          </w:p>
        </w:tc>
        <w:tc>
          <w:tcPr>
            <w:tcW w:w="8221" w:type="dxa"/>
            <w:gridSpan w:val="4"/>
            <w:tcBorders>
              <w:top w:val="single" w:sz="4" w:space="0" w:color="auto"/>
              <w:left w:val="single" w:sz="4" w:space="0" w:color="auto"/>
              <w:bottom w:val="single" w:sz="4" w:space="0" w:color="auto"/>
              <w:right w:val="single" w:sz="4" w:space="0" w:color="auto"/>
            </w:tcBorders>
          </w:tcPr>
          <w:p w:rsidR="00AC7284" w:rsidRPr="00841D53" w:rsidRDefault="00AC7284" w:rsidP="006B6A9B">
            <w:pPr>
              <w:ind w:firstLine="708"/>
              <w:jc w:val="both"/>
              <w:rPr>
                <w:rFonts w:ascii="Times New Roman" w:hAnsi="Times New Roman" w:cs="Times New Roman"/>
                <w:b/>
                <w:iCs/>
                <w:sz w:val="24"/>
                <w:szCs w:val="24"/>
              </w:rPr>
            </w:pPr>
            <w:r w:rsidRPr="00841D53">
              <w:rPr>
                <w:rFonts w:ascii="Times New Roman" w:hAnsi="Times New Roman" w:cs="Times New Roman"/>
                <w:b/>
                <w:iCs/>
                <w:sz w:val="24"/>
                <w:szCs w:val="24"/>
              </w:rPr>
              <w:lastRenderedPageBreak/>
              <w:t xml:space="preserve">По развитию свободного общения </w:t>
            </w:r>
            <w:proofErr w:type="gramStart"/>
            <w:r w:rsidRPr="00841D53">
              <w:rPr>
                <w:rFonts w:ascii="Times New Roman" w:hAnsi="Times New Roman" w:cs="Times New Roman"/>
                <w:b/>
                <w:iCs/>
                <w:sz w:val="24"/>
                <w:szCs w:val="24"/>
              </w:rPr>
              <w:t>со</w:t>
            </w:r>
            <w:proofErr w:type="gramEnd"/>
            <w:r w:rsidRPr="00841D53">
              <w:rPr>
                <w:rFonts w:ascii="Times New Roman" w:hAnsi="Times New Roman" w:cs="Times New Roman"/>
                <w:b/>
                <w:iCs/>
                <w:sz w:val="24"/>
                <w:szCs w:val="24"/>
              </w:rPr>
              <w:t xml:space="preserve"> взрослыми и детьми:</w:t>
            </w:r>
          </w:p>
          <w:p w:rsidR="00AC7284" w:rsidRPr="004E2098" w:rsidRDefault="00AC7284" w:rsidP="00236561">
            <w:pPr>
              <w:numPr>
                <w:ilvl w:val="0"/>
                <w:numId w:val="91"/>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учить поддерживать беседу, вести содержательный разговор, обобщать в речи свои знания и представления об окружающем, внимательно слушать партнера в игре и других видах деятельности</w:t>
            </w:r>
          </w:p>
          <w:p w:rsidR="00AC7284" w:rsidRPr="004E2098" w:rsidRDefault="00AC7284" w:rsidP="00236561">
            <w:pPr>
              <w:numPr>
                <w:ilvl w:val="0"/>
                <w:numId w:val="91"/>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lastRenderedPageBreak/>
              <w:t>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AC7284" w:rsidRPr="004E2098" w:rsidRDefault="00AC7284" w:rsidP="00236561">
            <w:pPr>
              <w:numPr>
                <w:ilvl w:val="0"/>
                <w:numId w:val="91"/>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 xml:space="preserve">способствовать проявлению инициативности и самостоятельности в общении </w:t>
            </w:r>
            <w:proofErr w:type="gramStart"/>
            <w:r w:rsidRPr="004E2098">
              <w:rPr>
                <w:rFonts w:ascii="Times New Roman" w:hAnsi="Times New Roman" w:cs="Times New Roman"/>
                <w:iCs/>
                <w:sz w:val="24"/>
                <w:szCs w:val="24"/>
              </w:rPr>
              <w:t>со</w:t>
            </w:r>
            <w:proofErr w:type="gramEnd"/>
            <w:r w:rsidRPr="004E2098">
              <w:rPr>
                <w:rFonts w:ascii="Times New Roman" w:hAnsi="Times New Roman" w:cs="Times New Roman"/>
                <w:iCs/>
                <w:sz w:val="24"/>
                <w:szCs w:val="24"/>
              </w:rPr>
              <w:t xml:space="preserve">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AC7284" w:rsidRPr="004E2098" w:rsidRDefault="00AC7284" w:rsidP="00236561">
            <w:pPr>
              <w:numPr>
                <w:ilvl w:val="0"/>
                <w:numId w:val="91"/>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проявлять желание и умение отгадывать и сочинять описательные загадки о предметах;</w:t>
            </w:r>
          </w:p>
          <w:p w:rsidR="00AC7284" w:rsidRPr="004E2098" w:rsidRDefault="00AC7284" w:rsidP="00236561">
            <w:pPr>
              <w:numPr>
                <w:ilvl w:val="0"/>
                <w:numId w:val="91"/>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 xml:space="preserve">осваивать элементарные правила речевого этикета: не перебивать взрослого, вежливо обращаться к нему; </w:t>
            </w:r>
          </w:p>
          <w:p w:rsidR="00AC7284" w:rsidRPr="004E2098" w:rsidRDefault="00AC7284" w:rsidP="00236561">
            <w:pPr>
              <w:numPr>
                <w:ilvl w:val="0"/>
                <w:numId w:val="91"/>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ориентироваться на ролевые высказывания партнеров, поддерживать  их в процессе игрового общения, при разрешении конфликтов;</w:t>
            </w:r>
          </w:p>
          <w:p w:rsidR="00AC7284" w:rsidRPr="004E2098" w:rsidRDefault="00AC7284" w:rsidP="00236561">
            <w:pPr>
              <w:numPr>
                <w:ilvl w:val="0"/>
                <w:numId w:val="91"/>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AC7284" w:rsidRPr="004E2098" w:rsidRDefault="00AC7284" w:rsidP="00236561">
            <w:pPr>
              <w:numPr>
                <w:ilvl w:val="0"/>
                <w:numId w:val="91"/>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 xml:space="preserve">посредством общения </w:t>
            </w:r>
            <w:proofErr w:type="gramStart"/>
            <w:r w:rsidRPr="004E2098">
              <w:rPr>
                <w:rFonts w:ascii="Times New Roman" w:hAnsi="Times New Roman" w:cs="Times New Roman"/>
                <w:iCs/>
                <w:sz w:val="24"/>
                <w:szCs w:val="24"/>
              </w:rPr>
              <w:t>со</w:t>
            </w:r>
            <w:proofErr w:type="gramEnd"/>
            <w:r w:rsidRPr="004E2098">
              <w:rPr>
                <w:rFonts w:ascii="Times New Roman" w:hAnsi="Times New Roman" w:cs="Times New Roman"/>
                <w:iCs/>
                <w:sz w:val="24"/>
                <w:szCs w:val="24"/>
              </w:rPr>
              <w:t xml:space="preserve"> взрослыми и сверстниками узнавать новую информацию, выражать просьбу, жалобу, высказывать желания, избегать и разрешать конфликты;</w:t>
            </w:r>
          </w:p>
          <w:p w:rsidR="00AC7284" w:rsidRPr="004E2098" w:rsidRDefault="00AC7284" w:rsidP="00236561">
            <w:pPr>
              <w:numPr>
                <w:ilvl w:val="0"/>
                <w:numId w:val="91"/>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воспитывать потребность в сотрудничестве со сверстниками во всех видах деятельности;</w:t>
            </w:r>
          </w:p>
          <w:p w:rsidR="00AC7284" w:rsidRPr="00841D53" w:rsidRDefault="00AC7284" w:rsidP="006B6A9B">
            <w:pPr>
              <w:ind w:firstLine="708"/>
              <w:jc w:val="both"/>
              <w:rPr>
                <w:rFonts w:ascii="Times New Roman" w:hAnsi="Times New Roman" w:cs="Times New Roman"/>
                <w:b/>
                <w:iCs/>
                <w:sz w:val="24"/>
                <w:szCs w:val="24"/>
              </w:rPr>
            </w:pPr>
            <w:r w:rsidRPr="00841D53">
              <w:rPr>
                <w:rFonts w:ascii="Times New Roman" w:hAnsi="Times New Roman" w:cs="Times New Roman"/>
                <w:b/>
                <w:iCs/>
                <w:sz w:val="24"/>
                <w:szCs w:val="24"/>
              </w:rPr>
              <w:t>По развитию всех компонентов русской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AC7284" w:rsidRPr="004E2098" w:rsidRDefault="00AC7284" w:rsidP="00236561">
            <w:pPr>
              <w:numPr>
                <w:ilvl w:val="0"/>
                <w:numId w:val="92"/>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AC7284" w:rsidRPr="004E2098" w:rsidRDefault="00AC7284" w:rsidP="00236561">
            <w:pPr>
              <w:numPr>
                <w:ilvl w:val="0"/>
                <w:numId w:val="92"/>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самостоятельно пересказывать небольшие литературные произведения в форме игры-драматизации, показа настольного театра;</w:t>
            </w:r>
          </w:p>
          <w:p w:rsidR="00AC7284" w:rsidRPr="004E2098" w:rsidRDefault="00AC7284" w:rsidP="00236561">
            <w:pPr>
              <w:numPr>
                <w:ilvl w:val="0"/>
                <w:numId w:val="92"/>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задавать вопросы причинно-следственного характера (почему? зачем?) по прочитанному произведению;</w:t>
            </w:r>
          </w:p>
          <w:p w:rsidR="00AC7284" w:rsidRPr="004E2098" w:rsidRDefault="00AC7284" w:rsidP="00236561">
            <w:pPr>
              <w:numPr>
                <w:ilvl w:val="0"/>
                <w:numId w:val="92"/>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использовать в речи сложноподчиненные предложения;</w:t>
            </w:r>
          </w:p>
          <w:p w:rsidR="00AC7284" w:rsidRPr="004E2098" w:rsidRDefault="00AC7284" w:rsidP="00236561">
            <w:pPr>
              <w:numPr>
                <w:ilvl w:val="0"/>
                <w:numId w:val="92"/>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чисто произносить звуки русского языка, воспроизводить фонетический и морфологический рисунок слова, дифференцировать на слух гласные и согласные звуки;</w:t>
            </w:r>
          </w:p>
          <w:p w:rsidR="00AC7284" w:rsidRPr="004E2098" w:rsidRDefault="00AC7284" w:rsidP="00236561">
            <w:pPr>
              <w:numPr>
                <w:ilvl w:val="0"/>
                <w:numId w:val="92"/>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учить использовать в речи наиболее употребительные прилагательные, глаголы, наречия и предлоги.</w:t>
            </w:r>
          </w:p>
          <w:p w:rsidR="00AC7284" w:rsidRPr="004E2098" w:rsidRDefault="00AC7284" w:rsidP="00236561">
            <w:pPr>
              <w:numPr>
                <w:ilvl w:val="0"/>
                <w:numId w:val="92"/>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вводить в словарь существительные, обозначающие профессии, и глаголы, обозначающие  трудовые действия.</w:t>
            </w:r>
          </w:p>
          <w:p w:rsidR="00AC7284" w:rsidRPr="004E2098" w:rsidRDefault="00AC7284" w:rsidP="00236561">
            <w:pPr>
              <w:numPr>
                <w:ilvl w:val="0"/>
                <w:numId w:val="92"/>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 xml:space="preserve">продолжать учить определять и называть местоположение предмета (слева, справа, рядом, </w:t>
            </w:r>
            <w:proofErr w:type="gramStart"/>
            <w:r w:rsidRPr="004E2098">
              <w:rPr>
                <w:rFonts w:ascii="Times New Roman" w:hAnsi="Times New Roman" w:cs="Times New Roman"/>
                <w:iCs/>
                <w:sz w:val="24"/>
                <w:szCs w:val="24"/>
              </w:rPr>
              <w:t>около</w:t>
            </w:r>
            <w:proofErr w:type="gramEnd"/>
            <w:r w:rsidRPr="004E2098">
              <w:rPr>
                <w:rFonts w:ascii="Times New Roman" w:hAnsi="Times New Roman" w:cs="Times New Roman"/>
                <w:iCs/>
                <w:sz w:val="24"/>
                <w:szCs w:val="24"/>
              </w:rPr>
              <w:t xml:space="preserve">, </w:t>
            </w:r>
            <w:proofErr w:type="gramStart"/>
            <w:r w:rsidRPr="004E2098">
              <w:rPr>
                <w:rFonts w:ascii="Times New Roman" w:hAnsi="Times New Roman" w:cs="Times New Roman"/>
                <w:iCs/>
                <w:sz w:val="24"/>
                <w:szCs w:val="24"/>
              </w:rPr>
              <w:t>между</w:t>
            </w:r>
            <w:proofErr w:type="gramEnd"/>
            <w:r w:rsidRPr="004E2098">
              <w:rPr>
                <w:rFonts w:ascii="Times New Roman" w:hAnsi="Times New Roman" w:cs="Times New Roman"/>
                <w:iCs/>
                <w:sz w:val="24"/>
                <w:szCs w:val="24"/>
              </w:rPr>
              <w:t xml:space="preserve">), время суток, характеризовать и называть состояние и настроение людей. </w:t>
            </w:r>
          </w:p>
          <w:p w:rsidR="00AC7284" w:rsidRPr="004E2098" w:rsidRDefault="00AC7284" w:rsidP="00236561">
            <w:pPr>
              <w:numPr>
                <w:ilvl w:val="0"/>
                <w:numId w:val="92"/>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 xml:space="preserve">учить употреблять существительные с обобщающим значением, формы повелительного наклонения некоторых глаголов, несклоняемые </w:t>
            </w:r>
            <w:r w:rsidRPr="004E2098">
              <w:rPr>
                <w:rFonts w:ascii="Times New Roman" w:hAnsi="Times New Roman" w:cs="Times New Roman"/>
                <w:iCs/>
                <w:sz w:val="24"/>
                <w:szCs w:val="24"/>
              </w:rPr>
              <w:lastRenderedPageBreak/>
              <w:t>существительные</w:t>
            </w:r>
          </w:p>
          <w:p w:rsidR="00AC7284" w:rsidRPr="004E2098" w:rsidRDefault="00AC7284" w:rsidP="00236561">
            <w:pPr>
              <w:numPr>
                <w:ilvl w:val="0"/>
                <w:numId w:val="92"/>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закреплять правильное произношение гласных и согласных звуков. Продолжать работу над дикцией: совершенствовать отчетливое произношение слов и словосочетаний. Совершенствовать интонационную выразительность.</w:t>
            </w:r>
          </w:p>
          <w:p w:rsidR="00AC7284" w:rsidRPr="004E2098" w:rsidRDefault="00AC7284" w:rsidP="00236561">
            <w:pPr>
              <w:numPr>
                <w:ilvl w:val="0"/>
                <w:numId w:val="92"/>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 xml:space="preserve">продолжать учить согласовывать слова в предложении. Совершенствовать умение правильно использовать предлоги в речи, образовывать форму множественного числа существительных (детеныши животных) и употреблять их в именительном и винительном падежах; употреблять форму множественного числа родительного падежа существительных (вилок, яблок, туфель). </w:t>
            </w:r>
          </w:p>
          <w:p w:rsidR="00AC7284" w:rsidRPr="00841D53" w:rsidRDefault="00AC7284" w:rsidP="006B6A9B">
            <w:pPr>
              <w:ind w:firstLine="708"/>
              <w:jc w:val="both"/>
              <w:rPr>
                <w:rFonts w:ascii="Times New Roman" w:hAnsi="Times New Roman" w:cs="Times New Roman"/>
                <w:b/>
                <w:iCs/>
                <w:sz w:val="24"/>
                <w:szCs w:val="24"/>
              </w:rPr>
            </w:pPr>
            <w:r w:rsidRPr="00841D53">
              <w:rPr>
                <w:rFonts w:ascii="Times New Roman" w:hAnsi="Times New Roman" w:cs="Times New Roman"/>
                <w:b/>
                <w:iCs/>
                <w:sz w:val="24"/>
                <w:szCs w:val="24"/>
              </w:rPr>
              <w:t>По практическому овладению детьми нормами речи:</w:t>
            </w:r>
          </w:p>
          <w:p w:rsidR="00AC7284" w:rsidRPr="004E2098" w:rsidRDefault="00AC7284" w:rsidP="00236561">
            <w:pPr>
              <w:numPr>
                <w:ilvl w:val="0"/>
                <w:numId w:val="92"/>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учить задавать вопросы и отвечать на них, пользоваться разными типами предложений в зависимости от характера поставленного вопроса; знать формы вежливого обращения, замечать неточности и ошибки в своей речи и речи товарищей, доброжелательно исправлять их</w:t>
            </w:r>
          </w:p>
          <w:p w:rsidR="00AC7284" w:rsidRPr="004E2098" w:rsidRDefault="00AC7284" w:rsidP="00236561">
            <w:pPr>
              <w:numPr>
                <w:ilvl w:val="0"/>
                <w:numId w:val="92"/>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AC7284" w:rsidRPr="004E2098" w:rsidRDefault="00AC7284" w:rsidP="00236561">
            <w:pPr>
              <w:numPr>
                <w:ilvl w:val="0"/>
                <w:numId w:val="92"/>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совершенствовать умение активно сопровождать речью свою деятельность</w:t>
            </w:r>
          </w:p>
          <w:p w:rsidR="00AC7284" w:rsidRPr="004E2098" w:rsidRDefault="00AC7284" w:rsidP="00236561">
            <w:pPr>
              <w:numPr>
                <w:ilvl w:val="0"/>
                <w:numId w:val="92"/>
              </w:numPr>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продолжать совершенствовать диалогическую речь</w:t>
            </w:r>
          </w:p>
          <w:p w:rsidR="00AC7284" w:rsidRPr="00841D53" w:rsidRDefault="00AC7284" w:rsidP="006B6A9B">
            <w:pPr>
              <w:ind w:firstLine="708"/>
              <w:jc w:val="both"/>
              <w:rPr>
                <w:rFonts w:ascii="Times New Roman" w:hAnsi="Times New Roman" w:cs="Times New Roman"/>
                <w:b/>
                <w:iCs/>
                <w:sz w:val="24"/>
                <w:szCs w:val="24"/>
              </w:rPr>
            </w:pPr>
            <w:r w:rsidRPr="00841D53">
              <w:rPr>
                <w:rFonts w:ascii="Times New Roman" w:hAnsi="Times New Roman" w:cs="Times New Roman"/>
                <w:b/>
                <w:iCs/>
                <w:sz w:val="24"/>
                <w:szCs w:val="24"/>
              </w:rPr>
              <w:t>По формированию целостной картины мир</w:t>
            </w:r>
            <w:r w:rsidR="00841D53" w:rsidRPr="00841D53">
              <w:rPr>
                <w:rFonts w:ascii="Times New Roman" w:hAnsi="Times New Roman" w:cs="Times New Roman"/>
                <w:b/>
                <w:iCs/>
                <w:sz w:val="24"/>
                <w:szCs w:val="24"/>
              </w:rPr>
              <w:t>а</w:t>
            </w:r>
            <w:r w:rsidRPr="00841D53">
              <w:rPr>
                <w:rFonts w:ascii="Times New Roman" w:hAnsi="Times New Roman" w:cs="Times New Roman"/>
                <w:b/>
                <w:iCs/>
                <w:sz w:val="24"/>
                <w:szCs w:val="24"/>
              </w:rPr>
              <w:t>, в том числе формирование первичных ценностных представлений:</w:t>
            </w:r>
          </w:p>
          <w:p w:rsidR="00AC7284" w:rsidRPr="004E2098" w:rsidRDefault="00AC7284" w:rsidP="00236561">
            <w:pPr>
              <w:numPr>
                <w:ilvl w:val="0"/>
                <w:numId w:val="96"/>
              </w:numPr>
              <w:autoSpaceDE w:val="0"/>
              <w:autoSpaceDN w:val="0"/>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AC7284" w:rsidRPr="004E2098" w:rsidRDefault="00AC7284" w:rsidP="00236561">
            <w:pPr>
              <w:numPr>
                <w:ilvl w:val="0"/>
                <w:numId w:val="96"/>
              </w:numPr>
              <w:autoSpaceDE w:val="0"/>
              <w:autoSpaceDN w:val="0"/>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 xml:space="preserve">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p>
          <w:p w:rsidR="00AC7284" w:rsidRPr="004E2098" w:rsidRDefault="00AC7284" w:rsidP="00236561">
            <w:pPr>
              <w:numPr>
                <w:ilvl w:val="0"/>
                <w:numId w:val="96"/>
              </w:numPr>
              <w:autoSpaceDE w:val="0"/>
              <w:autoSpaceDN w:val="0"/>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помогать детям, используя разные приемы и педагогические ситуации, правильно воспринимать содержание произведения, сопереживать его героям;</w:t>
            </w:r>
          </w:p>
          <w:p w:rsidR="00AC7284" w:rsidRPr="004E2098" w:rsidRDefault="00AC7284" w:rsidP="00236561">
            <w:pPr>
              <w:numPr>
                <w:ilvl w:val="0"/>
                <w:numId w:val="96"/>
              </w:numPr>
              <w:autoSpaceDE w:val="0"/>
              <w:autoSpaceDN w:val="0"/>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 xml:space="preserve">приобщать к разговору о книге, героях, их облике, поступках, отношениях </w:t>
            </w:r>
          </w:p>
          <w:p w:rsidR="00AC7284" w:rsidRPr="004E2098" w:rsidRDefault="00AC7284" w:rsidP="00236561">
            <w:pPr>
              <w:numPr>
                <w:ilvl w:val="0"/>
                <w:numId w:val="96"/>
              </w:numPr>
              <w:autoSpaceDE w:val="0"/>
              <w:autoSpaceDN w:val="0"/>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развивать творческие способности: дополнять прочитанные книги своими версиями сюжетов, эпизодов, образов;</w:t>
            </w:r>
          </w:p>
          <w:p w:rsidR="00AC7284" w:rsidRPr="00841D53" w:rsidRDefault="00AC7284" w:rsidP="006B6A9B">
            <w:pPr>
              <w:ind w:firstLine="708"/>
              <w:jc w:val="both"/>
              <w:rPr>
                <w:rFonts w:ascii="Times New Roman" w:hAnsi="Times New Roman" w:cs="Times New Roman"/>
                <w:b/>
                <w:iCs/>
                <w:sz w:val="24"/>
                <w:szCs w:val="24"/>
              </w:rPr>
            </w:pPr>
            <w:r w:rsidRPr="00841D53">
              <w:rPr>
                <w:rFonts w:ascii="Times New Roman" w:hAnsi="Times New Roman" w:cs="Times New Roman"/>
                <w:b/>
                <w:iCs/>
                <w:sz w:val="24"/>
                <w:szCs w:val="24"/>
              </w:rPr>
              <w:t>По развитию литературной речи:</w:t>
            </w:r>
          </w:p>
          <w:p w:rsidR="00AC7284" w:rsidRPr="004E2098" w:rsidRDefault="00AC7284" w:rsidP="00236561">
            <w:pPr>
              <w:numPr>
                <w:ilvl w:val="0"/>
                <w:numId w:val="97"/>
              </w:numPr>
              <w:autoSpaceDE w:val="0"/>
              <w:autoSpaceDN w:val="0"/>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 xml:space="preserve">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(живой и неживой природы) </w:t>
            </w:r>
          </w:p>
          <w:p w:rsidR="00AC7284" w:rsidRPr="004E2098" w:rsidRDefault="00AC7284" w:rsidP="00236561">
            <w:pPr>
              <w:numPr>
                <w:ilvl w:val="0"/>
                <w:numId w:val="97"/>
              </w:numPr>
              <w:autoSpaceDE w:val="0"/>
              <w:autoSpaceDN w:val="0"/>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 xml:space="preserve">продолжать учить детей драматизировать небольшие сказки или наиболее выразительные и динамичные отрывки из сказок </w:t>
            </w:r>
          </w:p>
          <w:p w:rsidR="00AC7284" w:rsidRPr="004E2098" w:rsidRDefault="00AC7284" w:rsidP="00236561">
            <w:pPr>
              <w:numPr>
                <w:ilvl w:val="0"/>
                <w:numId w:val="97"/>
              </w:numPr>
              <w:autoSpaceDE w:val="0"/>
              <w:autoSpaceDN w:val="0"/>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поддерживать внимание и интерес к слову в литературном произведении;</w:t>
            </w:r>
          </w:p>
          <w:p w:rsidR="00AC7284" w:rsidRPr="004E2098" w:rsidRDefault="00AC7284" w:rsidP="00236561">
            <w:pPr>
              <w:numPr>
                <w:ilvl w:val="0"/>
                <w:numId w:val="97"/>
              </w:numPr>
              <w:autoSpaceDE w:val="0"/>
              <w:autoSpaceDN w:val="0"/>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развивать желание использовать свой  читательский  опыт (отдельные средства художественной выразительности) в других видах детской деятельности;</w:t>
            </w:r>
          </w:p>
          <w:p w:rsidR="00AC7284" w:rsidRPr="00841D53" w:rsidRDefault="00AC7284" w:rsidP="006B6A9B">
            <w:pPr>
              <w:ind w:firstLine="708"/>
              <w:jc w:val="both"/>
              <w:rPr>
                <w:rFonts w:ascii="Times New Roman" w:hAnsi="Times New Roman" w:cs="Times New Roman"/>
                <w:b/>
                <w:iCs/>
                <w:sz w:val="24"/>
                <w:szCs w:val="24"/>
              </w:rPr>
            </w:pPr>
            <w:r w:rsidRPr="00841D53">
              <w:rPr>
                <w:rFonts w:ascii="Times New Roman" w:hAnsi="Times New Roman" w:cs="Times New Roman"/>
                <w:b/>
                <w:iCs/>
                <w:sz w:val="24"/>
                <w:szCs w:val="24"/>
              </w:rPr>
              <w:t>По приобщению к словесному искусству (развитию художественного восприятия и эстетического вкуса):</w:t>
            </w:r>
          </w:p>
          <w:p w:rsidR="00AC7284" w:rsidRPr="004E2098" w:rsidRDefault="00AC7284" w:rsidP="00236561">
            <w:pPr>
              <w:numPr>
                <w:ilvl w:val="0"/>
                <w:numId w:val="98"/>
              </w:numPr>
              <w:autoSpaceDE w:val="0"/>
              <w:autoSpaceDN w:val="0"/>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lastRenderedPageBreak/>
              <w:t xml:space="preserve">формировать устойчивый интерес к процессу чтения, запоминанию прочитанного, работе в  книжном  уголке </w:t>
            </w:r>
          </w:p>
          <w:p w:rsidR="00AC7284" w:rsidRPr="004E2098" w:rsidRDefault="00AC7284" w:rsidP="00236561">
            <w:pPr>
              <w:numPr>
                <w:ilvl w:val="0"/>
                <w:numId w:val="98"/>
              </w:numPr>
              <w:autoSpaceDE w:val="0"/>
              <w:autoSpaceDN w:val="0"/>
              <w:spacing w:after="0" w:line="240" w:lineRule="auto"/>
              <w:ind w:left="0"/>
              <w:jc w:val="both"/>
              <w:rPr>
                <w:rFonts w:ascii="Times New Roman" w:hAnsi="Times New Roman" w:cs="Times New Roman"/>
                <w:iCs/>
                <w:sz w:val="24"/>
                <w:szCs w:val="24"/>
              </w:rPr>
            </w:pPr>
            <w:r w:rsidRPr="004E2098">
              <w:rPr>
                <w:rFonts w:ascii="Times New Roman" w:hAnsi="Times New Roman" w:cs="Times New Roman"/>
                <w:iCs/>
                <w:sz w:val="24"/>
                <w:szCs w:val="24"/>
              </w:rPr>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AC7284" w:rsidRPr="004E2098" w:rsidRDefault="00AC7284" w:rsidP="006B6A9B">
            <w:pPr>
              <w:ind w:firstLine="708"/>
              <w:jc w:val="both"/>
              <w:rPr>
                <w:rFonts w:ascii="Times New Roman" w:hAnsi="Times New Roman" w:cs="Times New Roman"/>
                <w:iCs/>
                <w:sz w:val="24"/>
                <w:szCs w:val="24"/>
              </w:rPr>
            </w:pPr>
            <w:r w:rsidRPr="004E2098">
              <w:rPr>
                <w:rFonts w:ascii="Times New Roman" w:hAnsi="Times New Roman" w:cs="Times New Roman"/>
                <w:iCs/>
                <w:sz w:val="24"/>
                <w:szCs w:val="24"/>
              </w:rPr>
              <w:t xml:space="preserve">развивать способность слушать литературные произведения различных жанров и тематики, эмоционально реагировать на их содержание, сопереживать героям и следить за развитием сюжета, правильно его воспринимая </w:t>
            </w:r>
          </w:p>
        </w:tc>
      </w:tr>
      <w:tr w:rsidR="00AC7284" w:rsidRPr="00AF517F" w:rsidTr="006B6A9B">
        <w:trPr>
          <w:trHeight w:val="300"/>
        </w:trPr>
        <w:tc>
          <w:tcPr>
            <w:tcW w:w="993" w:type="dxa"/>
            <w:gridSpan w:val="2"/>
            <w:tcBorders>
              <w:top w:val="single" w:sz="4" w:space="0" w:color="auto"/>
              <w:left w:val="single" w:sz="4" w:space="0" w:color="auto"/>
              <w:bottom w:val="single" w:sz="4" w:space="0" w:color="auto"/>
              <w:right w:val="single" w:sz="4" w:space="0" w:color="auto"/>
            </w:tcBorders>
          </w:tcPr>
          <w:p w:rsidR="00AC7284" w:rsidRPr="00D24398" w:rsidRDefault="00AC7284" w:rsidP="006B6A9B">
            <w:pPr>
              <w:jc w:val="both"/>
              <w:rPr>
                <w:rFonts w:ascii="Times New Roman" w:hAnsi="Times New Roman" w:cs="Times New Roman"/>
                <w:sz w:val="24"/>
                <w:szCs w:val="24"/>
              </w:rPr>
            </w:pPr>
            <w:r w:rsidRPr="00D24398">
              <w:rPr>
                <w:rFonts w:ascii="Times New Roman" w:hAnsi="Times New Roman" w:cs="Times New Roman"/>
                <w:sz w:val="24"/>
                <w:szCs w:val="24"/>
              </w:rPr>
              <w:lastRenderedPageBreak/>
              <w:t xml:space="preserve">Старшая </w:t>
            </w:r>
          </w:p>
          <w:p w:rsidR="00AC7284" w:rsidRPr="00D24398" w:rsidRDefault="00AC7284" w:rsidP="006B6A9B">
            <w:pPr>
              <w:jc w:val="both"/>
              <w:rPr>
                <w:rFonts w:ascii="Times New Roman" w:hAnsi="Times New Roman" w:cs="Times New Roman"/>
                <w:sz w:val="24"/>
                <w:szCs w:val="24"/>
              </w:rPr>
            </w:pPr>
            <w:r w:rsidRPr="00D24398">
              <w:rPr>
                <w:rFonts w:ascii="Times New Roman" w:hAnsi="Times New Roman" w:cs="Times New Roman"/>
                <w:sz w:val="24"/>
                <w:szCs w:val="24"/>
              </w:rPr>
              <w:t xml:space="preserve">группа </w:t>
            </w:r>
          </w:p>
          <w:p w:rsidR="00AC7284" w:rsidRPr="00D24398" w:rsidRDefault="00AC7284" w:rsidP="006B6A9B">
            <w:pPr>
              <w:jc w:val="both"/>
              <w:rPr>
                <w:rFonts w:ascii="Times New Roman" w:hAnsi="Times New Roman" w:cs="Times New Roman"/>
                <w:sz w:val="24"/>
                <w:szCs w:val="24"/>
              </w:rPr>
            </w:pPr>
            <w:r w:rsidRPr="00D24398">
              <w:rPr>
                <w:rFonts w:ascii="Times New Roman" w:hAnsi="Times New Roman" w:cs="Times New Roman"/>
                <w:sz w:val="24"/>
                <w:szCs w:val="24"/>
              </w:rPr>
              <w:t>(5-6лет)</w:t>
            </w:r>
          </w:p>
          <w:p w:rsidR="00AC7284" w:rsidRPr="00D24398" w:rsidRDefault="00AC7284" w:rsidP="006B6A9B">
            <w:pPr>
              <w:jc w:val="both"/>
              <w:rPr>
                <w:rFonts w:ascii="Times New Roman" w:hAnsi="Times New Roman" w:cs="Times New Roman"/>
                <w:sz w:val="24"/>
                <w:szCs w:val="24"/>
              </w:rPr>
            </w:pPr>
          </w:p>
        </w:tc>
        <w:tc>
          <w:tcPr>
            <w:tcW w:w="8221" w:type="dxa"/>
            <w:gridSpan w:val="4"/>
            <w:tcBorders>
              <w:top w:val="single" w:sz="4" w:space="0" w:color="auto"/>
              <w:left w:val="single" w:sz="4" w:space="0" w:color="auto"/>
              <w:bottom w:val="single" w:sz="4" w:space="0" w:color="auto"/>
              <w:right w:val="single" w:sz="4" w:space="0" w:color="auto"/>
            </w:tcBorders>
          </w:tcPr>
          <w:p w:rsidR="00AC7284" w:rsidRPr="00841D53" w:rsidRDefault="00AC7284" w:rsidP="006B6A9B">
            <w:pPr>
              <w:ind w:firstLine="708"/>
              <w:jc w:val="both"/>
              <w:rPr>
                <w:rFonts w:ascii="Times New Roman" w:hAnsi="Times New Roman" w:cs="Times New Roman"/>
                <w:b/>
                <w:iCs/>
                <w:sz w:val="24"/>
                <w:szCs w:val="24"/>
              </w:rPr>
            </w:pPr>
            <w:r w:rsidRPr="00841D53">
              <w:rPr>
                <w:rFonts w:ascii="Times New Roman" w:hAnsi="Times New Roman" w:cs="Times New Roman"/>
                <w:b/>
                <w:iCs/>
                <w:sz w:val="24"/>
                <w:szCs w:val="24"/>
              </w:rPr>
              <w:t>По развитию свободного общения с  взрослыми и детьми:</w:t>
            </w:r>
          </w:p>
          <w:p w:rsidR="00AC7284" w:rsidRPr="00D24398" w:rsidRDefault="00AC7284" w:rsidP="00236561">
            <w:pPr>
              <w:numPr>
                <w:ilvl w:val="0"/>
                <w:numId w:val="93"/>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учить пользоваться разнообразными средствами общения (словесными, мимическими, пантомимическими) с учетом конкретных ситуаций;</w:t>
            </w:r>
          </w:p>
          <w:p w:rsidR="00AC7284" w:rsidRPr="00D24398" w:rsidRDefault="00AC7284" w:rsidP="00236561">
            <w:pPr>
              <w:numPr>
                <w:ilvl w:val="0"/>
                <w:numId w:val="93"/>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развивать умение строить деловой диалог в процессе самостоятельной  деятельности детей;</w:t>
            </w:r>
          </w:p>
          <w:p w:rsidR="00AC7284" w:rsidRPr="00D24398" w:rsidRDefault="00AC7284" w:rsidP="00236561">
            <w:pPr>
              <w:numPr>
                <w:ilvl w:val="0"/>
                <w:numId w:val="93"/>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активно использовать в процессе общения форму описательного и повествовательного рассказа;</w:t>
            </w:r>
          </w:p>
          <w:p w:rsidR="00AC7284" w:rsidRPr="00D24398" w:rsidRDefault="00AC7284" w:rsidP="00236561">
            <w:pPr>
              <w:numPr>
                <w:ilvl w:val="0"/>
                <w:numId w:val="93"/>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использовать форму прямой и косвенной речи в общении;</w:t>
            </w:r>
          </w:p>
          <w:p w:rsidR="00AC7284" w:rsidRPr="00D24398" w:rsidRDefault="00AC7284" w:rsidP="00236561">
            <w:pPr>
              <w:numPr>
                <w:ilvl w:val="0"/>
                <w:numId w:val="93"/>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 xml:space="preserve">воспитывать интерес к социальным событиям, отражающимся в средствах массовой информации, разговаривать о них </w:t>
            </w:r>
            <w:proofErr w:type="gramStart"/>
            <w:r w:rsidRPr="00D24398">
              <w:rPr>
                <w:rFonts w:ascii="Times New Roman" w:hAnsi="Times New Roman" w:cs="Times New Roman"/>
                <w:iCs/>
                <w:sz w:val="24"/>
                <w:szCs w:val="24"/>
              </w:rPr>
              <w:t>со</w:t>
            </w:r>
            <w:proofErr w:type="gramEnd"/>
            <w:r w:rsidRPr="00D24398">
              <w:rPr>
                <w:rFonts w:ascii="Times New Roman" w:hAnsi="Times New Roman" w:cs="Times New Roman"/>
                <w:iCs/>
                <w:sz w:val="24"/>
                <w:szCs w:val="24"/>
              </w:rPr>
              <w:t xml:space="preserve"> взрослыми и сверстниками;</w:t>
            </w:r>
          </w:p>
          <w:p w:rsidR="00AC7284" w:rsidRPr="00841D53" w:rsidRDefault="00AC7284" w:rsidP="006B6A9B">
            <w:pPr>
              <w:ind w:firstLine="708"/>
              <w:jc w:val="both"/>
              <w:rPr>
                <w:rFonts w:ascii="Times New Roman" w:hAnsi="Times New Roman" w:cs="Times New Roman"/>
                <w:b/>
                <w:iCs/>
                <w:sz w:val="24"/>
                <w:szCs w:val="24"/>
              </w:rPr>
            </w:pPr>
            <w:r w:rsidRPr="00841D53">
              <w:rPr>
                <w:rFonts w:ascii="Times New Roman" w:hAnsi="Times New Roman" w:cs="Times New Roman"/>
                <w:b/>
                <w:iCs/>
                <w:sz w:val="24"/>
                <w:szCs w:val="24"/>
              </w:rPr>
              <w:t>По развитию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составлять описательные рассказы об игрушках, картинках, своей внешности, своих положительных качествах и умениях;</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составлять повествовательные рассказы по картине, схеме, серии сюжетных картин, по тематическому комплекту игрушек;</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 xml:space="preserve">анализировать простые </w:t>
            </w:r>
            <w:proofErr w:type="spellStart"/>
            <w:r w:rsidRPr="00D24398">
              <w:rPr>
                <w:rFonts w:ascii="Times New Roman" w:hAnsi="Times New Roman" w:cs="Times New Roman"/>
                <w:iCs/>
                <w:sz w:val="24"/>
                <w:szCs w:val="24"/>
              </w:rPr>
              <w:t>трехзвуковые</w:t>
            </w:r>
            <w:proofErr w:type="spellEnd"/>
            <w:r w:rsidRPr="00D24398">
              <w:rPr>
                <w:rFonts w:ascii="Times New Roman" w:hAnsi="Times New Roman" w:cs="Times New Roman"/>
                <w:iCs/>
                <w:sz w:val="24"/>
                <w:szCs w:val="24"/>
              </w:rPr>
              <w:t xml:space="preserve"> слова, определяя место звука в слове, гласные и согласные звуки;</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использовать в речи средства интонационной выразительности: регулировать громкость голоса, темп речи, интонацию;</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обогащать словарь  детей, необходимый для освоения ими всех образовательных модулей  Программы, в т.ч. за счет:</w:t>
            </w:r>
          </w:p>
          <w:p w:rsidR="00AC7284" w:rsidRPr="00D24398" w:rsidRDefault="00AC7284" w:rsidP="006B6A9B">
            <w:pPr>
              <w:ind w:firstLine="708"/>
              <w:jc w:val="both"/>
              <w:rPr>
                <w:rFonts w:ascii="Times New Roman" w:hAnsi="Times New Roman" w:cs="Times New Roman"/>
                <w:iCs/>
                <w:sz w:val="24"/>
                <w:szCs w:val="24"/>
              </w:rPr>
            </w:pPr>
            <w:r w:rsidRPr="00D24398">
              <w:rPr>
                <w:rFonts w:ascii="Times New Roman" w:hAnsi="Times New Roman" w:cs="Times New Roman"/>
                <w:iCs/>
                <w:sz w:val="24"/>
                <w:szCs w:val="24"/>
              </w:rPr>
              <w:t xml:space="preserve">-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предмета, </w:t>
            </w:r>
            <w:proofErr w:type="spellStart"/>
            <w:r w:rsidRPr="00D24398">
              <w:rPr>
                <w:rFonts w:ascii="Times New Roman" w:hAnsi="Times New Roman" w:cs="Times New Roman"/>
                <w:iCs/>
                <w:sz w:val="24"/>
                <w:szCs w:val="24"/>
              </w:rPr>
              <w:t>род</w:t>
            </w:r>
            <w:proofErr w:type="gramStart"/>
            <w:r w:rsidRPr="00D24398">
              <w:rPr>
                <w:rFonts w:ascii="Times New Roman" w:hAnsi="Times New Roman" w:cs="Times New Roman"/>
                <w:iCs/>
                <w:sz w:val="24"/>
                <w:szCs w:val="24"/>
              </w:rPr>
              <w:t>о</w:t>
            </w:r>
            <w:proofErr w:type="spellEnd"/>
            <w:r w:rsidRPr="00D24398">
              <w:rPr>
                <w:rFonts w:ascii="Times New Roman" w:hAnsi="Times New Roman" w:cs="Times New Roman"/>
                <w:iCs/>
                <w:sz w:val="24"/>
                <w:szCs w:val="24"/>
              </w:rPr>
              <w:t>-</w:t>
            </w:r>
            <w:proofErr w:type="gramEnd"/>
            <w:r w:rsidR="00A31382">
              <w:rPr>
                <w:rFonts w:ascii="Times New Roman" w:hAnsi="Times New Roman" w:cs="Times New Roman"/>
                <w:iCs/>
                <w:sz w:val="24"/>
                <w:szCs w:val="24"/>
              </w:rPr>
              <w:t xml:space="preserve"> </w:t>
            </w:r>
            <w:r w:rsidRPr="00D24398">
              <w:rPr>
                <w:rFonts w:ascii="Times New Roman" w:hAnsi="Times New Roman" w:cs="Times New Roman"/>
                <w:iCs/>
                <w:sz w:val="24"/>
                <w:szCs w:val="24"/>
              </w:rPr>
              <w:t xml:space="preserve">видовых отношений объектов и явлений с указанием характерных и существенных признаков;  </w:t>
            </w:r>
          </w:p>
          <w:p w:rsidR="00AC7284" w:rsidRPr="00D24398" w:rsidRDefault="00AC7284" w:rsidP="006B6A9B">
            <w:pPr>
              <w:ind w:firstLine="708"/>
              <w:jc w:val="both"/>
              <w:rPr>
                <w:rFonts w:ascii="Times New Roman" w:hAnsi="Times New Roman" w:cs="Times New Roman"/>
                <w:iCs/>
                <w:sz w:val="24"/>
                <w:szCs w:val="24"/>
              </w:rPr>
            </w:pPr>
            <w:r w:rsidRPr="00D24398">
              <w:rPr>
                <w:rFonts w:ascii="Times New Roman" w:hAnsi="Times New Roman" w:cs="Times New Roman"/>
                <w:iCs/>
                <w:sz w:val="24"/>
                <w:szCs w:val="24"/>
              </w:rPr>
              <w:t xml:space="preserve">- употребления названий обследовательских действий; </w:t>
            </w:r>
          </w:p>
          <w:p w:rsidR="00AC7284" w:rsidRPr="00D24398" w:rsidRDefault="00AC7284" w:rsidP="006B6A9B">
            <w:pPr>
              <w:ind w:firstLine="708"/>
              <w:jc w:val="both"/>
              <w:rPr>
                <w:rFonts w:ascii="Times New Roman" w:hAnsi="Times New Roman" w:cs="Times New Roman"/>
                <w:iCs/>
                <w:sz w:val="24"/>
                <w:szCs w:val="24"/>
              </w:rPr>
            </w:pPr>
            <w:r w:rsidRPr="00D24398">
              <w:rPr>
                <w:rFonts w:ascii="Times New Roman" w:hAnsi="Times New Roman" w:cs="Times New Roman"/>
                <w:iCs/>
                <w:sz w:val="24"/>
                <w:szCs w:val="24"/>
              </w:rPr>
              <w:t>- рассказов об участии в экспериментировании;</w:t>
            </w:r>
          </w:p>
          <w:p w:rsidR="00783ECF" w:rsidRDefault="00AC7284" w:rsidP="00783ECF">
            <w:pPr>
              <w:ind w:firstLine="708"/>
              <w:jc w:val="both"/>
              <w:rPr>
                <w:rFonts w:ascii="Times New Roman" w:hAnsi="Times New Roman" w:cs="Times New Roman"/>
                <w:iCs/>
                <w:sz w:val="24"/>
                <w:szCs w:val="24"/>
              </w:rPr>
            </w:pPr>
            <w:r w:rsidRPr="00D24398">
              <w:rPr>
                <w:rFonts w:ascii="Times New Roman" w:hAnsi="Times New Roman" w:cs="Times New Roman"/>
                <w:iCs/>
                <w:sz w:val="24"/>
                <w:szCs w:val="24"/>
              </w:rPr>
              <w:t xml:space="preserve">- комментирования  своих действий в процессе деятельности и их оценки; </w:t>
            </w:r>
          </w:p>
          <w:p w:rsidR="00AC7284" w:rsidRPr="00D24398" w:rsidRDefault="00AC7284" w:rsidP="00783ECF">
            <w:pPr>
              <w:jc w:val="both"/>
              <w:rPr>
                <w:rFonts w:ascii="Times New Roman" w:hAnsi="Times New Roman" w:cs="Times New Roman"/>
                <w:iCs/>
                <w:sz w:val="24"/>
                <w:szCs w:val="24"/>
              </w:rPr>
            </w:pPr>
            <w:r w:rsidRPr="00D24398">
              <w:rPr>
                <w:rFonts w:ascii="Times New Roman" w:hAnsi="Times New Roman" w:cs="Times New Roman"/>
                <w:iCs/>
                <w:sz w:val="24"/>
                <w:szCs w:val="24"/>
              </w:rPr>
              <w:t xml:space="preserve">- обобщающих слов, синонимов, антонимов, оттенков значений слов, </w:t>
            </w:r>
            <w:r w:rsidRPr="00D24398">
              <w:rPr>
                <w:rFonts w:ascii="Times New Roman" w:hAnsi="Times New Roman" w:cs="Times New Roman"/>
                <w:iCs/>
                <w:sz w:val="24"/>
                <w:szCs w:val="24"/>
              </w:rPr>
              <w:lastRenderedPageBreak/>
              <w:t xml:space="preserve">многозначных слов; </w:t>
            </w:r>
          </w:p>
          <w:p w:rsidR="00AC7284" w:rsidRPr="00D24398" w:rsidRDefault="00AC7284" w:rsidP="006B6A9B">
            <w:pPr>
              <w:ind w:firstLine="708"/>
              <w:jc w:val="both"/>
              <w:rPr>
                <w:rFonts w:ascii="Times New Roman" w:hAnsi="Times New Roman" w:cs="Times New Roman"/>
                <w:iCs/>
                <w:sz w:val="24"/>
                <w:szCs w:val="24"/>
              </w:rPr>
            </w:pPr>
            <w:r w:rsidRPr="00D24398">
              <w:rPr>
                <w:rFonts w:ascii="Times New Roman" w:hAnsi="Times New Roman" w:cs="Times New Roman"/>
                <w:iCs/>
                <w:sz w:val="24"/>
                <w:szCs w:val="24"/>
              </w:rPr>
              <w:t xml:space="preserve">- названий профессий, социальных учреждений, трудовых действий, качеств действий, отношения людей к профессиональной деятельности;  </w:t>
            </w:r>
          </w:p>
          <w:p w:rsidR="00AC7284" w:rsidRPr="00D24398" w:rsidRDefault="00AC7284" w:rsidP="006B6A9B">
            <w:pPr>
              <w:ind w:firstLine="708"/>
              <w:jc w:val="both"/>
              <w:rPr>
                <w:rFonts w:ascii="Times New Roman" w:hAnsi="Times New Roman" w:cs="Times New Roman"/>
                <w:iCs/>
                <w:sz w:val="24"/>
                <w:szCs w:val="24"/>
              </w:rPr>
            </w:pPr>
            <w:r w:rsidRPr="00D24398">
              <w:rPr>
                <w:rFonts w:ascii="Times New Roman" w:hAnsi="Times New Roman" w:cs="Times New Roman"/>
                <w:iCs/>
                <w:sz w:val="24"/>
                <w:szCs w:val="24"/>
              </w:rPr>
              <w:t>- названий страны, города (села), символов государства и др.;</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отгадывать и сочинять описательные загадки и загадки со сравнением;</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использовать форму прямой и косвенной речи в общении, при пересказе литературных текстов;</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чисто произносить все звуки родного языка;</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оценивать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использовать в речи средства интонационной выразительности: регулировать громкость голоса, темп речи, интонацию.</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упражнять в подборе существительных к прилагательному, слов-антонимов и слов-синонимов</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 xml:space="preserve">закреплять правильное и отчетливое произношение звуков. </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учить определять место звука в слове</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 xml:space="preserve">совершенствовать умение согласовывать слова в предложениях </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 xml:space="preserve">упражнять в образовании однокоренных слов и глаголов с приставками </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учить образовывать слова разными способами, правильно употреблять существительные множественного числа в именительном и винительном падеже, глаголы в повелительном наклонении, прилагательные и наречия в сравнительной степени, несклоняемые существительные</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 xml:space="preserve">совершенствовать диалогическую форму речи. </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 xml:space="preserve">учить (по плану и образцу) рассказывать о предмете, о содержании сюжетной картины, составлять рассказ по картинкам с последовательно развивающимся действием. </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 xml:space="preserve">формировать умение составлять небольшие рассказы творческого характера на тему, предложенную воспитателем. </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развивать умение составлять рассказы из личного опыта</w:t>
            </w:r>
          </w:p>
          <w:p w:rsidR="00AC7284" w:rsidRPr="00D24398" w:rsidRDefault="00AC7284" w:rsidP="00236561">
            <w:pPr>
              <w:numPr>
                <w:ilvl w:val="0"/>
                <w:numId w:val="94"/>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учить пользоваться новой формой речи – монологической, поддерживать интерес детей к рассказыванию по собственной инициативе или по предложению взрослого, передавать словесно содержание сказки, рассказа, картинки, впечатлений из личного опыта</w:t>
            </w:r>
          </w:p>
          <w:p w:rsidR="00AC7284" w:rsidRPr="00841D53" w:rsidRDefault="00AC7284" w:rsidP="006B6A9B">
            <w:pPr>
              <w:ind w:firstLine="708"/>
              <w:jc w:val="both"/>
              <w:rPr>
                <w:rFonts w:ascii="Times New Roman" w:hAnsi="Times New Roman" w:cs="Times New Roman"/>
                <w:b/>
                <w:iCs/>
                <w:sz w:val="24"/>
                <w:szCs w:val="24"/>
              </w:rPr>
            </w:pPr>
            <w:r w:rsidRPr="00841D53">
              <w:rPr>
                <w:rFonts w:ascii="Times New Roman" w:hAnsi="Times New Roman" w:cs="Times New Roman"/>
                <w:b/>
                <w:iCs/>
                <w:sz w:val="24"/>
                <w:szCs w:val="24"/>
              </w:rPr>
              <w:t>Практическое овладение детьми нормами речи</w:t>
            </w:r>
          </w:p>
          <w:p w:rsidR="00AC7284" w:rsidRPr="00D24398" w:rsidRDefault="00783ECF" w:rsidP="006B6A9B">
            <w:pPr>
              <w:ind w:firstLine="708"/>
              <w:jc w:val="both"/>
              <w:rPr>
                <w:rFonts w:ascii="Times New Roman" w:hAnsi="Times New Roman" w:cs="Times New Roman"/>
                <w:iCs/>
                <w:sz w:val="24"/>
                <w:szCs w:val="24"/>
              </w:rPr>
            </w:pPr>
            <w:r>
              <w:rPr>
                <w:rFonts w:ascii="Times New Roman" w:hAnsi="Times New Roman" w:cs="Times New Roman"/>
                <w:iCs/>
                <w:sz w:val="24"/>
                <w:szCs w:val="24"/>
              </w:rPr>
              <w:t>-</w:t>
            </w:r>
            <w:r w:rsidR="00AC7284" w:rsidRPr="00D24398">
              <w:rPr>
                <w:rFonts w:ascii="Times New Roman" w:hAnsi="Times New Roman" w:cs="Times New Roman"/>
                <w:iCs/>
                <w:sz w:val="24"/>
                <w:szCs w:val="24"/>
              </w:rPr>
              <w:t>Продолжать учить детей формулам выражения словесной вежливости в повседневной жизни, играх</w:t>
            </w:r>
          </w:p>
          <w:p w:rsidR="00AC7284" w:rsidRPr="00D24398" w:rsidRDefault="00783ECF" w:rsidP="006B6A9B">
            <w:pPr>
              <w:ind w:firstLine="708"/>
              <w:jc w:val="both"/>
              <w:rPr>
                <w:rFonts w:ascii="Times New Roman" w:hAnsi="Times New Roman" w:cs="Times New Roman"/>
                <w:iCs/>
                <w:sz w:val="24"/>
                <w:szCs w:val="24"/>
              </w:rPr>
            </w:pPr>
            <w:r>
              <w:rPr>
                <w:rFonts w:ascii="Times New Roman" w:hAnsi="Times New Roman" w:cs="Times New Roman"/>
                <w:iCs/>
                <w:sz w:val="24"/>
                <w:szCs w:val="24"/>
              </w:rPr>
              <w:t>-</w:t>
            </w:r>
            <w:r w:rsidR="00AC7284" w:rsidRPr="00D24398">
              <w:rPr>
                <w:rFonts w:ascii="Times New Roman" w:hAnsi="Times New Roman" w:cs="Times New Roman"/>
                <w:iCs/>
                <w:sz w:val="24"/>
                <w:szCs w:val="24"/>
              </w:rPr>
              <w:t>учить детей решать спорные вопросы и улаживать конфликты с помощью речи: убеждать, доказывать, объяснять</w:t>
            </w:r>
            <w:proofErr w:type="gramStart"/>
            <w:r w:rsidR="00AC7284" w:rsidRPr="00D24398">
              <w:rPr>
                <w:rFonts w:ascii="Times New Roman" w:hAnsi="Times New Roman" w:cs="Times New Roman"/>
                <w:iCs/>
                <w:sz w:val="24"/>
                <w:szCs w:val="24"/>
              </w:rPr>
              <w:t xml:space="preserve"> .</w:t>
            </w:r>
            <w:proofErr w:type="gramEnd"/>
          </w:p>
        </w:tc>
      </w:tr>
      <w:tr w:rsidR="00AC7284" w:rsidRPr="00AF517F" w:rsidTr="006B6A9B">
        <w:trPr>
          <w:trHeight w:val="300"/>
        </w:trPr>
        <w:tc>
          <w:tcPr>
            <w:tcW w:w="993" w:type="dxa"/>
            <w:gridSpan w:val="2"/>
            <w:tcBorders>
              <w:top w:val="single" w:sz="4" w:space="0" w:color="auto"/>
              <w:left w:val="single" w:sz="4" w:space="0" w:color="auto"/>
              <w:bottom w:val="single" w:sz="4" w:space="0" w:color="auto"/>
              <w:right w:val="single" w:sz="4" w:space="0" w:color="auto"/>
            </w:tcBorders>
          </w:tcPr>
          <w:p w:rsidR="00AC7284" w:rsidRPr="00D24398" w:rsidRDefault="00AC7284" w:rsidP="006B6A9B">
            <w:pPr>
              <w:jc w:val="both"/>
              <w:rPr>
                <w:rFonts w:ascii="Times New Roman" w:hAnsi="Times New Roman" w:cs="Times New Roman"/>
                <w:sz w:val="24"/>
                <w:szCs w:val="24"/>
              </w:rPr>
            </w:pPr>
          </w:p>
        </w:tc>
        <w:tc>
          <w:tcPr>
            <w:tcW w:w="8221" w:type="dxa"/>
            <w:gridSpan w:val="4"/>
            <w:tcBorders>
              <w:top w:val="single" w:sz="4" w:space="0" w:color="auto"/>
              <w:left w:val="single" w:sz="4" w:space="0" w:color="auto"/>
              <w:bottom w:val="single" w:sz="4" w:space="0" w:color="auto"/>
              <w:right w:val="single" w:sz="4" w:space="0" w:color="auto"/>
            </w:tcBorders>
          </w:tcPr>
          <w:p w:rsidR="00AC7284" w:rsidRPr="00D24398" w:rsidRDefault="00AC7284" w:rsidP="006B6A9B">
            <w:pPr>
              <w:ind w:firstLine="708"/>
              <w:jc w:val="both"/>
              <w:rPr>
                <w:rFonts w:ascii="Times New Roman" w:hAnsi="Times New Roman" w:cs="Times New Roman"/>
                <w:iCs/>
                <w:sz w:val="24"/>
                <w:szCs w:val="24"/>
              </w:rPr>
            </w:pPr>
          </w:p>
        </w:tc>
      </w:tr>
      <w:tr w:rsidR="00AC7284" w:rsidRPr="00AF517F" w:rsidTr="006B6A9B">
        <w:trPr>
          <w:trHeight w:val="300"/>
        </w:trPr>
        <w:tc>
          <w:tcPr>
            <w:tcW w:w="993" w:type="dxa"/>
            <w:gridSpan w:val="2"/>
            <w:tcBorders>
              <w:top w:val="single" w:sz="4" w:space="0" w:color="auto"/>
              <w:left w:val="single" w:sz="4" w:space="0" w:color="auto"/>
              <w:bottom w:val="single" w:sz="4" w:space="0" w:color="auto"/>
              <w:right w:val="single" w:sz="4" w:space="0" w:color="auto"/>
            </w:tcBorders>
          </w:tcPr>
          <w:p w:rsidR="00AC7284" w:rsidRPr="00D24398" w:rsidRDefault="00AC7284" w:rsidP="006B6A9B">
            <w:pPr>
              <w:jc w:val="both"/>
              <w:rPr>
                <w:rFonts w:ascii="Times New Roman" w:hAnsi="Times New Roman" w:cs="Times New Roman"/>
                <w:sz w:val="24"/>
                <w:szCs w:val="24"/>
              </w:rPr>
            </w:pPr>
          </w:p>
        </w:tc>
        <w:tc>
          <w:tcPr>
            <w:tcW w:w="8221" w:type="dxa"/>
            <w:gridSpan w:val="4"/>
            <w:tcBorders>
              <w:top w:val="single" w:sz="4" w:space="0" w:color="auto"/>
              <w:left w:val="single" w:sz="4" w:space="0" w:color="auto"/>
              <w:bottom w:val="single" w:sz="4" w:space="0" w:color="auto"/>
              <w:right w:val="single" w:sz="4" w:space="0" w:color="auto"/>
            </w:tcBorders>
          </w:tcPr>
          <w:p w:rsidR="00AC7284" w:rsidRPr="00841D53" w:rsidRDefault="00AC7284" w:rsidP="006B6A9B">
            <w:pPr>
              <w:ind w:firstLine="708"/>
              <w:jc w:val="both"/>
              <w:rPr>
                <w:rFonts w:ascii="Times New Roman" w:hAnsi="Times New Roman" w:cs="Times New Roman"/>
                <w:b/>
                <w:iCs/>
                <w:sz w:val="24"/>
                <w:szCs w:val="24"/>
              </w:rPr>
            </w:pPr>
            <w:r w:rsidRPr="00841D53">
              <w:rPr>
                <w:rFonts w:ascii="Times New Roman" w:hAnsi="Times New Roman" w:cs="Times New Roman"/>
                <w:b/>
                <w:iCs/>
                <w:sz w:val="24"/>
                <w:szCs w:val="24"/>
              </w:rPr>
              <w:t>По формированию целостной картины мир, в том числе формирование первичных ценностных представлений:</w:t>
            </w:r>
          </w:p>
          <w:p w:rsidR="00841D53" w:rsidRDefault="00AC7284" w:rsidP="00236561">
            <w:pPr>
              <w:numPr>
                <w:ilvl w:val="0"/>
                <w:numId w:val="98"/>
              </w:numPr>
              <w:autoSpaceDE w:val="0"/>
              <w:autoSpaceDN w:val="0"/>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 xml:space="preserve">формировать интерес к многообразию проявлений человеческих отношений </w:t>
            </w:r>
            <w:r w:rsidRPr="00D24398">
              <w:rPr>
                <w:rFonts w:ascii="Times New Roman" w:hAnsi="Times New Roman" w:cs="Times New Roman"/>
                <w:iCs/>
                <w:sz w:val="24"/>
                <w:szCs w:val="24"/>
              </w:rPr>
              <w:lastRenderedPageBreak/>
              <w:t xml:space="preserve">в разных обстоятельствах в книгах и в жизни, способность «видеть» в содержании прочитанного коллизии и конфликты персонажей, способы их разрешения формировать потребность в постоянном чтении книг и их инициативном обсуждении </w:t>
            </w:r>
            <w:proofErr w:type="gramStart"/>
            <w:r w:rsidRPr="00D24398">
              <w:rPr>
                <w:rFonts w:ascii="Times New Roman" w:hAnsi="Times New Roman" w:cs="Times New Roman"/>
                <w:iCs/>
                <w:sz w:val="24"/>
                <w:szCs w:val="24"/>
              </w:rPr>
              <w:t>со</w:t>
            </w:r>
            <w:proofErr w:type="gramEnd"/>
            <w:r w:rsidRPr="00D24398">
              <w:rPr>
                <w:rFonts w:ascii="Times New Roman" w:hAnsi="Times New Roman" w:cs="Times New Roman"/>
                <w:iCs/>
                <w:sz w:val="24"/>
                <w:szCs w:val="24"/>
              </w:rPr>
              <w:t xml:space="preserve"> взрослыми и сверстниками развивать способность самостоятельно устанавливать причинно-следственные связи событий, поступков героев, их эмоциональных состояний 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других видах детской деятельности</w:t>
            </w:r>
            <w:proofErr w:type="gramStart"/>
            <w:r w:rsidRPr="00D24398">
              <w:rPr>
                <w:rFonts w:ascii="Times New Roman" w:hAnsi="Times New Roman" w:cs="Times New Roman"/>
                <w:iCs/>
                <w:sz w:val="24"/>
                <w:szCs w:val="24"/>
              </w:rPr>
              <w:t xml:space="preserve"> </w:t>
            </w:r>
            <w:r w:rsidR="00841D53">
              <w:rPr>
                <w:rFonts w:ascii="Times New Roman" w:hAnsi="Times New Roman" w:cs="Times New Roman"/>
                <w:iCs/>
                <w:sz w:val="24"/>
                <w:szCs w:val="24"/>
              </w:rPr>
              <w:t>.</w:t>
            </w:r>
            <w:proofErr w:type="gramEnd"/>
          </w:p>
          <w:p w:rsidR="00AC7284" w:rsidRPr="00841D53" w:rsidRDefault="00AC7284" w:rsidP="00236561">
            <w:pPr>
              <w:numPr>
                <w:ilvl w:val="0"/>
                <w:numId w:val="98"/>
              </w:numPr>
              <w:autoSpaceDE w:val="0"/>
              <w:autoSpaceDN w:val="0"/>
              <w:spacing w:after="0" w:line="240" w:lineRule="auto"/>
              <w:ind w:left="0"/>
              <w:jc w:val="both"/>
              <w:rPr>
                <w:rFonts w:ascii="Times New Roman" w:hAnsi="Times New Roman" w:cs="Times New Roman"/>
                <w:b/>
                <w:iCs/>
                <w:sz w:val="24"/>
                <w:szCs w:val="24"/>
              </w:rPr>
            </w:pPr>
            <w:r w:rsidRPr="00841D53">
              <w:rPr>
                <w:rFonts w:ascii="Times New Roman" w:hAnsi="Times New Roman" w:cs="Times New Roman"/>
                <w:b/>
                <w:iCs/>
                <w:sz w:val="24"/>
                <w:szCs w:val="24"/>
              </w:rPr>
              <w:t>По развитию литературной речи:</w:t>
            </w:r>
          </w:p>
          <w:p w:rsidR="00AC7284" w:rsidRPr="00D24398" w:rsidRDefault="00AC7284" w:rsidP="00236561">
            <w:pPr>
              <w:numPr>
                <w:ilvl w:val="0"/>
                <w:numId w:val="99"/>
              </w:numPr>
              <w:autoSpaceDE w:val="0"/>
              <w:autoSpaceDN w:val="0"/>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 xml:space="preserve">стимулировать желание описывать состояние героя, его настроение, своё отношение к событию в монологической форме развивать способность к регулированию громкости голоса и темпа речи в зависимости от того, какого героя или ситуацию ребенок описывает </w:t>
            </w:r>
          </w:p>
          <w:p w:rsidR="00AC7284" w:rsidRPr="00D24398" w:rsidRDefault="00AC7284" w:rsidP="00236561">
            <w:pPr>
              <w:numPr>
                <w:ilvl w:val="0"/>
                <w:numId w:val="99"/>
              </w:numPr>
              <w:autoSpaceDE w:val="0"/>
              <w:autoSpaceDN w:val="0"/>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 xml:space="preserve">способствовать развитию творческого потенциала: устного иллюстрирования отрывков из текста, </w:t>
            </w:r>
            <w:proofErr w:type="spellStart"/>
            <w:r w:rsidRPr="00D24398">
              <w:rPr>
                <w:rFonts w:ascii="Times New Roman" w:hAnsi="Times New Roman" w:cs="Times New Roman"/>
                <w:iCs/>
                <w:sz w:val="24"/>
                <w:szCs w:val="24"/>
              </w:rPr>
              <w:t>додумывания</w:t>
            </w:r>
            <w:proofErr w:type="spellEnd"/>
            <w:r w:rsidRPr="00D24398">
              <w:rPr>
                <w:rFonts w:ascii="Times New Roman" w:hAnsi="Times New Roman" w:cs="Times New Roman"/>
                <w:iCs/>
                <w:sz w:val="24"/>
                <w:szCs w:val="24"/>
              </w:rPr>
              <w:t xml:space="preserve"> эпизода, сочинения небольшого стихотворения </w:t>
            </w:r>
          </w:p>
          <w:p w:rsidR="00AC7284" w:rsidRPr="00D24398" w:rsidRDefault="00AC7284" w:rsidP="00236561">
            <w:pPr>
              <w:numPr>
                <w:ilvl w:val="0"/>
                <w:numId w:val="99"/>
              </w:numPr>
              <w:autoSpaceDE w:val="0"/>
              <w:autoSpaceDN w:val="0"/>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 xml:space="preserve">упражнять детей в умении  драматизировать небольшие сказки или наиболее выразительные и динамичные отрывки из сказок </w:t>
            </w:r>
          </w:p>
          <w:p w:rsidR="00AC7284" w:rsidRPr="00D24398" w:rsidRDefault="00AC7284" w:rsidP="00236561">
            <w:pPr>
              <w:numPr>
                <w:ilvl w:val="0"/>
                <w:numId w:val="99"/>
              </w:numPr>
              <w:autoSpaceDE w:val="0"/>
              <w:autoSpaceDN w:val="0"/>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 xml:space="preserve">поддерживать внимание и интерес к слову в литературном произведении </w:t>
            </w:r>
          </w:p>
          <w:p w:rsidR="00AC7284" w:rsidRPr="00841D53" w:rsidRDefault="00AC7284" w:rsidP="006B6A9B">
            <w:pPr>
              <w:ind w:firstLine="708"/>
              <w:jc w:val="both"/>
              <w:rPr>
                <w:rFonts w:ascii="Times New Roman" w:hAnsi="Times New Roman" w:cs="Times New Roman"/>
                <w:b/>
                <w:iCs/>
                <w:sz w:val="24"/>
                <w:szCs w:val="24"/>
              </w:rPr>
            </w:pPr>
            <w:r w:rsidRPr="00841D53">
              <w:rPr>
                <w:rFonts w:ascii="Times New Roman" w:hAnsi="Times New Roman" w:cs="Times New Roman"/>
                <w:b/>
                <w:iCs/>
                <w:sz w:val="24"/>
                <w:szCs w:val="24"/>
              </w:rPr>
              <w:t>По приобщению к словесному искусству (развитию художественного восприятия и эстетического вкуса):</w:t>
            </w:r>
          </w:p>
          <w:p w:rsidR="00AC7284" w:rsidRPr="00D24398" w:rsidRDefault="00AC7284" w:rsidP="00236561">
            <w:pPr>
              <w:numPr>
                <w:ilvl w:val="0"/>
                <w:numId w:val="100"/>
              </w:numPr>
              <w:autoSpaceDE w:val="0"/>
              <w:autoSpaceDN w:val="0"/>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создавать условия для того, чтобы общение с книгой приносило удовольствие;</w:t>
            </w:r>
          </w:p>
          <w:p w:rsidR="00AC7284" w:rsidRPr="00D24398" w:rsidRDefault="00AC7284" w:rsidP="00236561">
            <w:pPr>
              <w:numPr>
                <w:ilvl w:val="0"/>
                <w:numId w:val="100"/>
              </w:numPr>
              <w:autoSpaceDE w:val="0"/>
              <w:autoSpaceDN w:val="0"/>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начинать формировать интерес к чтению произведений больших форм (чтение с продолжением);</w:t>
            </w:r>
          </w:p>
          <w:p w:rsidR="00AC7284" w:rsidRPr="00D24398" w:rsidRDefault="00AC7284" w:rsidP="00236561">
            <w:pPr>
              <w:numPr>
                <w:ilvl w:val="0"/>
                <w:numId w:val="98"/>
              </w:numPr>
              <w:autoSpaceDE w:val="0"/>
              <w:autoSpaceDN w:val="0"/>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 xml:space="preserve">развивать желание активного участия в процессе чтения, анализа, инсценировки прочитанных текстов, рассматривания книг и иллюстраций и др. </w:t>
            </w:r>
          </w:p>
          <w:p w:rsidR="00AC7284" w:rsidRPr="00D24398" w:rsidRDefault="00AC7284" w:rsidP="006B6A9B">
            <w:pPr>
              <w:ind w:firstLine="708"/>
              <w:jc w:val="both"/>
              <w:rPr>
                <w:rFonts w:ascii="Times New Roman" w:hAnsi="Times New Roman" w:cs="Times New Roman"/>
                <w:iCs/>
                <w:sz w:val="24"/>
                <w:szCs w:val="24"/>
              </w:rPr>
            </w:pPr>
            <w:r w:rsidRPr="00D24398">
              <w:rPr>
                <w:rFonts w:ascii="Times New Roman" w:hAnsi="Times New Roman" w:cs="Times New Roman"/>
                <w:iCs/>
                <w:sz w:val="24"/>
                <w:szCs w:val="24"/>
              </w:rPr>
              <w:t>формировать контекстуальное восприятие книги путём включения сведений о писателе, истории создания произведения;</w:t>
            </w:r>
          </w:p>
          <w:p w:rsidR="00AC7284" w:rsidRPr="00D24398" w:rsidRDefault="00AC7284" w:rsidP="006B6A9B">
            <w:pPr>
              <w:ind w:firstLine="708"/>
              <w:jc w:val="both"/>
              <w:rPr>
                <w:rFonts w:ascii="Times New Roman" w:hAnsi="Times New Roman" w:cs="Times New Roman"/>
                <w:iCs/>
                <w:sz w:val="24"/>
                <w:szCs w:val="24"/>
              </w:rPr>
            </w:pPr>
            <w:r w:rsidRPr="00D24398">
              <w:rPr>
                <w:rFonts w:ascii="Times New Roman" w:hAnsi="Times New Roman" w:cs="Times New Roman"/>
                <w:iCs/>
                <w:sz w:val="24"/>
                <w:szCs w:val="24"/>
              </w:rPr>
              <w:t xml:space="preserve">формировать читательские предпочтения в русле жанрово-тематического многообразия литературных произведений </w:t>
            </w:r>
          </w:p>
          <w:p w:rsidR="00AC7284" w:rsidRPr="00D24398" w:rsidRDefault="00AC7284" w:rsidP="006B6A9B">
            <w:pPr>
              <w:ind w:firstLine="708"/>
              <w:jc w:val="both"/>
              <w:rPr>
                <w:rFonts w:ascii="Times New Roman" w:hAnsi="Times New Roman" w:cs="Times New Roman"/>
                <w:iCs/>
                <w:sz w:val="24"/>
                <w:szCs w:val="24"/>
              </w:rPr>
            </w:pPr>
          </w:p>
        </w:tc>
      </w:tr>
      <w:tr w:rsidR="00AC7284" w:rsidRPr="00AF517F" w:rsidTr="006B6A9B">
        <w:trPr>
          <w:trHeight w:val="300"/>
        </w:trPr>
        <w:tc>
          <w:tcPr>
            <w:tcW w:w="993" w:type="dxa"/>
            <w:gridSpan w:val="2"/>
            <w:tcBorders>
              <w:top w:val="single" w:sz="4" w:space="0" w:color="auto"/>
              <w:left w:val="single" w:sz="4" w:space="0" w:color="auto"/>
              <w:bottom w:val="single" w:sz="4" w:space="0" w:color="auto"/>
              <w:right w:val="single" w:sz="4" w:space="0" w:color="auto"/>
            </w:tcBorders>
          </w:tcPr>
          <w:p w:rsidR="00AC7284" w:rsidRPr="00D24398" w:rsidRDefault="00AC7284" w:rsidP="006B6A9B">
            <w:pPr>
              <w:jc w:val="both"/>
              <w:rPr>
                <w:rFonts w:ascii="Times New Roman" w:hAnsi="Times New Roman" w:cs="Times New Roman"/>
                <w:sz w:val="24"/>
                <w:szCs w:val="24"/>
              </w:rPr>
            </w:pPr>
            <w:r w:rsidRPr="00D24398">
              <w:rPr>
                <w:rFonts w:ascii="Times New Roman" w:hAnsi="Times New Roman" w:cs="Times New Roman"/>
                <w:sz w:val="24"/>
                <w:szCs w:val="24"/>
              </w:rPr>
              <w:lastRenderedPageBreak/>
              <w:t>Подготовительная к школе группа</w:t>
            </w:r>
          </w:p>
          <w:p w:rsidR="00AC7284" w:rsidRPr="00D24398" w:rsidRDefault="00AC7284" w:rsidP="006B6A9B">
            <w:pPr>
              <w:jc w:val="both"/>
              <w:rPr>
                <w:rFonts w:ascii="Times New Roman" w:hAnsi="Times New Roman" w:cs="Times New Roman"/>
                <w:sz w:val="24"/>
                <w:szCs w:val="24"/>
              </w:rPr>
            </w:pPr>
            <w:r w:rsidRPr="00D24398">
              <w:rPr>
                <w:rFonts w:ascii="Times New Roman" w:hAnsi="Times New Roman" w:cs="Times New Roman"/>
                <w:sz w:val="24"/>
                <w:szCs w:val="24"/>
              </w:rPr>
              <w:t>(6-7 лет)</w:t>
            </w:r>
          </w:p>
        </w:tc>
        <w:tc>
          <w:tcPr>
            <w:tcW w:w="8221" w:type="dxa"/>
            <w:gridSpan w:val="4"/>
            <w:tcBorders>
              <w:top w:val="single" w:sz="4" w:space="0" w:color="auto"/>
              <w:left w:val="single" w:sz="4" w:space="0" w:color="auto"/>
              <w:bottom w:val="single" w:sz="4" w:space="0" w:color="auto"/>
              <w:right w:val="single" w:sz="4" w:space="0" w:color="auto"/>
            </w:tcBorders>
          </w:tcPr>
          <w:p w:rsidR="00AC7284" w:rsidRPr="00841D53" w:rsidRDefault="00AC7284" w:rsidP="006B6A9B">
            <w:pPr>
              <w:ind w:firstLine="708"/>
              <w:jc w:val="both"/>
              <w:rPr>
                <w:rFonts w:ascii="Times New Roman" w:hAnsi="Times New Roman" w:cs="Times New Roman"/>
                <w:b/>
                <w:iCs/>
                <w:sz w:val="24"/>
                <w:szCs w:val="24"/>
              </w:rPr>
            </w:pPr>
            <w:r w:rsidRPr="00841D53">
              <w:rPr>
                <w:rFonts w:ascii="Times New Roman" w:hAnsi="Times New Roman" w:cs="Times New Roman"/>
                <w:b/>
                <w:iCs/>
                <w:sz w:val="24"/>
                <w:szCs w:val="24"/>
              </w:rPr>
              <w:t>По развитию свободного общения с взрослыми и детьми, активной речи детей в различных видах деятельности и практическому овладению нормами русской речи:</w:t>
            </w:r>
          </w:p>
          <w:p w:rsidR="00AC7284" w:rsidRPr="00D24398" w:rsidRDefault="00AC7284" w:rsidP="00236561">
            <w:pPr>
              <w:numPr>
                <w:ilvl w:val="0"/>
                <w:numId w:val="101"/>
              </w:numPr>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задавать вопросы взрослому, используя разнообразные формулировки;</w:t>
            </w:r>
          </w:p>
          <w:p w:rsidR="00AC7284" w:rsidRPr="00D24398" w:rsidRDefault="00AC7284" w:rsidP="00236561">
            <w:pPr>
              <w:numPr>
                <w:ilvl w:val="0"/>
                <w:numId w:val="101"/>
              </w:numPr>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проявлять инициативу и обращаться к взрослому и сверстнику с предложениями по экспериментированию, используя адекватные речевые формы;</w:t>
            </w:r>
          </w:p>
          <w:p w:rsidR="00AC7284" w:rsidRPr="00D24398" w:rsidRDefault="00AC7284" w:rsidP="00236561">
            <w:pPr>
              <w:numPr>
                <w:ilvl w:val="0"/>
                <w:numId w:val="101"/>
              </w:numPr>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высказывать предположения, давать советы;</w:t>
            </w:r>
          </w:p>
          <w:p w:rsidR="00AC7284" w:rsidRPr="00D24398" w:rsidRDefault="00AC7284" w:rsidP="00236561">
            <w:pPr>
              <w:numPr>
                <w:ilvl w:val="0"/>
                <w:numId w:val="101"/>
              </w:numPr>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AC7284" w:rsidRPr="00D24398" w:rsidRDefault="00AC7284" w:rsidP="00236561">
            <w:pPr>
              <w:numPr>
                <w:ilvl w:val="0"/>
                <w:numId w:val="101"/>
              </w:numPr>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адекватно использовать в речи название нравственных качеств человека;</w:t>
            </w:r>
          </w:p>
          <w:p w:rsidR="00AC7284" w:rsidRPr="00D24398" w:rsidRDefault="00AC7284" w:rsidP="00236561">
            <w:pPr>
              <w:numPr>
                <w:ilvl w:val="0"/>
                <w:numId w:val="101"/>
              </w:numPr>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 xml:space="preserve">рассказывать о собственном замысле, способе решения проблемы, используя </w:t>
            </w:r>
            <w:r w:rsidRPr="00D24398">
              <w:rPr>
                <w:rFonts w:ascii="Times New Roman" w:hAnsi="Times New Roman" w:cs="Times New Roman"/>
                <w:iCs/>
                <w:sz w:val="24"/>
                <w:szCs w:val="24"/>
              </w:rPr>
              <w:lastRenderedPageBreak/>
              <w:t>форму описательного и повествовательного рассказа;</w:t>
            </w:r>
          </w:p>
          <w:p w:rsidR="00AC7284" w:rsidRPr="00D24398" w:rsidRDefault="00AC7284" w:rsidP="00236561">
            <w:pPr>
              <w:numPr>
                <w:ilvl w:val="0"/>
                <w:numId w:val="101"/>
              </w:numPr>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использовать элементарные формы речи-рассуждения для планирования деятельности, доказательства объяснения;</w:t>
            </w:r>
          </w:p>
          <w:p w:rsidR="00AC7284" w:rsidRPr="00D24398" w:rsidRDefault="00AC7284" w:rsidP="00236561">
            <w:pPr>
              <w:numPr>
                <w:ilvl w:val="0"/>
                <w:numId w:val="101"/>
              </w:numPr>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составлять словесный автопортрет и портреты знакомых людей, отражая особенности внешнего вида, половую принадлежность, личностные качества;</w:t>
            </w:r>
          </w:p>
          <w:p w:rsidR="00AC7284" w:rsidRPr="00D24398" w:rsidRDefault="00AC7284" w:rsidP="00236561">
            <w:pPr>
              <w:numPr>
                <w:ilvl w:val="0"/>
                <w:numId w:val="101"/>
              </w:numPr>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w:t>
            </w:r>
          </w:p>
          <w:p w:rsidR="00AC7284" w:rsidRPr="00D24398" w:rsidRDefault="00AC7284" w:rsidP="00236561">
            <w:pPr>
              <w:numPr>
                <w:ilvl w:val="0"/>
                <w:numId w:val="101"/>
              </w:numPr>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составлять творческие рассказы, сказки, загадки  (с использованием описаний и повествований);</w:t>
            </w:r>
          </w:p>
          <w:p w:rsidR="00AC7284" w:rsidRPr="00D24398" w:rsidRDefault="00AC7284" w:rsidP="00236561">
            <w:pPr>
              <w:numPr>
                <w:ilvl w:val="0"/>
                <w:numId w:val="101"/>
              </w:numPr>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употреблять вежливые формы речи, следовать правилам речевого этикета;</w:t>
            </w:r>
          </w:p>
          <w:p w:rsidR="00AC7284" w:rsidRPr="00D24398" w:rsidRDefault="00AC7284" w:rsidP="00236561">
            <w:pPr>
              <w:numPr>
                <w:ilvl w:val="0"/>
                <w:numId w:val="101"/>
              </w:numPr>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осуществлять звуковой анализ слов с определением места звука в слове и его характеристикой;</w:t>
            </w:r>
          </w:p>
          <w:p w:rsidR="00AC7284" w:rsidRPr="00D24398" w:rsidRDefault="00AC7284" w:rsidP="00236561">
            <w:pPr>
              <w:numPr>
                <w:ilvl w:val="0"/>
                <w:numId w:val="101"/>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развивать объяснительную речь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AC7284" w:rsidRPr="00D24398" w:rsidRDefault="00AC7284" w:rsidP="00236561">
            <w:pPr>
              <w:numPr>
                <w:ilvl w:val="0"/>
                <w:numId w:val="101"/>
              </w:numPr>
              <w:spacing w:after="0" w:line="240" w:lineRule="auto"/>
              <w:ind w:left="0"/>
              <w:jc w:val="both"/>
              <w:rPr>
                <w:rFonts w:ascii="Times New Roman" w:hAnsi="Times New Roman" w:cs="Times New Roman"/>
                <w:iCs/>
                <w:sz w:val="24"/>
                <w:szCs w:val="24"/>
              </w:rPr>
            </w:pPr>
            <w:r w:rsidRPr="00D24398">
              <w:rPr>
                <w:rFonts w:ascii="Times New Roman" w:hAnsi="Times New Roman" w:cs="Times New Roman"/>
                <w:iCs/>
                <w:sz w:val="24"/>
                <w:szCs w:val="24"/>
              </w:rPr>
              <w:t>использовать в процессе речевого общения слова, передающие эмоции, настроение и состояние людей, животных и др.;</w:t>
            </w:r>
          </w:p>
          <w:p w:rsidR="00AC7284" w:rsidRPr="00D24398" w:rsidRDefault="00AC7284" w:rsidP="00236561">
            <w:pPr>
              <w:numPr>
                <w:ilvl w:val="0"/>
                <w:numId w:val="101"/>
              </w:numPr>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оценивать свое поведение, поведение других людей с позиций нравственных норм и выражать оценку в речи, используя адекватные речевые средства,  в т.ч. названия нравственных качеств человека;</w:t>
            </w:r>
          </w:p>
          <w:p w:rsidR="00AC7284" w:rsidRPr="00D24398" w:rsidRDefault="00AC7284" w:rsidP="00236561">
            <w:pPr>
              <w:numPr>
                <w:ilvl w:val="0"/>
                <w:numId w:val="101"/>
              </w:numPr>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p w:rsidR="00AC7284" w:rsidRPr="00D24398" w:rsidRDefault="00AC7284" w:rsidP="00236561">
            <w:pPr>
              <w:numPr>
                <w:ilvl w:val="0"/>
                <w:numId w:val="101"/>
              </w:numPr>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развивать умение адекватно и осознанно выбирать стиль и разнообразные невербальные средства общения: мимику, жесты, действия;</w:t>
            </w:r>
          </w:p>
          <w:p w:rsidR="00AC7284" w:rsidRPr="00D24398" w:rsidRDefault="00AC7284" w:rsidP="00236561">
            <w:pPr>
              <w:numPr>
                <w:ilvl w:val="0"/>
                <w:numId w:val="101"/>
              </w:numPr>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развивать способность планировать игровую деятельность, рассуждая о последовательности развертывания сюжета и организации игровой обстановки.</w:t>
            </w:r>
          </w:p>
          <w:p w:rsidR="00AC7284" w:rsidRPr="00D24398" w:rsidRDefault="00AC7284" w:rsidP="006B6A9B">
            <w:pPr>
              <w:ind w:firstLine="708"/>
              <w:jc w:val="both"/>
              <w:rPr>
                <w:rFonts w:ascii="Times New Roman" w:hAnsi="Times New Roman" w:cs="Times New Roman"/>
                <w:iCs/>
                <w:sz w:val="24"/>
                <w:szCs w:val="24"/>
              </w:rPr>
            </w:pPr>
          </w:p>
          <w:p w:rsidR="00AC7284" w:rsidRDefault="00AC7284" w:rsidP="006B6A9B">
            <w:pPr>
              <w:ind w:firstLine="708"/>
              <w:jc w:val="both"/>
              <w:rPr>
                <w:rFonts w:ascii="Times New Roman" w:hAnsi="Times New Roman" w:cs="Times New Roman"/>
                <w:b/>
                <w:iCs/>
                <w:sz w:val="24"/>
                <w:szCs w:val="24"/>
              </w:rPr>
            </w:pPr>
            <w:r w:rsidRPr="00841D53">
              <w:rPr>
                <w:rFonts w:ascii="Times New Roman" w:hAnsi="Times New Roman" w:cs="Times New Roman"/>
                <w:b/>
                <w:iCs/>
                <w:sz w:val="24"/>
                <w:szCs w:val="24"/>
              </w:rPr>
              <w:t>По формированию целостной картины мира (в том числе формирование первичных ценностных представлений):</w:t>
            </w:r>
          </w:p>
          <w:p w:rsidR="00A31382" w:rsidRPr="00841D53" w:rsidRDefault="00A31382" w:rsidP="006B6A9B">
            <w:pPr>
              <w:ind w:firstLine="708"/>
              <w:jc w:val="both"/>
              <w:rPr>
                <w:rFonts w:ascii="Times New Roman" w:hAnsi="Times New Roman" w:cs="Times New Roman"/>
                <w:b/>
                <w:iCs/>
                <w:sz w:val="24"/>
                <w:szCs w:val="24"/>
              </w:rPr>
            </w:pPr>
          </w:p>
          <w:p w:rsidR="00AC7284" w:rsidRPr="00D24398" w:rsidRDefault="00AC7284" w:rsidP="00236561">
            <w:pPr>
              <w:numPr>
                <w:ilvl w:val="0"/>
                <w:numId w:val="102"/>
              </w:numPr>
              <w:autoSpaceDE w:val="0"/>
              <w:autoSpaceDN w:val="0"/>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 xml:space="preserve">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 </w:t>
            </w:r>
          </w:p>
          <w:p w:rsidR="00AC7284" w:rsidRPr="00D24398" w:rsidRDefault="00AC7284" w:rsidP="00236561">
            <w:pPr>
              <w:numPr>
                <w:ilvl w:val="0"/>
                <w:numId w:val="102"/>
              </w:numPr>
              <w:autoSpaceDE w:val="0"/>
              <w:autoSpaceDN w:val="0"/>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 xml:space="preserve">развивать стремление общаться </w:t>
            </w:r>
            <w:proofErr w:type="gramStart"/>
            <w:r w:rsidRPr="00D24398">
              <w:rPr>
                <w:rFonts w:ascii="Times New Roman" w:hAnsi="Times New Roman" w:cs="Times New Roman"/>
                <w:iCs/>
                <w:sz w:val="24"/>
                <w:szCs w:val="24"/>
              </w:rPr>
              <w:t>со</w:t>
            </w:r>
            <w:proofErr w:type="gramEnd"/>
            <w:r w:rsidRPr="00D24398">
              <w:rPr>
                <w:rFonts w:ascii="Times New Roman" w:hAnsi="Times New Roman" w:cs="Times New Roman"/>
                <w:iCs/>
                <w:sz w:val="24"/>
                <w:szCs w:val="24"/>
              </w:rPr>
              <w:t xml:space="preserve"> взрослыми и сверстниками по содержанию прочитанного, высказывать своё отношение, оценку, делать обобщения и выводы </w:t>
            </w:r>
          </w:p>
          <w:p w:rsidR="00AC7284" w:rsidRPr="00D24398" w:rsidRDefault="00AC7284" w:rsidP="00236561">
            <w:pPr>
              <w:numPr>
                <w:ilvl w:val="0"/>
                <w:numId w:val="102"/>
              </w:numPr>
              <w:autoSpaceDE w:val="0"/>
              <w:autoSpaceDN w:val="0"/>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 xml:space="preserve">развивать способность самостоятельно устанавливать временные и причинно-следственные связи событий </w:t>
            </w:r>
          </w:p>
          <w:p w:rsidR="00AC7284" w:rsidRPr="00D24398" w:rsidRDefault="00AC7284" w:rsidP="00236561">
            <w:pPr>
              <w:numPr>
                <w:ilvl w:val="0"/>
                <w:numId w:val="102"/>
              </w:numPr>
              <w:autoSpaceDE w:val="0"/>
              <w:autoSpaceDN w:val="0"/>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 xml:space="preserve">развивать способность устанавливать в содержании прочитанного коллизии и конфликты персонажей, способы их разрешения, соотнося с личным опытом </w:t>
            </w:r>
          </w:p>
          <w:p w:rsidR="00AC7284" w:rsidRPr="00D24398" w:rsidRDefault="00AC7284" w:rsidP="00236561">
            <w:pPr>
              <w:numPr>
                <w:ilvl w:val="0"/>
                <w:numId w:val="102"/>
              </w:numPr>
              <w:autoSpaceDE w:val="0"/>
              <w:autoSpaceDN w:val="0"/>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 xml:space="preserve">развивать стремление подражать положительным героям книг, соотносить содержание </w:t>
            </w:r>
            <w:proofErr w:type="gramStart"/>
            <w:r w:rsidRPr="00D24398">
              <w:rPr>
                <w:rFonts w:ascii="Times New Roman" w:hAnsi="Times New Roman" w:cs="Times New Roman"/>
                <w:iCs/>
                <w:sz w:val="24"/>
                <w:szCs w:val="24"/>
              </w:rPr>
              <w:t>прочитанного</w:t>
            </w:r>
            <w:proofErr w:type="gramEnd"/>
            <w:r w:rsidRPr="00D24398">
              <w:rPr>
                <w:rFonts w:ascii="Times New Roman" w:hAnsi="Times New Roman" w:cs="Times New Roman"/>
                <w:iCs/>
                <w:sz w:val="24"/>
                <w:szCs w:val="24"/>
              </w:rPr>
              <w:t xml:space="preserve"> с личным опытом (Социализация);</w:t>
            </w:r>
          </w:p>
          <w:p w:rsidR="00AC7284" w:rsidRPr="00D24398" w:rsidRDefault="00AC7284" w:rsidP="00236561">
            <w:pPr>
              <w:numPr>
                <w:ilvl w:val="0"/>
                <w:numId w:val="102"/>
              </w:numPr>
              <w:autoSpaceDE w:val="0"/>
              <w:autoSpaceDN w:val="0"/>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 xml:space="preserve">формировать аналитические способности (сравнивать одинаковые темы, сюжеты в разных произведениях, делать несложные обобщения и выводы, соотносить содержание прочитанного  с личным опытом) </w:t>
            </w:r>
          </w:p>
          <w:p w:rsidR="00AC7284" w:rsidRPr="00841D53" w:rsidRDefault="00AC7284" w:rsidP="006B6A9B">
            <w:pPr>
              <w:ind w:firstLine="708"/>
              <w:jc w:val="both"/>
              <w:rPr>
                <w:rFonts w:ascii="Times New Roman" w:hAnsi="Times New Roman" w:cs="Times New Roman"/>
                <w:b/>
                <w:iCs/>
                <w:sz w:val="24"/>
                <w:szCs w:val="24"/>
              </w:rPr>
            </w:pPr>
            <w:r w:rsidRPr="00841D53">
              <w:rPr>
                <w:rFonts w:ascii="Times New Roman" w:hAnsi="Times New Roman" w:cs="Times New Roman"/>
                <w:b/>
                <w:iCs/>
                <w:sz w:val="24"/>
                <w:szCs w:val="24"/>
              </w:rPr>
              <w:lastRenderedPageBreak/>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841D53" w:rsidRDefault="00AC7284" w:rsidP="00236561">
            <w:pPr>
              <w:numPr>
                <w:ilvl w:val="0"/>
                <w:numId w:val="103"/>
              </w:numPr>
              <w:autoSpaceDE w:val="0"/>
              <w:autoSpaceDN w:val="0"/>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 xml:space="preserve">развивать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 развивать способность к решению творческих задач: сочинению небольших стихотворений, сказок, рассказов, загадок, употреблению при этом соответствующих приёмов художественной выразительности. </w:t>
            </w:r>
          </w:p>
          <w:p w:rsidR="00AC7284" w:rsidRPr="00841D53" w:rsidRDefault="00AC7284" w:rsidP="00236561">
            <w:pPr>
              <w:numPr>
                <w:ilvl w:val="0"/>
                <w:numId w:val="103"/>
              </w:numPr>
              <w:autoSpaceDE w:val="0"/>
              <w:autoSpaceDN w:val="0"/>
              <w:spacing w:after="0" w:line="240" w:lineRule="auto"/>
              <w:ind w:left="0"/>
              <w:contextualSpacing/>
              <w:jc w:val="both"/>
              <w:rPr>
                <w:rFonts w:ascii="Times New Roman" w:hAnsi="Times New Roman" w:cs="Times New Roman"/>
                <w:b/>
                <w:iCs/>
                <w:sz w:val="24"/>
                <w:szCs w:val="24"/>
              </w:rPr>
            </w:pPr>
            <w:r w:rsidRPr="00841D53">
              <w:rPr>
                <w:rFonts w:ascii="Times New Roman" w:hAnsi="Times New Roman" w:cs="Times New Roman"/>
                <w:b/>
                <w:iCs/>
                <w:sz w:val="24"/>
                <w:szCs w:val="24"/>
              </w:rPr>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AC7284" w:rsidRPr="00D24398" w:rsidRDefault="00AC7284" w:rsidP="00236561">
            <w:pPr>
              <w:numPr>
                <w:ilvl w:val="0"/>
                <w:numId w:val="103"/>
              </w:numPr>
              <w:autoSpaceDE w:val="0"/>
              <w:autoSpaceDN w:val="0"/>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 xml:space="preserve">стимулировать увлечение совместным </w:t>
            </w:r>
            <w:proofErr w:type="gramStart"/>
            <w:r w:rsidRPr="00D24398">
              <w:rPr>
                <w:rFonts w:ascii="Times New Roman" w:hAnsi="Times New Roman" w:cs="Times New Roman"/>
                <w:iCs/>
                <w:sz w:val="24"/>
                <w:szCs w:val="24"/>
              </w:rPr>
              <w:t>со</w:t>
            </w:r>
            <w:proofErr w:type="gramEnd"/>
            <w:r w:rsidRPr="00D24398">
              <w:rPr>
                <w:rFonts w:ascii="Times New Roman" w:hAnsi="Times New Roman" w:cs="Times New Roman"/>
                <w:iCs/>
                <w:sz w:val="24"/>
                <w:szCs w:val="24"/>
              </w:rPr>
              <w:t xml:space="preserve"> взрослыми и сверстниками чтением и общением по содержанию прочитанного;</w:t>
            </w:r>
          </w:p>
          <w:p w:rsidR="00AC7284" w:rsidRPr="00D24398" w:rsidRDefault="00AC7284" w:rsidP="00236561">
            <w:pPr>
              <w:numPr>
                <w:ilvl w:val="0"/>
                <w:numId w:val="103"/>
              </w:numPr>
              <w:autoSpaceDE w:val="0"/>
              <w:autoSpaceDN w:val="0"/>
              <w:spacing w:after="0" w:line="240" w:lineRule="auto"/>
              <w:ind w:left="0"/>
              <w:contextualSpacing/>
              <w:jc w:val="both"/>
              <w:rPr>
                <w:rFonts w:ascii="Times New Roman" w:hAnsi="Times New Roman" w:cs="Times New Roman"/>
                <w:iCs/>
                <w:sz w:val="24"/>
                <w:szCs w:val="24"/>
              </w:rPr>
            </w:pPr>
            <w:r w:rsidRPr="00D24398">
              <w:rPr>
                <w:rFonts w:ascii="Times New Roman" w:hAnsi="Times New Roman" w:cs="Times New Roman"/>
                <w:iCs/>
                <w:sz w:val="24"/>
                <w:szCs w:val="24"/>
              </w:rPr>
              <w:t>продолжать формировать интерес к чтению произведений больших форм (чтение с продолжением);</w:t>
            </w:r>
          </w:p>
          <w:p w:rsidR="00AC7284" w:rsidRPr="00D24398" w:rsidRDefault="00AC7284" w:rsidP="006B6A9B">
            <w:pPr>
              <w:ind w:firstLine="708"/>
              <w:jc w:val="both"/>
              <w:rPr>
                <w:rFonts w:ascii="Times New Roman" w:hAnsi="Times New Roman" w:cs="Times New Roman"/>
                <w:iCs/>
                <w:sz w:val="24"/>
                <w:szCs w:val="24"/>
              </w:rPr>
            </w:pPr>
            <w:r w:rsidRPr="00D24398">
              <w:rPr>
                <w:rFonts w:ascii="Times New Roman" w:hAnsi="Times New Roman" w:cs="Times New Roman"/>
                <w:iCs/>
                <w:sz w:val="24"/>
                <w:szCs w:val="24"/>
              </w:rPr>
              <w:t xml:space="preserve">развивать способность к эмоциональному отклику на </w:t>
            </w:r>
            <w:proofErr w:type="gramStart"/>
            <w:r w:rsidRPr="00D24398">
              <w:rPr>
                <w:rFonts w:ascii="Times New Roman" w:hAnsi="Times New Roman" w:cs="Times New Roman"/>
                <w:iCs/>
                <w:sz w:val="24"/>
                <w:szCs w:val="24"/>
              </w:rPr>
              <w:t>прочитанное</w:t>
            </w:r>
            <w:proofErr w:type="gramEnd"/>
            <w:r w:rsidRPr="00D24398">
              <w:rPr>
                <w:rFonts w:ascii="Times New Roman" w:hAnsi="Times New Roman" w:cs="Times New Roman"/>
                <w:iCs/>
                <w:sz w:val="24"/>
                <w:szCs w:val="24"/>
              </w:rPr>
              <w:t xml:space="preserve"> и увиденное в жизни.</w:t>
            </w:r>
          </w:p>
        </w:tc>
      </w:tr>
    </w:tbl>
    <w:p w:rsidR="00AC7284" w:rsidRPr="00AF517F" w:rsidRDefault="00AC7284" w:rsidP="00AC7284">
      <w:pPr>
        <w:jc w:val="both"/>
        <w:rPr>
          <w:b/>
          <w:bCs/>
        </w:rPr>
      </w:pPr>
    </w:p>
    <w:p w:rsidR="00AC7284" w:rsidRPr="00D24398" w:rsidRDefault="00AC7284" w:rsidP="00AC7284">
      <w:pPr>
        <w:jc w:val="both"/>
        <w:rPr>
          <w:rFonts w:ascii="Times New Roman" w:hAnsi="Times New Roman" w:cs="Times New Roman"/>
          <w:b/>
          <w:bCs/>
          <w:sz w:val="24"/>
          <w:szCs w:val="24"/>
        </w:rPr>
      </w:pPr>
      <w:r w:rsidRPr="00D24398">
        <w:rPr>
          <w:rFonts w:ascii="Times New Roman" w:hAnsi="Times New Roman" w:cs="Times New Roman"/>
          <w:b/>
          <w:bCs/>
          <w:sz w:val="24"/>
          <w:szCs w:val="24"/>
        </w:rPr>
        <w:t xml:space="preserve">    </w:t>
      </w:r>
      <w:r w:rsidRPr="00D24398">
        <w:rPr>
          <w:rFonts w:ascii="Times New Roman" w:hAnsi="Times New Roman" w:cs="Times New Roman"/>
          <w:b/>
          <w:sz w:val="24"/>
          <w:szCs w:val="24"/>
        </w:rPr>
        <w:t>Планируемые итоговые результаты освоения русского языка</w:t>
      </w:r>
    </w:p>
    <w:p w:rsidR="00AC7284" w:rsidRPr="00D24398" w:rsidRDefault="00AC7284" w:rsidP="00AC7284">
      <w:pPr>
        <w:jc w:val="both"/>
        <w:rPr>
          <w:rFonts w:ascii="Times New Roman" w:hAnsi="Times New Roman" w:cs="Times New Roman"/>
          <w:b/>
          <w:color w:val="212121"/>
          <w:spacing w:val="-8"/>
          <w:sz w:val="24"/>
          <w:szCs w:val="24"/>
        </w:rPr>
      </w:pPr>
      <w:r w:rsidRPr="00D24398">
        <w:rPr>
          <w:rFonts w:ascii="Times New Roman" w:hAnsi="Times New Roman" w:cs="Times New Roman"/>
          <w:b/>
          <w:color w:val="212121"/>
          <w:spacing w:val="-8"/>
          <w:sz w:val="24"/>
          <w:szCs w:val="24"/>
        </w:rPr>
        <w:t>Младший дошкольный возраст.</w:t>
      </w:r>
    </w:p>
    <w:p w:rsidR="00AC7284" w:rsidRPr="00D24398" w:rsidRDefault="00AC7284" w:rsidP="00AC7284">
      <w:pPr>
        <w:jc w:val="both"/>
        <w:rPr>
          <w:rFonts w:ascii="Times New Roman" w:hAnsi="Times New Roman" w:cs="Times New Roman"/>
          <w:color w:val="212121"/>
          <w:spacing w:val="-8"/>
          <w:sz w:val="24"/>
          <w:szCs w:val="24"/>
        </w:rPr>
      </w:pPr>
      <w:r w:rsidRPr="00D24398">
        <w:rPr>
          <w:rFonts w:ascii="Times New Roman" w:hAnsi="Times New Roman" w:cs="Times New Roman"/>
          <w:color w:val="212121"/>
          <w:spacing w:val="-8"/>
          <w:sz w:val="24"/>
          <w:szCs w:val="24"/>
        </w:rPr>
        <w:t>Имеет общее понятие о русском языке, как о языке межнационального общения. На слух воспринимают русскую речь.</w:t>
      </w:r>
    </w:p>
    <w:p w:rsidR="00AC7284" w:rsidRPr="00D24398" w:rsidRDefault="00AC7284" w:rsidP="00AC7284">
      <w:pPr>
        <w:jc w:val="both"/>
        <w:rPr>
          <w:rFonts w:ascii="Times New Roman" w:hAnsi="Times New Roman" w:cs="Times New Roman"/>
          <w:color w:val="212121"/>
          <w:spacing w:val="-8"/>
          <w:sz w:val="24"/>
          <w:szCs w:val="24"/>
        </w:rPr>
      </w:pPr>
      <w:proofErr w:type="gramStart"/>
      <w:r w:rsidRPr="00D24398">
        <w:rPr>
          <w:rFonts w:ascii="Times New Roman" w:hAnsi="Times New Roman" w:cs="Times New Roman"/>
          <w:color w:val="212121"/>
          <w:spacing w:val="-8"/>
          <w:sz w:val="24"/>
          <w:szCs w:val="24"/>
        </w:rPr>
        <w:t>Знакомы</w:t>
      </w:r>
      <w:proofErr w:type="gramEnd"/>
      <w:r w:rsidRPr="00D24398">
        <w:rPr>
          <w:rFonts w:ascii="Times New Roman" w:hAnsi="Times New Roman" w:cs="Times New Roman"/>
          <w:color w:val="212121"/>
          <w:spacing w:val="-8"/>
          <w:sz w:val="24"/>
          <w:szCs w:val="24"/>
        </w:rPr>
        <w:t xml:space="preserve"> с местоимениями кто? и что? Как вопросами о предмете.</w:t>
      </w:r>
    </w:p>
    <w:p w:rsidR="00AC7284" w:rsidRPr="00D24398" w:rsidRDefault="00AC7284" w:rsidP="00AC7284">
      <w:pPr>
        <w:jc w:val="both"/>
        <w:rPr>
          <w:rFonts w:ascii="Times New Roman" w:hAnsi="Times New Roman" w:cs="Times New Roman"/>
          <w:color w:val="212121"/>
          <w:spacing w:val="-8"/>
          <w:sz w:val="24"/>
          <w:szCs w:val="24"/>
        </w:rPr>
      </w:pPr>
      <w:r w:rsidRPr="00D24398">
        <w:rPr>
          <w:rFonts w:ascii="Times New Roman" w:hAnsi="Times New Roman" w:cs="Times New Roman"/>
          <w:color w:val="212121"/>
          <w:spacing w:val="-8"/>
          <w:sz w:val="24"/>
          <w:szCs w:val="24"/>
        </w:rPr>
        <w:t xml:space="preserve">Что? </w:t>
      </w:r>
      <w:proofErr w:type="gramStart"/>
      <w:r w:rsidRPr="00D24398">
        <w:rPr>
          <w:rFonts w:ascii="Times New Roman" w:hAnsi="Times New Roman" w:cs="Times New Roman"/>
          <w:color w:val="212121"/>
          <w:spacing w:val="-8"/>
          <w:sz w:val="24"/>
          <w:szCs w:val="24"/>
        </w:rPr>
        <w:t>–к</w:t>
      </w:r>
      <w:proofErr w:type="gramEnd"/>
      <w:r w:rsidRPr="00D24398">
        <w:rPr>
          <w:rFonts w:ascii="Times New Roman" w:hAnsi="Times New Roman" w:cs="Times New Roman"/>
          <w:color w:val="212121"/>
          <w:spacing w:val="-8"/>
          <w:sz w:val="24"/>
          <w:szCs w:val="24"/>
        </w:rPr>
        <w:t xml:space="preserve">ак о неодушевленном предмете, а кто? Как  об одушевленном. </w:t>
      </w:r>
      <w:proofErr w:type="gramStart"/>
      <w:r w:rsidRPr="00D24398">
        <w:rPr>
          <w:rFonts w:ascii="Times New Roman" w:hAnsi="Times New Roman" w:cs="Times New Roman"/>
          <w:color w:val="212121"/>
          <w:spacing w:val="-8"/>
          <w:sz w:val="24"/>
          <w:szCs w:val="24"/>
        </w:rPr>
        <w:t>Понимают</w:t>
      </w:r>
      <w:proofErr w:type="gramEnd"/>
      <w:r w:rsidRPr="00D24398">
        <w:rPr>
          <w:rFonts w:ascii="Times New Roman" w:hAnsi="Times New Roman" w:cs="Times New Roman"/>
          <w:color w:val="212121"/>
          <w:spacing w:val="-8"/>
          <w:sz w:val="24"/>
          <w:szCs w:val="24"/>
        </w:rPr>
        <w:t xml:space="preserve"> используют в речи слова повелительного наклонения (просьбы и команды): принеси, убери, иди , ,положи, возьми.</w:t>
      </w:r>
    </w:p>
    <w:p w:rsidR="00AC7284" w:rsidRPr="00D24398" w:rsidRDefault="00AC7284" w:rsidP="00AC7284">
      <w:pPr>
        <w:jc w:val="both"/>
        <w:rPr>
          <w:rFonts w:ascii="Times New Roman" w:hAnsi="Times New Roman" w:cs="Times New Roman"/>
          <w:color w:val="212121"/>
          <w:spacing w:val="-8"/>
          <w:sz w:val="24"/>
          <w:szCs w:val="24"/>
        </w:rPr>
      </w:pPr>
      <w:r w:rsidRPr="00D24398">
        <w:rPr>
          <w:rFonts w:ascii="Times New Roman" w:hAnsi="Times New Roman" w:cs="Times New Roman"/>
          <w:color w:val="212121"/>
          <w:spacing w:val="-8"/>
          <w:sz w:val="24"/>
          <w:szCs w:val="24"/>
        </w:rPr>
        <w:t>Умеют согласовывать прилагательное с существительным в единственном числе в младшем возрасте</w:t>
      </w:r>
      <w:proofErr w:type="gramStart"/>
      <w:r w:rsidRPr="00D24398">
        <w:rPr>
          <w:rFonts w:ascii="Times New Roman" w:hAnsi="Times New Roman" w:cs="Times New Roman"/>
          <w:color w:val="212121"/>
          <w:spacing w:val="-8"/>
          <w:sz w:val="24"/>
          <w:szCs w:val="24"/>
        </w:rPr>
        <w:t xml:space="preserve"> .</w:t>
      </w:r>
      <w:proofErr w:type="gramEnd"/>
    </w:p>
    <w:p w:rsidR="00AC7284" w:rsidRPr="00D24398" w:rsidRDefault="00AC7284" w:rsidP="00AC7284">
      <w:pPr>
        <w:jc w:val="both"/>
        <w:rPr>
          <w:rFonts w:ascii="Times New Roman" w:hAnsi="Times New Roman" w:cs="Times New Roman"/>
          <w:color w:val="212121"/>
          <w:spacing w:val="-8"/>
          <w:sz w:val="24"/>
          <w:szCs w:val="24"/>
        </w:rPr>
      </w:pPr>
      <w:r w:rsidRPr="00D24398">
        <w:rPr>
          <w:rFonts w:ascii="Times New Roman" w:hAnsi="Times New Roman" w:cs="Times New Roman"/>
          <w:color w:val="212121"/>
          <w:spacing w:val="-8"/>
          <w:sz w:val="24"/>
          <w:szCs w:val="24"/>
        </w:rPr>
        <w:t>Понимают обращение:  «Дай</w:t>
      </w:r>
      <w:proofErr w:type="gramStart"/>
      <w:r w:rsidRPr="00D24398">
        <w:rPr>
          <w:rFonts w:ascii="Times New Roman" w:hAnsi="Times New Roman" w:cs="Times New Roman"/>
          <w:color w:val="212121"/>
          <w:spacing w:val="-8"/>
          <w:sz w:val="24"/>
          <w:szCs w:val="24"/>
        </w:rPr>
        <w:t xml:space="preserve"> ,</w:t>
      </w:r>
      <w:proofErr w:type="gramEnd"/>
      <w:r w:rsidRPr="00D24398">
        <w:rPr>
          <w:rFonts w:ascii="Times New Roman" w:hAnsi="Times New Roman" w:cs="Times New Roman"/>
          <w:color w:val="212121"/>
          <w:spacing w:val="-8"/>
          <w:sz w:val="24"/>
          <w:szCs w:val="24"/>
        </w:rPr>
        <w:t>пожалуйста , куклу»</w:t>
      </w:r>
    </w:p>
    <w:p w:rsidR="00AC7284" w:rsidRPr="00D24398" w:rsidRDefault="00AC7284" w:rsidP="00AC7284">
      <w:pPr>
        <w:jc w:val="both"/>
        <w:rPr>
          <w:rFonts w:ascii="Times New Roman" w:hAnsi="Times New Roman" w:cs="Times New Roman"/>
          <w:color w:val="212121"/>
          <w:spacing w:val="-8"/>
          <w:sz w:val="24"/>
          <w:szCs w:val="24"/>
        </w:rPr>
      </w:pPr>
      <w:r w:rsidRPr="00D24398">
        <w:rPr>
          <w:rFonts w:ascii="Times New Roman" w:hAnsi="Times New Roman" w:cs="Times New Roman"/>
          <w:color w:val="212121"/>
          <w:spacing w:val="-8"/>
          <w:sz w:val="24"/>
          <w:szCs w:val="24"/>
        </w:rPr>
        <w:t>Могут узнавать предметы быта и называть их.</w:t>
      </w:r>
    </w:p>
    <w:p w:rsidR="00AC7284" w:rsidRPr="00D24398" w:rsidRDefault="00AC7284" w:rsidP="00AC7284">
      <w:pPr>
        <w:jc w:val="both"/>
        <w:rPr>
          <w:rFonts w:ascii="Times New Roman" w:hAnsi="Times New Roman" w:cs="Times New Roman"/>
          <w:color w:val="212121"/>
          <w:spacing w:val="-8"/>
          <w:sz w:val="24"/>
          <w:szCs w:val="24"/>
        </w:rPr>
      </w:pPr>
      <w:r w:rsidRPr="00D24398">
        <w:rPr>
          <w:rFonts w:ascii="Times New Roman" w:hAnsi="Times New Roman" w:cs="Times New Roman"/>
          <w:color w:val="212121"/>
          <w:spacing w:val="-8"/>
          <w:sz w:val="24"/>
          <w:szCs w:val="24"/>
        </w:rPr>
        <w:t>Узнают и называют животных</w:t>
      </w:r>
      <w:r w:rsidR="006B3E6D">
        <w:rPr>
          <w:rFonts w:ascii="Times New Roman" w:hAnsi="Times New Roman" w:cs="Times New Roman"/>
          <w:color w:val="212121"/>
          <w:spacing w:val="-8"/>
          <w:sz w:val="24"/>
          <w:szCs w:val="24"/>
        </w:rPr>
        <w:t xml:space="preserve"> </w:t>
      </w:r>
      <w:r w:rsidRPr="00D24398">
        <w:rPr>
          <w:rFonts w:ascii="Times New Roman" w:hAnsi="Times New Roman" w:cs="Times New Roman"/>
          <w:color w:val="212121"/>
          <w:spacing w:val="-8"/>
          <w:sz w:val="24"/>
          <w:szCs w:val="24"/>
        </w:rPr>
        <w:t>(домашних, и диких их детенышей.)</w:t>
      </w:r>
    </w:p>
    <w:p w:rsidR="00AC7284" w:rsidRPr="00D24398" w:rsidRDefault="00AC7284" w:rsidP="00AC7284">
      <w:pPr>
        <w:jc w:val="both"/>
        <w:rPr>
          <w:rFonts w:ascii="Times New Roman" w:hAnsi="Times New Roman" w:cs="Times New Roman"/>
          <w:color w:val="212121"/>
          <w:spacing w:val="-8"/>
          <w:sz w:val="24"/>
          <w:szCs w:val="24"/>
        </w:rPr>
      </w:pPr>
      <w:r w:rsidRPr="00D24398">
        <w:rPr>
          <w:rFonts w:ascii="Times New Roman" w:hAnsi="Times New Roman" w:cs="Times New Roman"/>
          <w:color w:val="212121"/>
          <w:spacing w:val="-8"/>
          <w:sz w:val="24"/>
          <w:szCs w:val="24"/>
        </w:rPr>
        <w:t>Знают основные цвета и называют их.</w:t>
      </w:r>
    </w:p>
    <w:p w:rsidR="00AC7284" w:rsidRPr="00D24398" w:rsidRDefault="00AC7284" w:rsidP="00AC7284">
      <w:pPr>
        <w:jc w:val="both"/>
        <w:rPr>
          <w:rFonts w:ascii="Times New Roman" w:hAnsi="Times New Roman" w:cs="Times New Roman"/>
          <w:color w:val="212121"/>
          <w:spacing w:val="-8"/>
          <w:sz w:val="24"/>
          <w:szCs w:val="24"/>
        </w:rPr>
      </w:pPr>
      <w:r w:rsidRPr="00D24398">
        <w:rPr>
          <w:rFonts w:ascii="Times New Roman" w:hAnsi="Times New Roman" w:cs="Times New Roman"/>
          <w:color w:val="212121"/>
          <w:spacing w:val="-8"/>
          <w:sz w:val="24"/>
          <w:szCs w:val="24"/>
        </w:rPr>
        <w:t>Строят простые двусложные предложения.</w:t>
      </w:r>
    </w:p>
    <w:p w:rsidR="00AC7284" w:rsidRPr="00D24398" w:rsidRDefault="00AC7284" w:rsidP="00AC7284">
      <w:pPr>
        <w:jc w:val="both"/>
        <w:rPr>
          <w:rFonts w:ascii="Times New Roman" w:hAnsi="Times New Roman" w:cs="Times New Roman"/>
          <w:b/>
          <w:color w:val="212121"/>
          <w:spacing w:val="-8"/>
          <w:sz w:val="24"/>
          <w:szCs w:val="24"/>
        </w:rPr>
      </w:pPr>
      <w:r w:rsidRPr="00D24398">
        <w:rPr>
          <w:rFonts w:ascii="Times New Roman" w:hAnsi="Times New Roman" w:cs="Times New Roman"/>
          <w:b/>
          <w:color w:val="212121"/>
          <w:spacing w:val="-8"/>
          <w:sz w:val="24"/>
          <w:szCs w:val="24"/>
        </w:rPr>
        <w:t>Старший дошкольный возраст.</w:t>
      </w:r>
    </w:p>
    <w:p w:rsidR="00AC7284" w:rsidRPr="00D24398" w:rsidRDefault="00AC7284" w:rsidP="00AC7284">
      <w:pPr>
        <w:jc w:val="both"/>
        <w:rPr>
          <w:rFonts w:ascii="Times New Roman" w:hAnsi="Times New Roman" w:cs="Times New Roman"/>
          <w:color w:val="212121"/>
          <w:spacing w:val="-8"/>
          <w:sz w:val="24"/>
          <w:szCs w:val="24"/>
        </w:rPr>
      </w:pPr>
      <w:proofErr w:type="gramStart"/>
      <w:r w:rsidRPr="00D24398">
        <w:rPr>
          <w:rFonts w:ascii="Times New Roman" w:hAnsi="Times New Roman" w:cs="Times New Roman"/>
          <w:color w:val="212121"/>
          <w:spacing w:val="-8"/>
          <w:sz w:val="24"/>
          <w:szCs w:val="24"/>
        </w:rPr>
        <w:t>Словарный</w:t>
      </w:r>
      <w:proofErr w:type="gramEnd"/>
      <w:r w:rsidRPr="00D24398">
        <w:rPr>
          <w:rFonts w:ascii="Times New Roman" w:hAnsi="Times New Roman" w:cs="Times New Roman"/>
          <w:color w:val="212121"/>
          <w:spacing w:val="-8"/>
          <w:sz w:val="24"/>
          <w:szCs w:val="24"/>
        </w:rPr>
        <w:t xml:space="preserve"> минимум-1500 слов.</w:t>
      </w:r>
    </w:p>
    <w:p w:rsidR="00AC7284" w:rsidRPr="00D24398" w:rsidRDefault="00AC7284" w:rsidP="00AC7284">
      <w:pPr>
        <w:jc w:val="both"/>
        <w:rPr>
          <w:rFonts w:ascii="Times New Roman" w:hAnsi="Times New Roman" w:cs="Times New Roman"/>
          <w:color w:val="212121"/>
          <w:spacing w:val="-8"/>
          <w:sz w:val="24"/>
          <w:szCs w:val="24"/>
        </w:rPr>
      </w:pPr>
      <w:r w:rsidRPr="00D24398">
        <w:rPr>
          <w:rFonts w:ascii="Times New Roman" w:hAnsi="Times New Roman" w:cs="Times New Roman"/>
          <w:color w:val="212121"/>
          <w:spacing w:val="-8"/>
          <w:sz w:val="24"/>
          <w:szCs w:val="24"/>
        </w:rPr>
        <w:t>Правильно произносит звуки и звукосочетания.</w:t>
      </w:r>
    </w:p>
    <w:p w:rsidR="00AC7284" w:rsidRPr="00D24398" w:rsidRDefault="00AC7284" w:rsidP="00AC7284">
      <w:pPr>
        <w:jc w:val="both"/>
        <w:rPr>
          <w:rFonts w:ascii="Times New Roman" w:hAnsi="Times New Roman" w:cs="Times New Roman"/>
          <w:color w:val="212121"/>
          <w:spacing w:val="-8"/>
          <w:sz w:val="24"/>
          <w:szCs w:val="24"/>
        </w:rPr>
      </w:pPr>
      <w:r w:rsidRPr="00D24398">
        <w:rPr>
          <w:rFonts w:ascii="Times New Roman" w:hAnsi="Times New Roman" w:cs="Times New Roman"/>
          <w:color w:val="212121"/>
          <w:spacing w:val="-8"/>
          <w:sz w:val="24"/>
          <w:szCs w:val="24"/>
        </w:rPr>
        <w:lastRenderedPageBreak/>
        <w:t xml:space="preserve">Правильно образовать звуки и звукосочетания, выделяя ударные слоги, интонируя по цели высказывания предложений. </w:t>
      </w:r>
    </w:p>
    <w:p w:rsidR="00AC7284" w:rsidRPr="00D24398" w:rsidRDefault="00AC7284" w:rsidP="00AC7284">
      <w:pPr>
        <w:jc w:val="both"/>
        <w:rPr>
          <w:rFonts w:ascii="Times New Roman" w:hAnsi="Times New Roman" w:cs="Times New Roman"/>
          <w:color w:val="212121"/>
          <w:spacing w:val="-8"/>
          <w:sz w:val="24"/>
          <w:szCs w:val="24"/>
        </w:rPr>
      </w:pPr>
      <w:r w:rsidRPr="00D24398">
        <w:rPr>
          <w:rFonts w:ascii="Times New Roman" w:hAnsi="Times New Roman" w:cs="Times New Roman"/>
          <w:color w:val="212121"/>
          <w:spacing w:val="-8"/>
          <w:sz w:val="24"/>
          <w:szCs w:val="24"/>
        </w:rPr>
        <w:t>Развита монологическая речь. Ведет несложный диалог из 6-8 предложений, составляет описательный рассказ по картинке</w:t>
      </w:r>
      <w:proofErr w:type="gramStart"/>
      <w:r w:rsidRPr="00D24398">
        <w:rPr>
          <w:rFonts w:ascii="Times New Roman" w:hAnsi="Times New Roman" w:cs="Times New Roman"/>
          <w:color w:val="212121"/>
          <w:spacing w:val="-8"/>
          <w:sz w:val="24"/>
          <w:szCs w:val="24"/>
        </w:rPr>
        <w:t xml:space="preserve"> П</w:t>
      </w:r>
      <w:proofErr w:type="gramEnd"/>
      <w:r w:rsidRPr="00D24398">
        <w:rPr>
          <w:rFonts w:ascii="Times New Roman" w:hAnsi="Times New Roman" w:cs="Times New Roman"/>
          <w:color w:val="212121"/>
          <w:spacing w:val="-8"/>
          <w:sz w:val="24"/>
          <w:szCs w:val="24"/>
        </w:rPr>
        <w:t>ользуется сложными конструкциями</w:t>
      </w:r>
    </w:p>
    <w:p w:rsidR="00AC7284" w:rsidRPr="00D24398" w:rsidRDefault="00AC7284" w:rsidP="00AC7284">
      <w:pPr>
        <w:jc w:val="both"/>
        <w:rPr>
          <w:rFonts w:ascii="Times New Roman" w:hAnsi="Times New Roman" w:cs="Times New Roman"/>
          <w:color w:val="212121"/>
          <w:spacing w:val="-8"/>
          <w:sz w:val="24"/>
          <w:szCs w:val="24"/>
        </w:rPr>
      </w:pPr>
      <w:r w:rsidRPr="00D24398">
        <w:rPr>
          <w:rFonts w:ascii="Times New Roman" w:hAnsi="Times New Roman" w:cs="Times New Roman"/>
          <w:color w:val="212121"/>
          <w:spacing w:val="-8"/>
          <w:sz w:val="24"/>
          <w:szCs w:val="24"/>
        </w:rPr>
        <w:t>Умеет оценивать явление по словесному описанию. Свободно рассказывает о себе и о членах  своей семьи. Самостоятельно находит речевое решение в новых условиях, подбирая соответствующие слова.</w:t>
      </w:r>
    </w:p>
    <w:p w:rsidR="00AC7284" w:rsidRPr="00D24398" w:rsidRDefault="00AC7284" w:rsidP="00AC7284">
      <w:pPr>
        <w:jc w:val="both"/>
        <w:rPr>
          <w:rFonts w:ascii="Times New Roman" w:hAnsi="Times New Roman" w:cs="Times New Roman"/>
          <w:color w:val="212121"/>
          <w:spacing w:val="-8"/>
          <w:sz w:val="24"/>
          <w:szCs w:val="24"/>
        </w:rPr>
      </w:pPr>
      <w:r w:rsidRPr="00D24398">
        <w:rPr>
          <w:rFonts w:ascii="Times New Roman" w:hAnsi="Times New Roman" w:cs="Times New Roman"/>
          <w:color w:val="212121"/>
          <w:spacing w:val="-8"/>
          <w:sz w:val="24"/>
          <w:szCs w:val="24"/>
        </w:rPr>
        <w:t>Творчески использует языковой материал в различных игровых ситуациях</w:t>
      </w:r>
    </w:p>
    <w:p w:rsidR="00AC7284" w:rsidRPr="00AF517F" w:rsidRDefault="00AC7284" w:rsidP="00AC7284">
      <w:pPr>
        <w:jc w:val="both"/>
        <w:rPr>
          <w:color w:val="212121"/>
          <w:spacing w:val="-8"/>
        </w:rPr>
      </w:pPr>
    </w:p>
    <w:p w:rsidR="00AC7284" w:rsidRPr="00A056F9" w:rsidRDefault="00841D53" w:rsidP="00AC7284">
      <w:pPr>
        <w:widowControl w:val="0"/>
        <w:rPr>
          <w:rFonts w:ascii="Times New Roman" w:hAnsi="Times New Roman" w:cs="Times New Roman"/>
          <w:b/>
          <w:color w:val="FF0000"/>
          <w:sz w:val="24"/>
          <w:szCs w:val="24"/>
        </w:rPr>
      </w:pPr>
      <w:r w:rsidRPr="00A056F9">
        <w:rPr>
          <w:rFonts w:ascii="Times New Roman" w:hAnsi="Times New Roman" w:cs="Times New Roman"/>
          <w:b/>
          <w:color w:val="FF0000"/>
          <w:sz w:val="24"/>
          <w:szCs w:val="24"/>
        </w:rPr>
        <w:t>Учебный план на 2021-2022</w:t>
      </w:r>
      <w:r w:rsidR="00AC7284" w:rsidRPr="00A056F9">
        <w:rPr>
          <w:rFonts w:ascii="Times New Roman" w:hAnsi="Times New Roman" w:cs="Times New Roman"/>
          <w:b/>
          <w:color w:val="FF0000"/>
          <w:sz w:val="24"/>
          <w:szCs w:val="24"/>
        </w:rPr>
        <w:t xml:space="preserve"> учебный год по обучению русскому языку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1"/>
        <w:gridCol w:w="1863"/>
        <w:gridCol w:w="1656"/>
        <w:gridCol w:w="2731"/>
        <w:gridCol w:w="24"/>
      </w:tblGrid>
      <w:tr w:rsidR="00AC7284" w:rsidRPr="00A056F9" w:rsidTr="006B6A9B">
        <w:trPr>
          <w:gridAfter w:val="1"/>
          <w:wAfter w:w="34" w:type="dxa"/>
          <w:trHeight w:val="375"/>
        </w:trPr>
        <w:tc>
          <w:tcPr>
            <w:tcW w:w="3398" w:type="dxa"/>
            <w:vMerge w:val="restart"/>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Группы</w:t>
            </w:r>
          </w:p>
        </w:tc>
        <w:tc>
          <w:tcPr>
            <w:tcW w:w="6597" w:type="dxa"/>
            <w:gridSpan w:val="3"/>
          </w:tcPr>
          <w:p w:rsidR="00AC7284" w:rsidRPr="00A056F9" w:rsidRDefault="00AC7284" w:rsidP="006B6A9B">
            <w:pPr>
              <w:widowControl w:val="0"/>
              <w:jc w:val="center"/>
              <w:rPr>
                <w:rFonts w:ascii="Times New Roman" w:hAnsi="Times New Roman" w:cs="Times New Roman"/>
                <w:color w:val="FF0000"/>
                <w:sz w:val="24"/>
                <w:szCs w:val="24"/>
              </w:rPr>
            </w:pPr>
            <w:r w:rsidRPr="00A056F9">
              <w:rPr>
                <w:rFonts w:ascii="Times New Roman" w:hAnsi="Times New Roman" w:cs="Times New Roman"/>
                <w:color w:val="FF0000"/>
                <w:sz w:val="24"/>
                <w:szCs w:val="24"/>
              </w:rPr>
              <w:t>НОД</w:t>
            </w:r>
          </w:p>
        </w:tc>
      </w:tr>
      <w:tr w:rsidR="00AC7284" w:rsidRPr="00A056F9" w:rsidTr="006B6A9B">
        <w:trPr>
          <w:gridAfter w:val="1"/>
          <w:wAfter w:w="34" w:type="dxa"/>
          <w:trHeight w:val="270"/>
        </w:trPr>
        <w:tc>
          <w:tcPr>
            <w:tcW w:w="3398" w:type="dxa"/>
            <w:vMerge/>
          </w:tcPr>
          <w:p w:rsidR="00AC7284" w:rsidRPr="00A056F9" w:rsidRDefault="00AC7284" w:rsidP="006B6A9B">
            <w:pPr>
              <w:widowControl w:val="0"/>
              <w:rPr>
                <w:rFonts w:ascii="Times New Roman" w:hAnsi="Times New Roman" w:cs="Times New Roman"/>
                <w:color w:val="FF0000"/>
                <w:sz w:val="24"/>
                <w:szCs w:val="24"/>
              </w:rPr>
            </w:pPr>
          </w:p>
        </w:tc>
        <w:tc>
          <w:tcPr>
            <w:tcW w:w="2010"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В неделю (кол-во)</w:t>
            </w:r>
          </w:p>
        </w:tc>
        <w:tc>
          <w:tcPr>
            <w:tcW w:w="1833"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В месяц</w:t>
            </w:r>
          </w:p>
        </w:tc>
        <w:tc>
          <w:tcPr>
            <w:tcW w:w="2754"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 xml:space="preserve">В год </w:t>
            </w:r>
          </w:p>
        </w:tc>
      </w:tr>
      <w:tr w:rsidR="00AC7284" w:rsidRPr="00A056F9" w:rsidTr="006B6A9B">
        <w:trPr>
          <w:gridAfter w:val="1"/>
          <w:wAfter w:w="34" w:type="dxa"/>
        </w:trPr>
        <w:tc>
          <w:tcPr>
            <w:tcW w:w="3398"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2-ая мл</w:t>
            </w:r>
            <w:proofErr w:type="gramStart"/>
            <w:r w:rsidRPr="00A056F9">
              <w:rPr>
                <w:rFonts w:ascii="Times New Roman" w:hAnsi="Times New Roman" w:cs="Times New Roman"/>
                <w:color w:val="FF0000"/>
                <w:sz w:val="24"/>
                <w:szCs w:val="24"/>
              </w:rPr>
              <w:t>.</w:t>
            </w:r>
            <w:proofErr w:type="gramEnd"/>
            <w:r w:rsidRPr="00A056F9">
              <w:rPr>
                <w:rFonts w:ascii="Times New Roman" w:hAnsi="Times New Roman" w:cs="Times New Roman"/>
                <w:color w:val="FF0000"/>
                <w:sz w:val="24"/>
                <w:szCs w:val="24"/>
              </w:rPr>
              <w:t xml:space="preserve"> </w:t>
            </w:r>
            <w:proofErr w:type="gramStart"/>
            <w:r w:rsidRPr="00A056F9">
              <w:rPr>
                <w:rFonts w:ascii="Times New Roman" w:hAnsi="Times New Roman" w:cs="Times New Roman"/>
                <w:color w:val="FF0000"/>
                <w:sz w:val="24"/>
                <w:szCs w:val="24"/>
              </w:rPr>
              <w:t>г</w:t>
            </w:r>
            <w:proofErr w:type="gramEnd"/>
            <w:r w:rsidRPr="00A056F9">
              <w:rPr>
                <w:rFonts w:ascii="Times New Roman" w:hAnsi="Times New Roman" w:cs="Times New Roman"/>
                <w:color w:val="FF0000"/>
                <w:sz w:val="24"/>
                <w:szCs w:val="24"/>
              </w:rPr>
              <w:t>руппа №1</w:t>
            </w:r>
          </w:p>
        </w:tc>
        <w:tc>
          <w:tcPr>
            <w:tcW w:w="2010"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0,5</w:t>
            </w:r>
          </w:p>
        </w:tc>
        <w:tc>
          <w:tcPr>
            <w:tcW w:w="1833"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2</w:t>
            </w:r>
          </w:p>
        </w:tc>
        <w:tc>
          <w:tcPr>
            <w:tcW w:w="2754" w:type="dxa"/>
          </w:tcPr>
          <w:p w:rsidR="00AC7284" w:rsidRPr="00A056F9" w:rsidRDefault="00AC7284" w:rsidP="006B6A9B">
            <w:pPr>
              <w:widowControl w:val="0"/>
              <w:rPr>
                <w:rFonts w:ascii="Times New Roman" w:hAnsi="Times New Roman" w:cs="Times New Roman"/>
                <w:b/>
                <w:color w:val="FF0000"/>
                <w:sz w:val="24"/>
                <w:szCs w:val="24"/>
              </w:rPr>
            </w:pPr>
            <w:r w:rsidRPr="00A056F9">
              <w:rPr>
                <w:rFonts w:ascii="Times New Roman" w:hAnsi="Times New Roman" w:cs="Times New Roman"/>
                <w:color w:val="FF0000"/>
                <w:sz w:val="24"/>
                <w:szCs w:val="24"/>
              </w:rPr>
              <w:t>18    (270мин = 4,5ч)</w:t>
            </w:r>
          </w:p>
          <w:p w:rsidR="00AC7284" w:rsidRPr="00A056F9" w:rsidRDefault="00AC7284" w:rsidP="006B6A9B">
            <w:pPr>
              <w:widowControl w:val="0"/>
              <w:rPr>
                <w:rFonts w:ascii="Times New Roman" w:hAnsi="Times New Roman" w:cs="Times New Roman"/>
                <w:color w:val="FF0000"/>
                <w:sz w:val="24"/>
                <w:szCs w:val="24"/>
              </w:rPr>
            </w:pPr>
          </w:p>
        </w:tc>
      </w:tr>
      <w:tr w:rsidR="00AC7284" w:rsidRPr="00A056F9" w:rsidTr="006B6A9B">
        <w:trPr>
          <w:gridAfter w:val="1"/>
          <w:wAfter w:w="34" w:type="dxa"/>
        </w:trPr>
        <w:tc>
          <w:tcPr>
            <w:tcW w:w="3398"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Средняя группа №2</w:t>
            </w:r>
          </w:p>
        </w:tc>
        <w:tc>
          <w:tcPr>
            <w:tcW w:w="2010"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1</w:t>
            </w:r>
          </w:p>
        </w:tc>
        <w:tc>
          <w:tcPr>
            <w:tcW w:w="1833"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4</w:t>
            </w:r>
          </w:p>
        </w:tc>
        <w:tc>
          <w:tcPr>
            <w:tcW w:w="2754" w:type="dxa"/>
          </w:tcPr>
          <w:p w:rsidR="00AC7284" w:rsidRPr="00A056F9" w:rsidRDefault="00AC7284" w:rsidP="006B6A9B">
            <w:pPr>
              <w:widowControl w:val="0"/>
              <w:rPr>
                <w:rFonts w:ascii="Times New Roman" w:hAnsi="Times New Roman" w:cs="Times New Roman"/>
                <w:b/>
                <w:color w:val="FF0000"/>
                <w:sz w:val="24"/>
                <w:szCs w:val="24"/>
              </w:rPr>
            </w:pPr>
            <w:r w:rsidRPr="00A056F9">
              <w:rPr>
                <w:rFonts w:ascii="Times New Roman" w:hAnsi="Times New Roman" w:cs="Times New Roman"/>
                <w:color w:val="FF0000"/>
                <w:sz w:val="24"/>
                <w:szCs w:val="24"/>
              </w:rPr>
              <w:t>36    (720мин = 12ч)</w:t>
            </w:r>
          </w:p>
          <w:p w:rsidR="00AC7284" w:rsidRPr="00A056F9" w:rsidRDefault="00AC7284" w:rsidP="006B6A9B">
            <w:pPr>
              <w:widowControl w:val="0"/>
              <w:rPr>
                <w:rFonts w:ascii="Times New Roman" w:hAnsi="Times New Roman" w:cs="Times New Roman"/>
                <w:color w:val="FF0000"/>
                <w:sz w:val="24"/>
                <w:szCs w:val="24"/>
              </w:rPr>
            </w:pPr>
          </w:p>
        </w:tc>
      </w:tr>
      <w:tr w:rsidR="00AC7284" w:rsidRPr="00A056F9" w:rsidTr="006B6A9B">
        <w:trPr>
          <w:gridAfter w:val="1"/>
          <w:wAfter w:w="34" w:type="dxa"/>
        </w:trPr>
        <w:tc>
          <w:tcPr>
            <w:tcW w:w="3398"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Средняя группа№3</w:t>
            </w:r>
          </w:p>
        </w:tc>
        <w:tc>
          <w:tcPr>
            <w:tcW w:w="2010"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1</w:t>
            </w:r>
          </w:p>
        </w:tc>
        <w:tc>
          <w:tcPr>
            <w:tcW w:w="1833"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4</w:t>
            </w:r>
          </w:p>
        </w:tc>
        <w:tc>
          <w:tcPr>
            <w:tcW w:w="2754"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36    (720мин=12ч)</w:t>
            </w:r>
          </w:p>
        </w:tc>
      </w:tr>
      <w:tr w:rsidR="00AC7284" w:rsidRPr="00A056F9" w:rsidTr="006B6A9B">
        <w:trPr>
          <w:gridAfter w:val="1"/>
          <w:wAfter w:w="34" w:type="dxa"/>
        </w:trPr>
        <w:tc>
          <w:tcPr>
            <w:tcW w:w="3398"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Старшая группа №4</w:t>
            </w:r>
          </w:p>
        </w:tc>
        <w:tc>
          <w:tcPr>
            <w:tcW w:w="2010"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1</w:t>
            </w:r>
          </w:p>
        </w:tc>
        <w:tc>
          <w:tcPr>
            <w:tcW w:w="1833"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4</w:t>
            </w:r>
          </w:p>
        </w:tc>
        <w:tc>
          <w:tcPr>
            <w:tcW w:w="2754"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36   (900 мин=15ч)</w:t>
            </w:r>
          </w:p>
        </w:tc>
      </w:tr>
      <w:tr w:rsidR="00AC7284" w:rsidRPr="00A056F9" w:rsidTr="006B6A9B">
        <w:trPr>
          <w:gridAfter w:val="1"/>
          <w:wAfter w:w="34" w:type="dxa"/>
        </w:trPr>
        <w:tc>
          <w:tcPr>
            <w:tcW w:w="3398" w:type="dxa"/>
            <w:tcBorders>
              <w:top w:val="single" w:sz="4" w:space="0" w:color="auto"/>
              <w:left w:val="single" w:sz="4" w:space="0" w:color="auto"/>
              <w:bottom w:val="single" w:sz="4" w:space="0" w:color="auto"/>
              <w:right w:val="single" w:sz="4" w:space="0" w:color="auto"/>
            </w:tcBorders>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 xml:space="preserve">Подготовительная </w:t>
            </w:r>
          </w:p>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группа №5</w:t>
            </w:r>
          </w:p>
        </w:tc>
        <w:tc>
          <w:tcPr>
            <w:tcW w:w="2010" w:type="dxa"/>
            <w:tcBorders>
              <w:top w:val="single" w:sz="4" w:space="0" w:color="auto"/>
              <w:left w:val="single" w:sz="4" w:space="0" w:color="auto"/>
              <w:bottom w:val="single" w:sz="4" w:space="0" w:color="auto"/>
              <w:right w:val="single" w:sz="4" w:space="0" w:color="auto"/>
            </w:tcBorders>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2</w:t>
            </w:r>
          </w:p>
        </w:tc>
        <w:tc>
          <w:tcPr>
            <w:tcW w:w="1833" w:type="dxa"/>
            <w:tcBorders>
              <w:top w:val="single" w:sz="4" w:space="0" w:color="auto"/>
              <w:left w:val="single" w:sz="4" w:space="0" w:color="auto"/>
              <w:bottom w:val="single" w:sz="4" w:space="0" w:color="auto"/>
              <w:right w:val="single" w:sz="4" w:space="0" w:color="auto"/>
            </w:tcBorders>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8</w:t>
            </w:r>
          </w:p>
        </w:tc>
        <w:tc>
          <w:tcPr>
            <w:tcW w:w="2754" w:type="dxa"/>
            <w:tcBorders>
              <w:top w:val="single" w:sz="4" w:space="0" w:color="auto"/>
              <w:left w:val="single" w:sz="4" w:space="0" w:color="auto"/>
              <w:bottom w:val="single" w:sz="4" w:space="0" w:color="auto"/>
              <w:right w:val="single" w:sz="4" w:space="0" w:color="auto"/>
            </w:tcBorders>
          </w:tcPr>
          <w:p w:rsidR="00AC7284" w:rsidRPr="00A056F9" w:rsidRDefault="00AC7284" w:rsidP="002D62A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72   (</w:t>
            </w:r>
            <w:r w:rsidR="002D62AB">
              <w:rPr>
                <w:rFonts w:ascii="Times New Roman" w:hAnsi="Times New Roman" w:cs="Times New Roman"/>
                <w:color w:val="FF0000"/>
                <w:sz w:val="24"/>
                <w:szCs w:val="24"/>
              </w:rPr>
              <w:t>2160 мин=36</w:t>
            </w:r>
            <w:r w:rsidRPr="00A056F9">
              <w:rPr>
                <w:rFonts w:ascii="Times New Roman" w:hAnsi="Times New Roman" w:cs="Times New Roman"/>
                <w:color w:val="FF0000"/>
                <w:sz w:val="24"/>
                <w:szCs w:val="24"/>
              </w:rPr>
              <w:t>ч)</w:t>
            </w:r>
          </w:p>
        </w:tc>
      </w:tr>
      <w:tr w:rsidR="00AC7284" w:rsidRPr="00A056F9" w:rsidTr="006B6A9B">
        <w:trPr>
          <w:gridAfter w:val="1"/>
          <w:wAfter w:w="34" w:type="dxa"/>
        </w:trPr>
        <w:tc>
          <w:tcPr>
            <w:tcW w:w="3398" w:type="dxa"/>
            <w:tcBorders>
              <w:top w:val="single" w:sz="4" w:space="0" w:color="auto"/>
              <w:left w:val="single" w:sz="4" w:space="0" w:color="auto"/>
              <w:bottom w:val="single" w:sz="4" w:space="0" w:color="auto"/>
              <w:right w:val="single" w:sz="4" w:space="0" w:color="auto"/>
            </w:tcBorders>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 xml:space="preserve">Подготовительная </w:t>
            </w:r>
          </w:p>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группа №6</w:t>
            </w:r>
          </w:p>
          <w:p w:rsidR="00AC7284" w:rsidRPr="00A056F9" w:rsidRDefault="00AC7284" w:rsidP="006B6A9B">
            <w:pPr>
              <w:widowControl w:val="0"/>
              <w:rPr>
                <w:rFonts w:ascii="Times New Roman" w:hAnsi="Times New Roman" w:cs="Times New Roman"/>
                <w:color w:val="FF0000"/>
                <w:sz w:val="24"/>
                <w:szCs w:val="24"/>
              </w:rPr>
            </w:pPr>
          </w:p>
        </w:tc>
        <w:tc>
          <w:tcPr>
            <w:tcW w:w="2010" w:type="dxa"/>
            <w:tcBorders>
              <w:top w:val="single" w:sz="4" w:space="0" w:color="auto"/>
              <w:left w:val="single" w:sz="4" w:space="0" w:color="auto"/>
              <w:bottom w:val="single" w:sz="4" w:space="0" w:color="auto"/>
              <w:right w:val="single" w:sz="4" w:space="0" w:color="auto"/>
            </w:tcBorders>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2</w:t>
            </w:r>
          </w:p>
        </w:tc>
        <w:tc>
          <w:tcPr>
            <w:tcW w:w="1833" w:type="dxa"/>
            <w:tcBorders>
              <w:top w:val="single" w:sz="4" w:space="0" w:color="auto"/>
              <w:left w:val="single" w:sz="4" w:space="0" w:color="auto"/>
              <w:bottom w:val="single" w:sz="4" w:space="0" w:color="auto"/>
              <w:right w:val="single" w:sz="4" w:space="0" w:color="auto"/>
            </w:tcBorders>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8</w:t>
            </w:r>
          </w:p>
        </w:tc>
        <w:tc>
          <w:tcPr>
            <w:tcW w:w="2754" w:type="dxa"/>
            <w:tcBorders>
              <w:top w:val="single" w:sz="4" w:space="0" w:color="auto"/>
              <w:left w:val="single" w:sz="4" w:space="0" w:color="auto"/>
              <w:bottom w:val="single" w:sz="4" w:space="0" w:color="auto"/>
              <w:right w:val="single" w:sz="4" w:space="0" w:color="auto"/>
            </w:tcBorders>
          </w:tcPr>
          <w:p w:rsidR="00AC7284" w:rsidRPr="00A056F9" w:rsidRDefault="00AC7284" w:rsidP="002D62A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72   (</w:t>
            </w:r>
            <w:r w:rsidR="002D62AB">
              <w:rPr>
                <w:rFonts w:ascii="Times New Roman" w:hAnsi="Times New Roman" w:cs="Times New Roman"/>
                <w:color w:val="FF0000"/>
                <w:sz w:val="24"/>
                <w:szCs w:val="24"/>
              </w:rPr>
              <w:t>2160 мин=36</w:t>
            </w:r>
            <w:r w:rsidRPr="00A056F9">
              <w:rPr>
                <w:rFonts w:ascii="Times New Roman" w:hAnsi="Times New Roman" w:cs="Times New Roman"/>
                <w:color w:val="FF0000"/>
                <w:sz w:val="24"/>
                <w:szCs w:val="24"/>
              </w:rPr>
              <w:t>ч)</w:t>
            </w:r>
          </w:p>
        </w:tc>
      </w:tr>
      <w:tr w:rsidR="00AC7284" w:rsidRPr="00A056F9" w:rsidTr="006B6A9B">
        <w:trPr>
          <w:trHeight w:val="435"/>
        </w:trPr>
        <w:tc>
          <w:tcPr>
            <w:tcW w:w="10029" w:type="dxa"/>
            <w:gridSpan w:val="5"/>
            <w:tcBorders>
              <w:left w:val="nil"/>
              <w:bottom w:val="nil"/>
              <w:right w:val="nil"/>
            </w:tcBorders>
          </w:tcPr>
          <w:p w:rsidR="00AC7284" w:rsidRPr="00A056F9" w:rsidRDefault="00AC7284" w:rsidP="006B6A9B">
            <w:pPr>
              <w:widowControl w:val="0"/>
              <w:rPr>
                <w:color w:val="FF0000"/>
              </w:rPr>
            </w:pPr>
            <w:r w:rsidRPr="00A056F9">
              <w:rPr>
                <w:color w:val="FF0000"/>
              </w:rPr>
              <w:t xml:space="preserve">                                                   </w:t>
            </w:r>
          </w:p>
          <w:p w:rsidR="00AC7284" w:rsidRPr="00A056F9" w:rsidRDefault="00AC7284" w:rsidP="006B6A9B">
            <w:pPr>
              <w:widowControl w:val="0"/>
              <w:rPr>
                <w:rFonts w:ascii="Times New Roman" w:hAnsi="Times New Roman" w:cs="Times New Roman"/>
                <w:b/>
                <w:color w:val="FF0000"/>
                <w:sz w:val="24"/>
                <w:szCs w:val="24"/>
              </w:rPr>
            </w:pPr>
            <w:r w:rsidRPr="00A056F9">
              <w:rPr>
                <w:color w:val="FF0000"/>
              </w:rPr>
              <w:t xml:space="preserve">                                                              </w:t>
            </w:r>
            <w:r w:rsidRPr="00A056F9">
              <w:rPr>
                <w:rFonts w:ascii="Times New Roman" w:hAnsi="Times New Roman" w:cs="Times New Roman"/>
                <w:b/>
                <w:color w:val="FF0000"/>
                <w:sz w:val="24"/>
                <w:szCs w:val="24"/>
              </w:rPr>
              <w:t>Расписание НОД</w:t>
            </w:r>
          </w:p>
          <w:p w:rsidR="00AC7284" w:rsidRPr="00A056F9" w:rsidRDefault="00AC7284" w:rsidP="006B6A9B">
            <w:pPr>
              <w:widowControl w:val="0"/>
              <w:rPr>
                <w:rFonts w:ascii="Times New Roman" w:hAnsi="Times New Roman" w:cs="Times New Roman"/>
                <w:b/>
                <w:color w:val="FF0000"/>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119"/>
              <w:gridCol w:w="3827"/>
            </w:tblGrid>
            <w:tr w:rsidR="00AC7284" w:rsidRPr="00A056F9" w:rsidTr="006B6A9B">
              <w:trPr>
                <w:trHeight w:val="298"/>
              </w:trPr>
              <w:tc>
                <w:tcPr>
                  <w:tcW w:w="3369"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Группы</w:t>
                  </w:r>
                </w:p>
              </w:tc>
              <w:tc>
                <w:tcPr>
                  <w:tcW w:w="3119"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Дни недели</w:t>
                  </w:r>
                </w:p>
              </w:tc>
              <w:tc>
                <w:tcPr>
                  <w:tcW w:w="3827"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Время</w:t>
                  </w:r>
                </w:p>
              </w:tc>
            </w:tr>
            <w:tr w:rsidR="00AC7284" w:rsidRPr="00A056F9" w:rsidTr="006B6A9B">
              <w:trPr>
                <w:trHeight w:val="278"/>
              </w:trPr>
              <w:tc>
                <w:tcPr>
                  <w:tcW w:w="3369"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2-ая младшая группа №1</w:t>
                  </w:r>
                </w:p>
              </w:tc>
              <w:tc>
                <w:tcPr>
                  <w:tcW w:w="3119"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Пятница</w:t>
                  </w:r>
                </w:p>
              </w:tc>
              <w:tc>
                <w:tcPr>
                  <w:tcW w:w="3827"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9.25-9.55(по подгруппам)</w:t>
                  </w:r>
                </w:p>
              </w:tc>
            </w:tr>
            <w:tr w:rsidR="00AC7284" w:rsidRPr="00A056F9" w:rsidTr="006B6A9B">
              <w:trPr>
                <w:trHeight w:val="278"/>
              </w:trPr>
              <w:tc>
                <w:tcPr>
                  <w:tcW w:w="3369"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Средняя   группа №2</w:t>
                  </w:r>
                </w:p>
              </w:tc>
              <w:tc>
                <w:tcPr>
                  <w:tcW w:w="3119"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Среда</w:t>
                  </w:r>
                </w:p>
              </w:tc>
              <w:tc>
                <w:tcPr>
                  <w:tcW w:w="3827"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9.30-9.50</w:t>
                  </w:r>
                </w:p>
              </w:tc>
            </w:tr>
            <w:tr w:rsidR="00AC7284" w:rsidRPr="00A056F9" w:rsidTr="006B6A9B">
              <w:trPr>
                <w:trHeight w:val="278"/>
              </w:trPr>
              <w:tc>
                <w:tcPr>
                  <w:tcW w:w="3369"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lastRenderedPageBreak/>
                    <w:t>Средняя группа№3</w:t>
                  </w:r>
                </w:p>
              </w:tc>
              <w:tc>
                <w:tcPr>
                  <w:tcW w:w="3119"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Среда</w:t>
                  </w:r>
                </w:p>
              </w:tc>
              <w:tc>
                <w:tcPr>
                  <w:tcW w:w="3827"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9.00-9.20</w:t>
                  </w:r>
                </w:p>
              </w:tc>
            </w:tr>
            <w:tr w:rsidR="00AC7284" w:rsidRPr="00A056F9" w:rsidTr="006B6A9B">
              <w:trPr>
                <w:trHeight w:val="278"/>
              </w:trPr>
              <w:tc>
                <w:tcPr>
                  <w:tcW w:w="3369"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Старшая группа №4</w:t>
                  </w:r>
                </w:p>
              </w:tc>
              <w:tc>
                <w:tcPr>
                  <w:tcW w:w="3119"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 xml:space="preserve">Четверг </w:t>
                  </w:r>
                </w:p>
              </w:tc>
              <w:tc>
                <w:tcPr>
                  <w:tcW w:w="3827"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9.00 -9.25</w:t>
                  </w:r>
                </w:p>
              </w:tc>
            </w:tr>
            <w:tr w:rsidR="00AC7284" w:rsidRPr="00A056F9" w:rsidTr="006B6A9B">
              <w:trPr>
                <w:trHeight w:val="574"/>
              </w:trPr>
              <w:tc>
                <w:tcPr>
                  <w:tcW w:w="3369"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 xml:space="preserve">Подготовительная </w:t>
                  </w:r>
                </w:p>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группа №5</w:t>
                  </w:r>
                </w:p>
              </w:tc>
              <w:tc>
                <w:tcPr>
                  <w:tcW w:w="3119"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Вторник</w:t>
                  </w:r>
                  <w:proofErr w:type="gramStart"/>
                  <w:r w:rsidRPr="00A056F9">
                    <w:rPr>
                      <w:rFonts w:ascii="Times New Roman" w:hAnsi="Times New Roman" w:cs="Times New Roman"/>
                      <w:color w:val="FF0000"/>
                      <w:sz w:val="24"/>
                      <w:szCs w:val="24"/>
                    </w:rPr>
                    <w:t xml:space="preserve"> ,</w:t>
                  </w:r>
                  <w:proofErr w:type="gramEnd"/>
                  <w:r w:rsidRPr="00A056F9">
                    <w:rPr>
                      <w:rFonts w:ascii="Times New Roman" w:hAnsi="Times New Roman" w:cs="Times New Roman"/>
                      <w:color w:val="FF0000"/>
                      <w:sz w:val="24"/>
                      <w:szCs w:val="24"/>
                    </w:rPr>
                    <w:t>среда</w:t>
                  </w:r>
                </w:p>
              </w:tc>
              <w:tc>
                <w:tcPr>
                  <w:tcW w:w="3827"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9.40-10.10; 9.00-9.30</w:t>
                  </w:r>
                </w:p>
              </w:tc>
            </w:tr>
            <w:tr w:rsidR="00AC7284" w:rsidRPr="00A056F9" w:rsidTr="006B6A9B">
              <w:trPr>
                <w:trHeight w:val="872"/>
              </w:trPr>
              <w:tc>
                <w:tcPr>
                  <w:tcW w:w="3369"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 xml:space="preserve">Подготовительная </w:t>
                  </w:r>
                </w:p>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группа №6</w:t>
                  </w:r>
                </w:p>
                <w:p w:rsidR="00AC7284" w:rsidRPr="00A056F9" w:rsidRDefault="00AC7284" w:rsidP="006B6A9B">
                  <w:pPr>
                    <w:widowControl w:val="0"/>
                    <w:rPr>
                      <w:rFonts w:ascii="Times New Roman" w:hAnsi="Times New Roman" w:cs="Times New Roman"/>
                      <w:color w:val="FF0000"/>
                      <w:sz w:val="24"/>
                      <w:szCs w:val="24"/>
                    </w:rPr>
                  </w:pPr>
                </w:p>
              </w:tc>
              <w:tc>
                <w:tcPr>
                  <w:tcW w:w="3119"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Вторник, среда</w:t>
                  </w:r>
                </w:p>
              </w:tc>
              <w:tc>
                <w:tcPr>
                  <w:tcW w:w="3827" w:type="dxa"/>
                </w:tcPr>
                <w:p w:rsidR="00AC7284" w:rsidRPr="00A056F9" w:rsidRDefault="00AC7284" w:rsidP="006B6A9B">
                  <w:pPr>
                    <w:widowControl w:val="0"/>
                    <w:rPr>
                      <w:rFonts w:ascii="Times New Roman" w:hAnsi="Times New Roman" w:cs="Times New Roman"/>
                      <w:color w:val="FF0000"/>
                      <w:sz w:val="24"/>
                      <w:szCs w:val="24"/>
                    </w:rPr>
                  </w:pPr>
                  <w:r w:rsidRPr="00A056F9">
                    <w:rPr>
                      <w:rFonts w:ascii="Times New Roman" w:hAnsi="Times New Roman" w:cs="Times New Roman"/>
                      <w:color w:val="FF0000"/>
                      <w:sz w:val="24"/>
                      <w:szCs w:val="24"/>
                    </w:rPr>
                    <w:t>9.40-10.10; 9.00-9.30</w:t>
                  </w:r>
                </w:p>
              </w:tc>
            </w:tr>
          </w:tbl>
          <w:p w:rsidR="00AC7284" w:rsidRPr="00A056F9" w:rsidRDefault="00AC7284" w:rsidP="006B6A9B">
            <w:pPr>
              <w:widowControl w:val="0"/>
              <w:rPr>
                <w:b/>
                <w:color w:val="FF0000"/>
              </w:rPr>
            </w:pPr>
          </w:p>
        </w:tc>
      </w:tr>
    </w:tbl>
    <w:p w:rsidR="00AC7284" w:rsidRDefault="00AC7284" w:rsidP="00AC7284">
      <w:pPr>
        <w:rPr>
          <w:b/>
        </w:rPr>
      </w:pPr>
    </w:p>
    <w:p w:rsidR="00AC7284" w:rsidRPr="00D24398" w:rsidRDefault="00AC7284" w:rsidP="00AC7284">
      <w:pPr>
        <w:rPr>
          <w:rFonts w:ascii="Times New Roman" w:hAnsi="Times New Roman" w:cs="Times New Roman"/>
          <w:b/>
        </w:rPr>
      </w:pPr>
      <w:r w:rsidRPr="00D24398">
        <w:rPr>
          <w:rFonts w:ascii="Times New Roman" w:hAnsi="Times New Roman" w:cs="Times New Roman"/>
          <w:b/>
        </w:rPr>
        <w:t>Комплексно- тематическое планирование работы по обучению русскому языку</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1485"/>
        <w:gridCol w:w="1961"/>
        <w:gridCol w:w="1811"/>
        <w:gridCol w:w="2038"/>
        <w:gridCol w:w="1949"/>
      </w:tblGrid>
      <w:tr w:rsidR="00AC7284" w:rsidRPr="00D24398" w:rsidTr="00A4368F">
        <w:trPr>
          <w:trHeight w:val="33"/>
        </w:trPr>
        <w:tc>
          <w:tcPr>
            <w:tcW w:w="785"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2 мл группа</w:t>
            </w:r>
          </w:p>
        </w:tc>
        <w:tc>
          <w:tcPr>
            <w:tcW w:w="1485"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сентябрь</w:t>
            </w:r>
          </w:p>
        </w:tc>
        <w:tc>
          <w:tcPr>
            <w:tcW w:w="1961"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октябрь</w:t>
            </w:r>
          </w:p>
        </w:tc>
        <w:tc>
          <w:tcPr>
            <w:tcW w:w="1811"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ноябрь</w:t>
            </w:r>
          </w:p>
        </w:tc>
        <w:tc>
          <w:tcPr>
            <w:tcW w:w="2038"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декабрь</w:t>
            </w:r>
          </w:p>
        </w:tc>
        <w:tc>
          <w:tcPr>
            <w:tcW w:w="1949"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январь</w:t>
            </w:r>
          </w:p>
        </w:tc>
      </w:tr>
      <w:tr w:rsidR="00AC7284" w:rsidRPr="00D24398" w:rsidTr="00A4368F">
        <w:trPr>
          <w:trHeight w:val="37"/>
        </w:trPr>
        <w:tc>
          <w:tcPr>
            <w:tcW w:w="785"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1 неделя</w:t>
            </w:r>
          </w:p>
        </w:tc>
        <w:tc>
          <w:tcPr>
            <w:tcW w:w="1485"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адаптация</w:t>
            </w:r>
          </w:p>
        </w:tc>
        <w:tc>
          <w:tcPr>
            <w:tcW w:w="1961"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Туалетные принадлежности</w:t>
            </w:r>
          </w:p>
        </w:tc>
        <w:tc>
          <w:tcPr>
            <w:tcW w:w="1811"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 xml:space="preserve">Овощи </w:t>
            </w:r>
          </w:p>
        </w:tc>
        <w:tc>
          <w:tcPr>
            <w:tcW w:w="2038"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Цве</w:t>
            </w:r>
            <w:proofErr w:type="gramStart"/>
            <w:r w:rsidRPr="00D24398">
              <w:rPr>
                <w:rFonts w:ascii="Times New Roman" w:hAnsi="Times New Roman" w:cs="Times New Roman"/>
              </w:rPr>
              <w:t>т(</w:t>
            </w:r>
            <w:proofErr w:type="gramEnd"/>
            <w:r w:rsidRPr="00D24398">
              <w:rPr>
                <w:rFonts w:ascii="Times New Roman" w:hAnsi="Times New Roman" w:cs="Times New Roman"/>
              </w:rPr>
              <w:t>красный)</w:t>
            </w:r>
          </w:p>
        </w:tc>
        <w:tc>
          <w:tcPr>
            <w:tcW w:w="1949"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Части тела</w:t>
            </w:r>
          </w:p>
        </w:tc>
      </w:tr>
      <w:tr w:rsidR="00AC7284" w:rsidRPr="00D24398" w:rsidTr="00A4368F">
        <w:trPr>
          <w:trHeight w:val="51"/>
        </w:trPr>
        <w:tc>
          <w:tcPr>
            <w:tcW w:w="785"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2 неделя</w:t>
            </w:r>
          </w:p>
        </w:tc>
        <w:tc>
          <w:tcPr>
            <w:tcW w:w="1485"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адаптация</w:t>
            </w:r>
          </w:p>
        </w:tc>
        <w:tc>
          <w:tcPr>
            <w:tcW w:w="1961"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Туалетные принадлежности</w:t>
            </w:r>
          </w:p>
        </w:tc>
        <w:tc>
          <w:tcPr>
            <w:tcW w:w="1811"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Овощи</w:t>
            </w:r>
          </w:p>
        </w:tc>
        <w:tc>
          <w:tcPr>
            <w:tcW w:w="2038"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Цве</w:t>
            </w:r>
            <w:proofErr w:type="gramStart"/>
            <w:r w:rsidRPr="00D24398">
              <w:rPr>
                <w:rFonts w:ascii="Times New Roman" w:hAnsi="Times New Roman" w:cs="Times New Roman"/>
              </w:rPr>
              <w:t>т(</w:t>
            </w:r>
            <w:proofErr w:type="gramEnd"/>
            <w:r w:rsidRPr="00D24398">
              <w:rPr>
                <w:rFonts w:ascii="Times New Roman" w:hAnsi="Times New Roman" w:cs="Times New Roman"/>
              </w:rPr>
              <w:t>красный,</w:t>
            </w:r>
          </w:p>
          <w:p w:rsidR="00AC7284" w:rsidRPr="00D24398" w:rsidRDefault="00AC7284" w:rsidP="006B6A9B">
            <w:pPr>
              <w:rPr>
                <w:rFonts w:ascii="Times New Roman" w:hAnsi="Times New Roman" w:cs="Times New Roman"/>
              </w:rPr>
            </w:pPr>
            <w:r w:rsidRPr="00D24398">
              <w:rPr>
                <w:rFonts w:ascii="Times New Roman" w:hAnsi="Times New Roman" w:cs="Times New Roman"/>
              </w:rPr>
              <w:t>и зеленый)</w:t>
            </w:r>
          </w:p>
        </w:tc>
        <w:tc>
          <w:tcPr>
            <w:tcW w:w="1949"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Части тела</w:t>
            </w:r>
          </w:p>
        </w:tc>
      </w:tr>
      <w:tr w:rsidR="00AC7284" w:rsidRPr="00D24398" w:rsidTr="00A4368F">
        <w:trPr>
          <w:trHeight w:val="37"/>
        </w:trPr>
        <w:tc>
          <w:tcPr>
            <w:tcW w:w="785"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3 неделя</w:t>
            </w:r>
          </w:p>
        </w:tc>
        <w:tc>
          <w:tcPr>
            <w:tcW w:w="1485"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Знакомство</w:t>
            </w:r>
          </w:p>
        </w:tc>
        <w:tc>
          <w:tcPr>
            <w:tcW w:w="1961"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Мебель</w:t>
            </w:r>
          </w:p>
        </w:tc>
        <w:tc>
          <w:tcPr>
            <w:tcW w:w="1811"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Фрукты</w:t>
            </w:r>
          </w:p>
        </w:tc>
        <w:tc>
          <w:tcPr>
            <w:tcW w:w="2038"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Цве</w:t>
            </w:r>
            <w:proofErr w:type="gramStart"/>
            <w:r w:rsidRPr="00D24398">
              <w:rPr>
                <w:rFonts w:ascii="Times New Roman" w:hAnsi="Times New Roman" w:cs="Times New Roman"/>
              </w:rPr>
              <w:t>т(</w:t>
            </w:r>
            <w:proofErr w:type="gramEnd"/>
            <w:r w:rsidRPr="00D24398">
              <w:rPr>
                <w:rFonts w:ascii="Times New Roman" w:hAnsi="Times New Roman" w:cs="Times New Roman"/>
              </w:rPr>
              <w:t>зеленый и желтый)</w:t>
            </w:r>
          </w:p>
        </w:tc>
        <w:tc>
          <w:tcPr>
            <w:tcW w:w="1949"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Части тела</w:t>
            </w:r>
          </w:p>
        </w:tc>
      </w:tr>
      <w:tr w:rsidR="00AC7284" w:rsidRPr="00D24398" w:rsidTr="00A4368F">
        <w:trPr>
          <w:trHeight w:val="51"/>
        </w:trPr>
        <w:tc>
          <w:tcPr>
            <w:tcW w:w="785"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4 неделя</w:t>
            </w:r>
          </w:p>
        </w:tc>
        <w:tc>
          <w:tcPr>
            <w:tcW w:w="1485"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Маленьки</w:t>
            </w:r>
            <w:proofErr w:type="gramStart"/>
            <w:r w:rsidRPr="00D24398">
              <w:rPr>
                <w:rFonts w:ascii="Times New Roman" w:hAnsi="Times New Roman" w:cs="Times New Roman"/>
              </w:rPr>
              <w:t>й-</w:t>
            </w:r>
            <w:proofErr w:type="gramEnd"/>
            <w:r w:rsidRPr="00D24398">
              <w:rPr>
                <w:rFonts w:ascii="Times New Roman" w:hAnsi="Times New Roman" w:cs="Times New Roman"/>
              </w:rPr>
              <w:t xml:space="preserve"> большой</w:t>
            </w:r>
          </w:p>
        </w:tc>
        <w:tc>
          <w:tcPr>
            <w:tcW w:w="1961"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Мебель</w:t>
            </w:r>
          </w:p>
        </w:tc>
        <w:tc>
          <w:tcPr>
            <w:tcW w:w="1811"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Фрукты</w:t>
            </w:r>
          </w:p>
        </w:tc>
        <w:tc>
          <w:tcPr>
            <w:tcW w:w="2038"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Цве</w:t>
            </w:r>
            <w:proofErr w:type="gramStart"/>
            <w:r w:rsidRPr="00D24398">
              <w:rPr>
                <w:rFonts w:ascii="Times New Roman" w:hAnsi="Times New Roman" w:cs="Times New Roman"/>
              </w:rPr>
              <w:t>т(</w:t>
            </w:r>
            <w:proofErr w:type="gramEnd"/>
            <w:r w:rsidRPr="00D24398">
              <w:rPr>
                <w:rFonts w:ascii="Times New Roman" w:hAnsi="Times New Roman" w:cs="Times New Roman"/>
              </w:rPr>
              <w:t>красный,</w:t>
            </w:r>
          </w:p>
          <w:p w:rsidR="00AC7284" w:rsidRPr="00D24398" w:rsidRDefault="00AC7284" w:rsidP="006B6A9B">
            <w:pPr>
              <w:rPr>
                <w:rFonts w:ascii="Times New Roman" w:hAnsi="Times New Roman" w:cs="Times New Roman"/>
              </w:rPr>
            </w:pPr>
            <w:r w:rsidRPr="00D24398">
              <w:rPr>
                <w:rFonts w:ascii="Times New Roman" w:hAnsi="Times New Roman" w:cs="Times New Roman"/>
              </w:rPr>
              <w:t xml:space="preserve"> зеленый, желтый)</w:t>
            </w:r>
          </w:p>
        </w:tc>
        <w:tc>
          <w:tcPr>
            <w:tcW w:w="1949"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Части тела</w:t>
            </w:r>
          </w:p>
        </w:tc>
      </w:tr>
    </w:tbl>
    <w:p w:rsidR="00AC7284" w:rsidRPr="00D24398" w:rsidRDefault="00AC7284" w:rsidP="00AC7284">
      <w:pPr>
        <w:rPr>
          <w:rFonts w:ascii="Times New Roman" w:hAnsi="Times New Roman" w:cs="Times New Roman"/>
        </w:rPr>
      </w:pPr>
    </w:p>
    <w:p w:rsidR="00AC7284" w:rsidRPr="00D24398" w:rsidRDefault="00AC7284" w:rsidP="00AC7284">
      <w:pPr>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2522"/>
        <w:gridCol w:w="2412"/>
        <w:gridCol w:w="3018"/>
      </w:tblGrid>
      <w:tr w:rsidR="00AC7284" w:rsidRPr="00D24398" w:rsidTr="006B6A9B">
        <w:trPr>
          <w:trHeight w:val="33"/>
        </w:trPr>
        <w:tc>
          <w:tcPr>
            <w:tcW w:w="2079"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февраль</w:t>
            </w:r>
          </w:p>
        </w:tc>
        <w:tc>
          <w:tcPr>
            <w:tcW w:w="2522"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март</w:t>
            </w:r>
          </w:p>
        </w:tc>
        <w:tc>
          <w:tcPr>
            <w:tcW w:w="2412"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апрель</w:t>
            </w:r>
          </w:p>
        </w:tc>
        <w:tc>
          <w:tcPr>
            <w:tcW w:w="3018"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май</w:t>
            </w:r>
          </w:p>
        </w:tc>
      </w:tr>
      <w:tr w:rsidR="00AC7284" w:rsidRPr="00D24398" w:rsidTr="006B6A9B">
        <w:trPr>
          <w:trHeight w:val="37"/>
        </w:trPr>
        <w:tc>
          <w:tcPr>
            <w:tcW w:w="2079"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Одежда</w:t>
            </w:r>
          </w:p>
        </w:tc>
        <w:tc>
          <w:tcPr>
            <w:tcW w:w="2522"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Продукты питания</w:t>
            </w:r>
          </w:p>
        </w:tc>
        <w:tc>
          <w:tcPr>
            <w:tcW w:w="2412"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Домашние животные и их детеныши</w:t>
            </w:r>
          </w:p>
        </w:tc>
        <w:tc>
          <w:tcPr>
            <w:tcW w:w="3018"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Детеныши диких животных</w:t>
            </w:r>
          </w:p>
        </w:tc>
      </w:tr>
      <w:tr w:rsidR="00AC7284" w:rsidRPr="00D24398" w:rsidTr="006B6A9B">
        <w:trPr>
          <w:trHeight w:val="51"/>
        </w:trPr>
        <w:tc>
          <w:tcPr>
            <w:tcW w:w="2079"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Одежда</w:t>
            </w:r>
          </w:p>
        </w:tc>
        <w:tc>
          <w:tcPr>
            <w:tcW w:w="2522"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Посуда и продукты питания</w:t>
            </w:r>
          </w:p>
        </w:tc>
        <w:tc>
          <w:tcPr>
            <w:tcW w:w="2412"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Домашние животные и их детеныши</w:t>
            </w:r>
          </w:p>
        </w:tc>
        <w:tc>
          <w:tcPr>
            <w:tcW w:w="3018"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Деревья, куст,</w:t>
            </w:r>
          </w:p>
          <w:p w:rsidR="00AC7284" w:rsidRPr="00D24398" w:rsidRDefault="00AC7284" w:rsidP="006B6A9B">
            <w:pPr>
              <w:rPr>
                <w:rFonts w:ascii="Times New Roman" w:hAnsi="Times New Roman" w:cs="Times New Roman"/>
              </w:rPr>
            </w:pPr>
            <w:r w:rsidRPr="00D24398">
              <w:rPr>
                <w:rFonts w:ascii="Times New Roman" w:hAnsi="Times New Roman" w:cs="Times New Roman"/>
              </w:rPr>
              <w:t>цветок</w:t>
            </w:r>
          </w:p>
        </w:tc>
      </w:tr>
      <w:tr w:rsidR="00AC7284" w:rsidRPr="00D24398" w:rsidTr="006B6A9B">
        <w:trPr>
          <w:trHeight w:val="37"/>
        </w:trPr>
        <w:tc>
          <w:tcPr>
            <w:tcW w:w="2079"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обувь</w:t>
            </w:r>
          </w:p>
        </w:tc>
        <w:tc>
          <w:tcPr>
            <w:tcW w:w="2522"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Домашние животные</w:t>
            </w:r>
          </w:p>
        </w:tc>
        <w:tc>
          <w:tcPr>
            <w:tcW w:w="2412"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Домашняя птица</w:t>
            </w:r>
          </w:p>
        </w:tc>
        <w:tc>
          <w:tcPr>
            <w:tcW w:w="3018"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Цвет: синий, белый, черный</w:t>
            </w:r>
          </w:p>
        </w:tc>
      </w:tr>
      <w:tr w:rsidR="00AC7284" w:rsidRPr="00D24398" w:rsidTr="006B6A9B">
        <w:trPr>
          <w:trHeight w:val="51"/>
        </w:trPr>
        <w:tc>
          <w:tcPr>
            <w:tcW w:w="2079"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Обувь</w:t>
            </w:r>
          </w:p>
        </w:tc>
        <w:tc>
          <w:tcPr>
            <w:tcW w:w="2522"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Домашние животные</w:t>
            </w:r>
          </w:p>
        </w:tc>
        <w:tc>
          <w:tcPr>
            <w:tcW w:w="2412"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Домашняя птица</w:t>
            </w:r>
          </w:p>
        </w:tc>
        <w:tc>
          <w:tcPr>
            <w:tcW w:w="3018" w:type="dxa"/>
          </w:tcPr>
          <w:p w:rsidR="00AC7284" w:rsidRPr="00D24398" w:rsidRDefault="00AC7284" w:rsidP="006B6A9B">
            <w:pPr>
              <w:rPr>
                <w:rFonts w:ascii="Times New Roman" w:hAnsi="Times New Roman" w:cs="Times New Roman"/>
              </w:rPr>
            </w:pPr>
            <w:r w:rsidRPr="00D24398">
              <w:rPr>
                <w:rFonts w:ascii="Times New Roman" w:hAnsi="Times New Roman" w:cs="Times New Roman"/>
              </w:rPr>
              <w:t>Контрольн</w:t>
            </w:r>
            <w:proofErr w:type="gramStart"/>
            <w:r w:rsidRPr="00D24398">
              <w:rPr>
                <w:rFonts w:ascii="Times New Roman" w:hAnsi="Times New Roman" w:cs="Times New Roman"/>
              </w:rPr>
              <w:t>о-</w:t>
            </w:r>
            <w:proofErr w:type="gramEnd"/>
            <w:r w:rsidRPr="00D24398">
              <w:rPr>
                <w:rFonts w:ascii="Times New Roman" w:hAnsi="Times New Roman" w:cs="Times New Roman"/>
              </w:rPr>
              <w:t xml:space="preserve"> обобщающая НОД</w:t>
            </w:r>
          </w:p>
        </w:tc>
      </w:tr>
    </w:tbl>
    <w:p w:rsidR="00AC7284" w:rsidRPr="00D24398" w:rsidRDefault="00AC7284" w:rsidP="00AC7284">
      <w:pPr>
        <w:rPr>
          <w:rFonts w:ascii="Times New Roman" w:hAnsi="Times New Roman" w:cs="Times New Roman"/>
        </w:rPr>
      </w:pPr>
    </w:p>
    <w:tbl>
      <w:tblPr>
        <w:tblStyle w:val="a9"/>
        <w:tblW w:w="0" w:type="auto"/>
        <w:tblLayout w:type="fixed"/>
        <w:tblLook w:val="04A0"/>
      </w:tblPr>
      <w:tblGrid>
        <w:gridCol w:w="961"/>
        <w:gridCol w:w="1594"/>
        <w:gridCol w:w="2106"/>
        <w:gridCol w:w="1944"/>
        <w:gridCol w:w="1621"/>
        <w:gridCol w:w="1782"/>
      </w:tblGrid>
      <w:tr w:rsidR="00AC7284" w:rsidRPr="00D24398" w:rsidTr="006B6A9B">
        <w:trPr>
          <w:trHeight w:val="1110"/>
        </w:trPr>
        <w:tc>
          <w:tcPr>
            <w:tcW w:w="961" w:type="dxa"/>
          </w:tcPr>
          <w:p w:rsidR="00AC7284" w:rsidRPr="00D24398" w:rsidRDefault="00AC7284" w:rsidP="006B6A9B">
            <w:pPr>
              <w:rPr>
                <w:rFonts w:ascii="Times New Roman" w:hAnsi="Times New Roman"/>
              </w:rPr>
            </w:pPr>
            <w:r w:rsidRPr="00D24398">
              <w:rPr>
                <w:rFonts w:ascii="Times New Roman" w:hAnsi="Times New Roman"/>
              </w:rPr>
              <w:t>Средняя</w:t>
            </w:r>
          </w:p>
          <w:p w:rsidR="00AC7284" w:rsidRPr="00D24398" w:rsidRDefault="00AC7284" w:rsidP="006B6A9B">
            <w:pPr>
              <w:rPr>
                <w:rFonts w:ascii="Times New Roman" w:hAnsi="Times New Roman"/>
              </w:rPr>
            </w:pPr>
            <w:r w:rsidRPr="00D24398">
              <w:rPr>
                <w:rFonts w:ascii="Times New Roman" w:hAnsi="Times New Roman"/>
              </w:rPr>
              <w:t>группа</w:t>
            </w:r>
          </w:p>
        </w:tc>
        <w:tc>
          <w:tcPr>
            <w:tcW w:w="1594" w:type="dxa"/>
          </w:tcPr>
          <w:p w:rsidR="00AC7284" w:rsidRPr="00D24398" w:rsidRDefault="00AC7284" w:rsidP="006B6A9B">
            <w:pPr>
              <w:rPr>
                <w:rFonts w:ascii="Times New Roman" w:hAnsi="Times New Roman"/>
              </w:rPr>
            </w:pPr>
            <w:r w:rsidRPr="00D24398">
              <w:rPr>
                <w:rFonts w:ascii="Times New Roman" w:hAnsi="Times New Roman"/>
              </w:rPr>
              <w:t>сентябрь</w:t>
            </w:r>
          </w:p>
        </w:tc>
        <w:tc>
          <w:tcPr>
            <w:tcW w:w="2106" w:type="dxa"/>
          </w:tcPr>
          <w:p w:rsidR="00AC7284" w:rsidRPr="00D24398" w:rsidRDefault="00AC7284" w:rsidP="006B6A9B">
            <w:pPr>
              <w:rPr>
                <w:rFonts w:ascii="Times New Roman" w:hAnsi="Times New Roman"/>
              </w:rPr>
            </w:pPr>
            <w:r w:rsidRPr="00D24398">
              <w:rPr>
                <w:rFonts w:ascii="Times New Roman" w:hAnsi="Times New Roman"/>
              </w:rPr>
              <w:t>октябрь</w:t>
            </w:r>
          </w:p>
        </w:tc>
        <w:tc>
          <w:tcPr>
            <w:tcW w:w="1944" w:type="dxa"/>
          </w:tcPr>
          <w:p w:rsidR="00AC7284" w:rsidRPr="00D24398" w:rsidRDefault="00AC7284" w:rsidP="006B6A9B">
            <w:pPr>
              <w:rPr>
                <w:rFonts w:ascii="Times New Roman" w:hAnsi="Times New Roman"/>
              </w:rPr>
            </w:pPr>
            <w:r w:rsidRPr="00D24398">
              <w:rPr>
                <w:rFonts w:ascii="Times New Roman" w:hAnsi="Times New Roman"/>
              </w:rPr>
              <w:t>ноябрь</w:t>
            </w:r>
          </w:p>
        </w:tc>
        <w:tc>
          <w:tcPr>
            <w:tcW w:w="1621" w:type="dxa"/>
          </w:tcPr>
          <w:p w:rsidR="00AC7284" w:rsidRPr="00D24398" w:rsidRDefault="00AC7284" w:rsidP="006B6A9B">
            <w:pPr>
              <w:rPr>
                <w:rFonts w:ascii="Times New Roman" w:hAnsi="Times New Roman"/>
              </w:rPr>
            </w:pPr>
            <w:r w:rsidRPr="00D24398">
              <w:rPr>
                <w:rFonts w:ascii="Times New Roman" w:hAnsi="Times New Roman"/>
              </w:rPr>
              <w:t>декабрь</w:t>
            </w:r>
          </w:p>
        </w:tc>
        <w:tc>
          <w:tcPr>
            <w:tcW w:w="1782" w:type="dxa"/>
          </w:tcPr>
          <w:p w:rsidR="00AC7284" w:rsidRPr="00D24398" w:rsidRDefault="00AC7284" w:rsidP="006B6A9B">
            <w:pPr>
              <w:rPr>
                <w:rFonts w:ascii="Times New Roman" w:hAnsi="Times New Roman"/>
              </w:rPr>
            </w:pPr>
            <w:r w:rsidRPr="00D24398">
              <w:rPr>
                <w:rFonts w:ascii="Times New Roman" w:hAnsi="Times New Roman"/>
              </w:rPr>
              <w:t>январь</w:t>
            </w:r>
          </w:p>
        </w:tc>
      </w:tr>
      <w:tr w:rsidR="00AC7284" w:rsidRPr="00D24398" w:rsidTr="006B6A9B">
        <w:trPr>
          <w:trHeight w:val="1938"/>
        </w:trPr>
        <w:tc>
          <w:tcPr>
            <w:tcW w:w="961" w:type="dxa"/>
          </w:tcPr>
          <w:p w:rsidR="00AC7284" w:rsidRPr="00D24398" w:rsidRDefault="00AC7284" w:rsidP="006B6A9B">
            <w:pPr>
              <w:rPr>
                <w:rFonts w:ascii="Times New Roman" w:hAnsi="Times New Roman"/>
              </w:rPr>
            </w:pPr>
            <w:r w:rsidRPr="00D24398">
              <w:rPr>
                <w:rFonts w:ascii="Times New Roman" w:hAnsi="Times New Roman"/>
              </w:rPr>
              <w:t>1 неделя</w:t>
            </w:r>
          </w:p>
        </w:tc>
        <w:tc>
          <w:tcPr>
            <w:tcW w:w="1594" w:type="dxa"/>
          </w:tcPr>
          <w:p w:rsidR="00AC7284" w:rsidRPr="00D24398" w:rsidRDefault="00AC7284" w:rsidP="006B6A9B">
            <w:pPr>
              <w:rPr>
                <w:rFonts w:ascii="Times New Roman" w:hAnsi="Times New Roman"/>
              </w:rPr>
            </w:pPr>
            <w:r w:rsidRPr="00D24398">
              <w:rPr>
                <w:rFonts w:ascii="Times New Roman" w:hAnsi="Times New Roman"/>
              </w:rPr>
              <w:t>Повторение слов русского языка, изученных в мл</w:t>
            </w:r>
            <w:proofErr w:type="gramStart"/>
            <w:r w:rsidRPr="00D24398">
              <w:rPr>
                <w:rFonts w:ascii="Times New Roman" w:hAnsi="Times New Roman"/>
              </w:rPr>
              <w:t>.</w:t>
            </w:r>
            <w:proofErr w:type="gramEnd"/>
            <w:r w:rsidRPr="00D24398">
              <w:rPr>
                <w:rFonts w:ascii="Times New Roman" w:hAnsi="Times New Roman"/>
              </w:rPr>
              <w:t xml:space="preserve"> </w:t>
            </w:r>
            <w:proofErr w:type="gramStart"/>
            <w:r w:rsidRPr="00D24398">
              <w:rPr>
                <w:rFonts w:ascii="Times New Roman" w:hAnsi="Times New Roman"/>
              </w:rPr>
              <w:t>г</w:t>
            </w:r>
            <w:proofErr w:type="gramEnd"/>
            <w:r w:rsidRPr="00D24398">
              <w:rPr>
                <w:rFonts w:ascii="Times New Roman" w:hAnsi="Times New Roman"/>
              </w:rPr>
              <w:t>руппе</w:t>
            </w:r>
          </w:p>
        </w:tc>
        <w:tc>
          <w:tcPr>
            <w:tcW w:w="2106" w:type="dxa"/>
          </w:tcPr>
          <w:p w:rsidR="00AC7284" w:rsidRPr="00D24398" w:rsidRDefault="00AC7284" w:rsidP="006B6A9B">
            <w:pPr>
              <w:rPr>
                <w:rFonts w:ascii="Times New Roman" w:hAnsi="Times New Roman"/>
              </w:rPr>
            </w:pPr>
            <w:r w:rsidRPr="00D24398">
              <w:rPr>
                <w:rFonts w:ascii="Times New Roman" w:hAnsi="Times New Roman"/>
              </w:rPr>
              <w:t>Повторение частей тела</w:t>
            </w:r>
          </w:p>
        </w:tc>
        <w:tc>
          <w:tcPr>
            <w:tcW w:w="1944" w:type="dxa"/>
          </w:tcPr>
          <w:p w:rsidR="00AC7284" w:rsidRPr="00D24398" w:rsidRDefault="00AC7284" w:rsidP="006B6A9B">
            <w:pPr>
              <w:rPr>
                <w:rFonts w:ascii="Times New Roman" w:hAnsi="Times New Roman"/>
              </w:rPr>
            </w:pPr>
            <w:r w:rsidRPr="00D24398">
              <w:rPr>
                <w:rFonts w:ascii="Times New Roman" w:hAnsi="Times New Roman"/>
              </w:rPr>
              <w:t>Осень (продолжение)</w:t>
            </w:r>
          </w:p>
        </w:tc>
        <w:tc>
          <w:tcPr>
            <w:tcW w:w="1621" w:type="dxa"/>
          </w:tcPr>
          <w:p w:rsidR="00AC7284" w:rsidRPr="00D24398" w:rsidRDefault="00AC7284" w:rsidP="006B6A9B">
            <w:pPr>
              <w:rPr>
                <w:rFonts w:ascii="Times New Roman" w:hAnsi="Times New Roman"/>
              </w:rPr>
            </w:pPr>
            <w:r w:rsidRPr="00D24398">
              <w:rPr>
                <w:rFonts w:ascii="Times New Roman" w:hAnsi="Times New Roman"/>
              </w:rPr>
              <w:t>ЗКР. Звук (У)</w:t>
            </w:r>
          </w:p>
        </w:tc>
        <w:tc>
          <w:tcPr>
            <w:tcW w:w="1782" w:type="dxa"/>
          </w:tcPr>
          <w:p w:rsidR="00AC7284" w:rsidRPr="00D24398" w:rsidRDefault="00AC7284" w:rsidP="006B6A9B">
            <w:pPr>
              <w:rPr>
                <w:rFonts w:ascii="Times New Roman" w:hAnsi="Times New Roman"/>
              </w:rPr>
            </w:pPr>
            <w:r w:rsidRPr="00D24398">
              <w:rPr>
                <w:rFonts w:ascii="Times New Roman" w:hAnsi="Times New Roman"/>
              </w:rPr>
              <w:t>Звуки (м), (</w:t>
            </w:r>
            <w:proofErr w:type="spellStart"/>
            <w:r w:rsidRPr="00D24398">
              <w:rPr>
                <w:rFonts w:ascii="Times New Roman" w:hAnsi="Times New Roman"/>
              </w:rPr>
              <w:t>Мь</w:t>
            </w:r>
            <w:proofErr w:type="spellEnd"/>
            <w:r w:rsidRPr="00D24398">
              <w:rPr>
                <w:rFonts w:ascii="Times New Roman" w:hAnsi="Times New Roman"/>
              </w:rPr>
              <w:t>)</w:t>
            </w:r>
          </w:p>
        </w:tc>
      </w:tr>
      <w:tr w:rsidR="00AC7284" w:rsidRPr="00D24398" w:rsidTr="006B6A9B">
        <w:trPr>
          <w:trHeight w:val="828"/>
        </w:trPr>
        <w:tc>
          <w:tcPr>
            <w:tcW w:w="961" w:type="dxa"/>
          </w:tcPr>
          <w:p w:rsidR="00AC7284" w:rsidRPr="00D24398" w:rsidRDefault="00AC7284" w:rsidP="006B6A9B">
            <w:pPr>
              <w:rPr>
                <w:rFonts w:ascii="Times New Roman" w:hAnsi="Times New Roman"/>
              </w:rPr>
            </w:pPr>
            <w:r w:rsidRPr="00D24398">
              <w:rPr>
                <w:rFonts w:ascii="Times New Roman" w:hAnsi="Times New Roman"/>
              </w:rPr>
              <w:t>2 неделя</w:t>
            </w:r>
          </w:p>
        </w:tc>
        <w:tc>
          <w:tcPr>
            <w:tcW w:w="1594" w:type="dxa"/>
          </w:tcPr>
          <w:p w:rsidR="00AC7284" w:rsidRPr="00D24398" w:rsidRDefault="00AC7284" w:rsidP="006B6A9B">
            <w:pPr>
              <w:rPr>
                <w:rFonts w:ascii="Times New Roman" w:hAnsi="Times New Roman"/>
              </w:rPr>
            </w:pPr>
            <w:r w:rsidRPr="00D24398">
              <w:rPr>
                <w:rFonts w:ascii="Times New Roman" w:hAnsi="Times New Roman"/>
              </w:rPr>
              <w:t>Повторение</w:t>
            </w:r>
            <w:proofErr w:type="gramStart"/>
            <w:r w:rsidRPr="00D24398">
              <w:rPr>
                <w:rFonts w:ascii="Times New Roman" w:hAnsi="Times New Roman"/>
              </w:rPr>
              <w:t xml:space="preserve"> :</w:t>
            </w:r>
            <w:proofErr w:type="gramEnd"/>
            <w:r w:rsidRPr="00D24398">
              <w:rPr>
                <w:rFonts w:ascii="Times New Roman" w:hAnsi="Times New Roman"/>
              </w:rPr>
              <w:t xml:space="preserve"> овощи и фрукты</w:t>
            </w:r>
          </w:p>
        </w:tc>
        <w:tc>
          <w:tcPr>
            <w:tcW w:w="2106" w:type="dxa"/>
          </w:tcPr>
          <w:p w:rsidR="00AC7284" w:rsidRPr="00D24398" w:rsidRDefault="00AC7284" w:rsidP="006B6A9B">
            <w:pPr>
              <w:rPr>
                <w:rFonts w:ascii="Times New Roman" w:hAnsi="Times New Roman"/>
              </w:rPr>
            </w:pPr>
            <w:r w:rsidRPr="00D24398">
              <w:rPr>
                <w:rFonts w:ascii="Times New Roman" w:hAnsi="Times New Roman"/>
              </w:rPr>
              <w:t>Повторение темы «Одежда и обувь»</w:t>
            </w:r>
          </w:p>
        </w:tc>
        <w:tc>
          <w:tcPr>
            <w:tcW w:w="1944" w:type="dxa"/>
          </w:tcPr>
          <w:p w:rsidR="00AC7284" w:rsidRPr="00D24398" w:rsidRDefault="00AC7284" w:rsidP="006B6A9B">
            <w:pPr>
              <w:rPr>
                <w:rFonts w:ascii="Times New Roman" w:hAnsi="Times New Roman"/>
              </w:rPr>
            </w:pPr>
            <w:r w:rsidRPr="00D24398">
              <w:rPr>
                <w:rFonts w:ascii="Times New Roman" w:hAnsi="Times New Roman"/>
              </w:rPr>
              <w:t>ЗКР. Звук (о)</w:t>
            </w:r>
          </w:p>
        </w:tc>
        <w:tc>
          <w:tcPr>
            <w:tcW w:w="1621" w:type="dxa"/>
          </w:tcPr>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r w:rsidRPr="00D24398">
              <w:rPr>
                <w:rFonts w:ascii="Times New Roman" w:hAnsi="Times New Roman"/>
              </w:rPr>
              <w:t>Звуки (а)</w:t>
            </w:r>
            <w:proofErr w:type="gramStart"/>
            <w:r w:rsidRPr="00D24398">
              <w:rPr>
                <w:rFonts w:ascii="Times New Roman" w:hAnsi="Times New Roman"/>
              </w:rPr>
              <w:t>,(</w:t>
            </w:r>
            <w:proofErr w:type="gramEnd"/>
            <w:r w:rsidRPr="00D24398">
              <w:rPr>
                <w:rFonts w:ascii="Times New Roman" w:hAnsi="Times New Roman"/>
              </w:rPr>
              <w:t>у)</w:t>
            </w:r>
          </w:p>
        </w:tc>
        <w:tc>
          <w:tcPr>
            <w:tcW w:w="1782" w:type="dxa"/>
          </w:tcPr>
          <w:p w:rsidR="00AC7284" w:rsidRPr="00D24398" w:rsidRDefault="00AC7284" w:rsidP="006B6A9B">
            <w:pPr>
              <w:rPr>
                <w:rFonts w:ascii="Times New Roman" w:hAnsi="Times New Roman"/>
              </w:rPr>
            </w:pPr>
            <w:r w:rsidRPr="00D24398">
              <w:rPr>
                <w:rFonts w:ascii="Times New Roman" w:hAnsi="Times New Roman"/>
              </w:rPr>
              <w:t>Звуки (</w:t>
            </w:r>
            <w:proofErr w:type="spellStart"/>
            <w:r w:rsidRPr="00D24398">
              <w:rPr>
                <w:rFonts w:ascii="Times New Roman" w:hAnsi="Times New Roman"/>
              </w:rPr>
              <w:t>п</w:t>
            </w:r>
            <w:proofErr w:type="spellEnd"/>
            <w:r w:rsidRPr="00D24398">
              <w:rPr>
                <w:rFonts w:ascii="Times New Roman" w:hAnsi="Times New Roman"/>
              </w:rPr>
              <w:t>) и (</w:t>
            </w:r>
            <w:proofErr w:type="spellStart"/>
            <w:r w:rsidRPr="00D24398">
              <w:rPr>
                <w:rFonts w:ascii="Times New Roman" w:hAnsi="Times New Roman"/>
              </w:rPr>
              <w:t>пь</w:t>
            </w:r>
            <w:proofErr w:type="spellEnd"/>
            <w:r w:rsidRPr="00D24398">
              <w:rPr>
                <w:rFonts w:ascii="Times New Roman" w:hAnsi="Times New Roman"/>
              </w:rPr>
              <w:t>)</w:t>
            </w:r>
          </w:p>
        </w:tc>
      </w:tr>
      <w:tr w:rsidR="00AC7284" w:rsidRPr="00D24398" w:rsidTr="006B6A9B">
        <w:trPr>
          <w:trHeight w:val="1373"/>
        </w:trPr>
        <w:tc>
          <w:tcPr>
            <w:tcW w:w="961" w:type="dxa"/>
          </w:tcPr>
          <w:p w:rsidR="00AC7284" w:rsidRPr="00D24398" w:rsidRDefault="00AC7284" w:rsidP="006B6A9B">
            <w:pPr>
              <w:rPr>
                <w:rFonts w:ascii="Times New Roman" w:hAnsi="Times New Roman"/>
              </w:rPr>
            </w:pPr>
            <w:r w:rsidRPr="00D24398">
              <w:rPr>
                <w:rFonts w:ascii="Times New Roman" w:hAnsi="Times New Roman"/>
              </w:rPr>
              <w:t>3 неделя</w:t>
            </w:r>
          </w:p>
        </w:tc>
        <w:tc>
          <w:tcPr>
            <w:tcW w:w="1594" w:type="dxa"/>
          </w:tcPr>
          <w:p w:rsidR="00AC7284" w:rsidRPr="00D24398" w:rsidRDefault="00AC7284" w:rsidP="006B6A9B">
            <w:pPr>
              <w:rPr>
                <w:rFonts w:ascii="Times New Roman" w:hAnsi="Times New Roman"/>
              </w:rPr>
            </w:pPr>
            <w:r w:rsidRPr="00D24398">
              <w:rPr>
                <w:rFonts w:ascii="Times New Roman" w:hAnsi="Times New Roman"/>
              </w:rPr>
              <w:t>«Переезд»</w:t>
            </w:r>
          </w:p>
          <w:p w:rsidR="00AC7284" w:rsidRPr="00D24398" w:rsidRDefault="00AC7284" w:rsidP="006B6A9B">
            <w:pPr>
              <w:rPr>
                <w:rFonts w:ascii="Times New Roman" w:hAnsi="Times New Roman"/>
              </w:rPr>
            </w:pPr>
            <w:r w:rsidRPr="00D24398">
              <w:rPr>
                <w:rFonts w:ascii="Times New Roman" w:hAnsi="Times New Roman"/>
              </w:rPr>
              <w:t>Закрепить название мебели</w:t>
            </w:r>
          </w:p>
        </w:tc>
        <w:tc>
          <w:tcPr>
            <w:tcW w:w="2106" w:type="dxa"/>
          </w:tcPr>
          <w:p w:rsidR="00AC7284" w:rsidRPr="00D24398" w:rsidRDefault="00AC7284" w:rsidP="006B6A9B">
            <w:pPr>
              <w:rPr>
                <w:rFonts w:ascii="Times New Roman" w:hAnsi="Times New Roman"/>
              </w:rPr>
            </w:pPr>
            <w:r w:rsidRPr="00D24398">
              <w:rPr>
                <w:rFonts w:ascii="Times New Roman" w:hAnsi="Times New Roman"/>
              </w:rPr>
              <w:t xml:space="preserve">Повторение понятия </w:t>
            </w:r>
            <w:proofErr w:type="gramStart"/>
            <w:r w:rsidRPr="00D24398">
              <w:rPr>
                <w:rFonts w:ascii="Times New Roman" w:hAnsi="Times New Roman"/>
              </w:rPr>
              <w:t>:д</w:t>
            </w:r>
            <w:proofErr w:type="gramEnd"/>
            <w:r w:rsidRPr="00D24398">
              <w:rPr>
                <w:rFonts w:ascii="Times New Roman" w:hAnsi="Times New Roman"/>
              </w:rPr>
              <w:t>ерево- деревья, куст- кусты</w:t>
            </w:r>
          </w:p>
        </w:tc>
        <w:tc>
          <w:tcPr>
            <w:tcW w:w="1944" w:type="dxa"/>
          </w:tcPr>
          <w:p w:rsidR="00AC7284" w:rsidRPr="00D24398" w:rsidRDefault="00AC7284" w:rsidP="006B6A9B">
            <w:pPr>
              <w:rPr>
                <w:rFonts w:ascii="Times New Roman" w:hAnsi="Times New Roman"/>
              </w:rPr>
            </w:pPr>
            <w:r w:rsidRPr="00D24398">
              <w:rPr>
                <w:rFonts w:ascii="Times New Roman" w:hAnsi="Times New Roman"/>
              </w:rPr>
              <w:t>ЗКР.</w:t>
            </w:r>
          </w:p>
          <w:p w:rsidR="00AC7284" w:rsidRPr="00D24398" w:rsidRDefault="00AC7284" w:rsidP="006B6A9B">
            <w:pPr>
              <w:rPr>
                <w:rFonts w:ascii="Times New Roman" w:hAnsi="Times New Roman"/>
              </w:rPr>
            </w:pPr>
            <w:r w:rsidRPr="00D24398">
              <w:rPr>
                <w:rFonts w:ascii="Times New Roman" w:hAnsi="Times New Roman"/>
              </w:rPr>
              <w:t>Звук</w:t>
            </w:r>
            <w:proofErr w:type="gramStart"/>
            <w:r w:rsidRPr="00D24398">
              <w:rPr>
                <w:rFonts w:ascii="Times New Roman" w:hAnsi="Times New Roman"/>
              </w:rPr>
              <w:t>и(</w:t>
            </w:r>
            <w:proofErr w:type="gramEnd"/>
            <w:r w:rsidRPr="00D24398">
              <w:rPr>
                <w:rFonts w:ascii="Times New Roman" w:hAnsi="Times New Roman"/>
              </w:rPr>
              <w:t>и),(о)</w:t>
            </w:r>
          </w:p>
        </w:tc>
        <w:tc>
          <w:tcPr>
            <w:tcW w:w="1621" w:type="dxa"/>
          </w:tcPr>
          <w:p w:rsidR="00AC7284" w:rsidRPr="00D24398" w:rsidRDefault="00AC7284" w:rsidP="006B6A9B">
            <w:pPr>
              <w:rPr>
                <w:rFonts w:ascii="Times New Roman" w:hAnsi="Times New Roman"/>
              </w:rPr>
            </w:pPr>
            <w:r w:rsidRPr="00D24398">
              <w:rPr>
                <w:rFonts w:ascii="Times New Roman" w:hAnsi="Times New Roman"/>
              </w:rPr>
              <w:t>Звук</w:t>
            </w:r>
            <w:proofErr w:type="gramStart"/>
            <w:r w:rsidRPr="00D24398">
              <w:rPr>
                <w:rFonts w:ascii="Times New Roman" w:hAnsi="Times New Roman"/>
              </w:rPr>
              <w:t>и(</w:t>
            </w:r>
            <w:proofErr w:type="gramEnd"/>
            <w:r w:rsidRPr="00D24398">
              <w:rPr>
                <w:rFonts w:ascii="Times New Roman" w:hAnsi="Times New Roman"/>
              </w:rPr>
              <w:t>а), (у), (о), (и), (э)</w:t>
            </w:r>
          </w:p>
        </w:tc>
        <w:tc>
          <w:tcPr>
            <w:tcW w:w="1782" w:type="dxa"/>
          </w:tcPr>
          <w:p w:rsidR="00AC7284" w:rsidRPr="00D24398" w:rsidRDefault="00AC7284" w:rsidP="006B6A9B">
            <w:pPr>
              <w:rPr>
                <w:rFonts w:ascii="Times New Roman" w:hAnsi="Times New Roman"/>
              </w:rPr>
            </w:pPr>
            <w:r w:rsidRPr="00D24398">
              <w:rPr>
                <w:rFonts w:ascii="Times New Roman" w:hAnsi="Times New Roman"/>
              </w:rPr>
              <w:t>Звуки (б), (</w:t>
            </w:r>
            <w:proofErr w:type="spellStart"/>
            <w:r w:rsidRPr="00D24398">
              <w:rPr>
                <w:rFonts w:ascii="Times New Roman" w:hAnsi="Times New Roman"/>
              </w:rPr>
              <w:t>бь</w:t>
            </w:r>
            <w:proofErr w:type="spellEnd"/>
            <w:r w:rsidRPr="00D24398">
              <w:rPr>
                <w:rFonts w:ascii="Times New Roman" w:hAnsi="Times New Roman"/>
              </w:rPr>
              <w:t>)</w:t>
            </w:r>
          </w:p>
        </w:tc>
      </w:tr>
      <w:tr w:rsidR="00AC7284" w:rsidRPr="00D24398" w:rsidTr="006B6A9B">
        <w:trPr>
          <w:trHeight w:val="828"/>
        </w:trPr>
        <w:tc>
          <w:tcPr>
            <w:tcW w:w="961" w:type="dxa"/>
          </w:tcPr>
          <w:p w:rsidR="00AC7284" w:rsidRPr="00D24398" w:rsidRDefault="00AC7284" w:rsidP="006B6A9B">
            <w:pPr>
              <w:rPr>
                <w:rFonts w:ascii="Times New Roman" w:hAnsi="Times New Roman"/>
              </w:rPr>
            </w:pPr>
            <w:r w:rsidRPr="00D24398">
              <w:rPr>
                <w:rFonts w:ascii="Times New Roman" w:hAnsi="Times New Roman"/>
              </w:rPr>
              <w:t>4 неделя</w:t>
            </w:r>
          </w:p>
        </w:tc>
        <w:tc>
          <w:tcPr>
            <w:tcW w:w="1594" w:type="dxa"/>
          </w:tcPr>
          <w:p w:rsidR="00AC7284" w:rsidRPr="00D24398" w:rsidRDefault="00AC7284" w:rsidP="006B6A9B">
            <w:pPr>
              <w:rPr>
                <w:rFonts w:ascii="Times New Roman" w:hAnsi="Times New Roman"/>
              </w:rPr>
            </w:pPr>
            <w:r w:rsidRPr="00D24398">
              <w:rPr>
                <w:rFonts w:ascii="Times New Roman" w:hAnsi="Times New Roman"/>
              </w:rPr>
              <w:t>«Новоселье»</w:t>
            </w:r>
          </w:p>
          <w:p w:rsidR="00AC7284" w:rsidRPr="00D24398" w:rsidRDefault="00AC7284" w:rsidP="006B6A9B">
            <w:pPr>
              <w:rPr>
                <w:rFonts w:ascii="Times New Roman" w:hAnsi="Times New Roman"/>
              </w:rPr>
            </w:pPr>
            <w:r w:rsidRPr="00D24398">
              <w:rPr>
                <w:rFonts w:ascii="Times New Roman" w:hAnsi="Times New Roman"/>
              </w:rPr>
              <w:t>Закрепить название посуды</w:t>
            </w:r>
          </w:p>
        </w:tc>
        <w:tc>
          <w:tcPr>
            <w:tcW w:w="2106" w:type="dxa"/>
          </w:tcPr>
          <w:p w:rsidR="00AC7284" w:rsidRPr="00D24398" w:rsidRDefault="00AC7284" w:rsidP="006B6A9B">
            <w:pPr>
              <w:rPr>
                <w:rFonts w:ascii="Times New Roman" w:hAnsi="Times New Roman"/>
              </w:rPr>
            </w:pPr>
            <w:r w:rsidRPr="00D24398">
              <w:rPr>
                <w:rFonts w:ascii="Times New Roman" w:hAnsi="Times New Roman"/>
              </w:rPr>
              <w:t>Осень</w:t>
            </w:r>
          </w:p>
        </w:tc>
        <w:tc>
          <w:tcPr>
            <w:tcW w:w="1944" w:type="dxa"/>
          </w:tcPr>
          <w:p w:rsidR="00AC7284" w:rsidRPr="00D24398" w:rsidRDefault="00AC7284" w:rsidP="006B6A9B">
            <w:pPr>
              <w:rPr>
                <w:rFonts w:ascii="Times New Roman" w:hAnsi="Times New Roman"/>
              </w:rPr>
            </w:pPr>
            <w:r w:rsidRPr="00D24398">
              <w:rPr>
                <w:rFonts w:ascii="Times New Roman" w:hAnsi="Times New Roman"/>
              </w:rPr>
              <w:t>ЗКР.</w:t>
            </w:r>
            <w:r w:rsidR="008777E7">
              <w:rPr>
                <w:rFonts w:ascii="Times New Roman" w:hAnsi="Times New Roman"/>
              </w:rPr>
              <w:t xml:space="preserve"> </w:t>
            </w:r>
            <w:r w:rsidRPr="00D24398">
              <w:rPr>
                <w:rFonts w:ascii="Times New Roman" w:hAnsi="Times New Roman"/>
              </w:rPr>
              <w:t>Звук (а)</w:t>
            </w:r>
          </w:p>
        </w:tc>
        <w:tc>
          <w:tcPr>
            <w:tcW w:w="1621" w:type="dxa"/>
          </w:tcPr>
          <w:p w:rsidR="00AC7284" w:rsidRPr="00D24398" w:rsidRDefault="00AC7284" w:rsidP="006B6A9B">
            <w:pPr>
              <w:rPr>
                <w:rFonts w:ascii="Times New Roman" w:hAnsi="Times New Roman"/>
              </w:rPr>
            </w:pPr>
            <w:r w:rsidRPr="00D24398">
              <w:rPr>
                <w:rFonts w:ascii="Times New Roman" w:hAnsi="Times New Roman"/>
              </w:rPr>
              <w:t>Звук (</w:t>
            </w:r>
            <w:proofErr w:type="spellStart"/>
            <w:r w:rsidRPr="00D24398">
              <w:rPr>
                <w:rFonts w:ascii="Times New Roman" w:hAnsi="Times New Roman"/>
              </w:rPr>
              <w:t>ы</w:t>
            </w:r>
            <w:proofErr w:type="spellEnd"/>
            <w:r w:rsidRPr="00D24398">
              <w:rPr>
                <w:rFonts w:ascii="Times New Roman" w:hAnsi="Times New Roman"/>
              </w:rPr>
              <w:t>)</w:t>
            </w:r>
          </w:p>
        </w:tc>
        <w:tc>
          <w:tcPr>
            <w:tcW w:w="1782" w:type="dxa"/>
          </w:tcPr>
          <w:p w:rsidR="00AC7284" w:rsidRPr="00D24398" w:rsidRDefault="00AC7284" w:rsidP="006B6A9B">
            <w:pPr>
              <w:rPr>
                <w:rFonts w:ascii="Times New Roman" w:hAnsi="Times New Roman"/>
              </w:rPr>
            </w:pPr>
            <w:r w:rsidRPr="00D24398">
              <w:rPr>
                <w:rFonts w:ascii="Times New Roman" w:hAnsi="Times New Roman"/>
              </w:rPr>
              <w:t>Звук</w:t>
            </w:r>
            <w:proofErr w:type="gramStart"/>
            <w:r w:rsidRPr="00D24398">
              <w:rPr>
                <w:rFonts w:ascii="Times New Roman" w:hAnsi="Times New Roman"/>
              </w:rPr>
              <w:t>и(</w:t>
            </w:r>
            <w:proofErr w:type="gramEnd"/>
            <w:r w:rsidRPr="00D24398">
              <w:rPr>
                <w:rFonts w:ascii="Times New Roman" w:hAnsi="Times New Roman"/>
              </w:rPr>
              <w:t>м),(</w:t>
            </w:r>
            <w:proofErr w:type="spellStart"/>
            <w:r w:rsidRPr="00D24398">
              <w:rPr>
                <w:rFonts w:ascii="Times New Roman" w:hAnsi="Times New Roman"/>
              </w:rPr>
              <w:t>п</w:t>
            </w:r>
            <w:proofErr w:type="spellEnd"/>
            <w:r w:rsidRPr="00D24398">
              <w:rPr>
                <w:rFonts w:ascii="Times New Roman" w:hAnsi="Times New Roman"/>
              </w:rPr>
              <w:t>), (б), (</w:t>
            </w:r>
            <w:proofErr w:type="spellStart"/>
            <w:r w:rsidRPr="00D24398">
              <w:rPr>
                <w:rFonts w:ascii="Times New Roman" w:hAnsi="Times New Roman"/>
              </w:rPr>
              <w:t>мь</w:t>
            </w:r>
            <w:proofErr w:type="spellEnd"/>
            <w:r w:rsidRPr="00D24398">
              <w:rPr>
                <w:rFonts w:ascii="Times New Roman" w:hAnsi="Times New Roman"/>
              </w:rPr>
              <w:t>,</w:t>
            </w:r>
            <w:r w:rsidR="008777E7">
              <w:rPr>
                <w:rFonts w:ascii="Times New Roman" w:hAnsi="Times New Roman"/>
              </w:rPr>
              <w:t xml:space="preserve"> </w:t>
            </w:r>
            <w:proofErr w:type="spellStart"/>
            <w:r w:rsidRPr="00D24398">
              <w:rPr>
                <w:rFonts w:ascii="Times New Roman" w:hAnsi="Times New Roman"/>
              </w:rPr>
              <w:t>Пь</w:t>
            </w:r>
            <w:proofErr w:type="spellEnd"/>
            <w:r w:rsidRPr="00D24398">
              <w:rPr>
                <w:rFonts w:ascii="Times New Roman" w:hAnsi="Times New Roman"/>
              </w:rPr>
              <w:t>,</w:t>
            </w:r>
            <w:r w:rsidR="008777E7">
              <w:rPr>
                <w:rFonts w:ascii="Times New Roman" w:hAnsi="Times New Roman"/>
              </w:rPr>
              <w:t xml:space="preserve"> </w:t>
            </w:r>
            <w:proofErr w:type="spellStart"/>
            <w:r w:rsidRPr="00D24398">
              <w:rPr>
                <w:rFonts w:ascii="Times New Roman" w:hAnsi="Times New Roman"/>
              </w:rPr>
              <w:t>бь</w:t>
            </w:r>
            <w:proofErr w:type="spellEnd"/>
            <w:r w:rsidRPr="00D24398">
              <w:rPr>
                <w:rFonts w:ascii="Times New Roman" w:hAnsi="Times New Roman"/>
              </w:rPr>
              <w:t>)</w:t>
            </w:r>
          </w:p>
        </w:tc>
      </w:tr>
    </w:tbl>
    <w:p w:rsidR="00AC7284" w:rsidRPr="00D24398" w:rsidRDefault="00AC7284" w:rsidP="00AC7284">
      <w:pPr>
        <w:rPr>
          <w:rFonts w:ascii="Times New Roman" w:hAnsi="Times New Roman" w:cs="Times New Roman"/>
        </w:rPr>
      </w:pPr>
    </w:p>
    <w:tbl>
      <w:tblPr>
        <w:tblStyle w:val="a9"/>
        <w:tblW w:w="0" w:type="auto"/>
        <w:tblLayout w:type="fixed"/>
        <w:tblLook w:val="04A0"/>
      </w:tblPr>
      <w:tblGrid>
        <w:gridCol w:w="2221"/>
        <w:gridCol w:w="2691"/>
        <w:gridCol w:w="2573"/>
        <w:gridCol w:w="2467"/>
      </w:tblGrid>
      <w:tr w:rsidR="00AC7284" w:rsidRPr="00D24398" w:rsidTr="006B6A9B">
        <w:trPr>
          <w:trHeight w:val="222"/>
        </w:trPr>
        <w:tc>
          <w:tcPr>
            <w:tcW w:w="2221" w:type="dxa"/>
          </w:tcPr>
          <w:p w:rsidR="00AC7284" w:rsidRPr="00D24398" w:rsidRDefault="00AC7284" w:rsidP="006B6A9B">
            <w:pPr>
              <w:rPr>
                <w:rFonts w:ascii="Times New Roman" w:hAnsi="Times New Roman"/>
              </w:rPr>
            </w:pPr>
            <w:r w:rsidRPr="00D24398">
              <w:rPr>
                <w:rFonts w:ascii="Times New Roman" w:hAnsi="Times New Roman"/>
              </w:rPr>
              <w:t>февраль</w:t>
            </w:r>
          </w:p>
        </w:tc>
        <w:tc>
          <w:tcPr>
            <w:tcW w:w="2691" w:type="dxa"/>
          </w:tcPr>
          <w:p w:rsidR="00AC7284" w:rsidRPr="00D24398" w:rsidRDefault="00AC7284" w:rsidP="006B6A9B">
            <w:pPr>
              <w:rPr>
                <w:rFonts w:ascii="Times New Roman" w:hAnsi="Times New Roman"/>
              </w:rPr>
            </w:pPr>
            <w:r w:rsidRPr="00D24398">
              <w:rPr>
                <w:rFonts w:ascii="Times New Roman" w:hAnsi="Times New Roman"/>
              </w:rPr>
              <w:t>март</w:t>
            </w:r>
          </w:p>
        </w:tc>
        <w:tc>
          <w:tcPr>
            <w:tcW w:w="2573" w:type="dxa"/>
          </w:tcPr>
          <w:p w:rsidR="00AC7284" w:rsidRPr="00D24398" w:rsidRDefault="00AC7284" w:rsidP="006B6A9B">
            <w:pPr>
              <w:rPr>
                <w:rFonts w:ascii="Times New Roman" w:hAnsi="Times New Roman"/>
              </w:rPr>
            </w:pPr>
            <w:r w:rsidRPr="00D24398">
              <w:rPr>
                <w:rFonts w:ascii="Times New Roman" w:hAnsi="Times New Roman"/>
              </w:rPr>
              <w:t>апрель</w:t>
            </w:r>
          </w:p>
        </w:tc>
        <w:tc>
          <w:tcPr>
            <w:tcW w:w="2467" w:type="dxa"/>
          </w:tcPr>
          <w:p w:rsidR="00AC7284" w:rsidRPr="00D24398" w:rsidRDefault="00AC7284" w:rsidP="006B6A9B">
            <w:pPr>
              <w:rPr>
                <w:rFonts w:ascii="Times New Roman" w:hAnsi="Times New Roman"/>
              </w:rPr>
            </w:pPr>
            <w:r w:rsidRPr="00D24398">
              <w:rPr>
                <w:rFonts w:ascii="Times New Roman" w:hAnsi="Times New Roman"/>
              </w:rPr>
              <w:t>май</w:t>
            </w:r>
          </w:p>
        </w:tc>
      </w:tr>
      <w:tr w:rsidR="00AC7284" w:rsidRPr="00D24398" w:rsidTr="006B6A9B">
        <w:trPr>
          <w:trHeight w:val="431"/>
        </w:trPr>
        <w:tc>
          <w:tcPr>
            <w:tcW w:w="2221" w:type="dxa"/>
          </w:tcPr>
          <w:p w:rsidR="00AC7284" w:rsidRPr="00D24398" w:rsidRDefault="00AC7284" w:rsidP="006B6A9B">
            <w:pPr>
              <w:rPr>
                <w:rFonts w:ascii="Times New Roman" w:hAnsi="Times New Roman"/>
              </w:rPr>
            </w:pPr>
            <w:r w:rsidRPr="00D24398">
              <w:rPr>
                <w:rFonts w:ascii="Times New Roman" w:hAnsi="Times New Roman"/>
              </w:rPr>
              <w:t>Звук (Ф)</w:t>
            </w:r>
          </w:p>
        </w:tc>
        <w:tc>
          <w:tcPr>
            <w:tcW w:w="2691" w:type="dxa"/>
          </w:tcPr>
          <w:p w:rsidR="00AC7284" w:rsidRPr="00D24398" w:rsidRDefault="00AC7284" w:rsidP="006B6A9B">
            <w:pPr>
              <w:rPr>
                <w:rFonts w:ascii="Times New Roman" w:hAnsi="Times New Roman"/>
              </w:rPr>
            </w:pPr>
            <w:r w:rsidRPr="00D24398">
              <w:rPr>
                <w:rFonts w:ascii="Times New Roman" w:hAnsi="Times New Roman"/>
              </w:rPr>
              <w:t>Звуки (в), (и), (к)</w:t>
            </w:r>
          </w:p>
        </w:tc>
        <w:tc>
          <w:tcPr>
            <w:tcW w:w="2573" w:type="dxa"/>
          </w:tcPr>
          <w:p w:rsidR="00AC7284" w:rsidRPr="00D24398" w:rsidRDefault="00AC7284" w:rsidP="006B6A9B">
            <w:pPr>
              <w:rPr>
                <w:rFonts w:ascii="Times New Roman" w:hAnsi="Times New Roman"/>
              </w:rPr>
            </w:pPr>
            <w:r w:rsidRPr="00D24398">
              <w:rPr>
                <w:rFonts w:ascii="Times New Roman" w:hAnsi="Times New Roman"/>
              </w:rPr>
              <w:t>Звук (</w:t>
            </w:r>
            <w:proofErr w:type="spellStart"/>
            <w:r w:rsidRPr="00D24398">
              <w:rPr>
                <w:rFonts w:ascii="Times New Roman" w:hAnsi="Times New Roman"/>
              </w:rPr>
              <w:t>х</w:t>
            </w:r>
            <w:proofErr w:type="spellEnd"/>
            <w:r w:rsidRPr="00D24398">
              <w:rPr>
                <w:rFonts w:ascii="Times New Roman" w:hAnsi="Times New Roman"/>
              </w:rPr>
              <w:t>)</w:t>
            </w:r>
          </w:p>
        </w:tc>
        <w:tc>
          <w:tcPr>
            <w:tcW w:w="2467" w:type="dxa"/>
          </w:tcPr>
          <w:p w:rsidR="00AC7284" w:rsidRPr="00D24398" w:rsidRDefault="00AC7284" w:rsidP="006B6A9B">
            <w:pPr>
              <w:rPr>
                <w:rFonts w:ascii="Times New Roman" w:hAnsi="Times New Roman"/>
              </w:rPr>
            </w:pPr>
            <w:r w:rsidRPr="00D24398">
              <w:rPr>
                <w:rFonts w:ascii="Times New Roman" w:hAnsi="Times New Roman"/>
              </w:rPr>
              <w:t>Звук (</w:t>
            </w:r>
            <w:proofErr w:type="spellStart"/>
            <w:r w:rsidRPr="00D24398">
              <w:rPr>
                <w:rFonts w:ascii="Times New Roman" w:hAnsi="Times New Roman"/>
              </w:rPr>
              <w:t>ц</w:t>
            </w:r>
            <w:proofErr w:type="spellEnd"/>
            <w:r w:rsidRPr="00D24398">
              <w:rPr>
                <w:rFonts w:ascii="Times New Roman" w:hAnsi="Times New Roman"/>
              </w:rPr>
              <w:t>)</w:t>
            </w:r>
          </w:p>
        </w:tc>
      </w:tr>
      <w:tr w:rsidR="00AC7284" w:rsidRPr="00D24398" w:rsidTr="006B6A9B">
        <w:trPr>
          <w:trHeight w:val="1317"/>
        </w:trPr>
        <w:tc>
          <w:tcPr>
            <w:tcW w:w="2221" w:type="dxa"/>
          </w:tcPr>
          <w:p w:rsidR="00AC7284" w:rsidRPr="00D24398" w:rsidRDefault="00AC7284" w:rsidP="006B6A9B">
            <w:pPr>
              <w:rPr>
                <w:rFonts w:ascii="Times New Roman" w:hAnsi="Times New Roman"/>
              </w:rPr>
            </w:pPr>
            <w:r w:rsidRPr="00D24398">
              <w:rPr>
                <w:rFonts w:ascii="Times New Roman" w:hAnsi="Times New Roman"/>
              </w:rPr>
              <w:t>Звуки (</w:t>
            </w:r>
            <w:proofErr w:type="spellStart"/>
            <w:r w:rsidRPr="00D24398">
              <w:rPr>
                <w:rFonts w:ascii="Times New Roman" w:hAnsi="Times New Roman"/>
              </w:rPr>
              <w:t>з</w:t>
            </w:r>
            <w:proofErr w:type="spellEnd"/>
            <w:r w:rsidRPr="00D24398">
              <w:rPr>
                <w:rFonts w:ascii="Times New Roman" w:hAnsi="Times New Roman"/>
              </w:rPr>
              <w:t>)</w:t>
            </w:r>
            <w:proofErr w:type="gramStart"/>
            <w:r w:rsidRPr="00D24398">
              <w:rPr>
                <w:rFonts w:ascii="Times New Roman" w:hAnsi="Times New Roman"/>
              </w:rPr>
              <w:t>,(</w:t>
            </w:r>
            <w:proofErr w:type="gramEnd"/>
            <w:r w:rsidRPr="00D24398">
              <w:rPr>
                <w:rFonts w:ascii="Times New Roman" w:hAnsi="Times New Roman"/>
              </w:rPr>
              <w:t>ж),(</w:t>
            </w:r>
            <w:proofErr w:type="spellStart"/>
            <w:r w:rsidRPr="00D24398">
              <w:rPr>
                <w:rFonts w:ascii="Times New Roman" w:hAnsi="Times New Roman"/>
              </w:rPr>
              <w:t>р</w:t>
            </w:r>
            <w:proofErr w:type="spellEnd"/>
            <w:r w:rsidRPr="00D24398">
              <w:rPr>
                <w:rFonts w:ascii="Times New Roman" w:hAnsi="Times New Roman"/>
              </w:rPr>
              <w:t>),</w:t>
            </w:r>
          </w:p>
        </w:tc>
        <w:tc>
          <w:tcPr>
            <w:tcW w:w="2691" w:type="dxa"/>
          </w:tcPr>
          <w:p w:rsidR="00AC7284" w:rsidRPr="00D24398" w:rsidRDefault="00AC7284" w:rsidP="006B6A9B">
            <w:pPr>
              <w:rPr>
                <w:rFonts w:ascii="Times New Roman" w:hAnsi="Times New Roman"/>
              </w:rPr>
            </w:pPr>
            <w:proofErr w:type="spellStart"/>
            <w:r w:rsidRPr="00D24398">
              <w:rPr>
                <w:rFonts w:ascii="Times New Roman" w:hAnsi="Times New Roman"/>
              </w:rPr>
              <w:t>Зукоподражание</w:t>
            </w:r>
            <w:proofErr w:type="spellEnd"/>
            <w:r w:rsidRPr="00D24398">
              <w:rPr>
                <w:rFonts w:ascii="Times New Roman" w:hAnsi="Times New Roman"/>
              </w:rPr>
              <w:t>: «ку-ку»,</w:t>
            </w:r>
          </w:p>
          <w:p w:rsidR="00AC7284" w:rsidRPr="00D24398" w:rsidRDefault="00AC7284" w:rsidP="006B6A9B">
            <w:pPr>
              <w:rPr>
                <w:rFonts w:ascii="Times New Roman" w:hAnsi="Times New Roman"/>
              </w:rPr>
            </w:pPr>
            <w:r w:rsidRPr="00D24398">
              <w:rPr>
                <w:rFonts w:ascii="Times New Roman" w:hAnsi="Times New Roman"/>
              </w:rPr>
              <w:t>«к</w:t>
            </w:r>
            <w:proofErr w:type="gramStart"/>
            <w:r w:rsidRPr="00D24398">
              <w:rPr>
                <w:rFonts w:ascii="Times New Roman" w:hAnsi="Times New Roman"/>
              </w:rPr>
              <w:t>о-</w:t>
            </w:r>
            <w:proofErr w:type="gramEnd"/>
            <w:r w:rsidRPr="00D24398">
              <w:rPr>
                <w:rFonts w:ascii="Times New Roman" w:hAnsi="Times New Roman"/>
              </w:rPr>
              <w:t xml:space="preserve"> ко», «кап- кап», «</w:t>
            </w:r>
            <w:proofErr w:type="spellStart"/>
            <w:r w:rsidRPr="00D24398">
              <w:rPr>
                <w:rFonts w:ascii="Times New Roman" w:hAnsi="Times New Roman"/>
              </w:rPr>
              <w:t>ква</w:t>
            </w:r>
            <w:proofErr w:type="spellEnd"/>
            <w:r w:rsidRPr="00D24398">
              <w:rPr>
                <w:rFonts w:ascii="Times New Roman" w:hAnsi="Times New Roman"/>
              </w:rPr>
              <w:t xml:space="preserve">- </w:t>
            </w:r>
            <w:proofErr w:type="spellStart"/>
            <w:r w:rsidRPr="00D24398">
              <w:rPr>
                <w:rFonts w:ascii="Times New Roman" w:hAnsi="Times New Roman"/>
              </w:rPr>
              <w:t>ква</w:t>
            </w:r>
            <w:proofErr w:type="spellEnd"/>
            <w:r w:rsidRPr="00D24398">
              <w:rPr>
                <w:rFonts w:ascii="Times New Roman" w:hAnsi="Times New Roman"/>
              </w:rPr>
              <w:t>»</w:t>
            </w:r>
          </w:p>
          <w:p w:rsidR="00AC7284" w:rsidRPr="00D24398" w:rsidRDefault="00AC7284" w:rsidP="006B6A9B">
            <w:pPr>
              <w:rPr>
                <w:rFonts w:ascii="Times New Roman" w:hAnsi="Times New Roman"/>
              </w:rPr>
            </w:pPr>
            <w:r w:rsidRPr="00D24398">
              <w:rPr>
                <w:rFonts w:ascii="Times New Roman" w:hAnsi="Times New Roman"/>
              </w:rPr>
              <w:t xml:space="preserve"> </w:t>
            </w:r>
          </w:p>
        </w:tc>
        <w:tc>
          <w:tcPr>
            <w:tcW w:w="2573" w:type="dxa"/>
          </w:tcPr>
          <w:p w:rsidR="00AC7284" w:rsidRPr="00D24398" w:rsidRDefault="00AC7284" w:rsidP="006B6A9B">
            <w:pPr>
              <w:rPr>
                <w:rFonts w:ascii="Times New Roman" w:hAnsi="Times New Roman"/>
              </w:rPr>
            </w:pPr>
            <w:r w:rsidRPr="00D24398">
              <w:rPr>
                <w:rFonts w:ascii="Times New Roman" w:hAnsi="Times New Roman"/>
              </w:rPr>
              <w:t>Звук (</w:t>
            </w:r>
            <w:proofErr w:type="spellStart"/>
            <w:r w:rsidRPr="00D24398">
              <w:rPr>
                <w:rFonts w:ascii="Times New Roman" w:hAnsi="Times New Roman"/>
              </w:rPr>
              <w:t>й</w:t>
            </w:r>
            <w:proofErr w:type="spellEnd"/>
            <w:r w:rsidRPr="00D24398">
              <w:rPr>
                <w:rFonts w:ascii="Times New Roman" w:hAnsi="Times New Roman"/>
              </w:rPr>
              <w:t>)</w:t>
            </w:r>
          </w:p>
        </w:tc>
        <w:tc>
          <w:tcPr>
            <w:tcW w:w="2467" w:type="dxa"/>
          </w:tcPr>
          <w:p w:rsidR="00AC7284" w:rsidRPr="00D24398" w:rsidRDefault="00AC7284" w:rsidP="006B6A9B">
            <w:pPr>
              <w:rPr>
                <w:rFonts w:ascii="Times New Roman" w:hAnsi="Times New Roman"/>
              </w:rPr>
            </w:pPr>
            <w:r w:rsidRPr="00D24398">
              <w:rPr>
                <w:rFonts w:ascii="Times New Roman" w:hAnsi="Times New Roman"/>
              </w:rPr>
              <w:t>Звук</w:t>
            </w:r>
            <w:proofErr w:type="gramStart"/>
            <w:r w:rsidRPr="00D24398">
              <w:rPr>
                <w:rFonts w:ascii="Times New Roman" w:hAnsi="Times New Roman"/>
              </w:rPr>
              <w:t>и(</w:t>
            </w:r>
            <w:proofErr w:type="gramEnd"/>
            <w:r w:rsidRPr="00D24398">
              <w:rPr>
                <w:rFonts w:ascii="Times New Roman" w:hAnsi="Times New Roman"/>
              </w:rPr>
              <w:t>с), (</w:t>
            </w:r>
            <w:proofErr w:type="spellStart"/>
            <w:r w:rsidRPr="00D24398">
              <w:rPr>
                <w:rFonts w:ascii="Times New Roman" w:hAnsi="Times New Roman"/>
              </w:rPr>
              <w:t>з</w:t>
            </w:r>
            <w:proofErr w:type="spellEnd"/>
            <w:r w:rsidRPr="00D24398">
              <w:rPr>
                <w:rFonts w:ascii="Times New Roman" w:hAnsi="Times New Roman"/>
              </w:rPr>
              <w:t>), (</w:t>
            </w:r>
            <w:proofErr w:type="spellStart"/>
            <w:r w:rsidRPr="00D24398">
              <w:rPr>
                <w:rFonts w:ascii="Times New Roman" w:hAnsi="Times New Roman"/>
              </w:rPr>
              <w:t>ц</w:t>
            </w:r>
            <w:proofErr w:type="spellEnd"/>
            <w:r w:rsidRPr="00D24398">
              <w:rPr>
                <w:rFonts w:ascii="Times New Roman" w:hAnsi="Times New Roman"/>
              </w:rPr>
              <w:t>)</w:t>
            </w:r>
          </w:p>
        </w:tc>
      </w:tr>
      <w:tr w:rsidR="00AC7284" w:rsidRPr="00D24398" w:rsidTr="006B6A9B">
        <w:trPr>
          <w:trHeight w:val="209"/>
        </w:trPr>
        <w:tc>
          <w:tcPr>
            <w:tcW w:w="2221" w:type="dxa"/>
          </w:tcPr>
          <w:p w:rsidR="00AC7284" w:rsidRPr="00D24398" w:rsidRDefault="00AC7284" w:rsidP="006B6A9B">
            <w:pPr>
              <w:rPr>
                <w:rFonts w:ascii="Times New Roman" w:hAnsi="Times New Roman"/>
              </w:rPr>
            </w:pPr>
            <w:r w:rsidRPr="00D24398">
              <w:rPr>
                <w:rFonts w:ascii="Times New Roman" w:hAnsi="Times New Roman"/>
              </w:rPr>
              <w:t>Звук (</w:t>
            </w:r>
            <w:proofErr w:type="spellStart"/>
            <w:r w:rsidRPr="00D24398">
              <w:rPr>
                <w:rFonts w:ascii="Times New Roman" w:hAnsi="Times New Roman"/>
              </w:rPr>
              <w:t>д</w:t>
            </w:r>
            <w:proofErr w:type="spellEnd"/>
            <w:r w:rsidRPr="00D24398">
              <w:rPr>
                <w:rFonts w:ascii="Times New Roman" w:hAnsi="Times New Roman"/>
              </w:rPr>
              <w:t>)</w:t>
            </w:r>
          </w:p>
        </w:tc>
        <w:tc>
          <w:tcPr>
            <w:tcW w:w="2691" w:type="dxa"/>
          </w:tcPr>
          <w:p w:rsidR="00AC7284" w:rsidRPr="00D24398" w:rsidRDefault="00AC7284" w:rsidP="006B6A9B">
            <w:pPr>
              <w:rPr>
                <w:rFonts w:ascii="Times New Roman" w:hAnsi="Times New Roman"/>
              </w:rPr>
            </w:pPr>
            <w:r w:rsidRPr="00D24398">
              <w:rPr>
                <w:rFonts w:ascii="Times New Roman" w:hAnsi="Times New Roman"/>
              </w:rPr>
              <w:t>Звук (г)</w:t>
            </w:r>
          </w:p>
        </w:tc>
        <w:tc>
          <w:tcPr>
            <w:tcW w:w="2573" w:type="dxa"/>
          </w:tcPr>
          <w:p w:rsidR="00AC7284" w:rsidRPr="00D24398" w:rsidRDefault="00AC7284" w:rsidP="006B6A9B">
            <w:pPr>
              <w:rPr>
                <w:rFonts w:ascii="Times New Roman" w:hAnsi="Times New Roman"/>
              </w:rPr>
            </w:pPr>
            <w:r w:rsidRPr="00D24398">
              <w:rPr>
                <w:rFonts w:ascii="Times New Roman" w:hAnsi="Times New Roman"/>
              </w:rPr>
              <w:t>Звуки (с), (</w:t>
            </w:r>
            <w:proofErr w:type="spellStart"/>
            <w:r w:rsidRPr="00D24398">
              <w:rPr>
                <w:rFonts w:ascii="Times New Roman" w:hAnsi="Times New Roman"/>
              </w:rPr>
              <w:t>сь</w:t>
            </w:r>
            <w:proofErr w:type="spellEnd"/>
            <w:r w:rsidRPr="00D24398">
              <w:rPr>
                <w:rFonts w:ascii="Times New Roman" w:hAnsi="Times New Roman"/>
              </w:rPr>
              <w:t>)</w:t>
            </w:r>
          </w:p>
        </w:tc>
        <w:tc>
          <w:tcPr>
            <w:tcW w:w="2467" w:type="dxa"/>
          </w:tcPr>
          <w:p w:rsidR="00AC7284" w:rsidRPr="00D24398" w:rsidRDefault="00AC7284" w:rsidP="006B6A9B">
            <w:pPr>
              <w:rPr>
                <w:rFonts w:ascii="Times New Roman" w:hAnsi="Times New Roman"/>
              </w:rPr>
            </w:pPr>
          </w:p>
        </w:tc>
      </w:tr>
      <w:tr w:rsidR="00AC7284" w:rsidRPr="00D24398" w:rsidTr="006B6A9B">
        <w:trPr>
          <w:trHeight w:val="222"/>
        </w:trPr>
        <w:tc>
          <w:tcPr>
            <w:tcW w:w="2221" w:type="dxa"/>
          </w:tcPr>
          <w:p w:rsidR="00AC7284" w:rsidRPr="00D24398" w:rsidRDefault="00AC7284" w:rsidP="006B6A9B">
            <w:pPr>
              <w:rPr>
                <w:rFonts w:ascii="Times New Roman" w:hAnsi="Times New Roman"/>
              </w:rPr>
            </w:pPr>
            <w:r w:rsidRPr="00D24398">
              <w:rPr>
                <w:rFonts w:ascii="Times New Roman" w:hAnsi="Times New Roman"/>
              </w:rPr>
              <w:t>Звук (к)</w:t>
            </w:r>
          </w:p>
        </w:tc>
        <w:tc>
          <w:tcPr>
            <w:tcW w:w="2691" w:type="dxa"/>
          </w:tcPr>
          <w:p w:rsidR="00AC7284" w:rsidRPr="00D24398" w:rsidRDefault="00AC7284" w:rsidP="006B6A9B">
            <w:pPr>
              <w:rPr>
                <w:rFonts w:ascii="Times New Roman" w:hAnsi="Times New Roman"/>
              </w:rPr>
            </w:pPr>
            <w:r w:rsidRPr="00D24398">
              <w:rPr>
                <w:rFonts w:ascii="Times New Roman" w:hAnsi="Times New Roman"/>
              </w:rPr>
              <w:t>Звук (т), (</w:t>
            </w:r>
            <w:proofErr w:type="spellStart"/>
            <w:r w:rsidRPr="00D24398">
              <w:rPr>
                <w:rFonts w:ascii="Times New Roman" w:hAnsi="Times New Roman"/>
              </w:rPr>
              <w:t>ть</w:t>
            </w:r>
            <w:proofErr w:type="spellEnd"/>
            <w:r w:rsidRPr="00D24398">
              <w:rPr>
                <w:rFonts w:ascii="Times New Roman" w:hAnsi="Times New Roman"/>
              </w:rPr>
              <w:t>)</w:t>
            </w:r>
          </w:p>
        </w:tc>
        <w:tc>
          <w:tcPr>
            <w:tcW w:w="2573" w:type="dxa"/>
          </w:tcPr>
          <w:p w:rsidR="00AC7284" w:rsidRPr="00D24398" w:rsidRDefault="00AC7284" w:rsidP="006B6A9B">
            <w:pPr>
              <w:rPr>
                <w:rFonts w:ascii="Times New Roman" w:hAnsi="Times New Roman"/>
              </w:rPr>
            </w:pPr>
            <w:r w:rsidRPr="00D24398">
              <w:rPr>
                <w:rFonts w:ascii="Times New Roman" w:hAnsi="Times New Roman"/>
              </w:rPr>
              <w:t>Зву</w:t>
            </w:r>
            <w:r w:rsidR="008777E7">
              <w:rPr>
                <w:rFonts w:ascii="Times New Roman" w:hAnsi="Times New Roman"/>
              </w:rPr>
              <w:t>к</w:t>
            </w:r>
            <w:r w:rsidRPr="00D24398">
              <w:rPr>
                <w:rFonts w:ascii="Times New Roman" w:hAnsi="Times New Roman"/>
              </w:rPr>
              <w:t>и (</w:t>
            </w:r>
            <w:proofErr w:type="spellStart"/>
            <w:r w:rsidRPr="00D24398">
              <w:rPr>
                <w:rFonts w:ascii="Times New Roman" w:hAnsi="Times New Roman"/>
              </w:rPr>
              <w:t>з</w:t>
            </w:r>
            <w:proofErr w:type="spellEnd"/>
            <w:r w:rsidRPr="00D24398">
              <w:rPr>
                <w:rFonts w:ascii="Times New Roman" w:hAnsi="Times New Roman"/>
              </w:rPr>
              <w:t>)</w:t>
            </w:r>
            <w:proofErr w:type="gramStart"/>
            <w:r w:rsidRPr="00D24398">
              <w:rPr>
                <w:rFonts w:ascii="Times New Roman" w:hAnsi="Times New Roman"/>
              </w:rPr>
              <w:t>,(</w:t>
            </w:r>
            <w:proofErr w:type="spellStart"/>
            <w:proofErr w:type="gramEnd"/>
            <w:r w:rsidRPr="00D24398">
              <w:rPr>
                <w:rFonts w:ascii="Times New Roman" w:hAnsi="Times New Roman"/>
              </w:rPr>
              <w:t>зь</w:t>
            </w:r>
            <w:proofErr w:type="spellEnd"/>
            <w:r w:rsidRPr="00D24398">
              <w:rPr>
                <w:rFonts w:ascii="Times New Roman" w:hAnsi="Times New Roman"/>
              </w:rPr>
              <w:t>)</w:t>
            </w:r>
          </w:p>
        </w:tc>
        <w:tc>
          <w:tcPr>
            <w:tcW w:w="2467" w:type="dxa"/>
          </w:tcPr>
          <w:p w:rsidR="00AC7284" w:rsidRPr="00D24398" w:rsidRDefault="00AC7284" w:rsidP="006B6A9B">
            <w:pPr>
              <w:rPr>
                <w:rFonts w:ascii="Times New Roman" w:hAnsi="Times New Roman"/>
              </w:rPr>
            </w:pPr>
          </w:p>
        </w:tc>
      </w:tr>
    </w:tbl>
    <w:p w:rsidR="00AC7284" w:rsidRPr="00D24398" w:rsidRDefault="00AC7284" w:rsidP="00AC7284">
      <w:pPr>
        <w:rPr>
          <w:rFonts w:ascii="Times New Roman" w:hAnsi="Times New Roman" w:cs="Times New Roman"/>
        </w:rPr>
      </w:pPr>
    </w:p>
    <w:tbl>
      <w:tblPr>
        <w:tblStyle w:val="a9"/>
        <w:tblW w:w="0" w:type="auto"/>
        <w:tblLayout w:type="fixed"/>
        <w:tblLook w:val="04A0"/>
      </w:tblPr>
      <w:tblGrid>
        <w:gridCol w:w="969"/>
        <w:gridCol w:w="1605"/>
        <w:gridCol w:w="2121"/>
        <w:gridCol w:w="1959"/>
        <w:gridCol w:w="1633"/>
        <w:gridCol w:w="1602"/>
      </w:tblGrid>
      <w:tr w:rsidR="00AC7284" w:rsidRPr="00D24398" w:rsidTr="006B6A9B">
        <w:trPr>
          <w:trHeight w:val="882"/>
        </w:trPr>
        <w:tc>
          <w:tcPr>
            <w:tcW w:w="969" w:type="dxa"/>
          </w:tcPr>
          <w:p w:rsidR="00AC7284" w:rsidRPr="00D24398" w:rsidRDefault="00AC7284" w:rsidP="006B6A9B">
            <w:pPr>
              <w:rPr>
                <w:rFonts w:ascii="Times New Roman" w:hAnsi="Times New Roman"/>
              </w:rPr>
            </w:pPr>
            <w:r w:rsidRPr="00D24398">
              <w:rPr>
                <w:rFonts w:ascii="Times New Roman" w:hAnsi="Times New Roman"/>
              </w:rPr>
              <w:t>Средняя группа</w:t>
            </w:r>
          </w:p>
        </w:tc>
        <w:tc>
          <w:tcPr>
            <w:tcW w:w="1605" w:type="dxa"/>
          </w:tcPr>
          <w:p w:rsidR="00AC7284" w:rsidRPr="00D24398" w:rsidRDefault="00AC7284" w:rsidP="006B6A9B">
            <w:pPr>
              <w:rPr>
                <w:rFonts w:ascii="Times New Roman" w:hAnsi="Times New Roman"/>
              </w:rPr>
            </w:pPr>
            <w:r w:rsidRPr="00D24398">
              <w:rPr>
                <w:rFonts w:ascii="Times New Roman" w:hAnsi="Times New Roman"/>
              </w:rPr>
              <w:t>сентябрь</w:t>
            </w:r>
          </w:p>
        </w:tc>
        <w:tc>
          <w:tcPr>
            <w:tcW w:w="2121" w:type="dxa"/>
          </w:tcPr>
          <w:p w:rsidR="00AC7284" w:rsidRPr="00D24398" w:rsidRDefault="00AC7284" w:rsidP="006B6A9B">
            <w:pPr>
              <w:rPr>
                <w:rFonts w:ascii="Times New Roman" w:hAnsi="Times New Roman"/>
              </w:rPr>
            </w:pPr>
            <w:r w:rsidRPr="00D24398">
              <w:rPr>
                <w:rFonts w:ascii="Times New Roman" w:hAnsi="Times New Roman"/>
              </w:rPr>
              <w:t>октябрь</w:t>
            </w:r>
          </w:p>
        </w:tc>
        <w:tc>
          <w:tcPr>
            <w:tcW w:w="1959" w:type="dxa"/>
          </w:tcPr>
          <w:p w:rsidR="00AC7284" w:rsidRPr="00D24398" w:rsidRDefault="00AC7284" w:rsidP="006B6A9B">
            <w:pPr>
              <w:rPr>
                <w:rFonts w:ascii="Times New Roman" w:hAnsi="Times New Roman"/>
              </w:rPr>
            </w:pPr>
            <w:r w:rsidRPr="00D24398">
              <w:rPr>
                <w:rFonts w:ascii="Times New Roman" w:hAnsi="Times New Roman"/>
              </w:rPr>
              <w:t>ноябрь</w:t>
            </w:r>
          </w:p>
        </w:tc>
        <w:tc>
          <w:tcPr>
            <w:tcW w:w="1633" w:type="dxa"/>
          </w:tcPr>
          <w:p w:rsidR="00AC7284" w:rsidRPr="00D24398" w:rsidRDefault="00AC7284" w:rsidP="006B6A9B">
            <w:pPr>
              <w:rPr>
                <w:rFonts w:ascii="Times New Roman" w:hAnsi="Times New Roman"/>
              </w:rPr>
            </w:pPr>
            <w:r w:rsidRPr="00D24398">
              <w:rPr>
                <w:rFonts w:ascii="Times New Roman" w:hAnsi="Times New Roman"/>
              </w:rPr>
              <w:t>декабрь</w:t>
            </w:r>
          </w:p>
        </w:tc>
        <w:tc>
          <w:tcPr>
            <w:tcW w:w="1602" w:type="dxa"/>
          </w:tcPr>
          <w:p w:rsidR="00AC7284" w:rsidRPr="00D24398" w:rsidRDefault="00AC7284" w:rsidP="006B6A9B">
            <w:pPr>
              <w:rPr>
                <w:rFonts w:ascii="Times New Roman" w:hAnsi="Times New Roman"/>
              </w:rPr>
            </w:pPr>
            <w:r w:rsidRPr="00D24398">
              <w:rPr>
                <w:rFonts w:ascii="Times New Roman" w:hAnsi="Times New Roman"/>
              </w:rPr>
              <w:t>январь</w:t>
            </w:r>
          </w:p>
        </w:tc>
      </w:tr>
      <w:tr w:rsidR="00AC7284" w:rsidRPr="00D24398" w:rsidTr="006B6A9B">
        <w:trPr>
          <w:trHeight w:val="2046"/>
        </w:trPr>
        <w:tc>
          <w:tcPr>
            <w:tcW w:w="969" w:type="dxa"/>
          </w:tcPr>
          <w:p w:rsidR="00AC7284" w:rsidRPr="00D24398" w:rsidRDefault="00AC7284" w:rsidP="006B6A9B">
            <w:pPr>
              <w:rPr>
                <w:rFonts w:ascii="Times New Roman" w:hAnsi="Times New Roman"/>
              </w:rPr>
            </w:pPr>
          </w:p>
        </w:tc>
        <w:tc>
          <w:tcPr>
            <w:tcW w:w="1605" w:type="dxa"/>
          </w:tcPr>
          <w:p w:rsidR="00AC7284" w:rsidRPr="00D24398" w:rsidRDefault="00AC7284" w:rsidP="006B6A9B">
            <w:pPr>
              <w:shd w:val="clear" w:color="auto" w:fill="FFFFFF"/>
              <w:spacing w:line="216" w:lineRule="exact"/>
              <w:rPr>
                <w:rFonts w:ascii="Times New Roman" w:hAnsi="Times New Roman"/>
                <w:bCs/>
                <w:iCs/>
                <w:color w:val="000000"/>
                <w:spacing w:val="8"/>
              </w:rPr>
            </w:pPr>
            <w:r w:rsidRPr="00D24398">
              <w:rPr>
                <w:rFonts w:ascii="Times New Roman" w:hAnsi="Times New Roman"/>
                <w:bCs/>
                <w:iCs/>
                <w:color w:val="000000"/>
                <w:spacing w:val="5"/>
              </w:rPr>
              <w:t xml:space="preserve">Повторение </w:t>
            </w:r>
            <w:proofErr w:type="gramStart"/>
            <w:r w:rsidRPr="00D24398">
              <w:rPr>
                <w:rFonts w:ascii="Times New Roman" w:hAnsi="Times New Roman"/>
                <w:bCs/>
                <w:iCs/>
                <w:color w:val="000000"/>
                <w:spacing w:val="5"/>
              </w:rPr>
              <w:t>пройденного</w:t>
            </w:r>
            <w:proofErr w:type="gramEnd"/>
            <w:r w:rsidRPr="00D24398">
              <w:rPr>
                <w:rFonts w:ascii="Times New Roman" w:hAnsi="Times New Roman"/>
                <w:bCs/>
                <w:iCs/>
                <w:color w:val="000000"/>
                <w:spacing w:val="5"/>
              </w:rPr>
              <w:t xml:space="preserve">: </w:t>
            </w:r>
            <w:r w:rsidRPr="00D24398">
              <w:rPr>
                <w:rFonts w:ascii="Times New Roman" w:hAnsi="Times New Roman"/>
                <w:bCs/>
                <w:iCs/>
                <w:color w:val="000000"/>
              </w:rPr>
              <w:t xml:space="preserve"> </w:t>
            </w:r>
          </w:p>
          <w:p w:rsidR="00AC7284" w:rsidRPr="00D24398" w:rsidRDefault="00AC7284" w:rsidP="006B6A9B">
            <w:pPr>
              <w:shd w:val="clear" w:color="auto" w:fill="FFFFFF"/>
              <w:spacing w:line="216" w:lineRule="exact"/>
              <w:rPr>
                <w:rFonts w:ascii="Times New Roman" w:hAnsi="Times New Roman"/>
                <w:bCs/>
                <w:iCs/>
                <w:color w:val="000000"/>
                <w:spacing w:val="8"/>
              </w:rPr>
            </w:pPr>
            <w:r w:rsidRPr="00D24398">
              <w:rPr>
                <w:rFonts w:ascii="Times New Roman" w:hAnsi="Times New Roman"/>
                <w:bCs/>
                <w:iCs/>
                <w:color w:val="000000"/>
                <w:spacing w:val="8"/>
              </w:rPr>
              <w:t>Дикие и домашние животные</w:t>
            </w:r>
            <w:proofErr w:type="gramStart"/>
            <w:r w:rsidRPr="00D24398">
              <w:rPr>
                <w:rFonts w:ascii="Times New Roman" w:hAnsi="Times New Roman"/>
                <w:bCs/>
                <w:iCs/>
                <w:color w:val="000000"/>
                <w:spacing w:val="8"/>
              </w:rPr>
              <w:t>.»</w:t>
            </w:r>
            <w:proofErr w:type="gramEnd"/>
          </w:p>
          <w:p w:rsidR="00AC7284" w:rsidRPr="00D24398" w:rsidRDefault="00AC7284" w:rsidP="006B6A9B">
            <w:pPr>
              <w:shd w:val="clear" w:color="auto" w:fill="FFFFFF"/>
              <w:spacing w:line="216" w:lineRule="exact"/>
              <w:rPr>
                <w:rFonts w:ascii="Times New Roman" w:hAnsi="Times New Roman"/>
                <w:bCs/>
                <w:iCs/>
                <w:color w:val="000000"/>
                <w:spacing w:val="8"/>
              </w:rPr>
            </w:pPr>
          </w:p>
          <w:p w:rsidR="00AC7284" w:rsidRPr="00D24398" w:rsidRDefault="00AC7284" w:rsidP="006B6A9B">
            <w:pPr>
              <w:shd w:val="clear" w:color="auto" w:fill="FFFFFF"/>
              <w:spacing w:line="216" w:lineRule="exact"/>
              <w:rPr>
                <w:rFonts w:ascii="Times New Roman" w:hAnsi="Times New Roman"/>
                <w:bCs/>
                <w:iCs/>
                <w:color w:val="000000"/>
                <w:spacing w:val="8"/>
              </w:rPr>
            </w:pPr>
          </w:p>
        </w:tc>
        <w:tc>
          <w:tcPr>
            <w:tcW w:w="2121" w:type="dxa"/>
          </w:tcPr>
          <w:p w:rsidR="00AC7284" w:rsidRPr="00D24398" w:rsidRDefault="00AC7284" w:rsidP="006B6A9B">
            <w:pPr>
              <w:shd w:val="clear" w:color="auto" w:fill="FFFFFF"/>
              <w:spacing w:before="48"/>
              <w:rPr>
                <w:rFonts w:ascii="Times New Roman" w:hAnsi="Times New Roman"/>
                <w:bCs/>
                <w:iCs/>
                <w:color w:val="000000"/>
                <w:spacing w:val="8"/>
              </w:rPr>
            </w:pPr>
            <w:r w:rsidRPr="00D24398">
              <w:rPr>
                <w:rFonts w:ascii="Times New Roman" w:hAnsi="Times New Roman"/>
                <w:bCs/>
                <w:iCs/>
                <w:color w:val="000000"/>
                <w:spacing w:val="8"/>
              </w:rPr>
              <w:t>«Повторение</w:t>
            </w:r>
          </w:p>
          <w:p w:rsidR="00AC7284" w:rsidRPr="00D24398" w:rsidRDefault="00AC7284" w:rsidP="006B6A9B">
            <w:pPr>
              <w:shd w:val="clear" w:color="auto" w:fill="FFFFFF"/>
              <w:spacing w:before="48"/>
              <w:rPr>
                <w:rFonts w:ascii="Times New Roman" w:hAnsi="Times New Roman"/>
                <w:bCs/>
                <w:iCs/>
                <w:color w:val="000000"/>
                <w:spacing w:val="8"/>
              </w:rPr>
            </w:pPr>
            <w:r w:rsidRPr="00D24398">
              <w:rPr>
                <w:rFonts w:ascii="Times New Roman" w:hAnsi="Times New Roman"/>
                <w:bCs/>
                <w:iCs/>
                <w:color w:val="000000"/>
                <w:spacing w:val="8"/>
              </w:rPr>
              <w:t xml:space="preserve"> частей тела.</w:t>
            </w:r>
          </w:p>
          <w:p w:rsidR="00AC7284" w:rsidRPr="00D24398" w:rsidRDefault="00AC7284" w:rsidP="006B6A9B">
            <w:pPr>
              <w:shd w:val="clear" w:color="auto" w:fill="FFFFFF"/>
              <w:rPr>
                <w:rFonts w:ascii="Times New Roman" w:hAnsi="Times New Roman"/>
                <w:bCs/>
                <w:iCs/>
                <w:color w:val="000000"/>
              </w:rPr>
            </w:pPr>
            <w:r w:rsidRPr="00D24398">
              <w:rPr>
                <w:rFonts w:ascii="Times New Roman" w:hAnsi="Times New Roman"/>
                <w:bCs/>
                <w:iCs/>
                <w:color w:val="000000"/>
              </w:rPr>
              <w:t>ЗКР. Звук (</w:t>
            </w:r>
            <w:r w:rsidRPr="00D24398">
              <w:rPr>
                <w:rFonts w:ascii="Times New Roman" w:hAnsi="Times New Roman"/>
                <w:bCs/>
                <w:iCs/>
                <w:color w:val="000000"/>
                <w:lang w:val="en-US"/>
              </w:rPr>
              <w:t>o</w:t>
            </w:r>
            <w:r w:rsidRPr="00D24398">
              <w:rPr>
                <w:rFonts w:ascii="Times New Roman" w:hAnsi="Times New Roman"/>
                <w:bCs/>
                <w:iCs/>
                <w:color w:val="000000"/>
              </w:rPr>
              <w:t>).»</w:t>
            </w:r>
          </w:p>
          <w:p w:rsidR="00AC7284" w:rsidRPr="00D24398" w:rsidRDefault="00AC7284" w:rsidP="006B6A9B">
            <w:pPr>
              <w:shd w:val="clear" w:color="auto" w:fill="FFFFFF"/>
              <w:spacing w:before="48"/>
              <w:rPr>
                <w:rFonts w:ascii="Times New Roman" w:hAnsi="Times New Roman"/>
              </w:rPr>
            </w:pPr>
          </w:p>
          <w:p w:rsidR="00AC7284" w:rsidRPr="00D24398" w:rsidRDefault="00AC7284" w:rsidP="006B6A9B">
            <w:pPr>
              <w:rPr>
                <w:rFonts w:ascii="Times New Roman" w:hAnsi="Times New Roman"/>
              </w:rPr>
            </w:pPr>
          </w:p>
        </w:tc>
        <w:tc>
          <w:tcPr>
            <w:tcW w:w="1959" w:type="dxa"/>
          </w:tcPr>
          <w:p w:rsidR="00AC7284" w:rsidRPr="00D24398" w:rsidRDefault="00AC7284" w:rsidP="006B6A9B">
            <w:pPr>
              <w:shd w:val="clear" w:color="auto" w:fill="FFFFFF"/>
              <w:rPr>
                <w:rFonts w:ascii="Times New Roman" w:hAnsi="Times New Roman"/>
                <w:iCs/>
                <w:color w:val="000000"/>
                <w:spacing w:val="4"/>
              </w:rPr>
            </w:pPr>
            <w:r w:rsidRPr="00D24398">
              <w:rPr>
                <w:rFonts w:ascii="Times New Roman" w:hAnsi="Times New Roman"/>
                <w:b/>
                <w:i/>
                <w:iCs/>
                <w:color w:val="000000"/>
                <w:spacing w:val="4"/>
              </w:rPr>
              <w:t xml:space="preserve"> </w:t>
            </w:r>
            <w:r w:rsidRPr="00D24398">
              <w:rPr>
                <w:rFonts w:ascii="Times New Roman" w:hAnsi="Times New Roman"/>
                <w:iCs/>
                <w:color w:val="000000"/>
                <w:spacing w:val="4"/>
              </w:rPr>
              <w:t>«Транспорт».</w:t>
            </w:r>
          </w:p>
          <w:p w:rsidR="00AC7284" w:rsidRPr="00D24398" w:rsidRDefault="00AC7284" w:rsidP="006B6A9B">
            <w:pPr>
              <w:shd w:val="clear" w:color="auto" w:fill="FFFFFF"/>
              <w:rPr>
                <w:rFonts w:ascii="Times New Roman" w:hAnsi="Times New Roman"/>
                <w:iCs/>
                <w:color w:val="000000"/>
                <w:spacing w:val="4"/>
              </w:rPr>
            </w:pPr>
            <w:r w:rsidRPr="00D24398">
              <w:rPr>
                <w:rFonts w:ascii="Times New Roman" w:hAnsi="Times New Roman"/>
                <w:iCs/>
                <w:color w:val="000000"/>
                <w:spacing w:val="4"/>
              </w:rPr>
              <w:t xml:space="preserve">Звук «у» </w:t>
            </w:r>
          </w:p>
          <w:p w:rsidR="00AC7284" w:rsidRPr="00D24398" w:rsidRDefault="00AC7284" w:rsidP="006B6A9B">
            <w:pPr>
              <w:shd w:val="clear" w:color="auto" w:fill="FFFFFF"/>
              <w:rPr>
                <w:rFonts w:ascii="Times New Roman" w:hAnsi="Times New Roman"/>
                <w:b/>
              </w:rPr>
            </w:pPr>
          </w:p>
        </w:tc>
        <w:tc>
          <w:tcPr>
            <w:tcW w:w="1633" w:type="dxa"/>
          </w:tcPr>
          <w:p w:rsidR="00AC7284" w:rsidRPr="00D24398" w:rsidRDefault="00AC7284" w:rsidP="006B6A9B">
            <w:pPr>
              <w:shd w:val="clear" w:color="auto" w:fill="FFFFFF"/>
              <w:spacing w:line="250" w:lineRule="exact"/>
              <w:rPr>
                <w:rFonts w:ascii="Times New Roman" w:hAnsi="Times New Roman"/>
                <w:bCs/>
                <w:iCs/>
                <w:color w:val="000000"/>
              </w:rPr>
            </w:pPr>
            <w:r w:rsidRPr="00D24398">
              <w:rPr>
                <w:rFonts w:ascii="Times New Roman" w:hAnsi="Times New Roman"/>
                <w:bCs/>
                <w:iCs/>
                <w:color w:val="000000"/>
              </w:rPr>
              <w:t xml:space="preserve"> « Ткани. Свойства ткани</w:t>
            </w:r>
            <w:proofErr w:type="gramStart"/>
            <w:r w:rsidRPr="00D24398">
              <w:rPr>
                <w:rFonts w:ascii="Times New Roman" w:hAnsi="Times New Roman"/>
                <w:bCs/>
                <w:iCs/>
                <w:color w:val="000000"/>
              </w:rPr>
              <w:t>.»</w:t>
            </w:r>
            <w:proofErr w:type="gramEnd"/>
          </w:p>
          <w:p w:rsidR="00AC7284" w:rsidRPr="00D24398" w:rsidRDefault="00AC7284" w:rsidP="006B6A9B">
            <w:pPr>
              <w:shd w:val="clear" w:color="auto" w:fill="FFFFFF"/>
              <w:spacing w:line="250" w:lineRule="exact"/>
              <w:rPr>
                <w:rFonts w:ascii="Times New Roman" w:hAnsi="Times New Roman"/>
                <w:bCs/>
                <w:iCs/>
                <w:color w:val="000000"/>
              </w:rPr>
            </w:pPr>
            <w:r w:rsidRPr="00D24398">
              <w:rPr>
                <w:rFonts w:ascii="Times New Roman" w:hAnsi="Times New Roman"/>
                <w:bCs/>
                <w:iCs/>
                <w:color w:val="000000"/>
              </w:rPr>
              <w:t xml:space="preserve">    </w:t>
            </w:r>
          </w:p>
          <w:p w:rsidR="00AC7284" w:rsidRPr="00D24398" w:rsidRDefault="00AC7284" w:rsidP="006B6A9B">
            <w:pPr>
              <w:shd w:val="clear" w:color="auto" w:fill="FFFFFF"/>
              <w:spacing w:line="250" w:lineRule="exact"/>
              <w:rPr>
                <w:rFonts w:ascii="Times New Roman" w:hAnsi="Times New Roman"/>
                <w:bCs/>
                <w:iCs/>
                <w:color w:val="000000"/>
              </w:rPr>
            </w:pPr>
          </w:p>
          <w:p w:rsidR="00AC7284" w:rsidRPr="00D24398" w:rsidRDefault="00AC7284" w:rsidP="006B6A9B">
            <w:pPr>
              <w:shd w:val="clear" w:color="auto" w:fill="FFFFFF"/>
              <w:spacing w:line="250" w:lineRule="exact"/>
              <w:rPr>
                <w:rFonts w:ascii="Times New Roman" w:hAnsi="Times New Roman"/>
                <w:bCs/>
                <w:iCs/>
                <w:color w:val="000000"/>
              </w:rPr>
            </w:pPr>
          </w:p>
          <w:p w:rsidR="00AC7284" w:rsidRPr="00D24398" w:rsidRDefault="00AC7284" w:rsidP="006B6A9B">
            <w:pPr>
              <w:shd w:val="clear" w:color="auto" w:fill="FFFFFF"/>
              <w:spacing w:line="250" w:lineRule="exact"/>
              <w:rPr>
                <w:rFonts w:ascii="Times New Roman" w:hAnsi="Times New Roman"/>
              </w:rPr>
            </w:pPr>
          </w:p>
          <w:p w:rsidR="00AC7284" w:rsidRPr="00D24398" w:rsidRDefault="00AC7284" w:rsidP="006B6A9B">
            <w:pPr>
              <w:rPr>
                <w:rFonts w:ascii="Times New Roman" w:hAnsi="Times New Roman"/>
              </w:rPr>
            </w:pPr>
          </w:p>
        </w:tc>
        <w:tc>
          <w:tcPr>
            <w:tcW w:w="1602" w:type="dxa"/>
          </w:tcPr>
          <w:p w:rsidR="00AC7284" w:rsidRPr="00D24398" w:rsidRDefault="00AC7284" w:rsidP="006B6A9B">
            <w:pPr>
              <w:rPr>
                <w:rFonts w:ascii="Times New Roman" w:hAnsi="Times New Roman"/>
                <w:i/>
              </w:rPr>
            </w:pPr>
            <w:r w:rsidRPr="00D24398">
              <w:rPr>
                <w:rFonts w:ascii="Times New Roman" w:hAnsi="Times New Roman"/>
                <w:i/>
              </w:rPr>
              <w:t>1.«Свойства ткани и бумаги»</w:t>
            </w:r>
          </w:p>
          <w:p w:rsidR="00AC7284" w:rsidRPr="00D24398" w:rsidRDefault="00AC7284" w:rsidP="006B6A9B">
            <w:pPr>
              <w:rPr>
                <w:rFonts w:ascii="Times New Roman" w:hAnsi="Times New Roman"/>
                <w:i/>
              </w:rPr>
            </w:pPr>
            <w:r w:rsidRPr="00D24398">
              <w:rPr>
                <w:rFonts w:ascii="Times New Roman" w:hAnsi="Times New Roman"/>
                <w:i/>
              </w:rPr>
              <w:t>2.Д.и «Определи ткань на ощупь».</w:t>
            </w:r>
          </w:p>
        </w:tc>
      </w:tr>
      <w:tr w:rsidR="00AC7284" w:rsidRPr="00D24398" w:rsidTr="006B6A9B">
        <w:trPr>
          <w:cantSplit/>
          <w:trHeight w:val="2908"/>
        </w:trPr>
        <w:tc>
          <w:tcPr>
            <w:tcW w:w="969" w:type="dxa"/>
          </w:tcPr>
          <w:p w:rsidR="00AC7284" w:rsidRPr="00D24398" w:rsidRDefault="00AC7284" w:rsidP="006B6A9B">
            <w:pPr>
              <w:rPr>
                <w:rFonts w:ascii="Times New Roman" w:hAnsi="Times New Roman"/>
              </w:rPr>
            </w:pPr>
          </w:p>
        </w:tc>
        <w:tc>
          <w:tcPr>
            <w:tcW w:w="1605" w:type="dxa"/>
          </w:tcPr>
          <w:p w:rsidR="00AC7284" w:rsidRPr="00D24398" w:rsidRDefault="00AC7284" w:rsidP="006B6A9B">
            <w:pPr>
              <w:rPr>
                <w:rFonts w:ascii="Times New Roman" w:hAnsi="Times New Roman"/>
                <w:bCs/>
                <w:iCs/>
                <w:color w:val="000000"/>
                <w:spacing w:val="5"/>
              </w:rPr>
            </w:pPr>
            <w:r w:rsidRPr="00D24398">
              <w:rPr>
                <w:rFonts w:ascii="Times New Roman" w:hAnsi="Times New Roman"/>
                <w:bCs/>
                <w:iCs/>
                <w:color w:val="000000"/>
                <w:spacing w:val="5"/>
              </w:rPr>
              <w:t xml:space="preserve"> Повторение </w:t>
            </w:r>
            <w:proofErr w:type="gramStart"/>
            <w:r w:rsidRPr="00D24398">
              <w:rPr>
                <w:rFonts w:ascii="Times New Roman" w:hAnsi="Times New Roman"/>
                <w:bCs/>
                <w:iCs/>
                <w:color w:val="000000"/>
                <w:spacing w:val="5"/>
              </w:rPr>
              <w:t>пройденного</w:t>
            </w:r>
            <w:proofErr w:type="gramEnd"/>
            <w:r w:rsidRPr="00D24398">
              <w:rPr>
                <w:rFonts w:ascii="Times New Roman" w:hAnsi="Times New Roman"/>
                <w:bCs/>
                <w:iCs/>
                <w:color w:val="000000"/>
                <w:spacing w:val="5"/>
              </w:rPr>
              <w:t>: «Овощи-фрукты»</w:t>
            </w:r>
          </w:p>
          <w:p w:rsidR="00AC7284" w:rsidRPr="00D24398" w:rsidRDefault="00AC7284" w:rsidP="006B6A9B">
            <w:pPr>
              <w:rPr>
                <w:rFonts w:ascii="Times New Roman" w:hAnsi="Times New Roman"/>
                <w:bCs/>
                <w:iCs/>
                <w:color w:val="000000"/>
                <w:spacing w:val="5"/>
              </w:rPr>
            </w:pPr>
          </w:p>
          <w:p w:rsidR="00AC7284" w:rsidRPr="00D24398" w:rsidRDefault="00AC7284" w:rsidP="006B6A9B">
            <w:pPr>
              <w:shd w:val="clear" w:color="auto" w:fill="FFFFFF"/>
              <w:spacing w:line="216" w:lineRule="exact"/>
              <w:rPr>
                <w:rFonts w:ascii="Times New Roman" w:hAnsi="Times New Roman"/>
                <w:bCs/>
                <w:iCs/>
                <w:color w:val="000000"/>
                <w:spacing w:val="8"/>
              </w:rPr>
            </w:pPr>
          </w:p>
        </w:tc>
        <w:tc>
          <w:tcPr>
            <w:tcW w:w="2121" w:type="dxa"/>
          </w:tcPr>
          <w:p w:rsidR="00AC7284" w:rsidRPr="00D24398" w:rsidRDefault="00AC7284" w:rsidP="006B6A9B">
            <w:pPr>
              <w:shd w:val="clear" w:color="auto" w:fill="FFFFFF"/>
              <w:spacing w:before="62" w:line="254" w:lineRule="exact"/>
              <w:ind w:right="1267"/>
              <w:jc w:val="both"/>
              <w:rPr>
                <w:rFonts w:ascii="Times New Roman" w:hAnsi="Times New Roman"/>
                <w:bCs/>
                <w:iCs/>
                <w:color w:val="000000"/>
                <w:spacing w:val="6"/>
              </w:rPr>
            </w:pPr>
            <w:r w:rsidRPr="00D24398">
              <w:rPr>
                <w:rFonts w:ascii="Times New Roman" w:hAnsi="Times New Roman"/>
                <w:bCs/>
                <w:iCs/>
                <w:color w:val="000000"/>
                <w:spacing w:val="6"/>
              </w:rPr>
              <w:t>«О</w:t>
            </w:r>
            <w:r w:rsidRPr="00D24398">
              <w:rPr>
                <w:rFonts w:ascii="Times New Roman" w:hAnsi="Times New Roman"/>
                <w:bCs/>
                <w:iCs/>
                <w:color w:val="000000"/>
                <w:spacing w:val="6"/>
                <w:lang w:val="en-US"/>
              </w:rPr>
              <w:t>c</w:t>
            </w:r>
            <w:proofErr w:type="spellStart"/>
            <w:r w:rsidRPr="00D24398">
              <w:rPr>
                <w:rFonts w:ascii="Times New Roman" w:hAnsi="Times New Roman"/>
                <w:bCs/>
                <w:iCs/>
                <w:color w:val="000000"/>
                <w:spacing w:val="6"/>
              </w:rPr>
              <w:t>ень</w:t>
            </w:r>
            <w:proofErr w:type="spellEnd"/>
            <w:r w:rsidRPr="00D24398">
              <w:rPr>
                <w:rFonts w:ascii="Times New Roman" w:hAnsi="Times New Roman"/>
                <w:bCs/>
                <w:iCs/>
                <w:color w:val="000000"/>
                <w:spacing w:val="6"/>
              </w:rPr>
              <w:t xml:space="preserve"> Повторение темы</w:t>
            </w:r>
            <w:proofErr w:type="gramStart"/>
            <w:r w:rsidRPr="00D24398">
              <w:rPr>
                <w:rFonts w:ascii="Times New Roman" w:hAnsi="Times New Roman"/>
                <w:bCs/>
                <w:iCs/>
                <w:color w:val="000000"/>
                <w:spacing w:val="6"/>
              </w:rPr>
              <w:t>"О</w:t>
            </w:r>
            <w:proofErr w:type="gramEnd"/>
            <w:r w:rsidRPr="00D24398">
              <w:rPr>
                <w:rFonts w:ascii="Times New Roman" w:hAnsi="Times New Roman"/>
                <w:bCs/>
                <w:iCs/>
                <w:color w:val="000000"/>
                <w:spacing w:val="6"/>
              </w:rPr>
              <w:t>дежда  и обувь".</w:t>
            </w:r>
          </w:p>
          <w:p w:rsidR="00AC7284" w:rsidRPr="00D24398" w:rsidRDefault="00AC7284" w:rsidP="006B6A9B">
            <w:pPr>
              <w:shd w:val="clear" w:color="auto" w:fill="FFFFFF"/>
              <w:spacing w:before="62" w:line="254" w:lineRule="exact"/>
              <w:ind w:right="1267"/>
              <w:rPr>
                <w:rFonts w:ascii="Times New Roman" w:hAnsi="Times New Roman"/>
                <w:bCs/>
                <w:iCs/>
                <w:color w:val="000000"/>
                <w:spacing w:val="6"/>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tc>
        <w:tc>
          <w:tcPr>
            <w:tcW w:w="1959" w:type="dxa"/>
          </w:tcPr>
          <w:p w:rsidR="00AC7284" w:rsidRPr="00D24398" w:rsidRDefault="00AC7284" w:rsidP="006B6A9B">
            <w:pPr>
              <w:shd w:val="clear" w:color="auto" w:fill="FFFFFF"/>
              <w:rPr>
                <w:rFonts w:ascii="Times New Roman" w:hAnsi="Times New Roman"/>
                <w:i/>
              </w:rPr>
            </w:pPr>
            <w:r w:rsidRPr="00D24398">
              <w:rPr>
                <w:rFonts w:ascii="Times New Roman" w:hAnsi="Times New Roman"/>
                <w:i/>
              </w:rPr>
              <w:t xml:space="preserve"> «Профессии»</w:t>
            </w:r>
          </w:p>
          <w:p w:rsidR="00AC7284" w:rsidRPr="00D24398" w:rsidRDefault="00AC7284" w:rsidP="006B6A9B">
            <w:pPr>
              <w:shd w:val="clear" w:color="auto" w:fill="FFFFFF"/>
              <w:rPr>
                <w:rFonts w:ascii="Times New Roman" w:hAnsi="Times New Roman"/>
                <w:i/>
              </w:rPr>
            </w:pPr>
            <w:r w:rsidRPr="00D24398">
              <w:rPr>
                <w:rFonts w:ascii="Times New Roman" w:hAnsi="Times New Roman"/>
                <w:i/>
              </w:rPr>
              <w:t>Д.и «Кому что нужно для работы»</w:t>
            </w:r>
            <w:proofErr w:type="gramStart"/>
            <w:r w:rsidRPr="00D24398">
              <w:rPr>
                <w:rFonts w:ascii="Times New Roman" w:hAnsi="Times New Roman"/>
                <w:i/>
              </w:rPr>
              <w:t>.»</w:t>
            </w:r>
            <w:proofErr w:type="gramEnd"/>
          </w:p>
          <w:p w:rsidR="00AC7284" w:rsidRPr="00D24398" w:rsidRDefault="00AC7284" w:rsidP="006B6A9B">
            <w:pPr>
              <w:shd w:val="clear" w:color="auto" w:fill="FFFFFF"/>
              <w:rPr>
                <w:rFonts w:ascii="Times New Roman" w:hAnsi="Times New Roman"/>
                <w:i/>
              </w:rPr>
            </w:pPr>
          </w:p>
        </w:tc>
        <w:tc>
          <w:tcPr>
            <w:tcW w:w="1633" w:type="dxa"/>
          </w:tcPr>
          <w:p w:rsidR="00AC7284" w:rsidRPr="00D24398" w:rsidRDefault="00AC7284" w:rsidP="006B6A9B">
            <w:pPr>
              <w:rPr>
                <w:rFonts w:ascii="Times New Roman" w:hAnsi="Times New Roman"/>
              </w:rPr>
            </w:pPr>
            <w:r w:rsidRPr="00D24398">
              <w:rPr>
                <w:rFonts w:ascii="Times New Roman" w:hAnsi="Times New Roman"/>
              </w:rPr>
              <w:t>«Инструменты»</w:t>
            </w:r>
          </w:p>
          <w:p w:rsidR="00AC7284" w:rsidRPr="00D24398" w:rsidRDefault="00AC7284" w:rsidP="006B6A9B">
            <w:pPr>
              <w:rPr>
                <w:rFonts w:ascii="Times New Roman" w:hAnsi="Times New Roman"/>
              </w:rPr>
            </w:pPr>
            <w:r w:rsidRPr="00D24398">
              <w:rPr>
                <w:rFonts w:ascii="Times New Roman" w:hAnsi="Times New Roman"/>
              </w:rPr>
              <w:t xml:space="preserve"> Д.и «Вижу в бинокль</w:t>
            </w:r>
            <w:proofErr w:type="gramStart"/>
            <w:r w:rsidRPr="00D24398">
              <w:rPr>
                <w:rFonts w:ascii="Times New Roman" w:hAnsi="Times New Roman"/>
              </w:rPr>
              <w:t>»..</w:t>
            </w:r>
            <w:proofErr w:type="gramEnd"/>
          </w:p>
          <w:p w:rsidR="00AC7284" w:rsidRPr="00D24398" w:rsidRDefault="00AC7284" w:rsidP="006B6A9B">
            <w:pPr>
              <w:rPr>
                <w:rFonts w:ascii="Times New Roman" w:hAnsi="Times New Roman"/>
              </w:rPr>
            </w:pPr>
            <w:r w:rsidRPr="00D24398">
              <w:rPr>
                <w:rFonts w:ascii="Times New Roman" w:hAnsi="Times New Roman"/>
              </w:rPr>
              <w:t>3. Звук «</w:t>
            </w:r>
            <w:proofErr w:type="spellStart"/>
            <w:r w:rsidRPr="00D24398">
              <w:rPr>
                <w:rFonts w:ascii="Times New Roman" w:hAnsi="Times New Roman"/>
              </w:rPr>
              <w:t>п</w:t>
            </w:r>
            <w:proofErr w:type="spellEnd"/>
            <w:r w:rsidRPr="00D24398">
              <w:rPr>
                <w:rFonts w:ascii="Times New Roman" w:hAnsi="Times New Roman"/>
              </w:rPr>
              <w:t>»</w:t>
            </w:r>
          </w:p>
        </w:tc>
        <w:tc>
          <w:tcPr>
            <w:tcW w:w="1602" w:type="dxa"/>
          </w:tcPr>
          <w:p w:rsidR="00AC7284" w:rsidRPr="00D24398" w:rsidRDefault="00AC7284" w:rsidP="006B6A9B">
            <w:pPr>
              <w:rPr>
                <w:rFonts w:ascii="Times New Roman" w:hAnsi="Times New Roman"/>
                <w:i/>
              </w:rPr>
            </w:pPr>
            <w:r w:rsidRPr="00D24398">
              <w:rPr>
                <w:rFonts w:ascii="Times New Roman" w:hAnsi="Times New Roman"/>
                <w:i/>
              </w:rPr>
              <w:t>1. «Посуда».</w:t>
            </w:r>
          </w:p>
          <w:p w:rsidR="00AC7284" w:rsidRPr="00D24398" w:rsidRDefault="00AC7284" w:rsidP="006B6A9B">
            <w:pPr>
              <w:rPr>
                <w:rFonts w:ascii="Times New Roman" w:hAnsi="Times New Roman"/>
                <w:i/>
              </w:rPr>
            </w:pPr>
            <w:r w:rsidRPr="00D24398">
              <w:rPr>
                <w:rFonts w:ascii="Times New Roman" w:hAnsi="Times New Roman"/>
                <w:i/>
              </w:rPr>
              <w:t>2.«Кому что нужно»</w:t>
            </w:r>
          </w:p>
          <w:p w:rsidR="00AC7284" w:rsidRPr="00D24398" w:rsidRDefault="00AC7284" w:rsidP="006B6A9B">
            <w:pPr>
              <w:rPr>
                <w:rFonts w:ascii="Times New Roman" w:hAnsi="Times New Roman"/>
                <w:i/>
              </w:rPr>
            </w:pPr>
          </w:p>
          <w:p w:rsidR="00AC7284" w:rsidRPr="00D24398" w:rsidRDefault="00AC7284" w:rsidP="006B6A9B">
            <w:pPr>
              <w:rPr>
                <w:rFonts w:ascii="Times New Roman" w:hAnsi="Times New Roman"/>
                <w:i/>
              </w:rPr>
            </w:pPr>
          </w:p>
          <w:p w:rsidR="00AC7284" w:rsidRPr="00D24398" w:rsidRDefault="00AC7284" w:rsidP="006B6A9B">
            <w:pPr>
              <w:rPr>
                <w:rFonts w:ascii="Times New Roman" w:hAnsi="Times New Roman"/>
                <w:i/>
              </w:rPr>
            </w:pPr>
          </w:p>
        </w:tc>
      </w:tr>
      <w:tr w:rsidR="00AC7284" w:rsidRPr="00D24398" w:rsidTr="006B6A9B">
        <w:trPr>
          <w:trHeight w:val="3216"/>
        </w:trPr>
        <w:tc>
          <w:tcPr>
            <w:tcW w:w="969" w:type="dxa"/>
          </w:tcPr>
          <w:p w:rsidR="00AC7284" w:rsidRPr="00D24398" w:rsidRDefault="00AC7284" w:rsidP="006B6A9B">
            <w:pPr>
              <w:rPr>
                <w:rFonts w:ascii="Times New Roman" w:hAnsi="Times New Roman"/>
              </w:rPr>
            </w:pPr>
          </w:p>
        </w:tc>
        <w:tc>
          <w:tcPr>
            <w:tcW w:w="1605" w:type="dxa"/>
          </w:tcPr>
          <w:p w:rsidR="00AC7284" w:rsidRPr="00D24398" w:rsidRDefault="00AC7284" w:rsidP="006B6A9B">
            <w:pPr>
              <w:rPr>
                <w:rFonts w:ascii="Times New Roman" w:hAnsi="Times New Roman"/>
                <w:bCs/>
                <w:iCs/>
                <w:color w:val="000000"/>
              </w:rPr>
            </w:pPr>
            <w:r w:rsidRPr="00D24398">
              <w:rPr>
                <w:rFonts w:ascii="Times New Roman" w:hAnsi="Times New Roman"/>
                <w:bCs/>
                <w:iCs/>
                <w:color w:val="000000"/>
              </w:rPr>
              <w:t xml:space="preserve"> «Переезд»</w:t>
            </w:r>
          </w:p>
          <w:p w:rsidR="00AC7284" w:rsidRPr="00D24398" w:rsidRDefault="00AC7284" w:rsidP="006B6A9B">
            <w:pPr>
              <w:rPr>
                <w:rFonts w:ascii="Times New Roman" w:hAnsi="Times New Roman"/>
              </w:rPr>
            </w:pPr>
          </w:p>
        </w:tc>
        <w:tc>
          <w:tcPr>
            <w:tcW w:w="2121" w:type="dxa"/>
          </w:tcPr>
          <w:p w:rsidR="00AC7284" w:rsidRPr="00D24398" w:rsidRDefault="00AC7284" w:rsidP="006B6A9B">
            <w:pPr>
              <w:shd w:val="clear" w:color="auto" w:fill="FFFFFF"/>
              <w:spacing w:line="259" w:lineRule="exact"/>
              <w:ind w:right="5"/>
              <w:jc w:val="both"/>
              <w:rPr>
                <w:rFonts w:ascii="Times New Roman" w:hAnsi="Times New Roman"/>
                <w:bCs/>
                <w:iCs/>
                <w:color w:val="000000"/>
                <w:spacing w:val="10"/>
              </w:rPr>
            </w:pPr>
            <w:r w:rsidRPr="00D24398">
              <w:rPr>
                <w:rFonts w:ascii="Times New Roman" w:hAnsi="Times New Roman"/>
                <w:bCs/>
                <w:iCs/>
                <w:color w:val="000000"/>
                <w:spacing w:val="10"/>
              </w:rPr>
              <w:t>«Осень»</w:t>
            </w:r>
          </w:p>
          <w:p w:rsidR="00AC7284" w:rsidRPr="00D24398" w:rsidRDefault="00AC7284" w:rsidP="006B6A9B">
            <w:pPr>
              <w:shd w:val="clear" w:color="auto" w:fill="FFFFFF"/>
              <w:spacing w:line="259" w:lineRule="exact"/>
              <w:ind w:right="5"/>
              <w:jc w:val="both"/>
              <w:rPr>
                <w:rFonts w:ascii="Times New Roman" w:hAnsi="Times New Roman"/>
                <w:bCs/>
                <w:iCs/>
                <w:color w:val="000000"/>
                <w:spacing w:val="10"/>
              </w:rPr>
            </w:pPr>
            <w:r w:rsidRPr="00D24398">
              <w:rPr>
                <w:rFonts w:ascii="Times New Roman" w:hAnsi="Times New Roman"/>
                <w:bCs/>
                <w:iCs/>
                <w:color w:val="000000"/>
                <w:spacing w:val="10"/>
              </w:rPr>
              <w:t xml:space="preserve">Дерево- </w:t>
            </w:r>
          </w:p>
          <w:p w:rsidR="00AC7284" w:rsidRPr="00D24398" w:rsidRDefault="00AC7284" w:rsidP="006B6A9B">
            <w:pPr>
              <w:shd w:val="clear" w:color="auto" w:fill="FFFFFF"/>
              <w:spacing w:line="259" w:lineRule="exact"/>
              <w:ind w:right="5"/>
              <w:jc w:val="both"/>
              <w:rPr>
                <w:rFonts w:ascii="Times New Roman" w:hAnsi="Times New Roman"/>
                <w:bCs/>
                <w:iCs/>
                <w:color w:val="000000"/>
                <w:spacing w:val="10"/>
              </w:rPr>
            </w:pPr>
            <w:r w:rsidRPr="00D24398">
              <w:rPr>
                <w:rFonts w:ascii="Times New Roman" w:hAnsi="Times New Roman"/>
                <w:bCs/>
                <w:iCs/>
                <w:color w:val="000000"/>
                <w:spacing w:val="10"/>
              </w:rPr>
              <w:t xml:space="preserve">деревья, </w:t>
            </w:r>
          </w:p>
          <w:p w:rsidR="00AC7284" w:rsidRPr="00D24398" w:rsidRDefault="00AC7284" w:rsidP="006B6A9B">
            <w:pPr>
              <w:shd w:val="clear" w:color="auto" w:fill="FFFFFF"/>
              <w:spacing w:line="259" w:lineRule="exact"/>
              <w:ind w:right="5"/>
              <w:jc w:val="both"/>
              <w:rPr>
                <w:rFonts w:ascii="Times New Roman" w:hAnsi="Times New Roman"/>
                <w:bCs/>
                <w:iCs/>
                <w:color w:val="000000"/>
              </w:rPr>
            </w:pPr>
            <w:r w:rsidRPr="00D24398">
              <w:rPr>
                <w:rFonts w:ascii="Times New Roman" w:hAnsi="Times New Roman"/>
                <w:bCs/>
                <w:iCs/>
                <w:color w:val="000000"/>
                <w:spacing w:val="10"/>
              </w:rPr>
              <w:t>кус</w:t>
            </w:r>
            <w:proofErr w:type="gramStart"/>
            <w:r w:rsidRPr="00D24398">
              <w:rPr>
                <w:rFonts w:ascii="Times New Roman" w:hAnsi="Times New Roman"/>
                <w:bCs/>
                <w:iCs/>
                <w:color w:val="000000"/>
                <w:spacing w:val="10"/>
              </w:rPr>
              <w:t>т-</w:t>
            </w:r>
            <w:proofErr w:type="gramEnd"/>
            <w:r w:rsidRPr="00D24398">
              <w:rPr>
                <w:rFonts w:ascii="Times New Roman" w:hAnsi="Times New Roman"/>
                <w:bCs/>
                <w:iCs/>
                <w:color w:val="000000"/>
                <w:spacing w:val="10"/>
              </w:rPr>
              <w:t xml:space="preserve"> кусты, </w:t>
            </w:r>
            <w:r w:rsidRPr="00D24398">
              <w:rPr>
                <w:rFonts w:ascii="Times New Roman" w:hAnsi="Times New Roman"/>
                <w:bCs/>
                <w:iCs/>
                <w:color w:val="000000"/>
              </w:rPr>
              <w:t xml:space="preserve"> </w:t>
            </w:r>
          </w:p>
          <w:p w:rsidR="00AC7284" w:rsidRPr="00D24398" w:rsidRDefault="00AC7284" w:rsidP="006B6A9B">
            <w:pPr>
              <w:shd w:val="clear" w:color="auto" w:fill="FFFFFF"/>
              <w:spacing w:line="259" w:lineRule="exact"/>
              <w:ind w:right="5"/>
              <w:jc w:val="both"/>
              <w:rPr>
                <w:rFonts w:ascii="Times New Roman" w:hAnsi="Times New Roman"/>
                <w:bCs/>
                <w:iCs/>
                <w:color w:val="000000"/>
                <w:spacing w:val="10"/>
              </w:rPr>
            </w:pPr>
            <w:r w:rsidRPr="00D24398">
              <w:rPr>
                <w:rFonts w:ascii="Times New Roman" w:hAnsi="Times New Roman"/>
                <w:bCs/>
                <w:iCs/>
                <w:color w:val="000000"/>
              </w:rPr>
              <w:t>цвето</w:t>
            </w:r>
            <w:proofErr w:type="gramStart"/>
            <w:r w:rsidRPr="00D24398">
              <w:rPr>
                <w:rFonts w:ascii="Times New Roman" w:hAnsi="Times New Roman"/>
                <w:bCs/>
                <w:iCs/>
                <w:color w:val="000000"/>
              </w:rPr>
              <w:t>к-</w:t>
            </w:r>
            <w:proofErr w:type="gramEnd"/>
            <w:r w:rsidRPr="00D24398">
              <w:rPr>
                <w:rFonts w:ascii="Times New Roman" w:hAnsi="Times New Roman"/>
                <w:bCs/>
                <w:iCs/>
                <w:color w:val="000000"/>
              </w:rPr>
              <w:t xml:space="preserve"> цветы»</w:t>
            </w:r>
          </w:p>
          <w:p w:rsidR="00AC7284" w:rsidRPr="00D24398" w:rsidRDefault="00AC7284" w:rsidP="006B6A9B">
            <w:pPr>
              <w:shd w:val="clear" w:color="auto" w:fill="FFFFFF"/>
              <w:spacing w:line="259" w:lineRule="exact"/>
              <w:ind w:right="5"/>
              <w:rPr>
                <w:rFonts w:ascii="Times New Roman" w:hAnsi="Times New Roman"/>
                <w:bCs/>
                <w:iCs/>
                <w:color w:val="000000"/>
                <w:spacing w:val="10"/>
              </w:rPr>
            </w:pPr>
          </w:p>
          <w:p w:rsidR="00AC7284" w:rsidRPr="00D24398" w:rsidRDefault="00AC7284" w:rsidP="006B6A9B">
            <w:pPr>
              <w:rPr>
                <w:rFonts w:ascii="Times New Roman" w:hAnsi="Times New Roman"/>
              </w:rPr>
            </w:pPr>
          </w:p>
        </w:tc>
        <w:tc>
          <w:tcPr>
            <w:tcW w:w="1959" w:type="dxa"/>
          </w:tcPr>
          <w:p w:rsidR="00AC7284" w:rsidRPr="00D24398" w:rsidRDefault="00AC7284" w:rsidP="006B6A9B">
            <w:pPr>
              <w:rPr>
                <w:rFonts w:ascii="Times New Roman" w:hAnsi="Times New Roman"/>
                <w:i/>
              </w:rPr>
            </w:pPr>
            <w:r w:rsidRPr="00D24398">
              <w:rPr>
                <w:rFonts w:ascii="Times New Roman" w:hAnsi="Times New Roman"/>
                <w:i/>
              </w:rPr>
              <w:t>«Знакомство с деревом и металлом».</w:t>
            </w:r>
          </w:p>
          <w:p w:rsidR="00AC7284" w:rsidRPr="00D24398" w:rsidRDefault="00AC7284" w:rsidP="006B6A9B">
            <w:pPr>
              <w:rPr>
                <w:rFonts w:ascii="Times New Roman" w:hAnsi="Times New Roman"/>
                <w:i/>
              </w:rPr>
            </w:pPr>
            <w:r w:rsidRPr="00D24398">
              <w:rPr>
                <w:rFonts w:ascii="Times New Roman" w:hAnsi="Times New Roman"/>
                <w:i/>
              </w:rPr>
              <w:t>Д.и. «Что плавает».</w:t>
            </w:r>
          </w:p>
          <w:p w:rsidR="00AC7284" w:rsidRPr="00D24398" w:rsidRDefault="00AC7284" w:rsidP="006B6A9B">
            <w:pPr>
              <w:rPr>
                <w:rFonts w:ascii="Times New Roman" w:hAnsi="Times New Roman"/>
                <w:i/>
              </w:rPr>
            </w:pPr>
          </w:p>
        </w:tc>
        <w:tc>
          <w:tcPr>
            <w:tcW w:w="1633" w:type="dxa"/>
          </w:tcPr>
          <w:p w:rsidR="00AC7284" w:rsidRPr="00D24398" w:rsidRDefault="00AC7284" w:rsidP="006B6A9B">
            <w:pPr>
              <w:shd w:val="clear" w:color="auto" w:fill="FFFFFF"/>
              <w:rPr>
                <w:rFonts w:ascii="Times New Roman" w:hAnsi="Times New Roman"/>
                <w:bCs/>
                <w:iCs/>
                <w:color w:val="000000"/>
              </w:rPr>
            </w:pPr>
            <w:r w:rsidRPr="00D24398">
              <w:rPr>
                <w:rFonts w:ascii="Times New Roman" w:hAnsi="Times New Roman"/>
                <w:bCs/>
                <w:iCs/>
                <w:color w:val="000000"/>
              </w:rPr>
              <w:t xml:space="preserve"> «Инструменты»</w:t>
            </w:r>
          </w:p>
          <w:p w:rsidR="00AC7284" w:rsidRPr="00D24398" w:rsidRDefault="00AC7284" w:rsidP="006B6A9B">
            <w:pPr>
              <w:shd w:val="clear" w:color="auto" w:fill="FFFFFF"/>
              <w:rPr>
                <w:rFonts w:ascii="Times New Roman" w:hAnsi="Times New Roman"/>
                <w:bCs/>
                <w:iCs/>
                <w:color w:val="000000"/>
              </w:rPr>
            </w:pPr>
            <w:r w:rsidRPr="00D24398">
              <w:rPr>
                <w:rFonts w:ascii="Times New Roman" w:hAnsi="Times New Roman"/>
                <w:bCs/>
                <w:iCs/>
                <w:color w:val="000000"/>
              </w:rPr>
              <w:t>(повторение).</w:t>
            </w:r>
          </w:p>
          <w:p w:rsidR="00AC7284" w:rsidRPr="00D24398" w:rsidRDefault="00AC7284" w:rsidP="006B6A9B">
            <w:pPr>
              <w:shd w:val="clear" w:color="auto" w:fill="FFFFFF"/>
              <w:rPr>
                <w:rFonts w:ascii="Times New Roman" w:hAnsi="Times New Roman"/>
                <w:bCs/>
                <w:iCs/>
                <w:color w:val="000000"/>
              </w:rPr>
            </w:pPr>
            <w:r w:rsidRPr="00D24398">
              <w:rPr>
                <w:rFonts w:ascii="Times New Roman" w:hAnsi="Times New Roman"/>
                <w:bCs/>
                <w:iCs/>
                <w:color w:val="000000"/>
              </w:rPr>
              <w:t>Д.и. «Кому что нужно для работы».</w:t>
            </w:r>
          </w:p>
          <w:p w:rsidR="00AC7284" w:rsidRPr="00D24398" w:rsidRDefault="00AC7284" w:rsidP="006B6A9B">
            <w:pPr>
              <w:shd w:val="clear" w:color="auto" w:fill="FFFFFF"/>
              <w:rPr>
                <w:rFonts w:ascii="Times New Roman" w:hAnsi="Times New Roman"/>
              </w:rPr>
            </w:pPr>
          </w:p>
        </w:tc>
        <w:tc>
          <w:tcPr>
            <w:tcW w:w="1602" w:type="dxa"/>
          </w:tcPr>
          <w:p w:rsidR="00AC7284" w:rsidRPr="00D24398" w:rsidRDefault="00AC7284" w:rsidP="006B6A9B">
            <w:pPr>
              <w:rPr>
                <w:rFonts w:ascii="Times New Roman" w:hAnsi="Times New Roman"/>
                <w:i/>
              </w:rPr>
            </w:pPr>
          </w:p>
          <w:p w:rsidR="00AC7284" w:rsidRPr="00D24398" w:rsidRDefault="00AC7284" w:rsidP="006B6A9B">
            <w:pPr>
              <w:rPr>
                <w:rFonts w:ascii="Times New Roman" w:hAnsi="Times New Roman"/>
                <w:i/>
              </w:rPr>
            </w:pPr>
            <w:r w:rsidRPr="00D24398">
              <w:rPr>
                <w:rFonts w:ascii="Times New Roman" w:hAnsi="Times New Roman"/>
                <w:i/>
              </w:rPr>
              <w:t xml:space="preserve"> «Домашние животные»</w:t>
            </w:r>
            <w:proofErr w:type="gramStart"/>
            <w:r w:rsidRPr="00D24398">
              <w:rPr>
                <w:rFonts w:ascii="Times New Roman" w:hAnsi="Times New Roman"/>
                <w:i/>
              </w:rPr>
              <w:t xml:space="preserve"> .</w:t>
            </w:r>
            <w:proofErr w:type="gramEnd"/>
          </w:p>
          <w:p w:rsidR="00AC7284" w:rsidRPr="00D24398" w:rsidRDefault="00AC7284" w:rsidP="006B6A9B">
            <w:pPr>
              <w:rPr>
                <w:rFonts w:ascii="Times New Roman" w:hAnsi="Times New Roman"/>
                <w:i/>
              </w:rPr>
            </w:pPr>
            <w:r w:rsidRPr="00D24398">
              <w:rPr>
                <w:rFonts w:ascii="Times New Roman" w:hAnsi="Times New Roman"/>
                <w:i/>
              </w:rPr>
              <w:t>Сл</w:t>
            </w:r>
            <w:proofErr w:type="gramStart"/>
            <w:r w:rsidRPr="00D24398">
              <w:rPr>
                <w:rFonts w:ascii="Times New Roman" w:hAnsi="Times New Roman"/>
                <w:i/>
              </w:rPr>
              <w:t>.р</w:t>
            </w:r>
            <w:proofErr w:type="gramEnd"/>
            <w:r w:rsidRPr="00D24398">
              <w:rPr>
                <w:rFonts w:ascii="Times New Roman" w:hAnsi="Times New Roman"/>
                <w:i/>
              </w:rPr>
              <w:t>абота: телёнок, козлёнок. ягнята,</w:t>
            </w:r>
          </w:p>
          <w:p w:rsidR="00AC7284" w:rsidRPr="00D24398" w:rsidRDefault="00AC7284" w:rsidP="006B6A9B">
            <w:pPr>
              <w:rPr>
                <w:rFonts w:ascii="Times New Roman" w:hAnsi="Times New Roman"/>
                <w:i/>
              </w:rPr>
            </w:pPr>
            <w:r w:rsidRPr="00D24398">
              <w:rPr>
                <w:rFonts w:ascii="Times New Roman" w:hAnsi="Times New Roman"/>
                <w:i/>
              </w:rPr>
              <w:t>жеребёнок.</w:t>
            </w:r>
          </w:p>
          <w:p w:rsidR="00AC7284" w:rsidRPr="00D24398" w:rsidRDefault="00AC7284" w:rsidP="006B6A9B">
            <w:pPr>
              <w:rPr>
                <w:rFonts w:ascii="Times New Roman" w:hAnsi="Times New Roman"/>
                <w:i/>
              </w:rPr>
            </w:pPr>
          </w:p>
          <w:p w:rsidR="00AC7284" w:rsidRPr="00D24398" w:rsidRDefault="00AC7284" w:rsidP="006B6A9B">
            <w:pPr>
              <w:rPr>
                <w:rFonts w:ascii="Times New Roman" w:hAnsi="Times New Roman"/>
                <w:i/>
              </w:rPr>
            </w:pPr>
          </w:p>
        </w:tc>
      </w:tr>
      <w:tr w:rsidR="00AC7284" w:rsidRPr="00D24398" w:rsidTr="006B6A9B">
        <w:trPr>
          <w:trHeight w:val="1467"/>
        </w:trPr>
        <w:tc>
          <w:tcPr>
            <w:tcW w:w="969" w:type="dxa"/>
          </w:tcPr>
          <w:p w:rsidR="00AC7284" w:rsidRPr="00D24398" w:rsidRDefault="00AC7284" w:rsidP="006B6A9B">
            <w:pPr>
              <w:rPr>
                <w:rFonts w:ascii="Times New Roman" w:hAnsi="Times New Roman"/>
              </w:rPr>
            </w:pPr>
          </w:p>
        </w:tc>
        <w:tc>
          <w:tcPr>
            <w:tcW w:w="1605" w:type="dxa"/>
          </w:tcPr>
          <w:p w:rsidR="00AC7284" w:rsidRPr="00D24398" w:rsidRDefault="00AC7284" w:rsidP="006B6A9B">
            <w:pPr>
              <w:rPr>
                <w:rFonts w:ascii="Times New Roman" w:hAnsi="Times New Roman"/>
                <w:bCs/>
                <w:iCs/>
                <w:color w:val="000000"/>
                <w:spacing w:val="10"/>
              </w:rPr>
            </w:pPr>
            <w:r w:rsidRPr="00D24398">
              <w:rPr>
                <w:rFonts w:ascii="Times New Roman" w:hAnsi="Times New Roman"/>
                <w:color w:val="000000"/>
                <w:spacing w:val="10"/>
              </w:rPr>
              <w:t xml:space="preserve">  </w:t>
            </w:r>
            <w:r w:rsidRPr="00D24398">
              <w:rPr>
                <w:rFonts w:ascii="Times New Roman" w:hAnsi="Times New Roman"/>
                <w:bCs/>
                <w:iCs/>
                <w:color w:val="000000"/>
                <w:spacing w:val="10"/>
              </w:rPr>
              <w:t>"Новоселье".</w:t>
            </w:r>
          </w:p>
          <w:p w:rsidR="00AC7284" w:rsidRPr="00D24398" w:rsidRDefault="00AC7284" w:rsidP="006B6A9B">
            <w:pPr>
              <w:rPr>
                <w:rFonts w:ascii="Times New Roman" w:hAnsi="Times New Roman"/>
              </w:rPr>
            </w:pPr>
          </w:p>
        </w:tc>
        <w:tc>
          <w:tcPr>
            <w:tcW w:w="2121" w:type="dxa"/>
          </w:tcPr>
          <w:p w:rsidR="00AC7284" w:rsidRPr="00D24398" w:rsidRDefault="00AC7284" w:rsidP="006B6A9B">
            <w:pPr>
              <w:shd w:val="clear" w:color="auto" w:fill="FFFFFF"/>
              <w:rPr>
                <w:rFonts w:ascii="Times New Roman" w:hAnsi="Times New Roman"/>
                <w:bCs/>
                <w:iCs/>
                <w:color w:val="000000"/>
                <w:spacing w:val="-2"/>
              </w:rPr>
            </w:pPr>
          </w:p>
          <w:p w:rsidR="00AC7284" w:rsidRPr="00D24398" w:rsidRDefault="00AC7284" w:rsidP="006B6A9B">
            <w:pPr>
              <w:shd w:val="clear" w:color="auto" w:fill="FFFFFF"/>
              <w:rPr>
                <w:rFonts w:ascii="Times New Roman" w:hAnsi="Times New Roman"/>
              </w:rPr>
            </w:pPr>
            <w:r w:rsidRPr="00D24398">
              <w:rPr>
                <w:rFonts w:ascii="Times New Roman" w:hAnsi="Times New Roman"/>
                <w:bCs/>
                <w:iCs/>
                <w:color w:val="000000"/>
                <w:spacing w:val="-2"/>
              </w:rPr>
              <w:t>"Транспорт</w:t>
            </w:r>
            <w:proofErr w:type="gramStart"/>
            <w:r w:rsidRPr="00D24398">
              <w:rPr>
                <w:rFonts w:ascii="Times New Roman" w:hAnsi="Times New Roman"/>
                <w:bCs/>
                <w:iCs/>
                <w:color w:val="000000"/>
                <w:spacing w:val="-2"/>
              </w:rPr>
              <w:t>."</w:t>
            </w:r>
            <w:proofErr w:type="gramEnd"/>
          </w:p>
          <w:p w:rsidR="00AC7284" w:rsidRPr="00D24398" w:rsidRDefault="00AC7284" w:rsidP="006B6A9B">
            <w:pPr>
              <w:rPr>
                <w:rFonts w:ascii="Times New Roman" w:hAnsi="Times New Roman"/>
              </w:rPr>
            </w:pPr>
            <w:r w:rsidRPr="00D24398">
              <w:rPr>
                <w:rFonts w:ascii="Times New Roman" w:hAnsi="Times New Roman"/>
              </w:rPr>
              <w:t xml:space="preserve">«Звук «с» </w:t>
            </w:r>
          </w:p>
        </w:tc>
        <w:tc>
          <w:tcPr>
            <w:tcW w:w="1959" w:type="dxa"/>
          </w:tcPr>
          <w:p w:rsidR="00AC7284" w:rsidRPr="00D24398" w:rsidRDefault="00AC7284" w:rsidP="006B6A9B">
            <w:pPr>
              <w:rPr>
                <w:rFonts w:ascii="Times New Roman" w:hAnsi="Times New Roman"/>
                <w:i/>
              </w:rPr>
            </w:pPr>
            <w:r w:rsidRPr="00D24398">
              <w:rPr>
                <w:rFonts w:ascii="Times New Roman" w:hAnsi="Times New Roman"/>
                <w:i/>
              </w:rPr>
              <w:t xml:space="preserve"> «Ознакомление со стеклом»</w:t>
            </w:r>
          </w:p>
          <w:p w:rsidR="00AC7284" w:rsidRPr="00D24398" w:rsidRDefault="00AC7284" w:rsidP="006B6A9B">
            <w:pPr>
              <w:rPr>
                <w:rFonts w:ascii="Times New Roman" w:hAnsi="Times New Roman"/>
                <w:i/>
              </w:rPr>
            </w:pPr>
            <w:r w:rsidRPr="00D24398">
              <w:rPr>
                <w:rFonts w:ascii="Times New Roman" w:hAnsi="Times New Roman"/>
                <w:i/>
              </w:rPr>
              <w:t xml:space="preserve"> Д.и. «Покажи и назови </w:t>
            </w:r>
            <w:proofErr w:type="gramStart"/>
            <w:r w:rsidRPr="00D24398">
              <w:rPr>
                <w:rFonts w:ascii="Times New Roman" w:hAnsi="Times New Roman"/>
                <w:i/>
              </w:rPr>
              <w:t xml:space="preserve">по- </w:t>
            </w:r>
            <w:proofErr w:type="spellStart"/>
            <w:r w:rsidRPr="00D24398">
              <w:rPr>
                <w:rFonts w:ascii="Times New Roman" w:hAnsi="Times New Roman"/>
                <w:i/>
              </w:rPr>
              <w:t>русски</w:t>
            </w:r>
            <w:proofErr w:type="spellEnd"/>
            <w:proofErr w:type="gramEnd"/>
            <w:r w:rsidRPr="00D24398">
              <w:rPr>
                <w:rFonts w:ascii="Times New Roman" w:hAnsi="Times New Roman"/>
                <w:i/>
              </w:rPr>
              <w:t>»</w:t>
            </w:r>
          </w:p>
          <w:p w:rsidR="00AC7284" w:rsidRPr="00D24398" w:rsidRDefault="00AC7284" w:rsidP="006B6A9B">
            <w:pPr>
              <w:rPr>
                <w:rFonts w:ascii="Times New Roman" w:hAnsi="Times New Roman"/>
                <w:i/>
              </w:rPr>
            </w:pPr>
          </w:p>
        </w:tc>
        <w:tc>
          <w:tcPr>
            <w:tcW w:w="1633" w:type="dxa"/>
          </w:tcPr>
          <w:p w:rsidR="00AC7284" w:rsidRPr="00D24398" w:rsidRDefault="00AC7284" w:rsidP="006B6A9B">
            <w:pPr>
              <w:rPr>
                <w:rFonts w:ascii="Times New Roman" w:hAnsi="Times New Roman"/>
                <w:bCs/>
                <w:iCs/>
                <w:color w:val="000000"/>
              </w:rPr>
            </w:pPr>
            <w:r w:rsidRPr="00D24398">
              <w:rPr>
                <w:rFonts w:ascii="Times New Roman" w:hAnsi="Times New Roman"/>
                <w:bCs/>
                <w:iCs/>
                <w:color w:val="000000"/>
              </w:rPr>
              <w:t>1. «Беседа о зиме».</w:t>
            </w:r>
          </w:p>
          <w:p w:rsidR="00AC7284" w:rsidRPr="00D24398" w:rsidRDefault="00AC7284" w:rsidP="006B6A9B">
            <w:pPr>
              <w:rPr>
                <w:rFonts w:ascii="Times New Roman" w:hAnsi="Times New Roman"/>
                <w:bCs/>
                <w:iCs/>
                <w:color w:val="000000"/>
              </w:rPr>
            </w:pPr>
            <w:r w:rsidRPr="00D24398">
              <w:rPr>
                <w:rFonts w:ascii="Times New Roman" w:hAnsi="Times New Roman"/>
                <w:bCs/>
                <w:iCs/>
                <w:color w:val="000000"/>
              </w:rPr>
              <w:t>2.Чтение стихотворений о зиме.</w:t>
            </w:r>
          </w:p>
          <w:p w:rsidR="00AC7284" w:rsidRPr="00D24398" w:rsidRDefault="00AC7284" w:rsidP="006B6A9B">
            <w:pPr>
              <w:rPr>
                <w:rFonts w:ascii="Times New Roman" w:hAnsi="Times New Roman"/>
                <w:bCs/>
                <w:iCs/>
                <w:color w:val="000000"/>
              </w:rPr>
            </w:pPr>
          </w:p>
        </w:tc>
        <w:tc>
          <w:tcPr>
            <w:tcW w:w="1602" w:type="dxa"/>
          </w:tcPr>
          <w:p w:rsidR="00AC7284" w:rsidRPr="00D24398" w:rsidRDefault="00AC7284" w:rsidP="006B6A9B">
            <w:pPr>
              <w:shd w:val="clear" w:color="auto" w:fill="FFFFFF"/>
              <w:spacing w:before="5" w:line="235" w:lineRule="exact"/>
              <w:rPr>
                <w:rFonts w:ascii="Times New Roman" w:hAnsi="Times New Roman"/>
                <w:i/>
              </w:rPr>
            </w:pPr>
            <w:r w:rsidRPr="00D24398">
              <w:rPr>
                <w:rFonts w:ascii="Times New Roman" w:hAnsi="Times New Roman"/>
                <w:i/>
              </w:rPr>
              <w:t xml:space="preserve"> «Домашние животные »</w:t>
            </w:r>
          </w:p>
          <w:p w:rsidR="00AC7284" w:rsidRPr="00D24398" w:rsidRDefault="00AC7284" w:rsidP="006B6A9B">
            <w:pPr>
              <w:shd w:val="clear" w:color="auto" w:fill="FFFFFF"/>
              <w:spacing w:before="5" w:line="235" w:lineRule="exact"/>
              <w:rPr>
                <w:rFonts w:ascii="Times New Roman" w:hAnsi="Times New Roman"/>
                <w:i/>
              </w:rPr>
            </w:pPr>
            <w:r w:rsidRPr="00D24398">
              <w:rPr>
                <w:rFonts w:ascii="Times New Roman" w:hAnsi="Times New Roman"/>
                <w:i/>
              </w:rPr>
              <w:t>(продолжение).</w:t>
            </w:r>
          </w:p>
          <w:p w:rsidR="00AC7284" w:rsidRPr="00D24398" w:rsidRDefault="00AC7284" w:rsidP="006B6A9B">
            <w:pPr>
              <w:shd w:val="clear" w:color="auto" w:fill="FFFFFF"/>
              <w:spacing w:before="5" w:line="235" w:lineRule="exact"/>
              <w:rPr>
                <w:rFonts w:ascii="Times New Roman" w:hAnsi="Times New Roman"/>
                <w:i/>
              </w:rPr>
            </w:pPr>
            <w:r w:rsidRPr="00D24398">
              <w:rPr>
                <w:rFonts w:ascii="Times New Roman" w:hAnsi="Times New Roman"/>
                <w:i/>
              </w:rPr>
              <w:t>Д.и «</w:t>
            </w:r>
            <w:proofErr w:type="gramStart"/>
            <w:r w:rsidRPr="00D24398">
              <w:rPr>
                <w:rFonts w:ascii="Times New Roman" w:hAnsi="Times New Roman"/>
                <w:i/>
              </w:rPr>
              <w:t>Назови</w:t>
            </w:r>
            <w:proofErr w:type="gramEnd"/>
            <w:r w:rsidRPr="00D24398">
              <w:rPr>
                <w:rFonts w:ascii="Times New Roman" w:hAnsi="Times New Roman"/>
                <w:i/>
              </w:rPr>
              <w:t xml:space="preserve"> чьи детки».</w:t>
            </w:r>
          </w:p>
          <w:p w:rsidR="00AC7284" w:rsidRPr="00D24398" w:rsidRDefault="00AC7284" w:rsidP="006B6A9B">
            <w:pPr>
              <w:shd w:val="clear" w:color="auto" w:fill="FFFFFF"/>
              <w:spacing w:before="5" w:line="235" w:lineRule="exact"/>
              <w:rPr>
                <w:rFonts w:ascii="Times New Roman" w:hAnsi="Times New Roman"/>
                <w:i/>
              </w:rPr>
            </w:pPr>
          </w:p>
          <w:p w:rsidR="00AC7284" w:rsidRPr="00D24398" w:rsidRDefault="00AC7284" w:rsidP="006B6A9B">
            <w:pPr>
              <w:shd w:val="clear" w:color="auto" w:fill="FFFFFF"/>
              <w:spacing w:before="5" w:line="235" w:lineRule="exact"/>
              <w:rPr>
                <w:rFonts w:ascii="Times New Roman" w:hAnsi="Times New Roman"/>
                <w:i/>
              </w:rPr>
            </w:pPr>
          </w:p>
        </w:tc>
      </w:tr>
    </w:tbl>
    <w:p w:rsidR="00AC7284" w:rsidRPr="00D24398" w:rsidRDefault="00AC7284" w:rsidP="00AC7284">
      <w:pPr>
        <w:rPr>
          <w:rFonts w:ascii="Times New Roman" w:hAnsi="Times New Roman" w:cs="Times New Roman"/>
        </w:rPr>
      </w:pPr>
    </w:p>
    <w:tbl>
      <w:tblPr>
        <w:tblStyle w:val="a9"/>
        <w:tblW w:w="0" w:type="auto"/>
        <w:tblLayout w:type="fixed"/>
        <w:tblLook w:val="04A0"/>
      </w:tblPr>
      <w:tblGrid>
        <w:gridCol w:w="2197"/>
        <w:gridCol w:w="2661"/>
        <w:gridCol w:w="2544"/>
        <w:gridCol w:w="2487"/>
      </w:tblGrid>
      <w:tr w:rsidR="00AC7284" w:rsidRPr="00D24398" w:rsidTr="006B6A9B">
        <w:trPr>
          <w:trHeight w:val="251"/>
        </w:trPr>
        <w:tc>
          <w:tcPr>
            <w:tcW w:w="2197" w:type="dxa"/>
          </w:tcPr>
          <w:p w:rsidR="00AC7284" w:rsidRPr="00D24398" w:rsidRDefault="00AC7284" w:rsidP="006B6A9B">
            <w:pPr>
              <w:rPr>
                <w:rFonts w:ascii="Times New Roman" w:hAnsi="Times New Roman"/>
              </w:rPr>
            </w:pPr>
            <w:r w:rsidRPr="00D24398">
              <w:rPr>
                <w:rFonts w:ascii="Times New Roman" w:hAnsi="Times New Roman"/>
              </w:rPr>
              <w:t>февраль</w:t>
            </w:r>
          </w:p>
        </w:tc>
        <w:tc>
          <w:tcPr>
            <w:tcW w:w="2661" w:type="dxa"/>
          </w:tcPr>
          <w:p w:rsidR="00AC7284" w:rsidRPr="00D24398" w:rsidRDefault="00AC7284" w:rsidP="006B6A9B">
            <w:pPr>
              <w:rPr>
                <w:rFonts w:ascii="Times New Roman" w:hAnsi="Times New Roman"/>
              </w:rPr>
            </w:pPr>
            <w:r w:rsidRPr="00D24398">
              <w:rPr>
                <w:rFonts w:ascii="Times New Roman" w:hAnsi="Times New Roman"/>
              </w:rPr>
              <w:t>март</w:t>
            </w:r>
          </w:p>
        </w:tc>
        <w:tc>
          <w:tcPr>
            <w:tcW w:w="2544" w:type="dxa"/>
          </w:tcPr>
          <w:p w:rsidR="00AC7284" w:rsidRPr="00D24398" w:rsidRDefault="00AC7284" w:rsidP="006B6A9B">
            <w:pPr>
              <w:rPr>
                <w:rFonts w:ascii="Times New Roman" w:hAnsi="Times New Roman"/>
              </w:rPr>
            </w:pPr>
            <w:r w:rsidRPr="00D24398">
              <w:rPr>
                <w:rFonts w:ascii="Times New Roman" w:hAnsi="Times New Roman"/>
              </w:rPr>
              <w:t>апрель</w:t>
            </w:r>
          </w:p>
        </w:tc>
        <w:tc>
          <w:tcPr>
            <w:tcW w:w="2487" w:type="dxa"/>
          </w:tcPr>
          <w:p w:rsidR="00AC7284" w:rsidRPr="00D24398" w:rsidRDefault="00AC7284" w:rsidP="006B6A9B">
            <w:pPr>
              <w:rPr>
                <w:rFonts w:ascii="Times New Roman" w:hAnsi="Times New Roman"/>
              </w:rPr>
            </w:pPr>
            <w:r w:rsidRPr="00D24398">
              <w:rPr>
                <w:rFonts w:ascii="Times New Roman" w:hAnsi="Times New Roman"/>
              </w:rPr>
              <w:t>май</w:t>
            </w:r>
          </w:p>
        </w:tc>
      </w:tr>
      <w:tr w:rsidR="00AC7284" w:rsidRPr="00D24398" w:rsidTr="006B6A9B">
        <w:trPr>
          <w:trHeight w:val="1744"/>
        </w:trPr>
        <w:tc>
          <w:tcPr>
            <w:tcW w:w="2197" w:type="dxa"/>
          </w:tcPr>
          <w:p w:rsidR="00AC7284" w:rsidRPr="00D24398" w:rsidRDefault="00AC7284" w:rsidP="006B6A9B">
            <w:pPr>
              <w:shd w:val="clear" w:color="auto" w:fill="FFFFFF"/>
              <w:rPr>
                <w:rFonts w:ascii="Times New Roman" w:hAnsi="Times New Roman"/>
                <w:i/>
              </w:rPr>
            </w:pPr>
            <w:r w:rsidRPr="00D24398">
              <w:rPr>
                <w:rFonts w:ascii="Times New Roman" w:hAnsi="Times New Roman"/>
                <w:i/>
              </w:rPr>
              <w:t xml:space="preserve"> «Дикие </w:t>
            </w:r>
          </w:p>
          <w:p w:rsidR="00AC7284" w:rsidRPr="00D24398" w:rsidRDefault="00AC7284" w:rsidP="006B6A9B">
            <w:pPr>
              <w:shd w:val="clear" w:color="auto" w:fill="FFFFFF"/>
              <w:rPr>
                <w:rFonts w:ascii="Times New Roman" w:hAnsi="Times New Roman"/>
                <w:i/>
              </w:rPr>
            </w:pPr>
            <w:r w:rsidRPr="00D24398">
              <w:rPr>
                <w:rFonts w:ascii="Times New Roman" w:hAnsi="Times New Roman"/>
                <w:i/>
              </w:rPr>
              <w:t>животные».</w:t>
            </w:r>
          </w:p>
          <w:p w:rsidR="00AC7284" w:rsidRPr="00D24398" w:rsidRDefault="00AC7284" w:rsidP="006B6A9B">
            <w:pPr>
              <w:shd w:val="clear" w:color="auto" w:fill="FFFFFF"/>
              <w:rPr>
                <w:rFonts w:ascii="Times New Roman" w:hAnsi="Times New Roman"/>
                <w:i/>
              </w:rPr>
            </w:pPr>
            <w:r w:rsidRPr="00D24398">
              <w:rPr>
                <w:rFonts w:ascii="Times New Roman" w:hAnsi="Times New Roman"/>
                <w:i/>
              </w:rPr>
              <w:t>Чтение стихотворений.</w:t>
            </w:r>
          </w:p>
          <w:p w:rsidR="00AC7284" w:rsidRPr="00D24398" w:rsidRDefault="00AC7284" w:rsidP="006B6A9B">
            <w:pPr>
              <w:shd w:val="clear" w:color="auto" w:fill="FFFFFF"/>
              <w:rPr>
                <w:rFonts w:ascii="Times New Roman" w:hAnsi="Times New Roman"/>
                <w:i/>
              </w:rPr>
            </w:pPr>
            <w:r w:rsidRPr="00D24398">
              <w:rPr>
                <w:rFonts w:ascii="Times New Roman" w:hAnsi="Times New Roman"/>
                <w:i/>
              </w:rPr>
              <w:t xml:space="preserve">Отгадывание </w:t>
            </w:r>
          </w:p>
          <w:p w:rsidR="00AC7284" w:rsidRPr="00D24398" w:rsidRDefault="00AC7284" w:rsidP="006B6A9B">
            <w:pPr>
              <w:shd w:val="clear" w:color="auto" w:fill="FFFFFF"/>
              <w:rPr>
                <w:rFonts w:ascii="Times New Roman" w:hAnsi="Times New Roman"/>
                <w:i/>
              </w:rPr>
            </w:pPr>
            <w:r w:rsidRPr="00D24398">
              <w:rPr>
                <w:rFonts w:ascii="Times New Roman" w:hAnsi="Times New Roman"/>
                <w:i/>
              </w:rPr>
              <w:t>загадок.</w:t>
            </w:r>
          </w:p>
          <w:p w:rsidR="00AC7284" w:rsidRPr="00D24398" w:rsidRDefault="00AC7284" w:rsidP="006B6A9B">
            <w:pPr>
              <w:shd w:val="clear" w:color="auto" w:fill="FFFFFF"/>
              <w:rPr>
                <w:rFonts w:ascii="Times New Roman" w:hAnsi="Times New Roman"/>
                <w:i/>
              </w:rPr>
            </w:pPr>
          </w:p>
        </w:tc>
        <w:tc>
          <w:tcPr>
            <w:tcW w:w="2661" w:type="dxa"/>
          </w:tcPr>
          <w:p w:rsidR="00AC7284" w:rsidRPr="00D24398" w:rsidRDefault="00AC7284" w:rsidP="006B6A9B">
            <w:pPr>
              <w:rPr>
                <w:rFonts w:ascii="Times New Roman" w:hAnsi="Times New Roman"/>
              </w:rPr>
            </w:pPr>
            <w:r w:rsidRPr="00D24398">
              <w:rPr>
                <w:rFonts w:ascii="Times New Roman" w:hAnsi="Times New Roman"/>
              </w:rPr>
              <w:t xml:space="preserve"> «Дикие птицы»</w:t>
            </w:r>
          </w:p>
          <w:p w:rsidR="008777E7" w:rsidRDefault="00AC7284" w:rsidP="006B6A9B">
            <w:pPr>
              <w:rPr>
                <w:rFonts w:ascii="Times New Roman" w:hAnsi="Times New Roman"/>
              </w:rPr>
            </w:pPr>
            <w:r w:rsidRPr="00D24398">
              <w:rPr>
                <w:rFonts w:ascii="Times New Roman" w:hAnsi="Times New Roman"/>
              </w:rPr>
              <w:t>Разучивание</w:t>
            </w:r>
          </w:p>
          <w:p w:rsidR="00AC7284" w:rsidRPr="00D24398" w:rsidRDefault="00AC7284" w:rsidP="006B6A9B">
            <w:pPr>
              <w:rPr>
                <w:rFonts w:ascii="Times New Roman" w:hAnsi="Times New Roman"/>
              </w:rPr>
            </w:pPr>
            <w:r w:rsidRPr="00D24398">
              <w:rPr>
                <w:rFonts w:ascii="Times New Roman" w:hAnsi="Times New Roman"/>
              </w:rPr>
              <w:t xml:space="preserve"> стихотворения </w:t>
            </w:r>
          </w:p>
          <w:p w:rsidR="00AC7284" w:rsidRPr="00D24398" w:rsidRDefault="00AC7284" w:rsidP="006B6A9B">
            <w:pPr>
              <w:rPr>
                <w:rFonts w:ascii="Times New Roman" w:hAnsi="Times New Roman"/>
              </w:rPr>
            </w:pPr>
            <w:r w:rsidRPr="00D24398">
              <w:rPr>
                <w:rFonts w:ascii="Times New Roman" w:hAnsi="Times New Roman"/>
              </w:rPr>
              <w:t>Н.Полякова.</w:t>
            </w:r>
          </w:p>
          <w:p w:rsidR="00AC7284" w:rsidRPr="00D24398" w:rsidRDefault="00AC7284" w:rsidP="006B6A9B">
            <w:pPr>
              <w:rPr>
                <w:rFonts w:ascii="Times New Roman" w:hAnsi="Times New Roman"/>
              </w:rPr>
            </w:pPr>
          </w:p>
        </w:tc>
        <w:tc>
          <w:tcPr>
            <w:tcW w:w="2544" w:type="dxa"/>
          </w:tcPr>
          <w:p w:rsidR="00AC7284" w:rsidRPr="00D24398" w:rsidRDefault="00AC7284" w:rsidP="006B6A9B">
            <w:pPr>
              <w:rPr>
                <w:rFonts w:ascii="Times New Roman" w:hAnsi="Times New Roman"/>
                <w:i/>
              </w:rPr>
            </w:pPr>
            <w:r w:rsidRPr="00D24398">
              <w:rPr>
                <w:rFonts w:ascii="Times New Roman" w:hAnsi="Times New Roman"/>
                <w:i/>
              </w:rPr>
              <w:t xml:space="preserve"> «Продукты питания».</w:t>
            </w:r>
          </w:p>
          <w:p w:rsidR="00AC7284" w:rsidRPr="00D24398" w:rsidRDefault="00AC7284" w:rsidP="006B6A9B">
            <w:pPr>
              <w:rPr>
                <w:rFonts w:ascii="Times New Roman" w:hAnsi="Times New Roman"/>
                <w:i/>
              </w:rPr>
            </w:pPr>
            <w:r w:rsidRPr="00D24398">
              <w:rPr>
                <w:rFonts w:ascii="Times New Roman" w:hAnsi="Times New Roman"/>
                <w:i/>
              </w:rPr>
              <w:t xml:space="preserve"> Отгадывание загадок.</w:t>
            </w:r>
          </w:p>
          <w:p w:rsidR="00AC7284" w:rsidRPr="00D24398" w:rsidRDefault="00AC7284" w:rsidP="006B6A9B">
            <w:pPr>
              <w:rPr>
                <w:rFonts w:ascii="Times New Roman" w:hAnsi="Times New Roman"/>
                <w:i/>
              </w:rPr>
            </w:pPr>
          </w:p>
        </w:tc>
        <w:tc>
          <w:tcPr>
            <w:tcW w:w="2487" w:type="dxa"/>
          </w:tcPr>
          <w:p w:rsidR="00AC7284" w:rsidRPr="00D24398" w:rsidRDefault="00AC7284" w:rsidP="006B6A9B">
            <w:pPr>
              <w:rPr>
                <w:rFonts w:ascii="Times New Roman" w:hAnsi="Times New Roman"/>
                <w:b/>
              </w:rPr>
            </w:pPr>
            <w:r w:rsidRPr="00D24398">
              <w:rPr>
                <w:rFonts w:ascii="Times New Roman" w:hAnsi="Times New Roman"/>
                <w:b/>
              </w:rPr>
              <w:t>Контрольно-обобщающая НОД»</w:t>
            </w:r>
          </w:p>
        </w:tc>
      </w:tr>
      <w:tr w:rsidR="00AC7284" w:rsidRPr="00D24398" w:rsidTr="006B6A9B">
        <w:trPr>
          <w:cantSplit/>
          <w:trHeight w:val="1117"/>
        </w:trPr>
        <w:tc>
          <w:tcPr>
            <w:tcW w:w="2197" w:type="dxa"/>
          </w:tcPr>
          <w:p w:rsidR="00AC7284" w:rsidRPr="00D24398" w:rsidRDefault="00AC7284" w:rsidP="006B6A9B">
            <w:pPr>
              <w:shd w:val="clear" w:color="auto" w:fill="FFFFFF"/>
              <w:rPr>
                <w:rFonts w:ascii="Times New Roman" w:hAnsi="Times New Roman"/>
                <w:i/>
              </w:rPr>
            </w:pPr>
            <w:r w:rsidRPr="00D24398">
              <w:rPr>
                <w:rFonts w:ascii="Times New Roman" w:hAnsi="Times New Roman"/>
                <w:i/>
              </w:rPr>
              <w:t>«Дикие животные».</w:t>
            </w:r>
          </w:p>
          <w:p w:rsidR="00AC7284" w:rsidRPr="00D24398" w:rsidRDefault="00AC7284" w:rsidP="006B6A9B">
            <w:pPr>
              <w:rPr>
                <w:rFonts w:ascii="Times New Roman" w:hAnsi="Times New Roman"/>
                <w:i/>
              </w:rPr>
            </w:pPr>
            <w:r w:rsidRPr="00D24398">
              <w:rPr>
                <w:rFonts w:ascii="Times New Roman" w:hAnsi="Times New Roman"/>
                <w:i/>
              </w:rPr>
              <w:t>(продолжение</w:t>
            </w:r>
            <w:proofErr w:type="gramStart"/>
            <w:r w:rsidRPr="00D24398">
              <w:rPr>
                <w:rFonts w:ascii="Times New Roman" w:hAnsi="Times New Roman"/>
                <w:i/>
              </w:rPr>
              <w:t>)Ч</w:t>
            </w:r>
            <w:proofErr w:type="gramEnd"/>
            <w:r w:rsidRPr="00D24398">
              <w:rPr>
                <w:rFonts w:ascii="Times New Roman" w:hAnsi="Times New Roman"/>
                <w:i/>
              </w:rPr>
              <w:t>тение стихотворений.</w:t>
            </w:r>
          </w:p>
          <w:p w:rsidR="00AC7284" w:rsidRPr="00D24398" w:rsidRDefault="00AC7284" w:rsidP="006B6A9B">
            <w:pPr>
              <w:rPr>
                <w:rFonts w:ascii="Times New Roman" w:hAnsi="Times New Roman"/>
                <w:i/>
              </w:rPr>
            </w:pPr>
            <w:r w:rsidRPr="00D24398">
              <w:rPr>
                <w:rFonts w:ascii="Times New Roman" w:hAnsi="Times New Roman"/>
                <w:i/>
              </w:rPr>
              <w:t xml:space="preserve">Отгадывание </w:t>
            </w:r>
          </w:p>
          <w:p w:rsidR="00AC7284" w:rsidRPr="00D24398" w:rsidRDefault="00AC7284" w:rsidP="006B6A9B">
            <w:pPr>
              <w:rPr>
                <w:rFonts w:ascii="Times New Roman" w:hAnsi="Times New Roman"/>
                <w:i/>
              </w:rPr>
            </w:pPr>
            <w:r w:rsidRPr="00D24398">
              <w:rPr>
                <w:rFonts w:ascii="Times New Roman" w:hAnsi="Times New Roman"/>
                <w:i/>
              </w:rPr>
              <w:t>загадок</w:t>
            </w:r>
          </w:p>
        </w:tc>
        <w:tc>
          <w:tcPr>
            <w:tcW w:w="2661" w:type="dxa"/>
          </w:tcPr>
          <w:p w:rsidR="00AC7284" w:rsidRPr="00D24398" w:rsidRDefault="00AC7284" w:rsidP="006B6A9B">
            <w:pPr>
              <w:rPr>
                <w:rFonts w:ascii="Times New Roman" w:hAnsi="Times New Roman"/>
              </w:rPr>
            </w:pPr>
            <w:r w:rsidRPr="00D24398">
              <w:rPr>
                <w:rFonts w:ascii="Times New Roman" w:hAnsi="Times New Roman"/>
              </w:rPr>
              <w:t xml:space="preserve"> «Насекомые».</w:t>
            </w:r>
          </w:p>
          <w:p w:rsidR="00AC7284" w:rsidRPr="00D24398" w:rsidRDefault="00AC7284" w:rsidP="006B6A9B">
            <w:pPr>
              <w:rPr>
                <w:rFonts w:ascii="Times New Roman" w:hAnsi="Times New Roman"/>
              </w:rPr>
            </w:pPr>
            <w:r w:rsidRPr="00D24398">
              <w:rPr>
                <w:rFonts w:ascii="Times New Roman" w:hAnsi="Times New Roman"/>
              </w:rPr>
              <w:t xml:space="preserve">Отгадывание </w:t>
            </w:r>
          </w:p>
          <w:p w:rsidR="00AC7284" w:rsidRPr="00D24398" w:rsidRDefault="00AC7284" w:rsidP="006B6A9B">
            <w:pPr>
              <w:rPr>
                <w:rFonts w:ascii="Times New Roman" w:hAnsi="Times New Roman"/>
              </w:rPr>
            </w:pPr>
            <w:r w:rsidRPr="00D24398">
              <w:rPr>
                <w:rFonts w:ascii="Times New Roman" w:hAnsi="Times New Roman"/>
              </w:rPr>
              <w:t>загадок.</w:t>
            </w:r>
          </w:p>
          <w:p w:rsidR="00AC7284" w:rsidRPr="00D24398" w:rsidRDefault="00AC7284" w:rsidP="006B6A9B">
            <w:pPr>
              <w:rPr>
                <w:rFonts w:ascii="Times New Roman" w:hAnsi="Times New Roman"/>
              </w:rPr>
            </w:pPr>
            <w:r w:rsidRPr="00D24398">
              <w:rPr>
                <w:rFonts w:ascii="Times New Roman" w:hAnsi="Times New Roman"/>
              </w:rPr>
              <w:t>Чтение</w:t>
            </w:r>
          </w:p>
          <w:p w:rsidR="00AC7284" w:rsidRPr="00D24398" w:rsidRDefault="00AC7284" w:rsidP="006B6A9B">
            <w:pPr>
              <w:rPr>
                <w:rFonts w:ascii="Times New Roman" w:hAnsi="Times New Roman"/>
              </w:rPr>
            </w:pPr>
            <w:r w:rsidRPr="00D24398">
              <w:rPr>
                <w:rFonts w:ascii="Times New Roman" w:hAnsi="Times New Roman"/>
              </w:rPr>
              <w:t>Стихотворения</w:t>
            </w:r>
          </w:p>
          <w:p w:rsidR="00AC7284" w:rsidRPr="00D24398" w:rsidRDefault="00AC7284" w:rsidP="006B6A9B">
            <w:pPr>
              <w:rPr>
                <w:rFonts w:ascii="Times New Roman" w:hAnsi="Times New Roman"/>
              </w:rPr>
            </w:pPr>
            <w:r w:rsidRPr="00D24398">
              <w:rPr>
                <w:rFonts w:ascii="Times New Roman" w:hAnsi="Times New Roman"/>
              </w:rPr>
              <w:t>о насекомых</w:t>
            </w:r>
          </w:p>
          <w:p w:rsidR="00AC7284" w:rsidRPr="00D24398" w:rsidRDefault="00AC7284" w:rsidP="006B6A9B">
            <w:pPr>
              <w:rPr>
                <w:rFonts w:ascii="Times New Roman" w:hAnsi="Times New Roman"/>
              </w:rPr>
            </w:pPr>
          </w:p>
        </w:tc>
        <w:tc>
          <w:tcPr>
            <w:tcW w:w="2544" w:type="dxa"/>
          </w:tcPr>
          <w:p w:rsidR="00AC7284" w:rsidRPr="00D24398" w:rsidRDefault="00AC7284" w:rsidP="006B6A9B">
            <w:pPr>
              <w:rPr>
                <w:rFonts w:ascii="Times New Roman" w:hAnsi="Times New Roman"/>
                <w:i/>
              </w:rPr>
            </w:pPr>
            <w:r w:rsidRPr="00D24398">
              <w:rPr>
                <w:rFonts w:ascii="Times New Roman" w:hAnsi="Times New Roman"/>
                <w:i/>
              </w:rPr>
              <w:t>1. «Посуда».</w:t>
            </w:r>
          </w:p>
          <w:p w:rsidR="00AC7284" w:rsidRPr="00D24398" w:rsidRDefault="00AC7284" w:rsidP="006B6A9B">
            <w:pPr>
              <w:rPr>
                <w:rFonts w:ascii="Times New Roman" w:hAnsi="Times New Roman"/>
                <w:i/>
              </w:rPr>
            </w:pPr>
            <w:r w:rsidRPr="00D24398">
              <w:rPr>
                <w:rFonts w:ascii="Times New Roman" w:hAnsi="Times New Roman"/>
                <w:i/>
              </w:rPr>
              <w:t>2.«Кому что нужно»</w:t>
            </w:r>
          </w:p>
          <w:p w:rsidR="00AC7284" w:rsidRPr="00D24398" w:rsidRDefault="00AC7284" w:rsidP="006B6A9B">
            <w:pPr>
              <w:rPr>
                <w:rFonts w:ascii="Times New Roman" w:hAnsi="Times New Roman"/>
                <w:i/>
              </w:rPr>
            </w:pPr>
          </w:p>
          <w:p w:rsidR="00AC7284" w:rsidRPr="00D24398" w:rsidRDefault="00AC7284" w:rsidP="006B6A9B">
            <w:pPr>
              <w:rPr>
                <w:rFonts w:ascii="Times New Roman" w:hAnsi="Times New Roman"/>
                <w:i/>
              </w:rPr>
            </w:pPr>
          </w:p>
        </w:tc>
        <w:tc>
          <w:tcPr>
            <w:tcW w:w="2487" w:type="dxa"/>
          </w:tcPr>
          <w:p w:rsidR="00AC7284" w:rsidRPr="00D24398" w:rsidRDefault="00AC7284" w:rsidP="006B6A9B">
            <w:pPr>
              <w:rPr>
                <w:rFonts w:ascii="Times New Roman" w:hAnsi="Times New Roman"/>
              </w:rPr>
            </w:pPr>
            <w:r w:rsidRPr="00D24398">
              <w:rPr>
                <w:rFonts w:ascii="Times New Roman" w:hAnsi="Times New Roman"/>
              </w:rPr>
              <w:t>Контрольн</w:t>
            </w:r>
            <w:proofErr w:type="gramStart"/>
            <w:r w:rsidRPr="00D24398">
              <w:rPr>
                <w:rFonts w:ascii="Times New Roman" w:hAnsi="Times New Roman"/>
              </w:rPr>
              <w:t>о-</w:t>
            </w:r>
            <w:proofErr w:type="gramEnd"/>
            <w:r w:rsidRPr="00D24398">
              <w:rPr>
                <w:rFonts w:ascii="Times New Roman" w:hAnsi="Times New Roman"/>
              </w:rPr>
              <w:t xml:space="preserve"> обобщающая НОД</w:t>
            </w:r>
          </w:p>
        </w:tc>
      </w:tr>
      <w:tr w:rsidR="00AC7284" w:rsidRPr="00D24398" w:rsidTr="006B6A9B">
        <w:trPr>
          <w:trHeight w:val="1570"/>
        </w:trPr>
        <w:tc>
          <w:tcPr>
            <w:tcW w:w="2197" w:type="dxa"/>
          </w:tcPr>
          <w:p w:rsidR="00AC7284" w:rsidRPr="00D24398" w:rsidRDefault="00AC7284" w:rsidP="006B6A9B">
            <w:pPr>
              <w:rPr>
                <w:rFonts w:ascii="Times New Roman" w:hAnsi="Times New Roman"/>
                <w:i/>
              </w:rPr>
            </w:pPr>
            <w:r w:rsidRPr="00D24398">
              <w:rPr>
                <w:rFonts w:ascii="Times New Roman" w:hAnsi="Times New Roman"/>
                <w:i/>
              </w:rPr>
              <w:t xml:space="preserve"> «Домашняя птица и их детёныши».</w:t>
            </w:r>
          </w:p>
          <w:p w:rsidR="00AC7284" w:rsidRPr="00D24398" w:rsidRDefault="00AC7284" w:rsidP="006B6A9B">
            <w:pPr>
              <w:rPr>
                <w:rFonts w:ascii="Times New Roman" w:hAnsi="Times New Roman"/>
                <w:i/>
              </w:rPr>
            </w:pPr>
            <w:r w:rsidRPr="00D24398">
              <w:rPr>
                <w:rFonts w:ascii="Times New Roman" w:hAnsi="Times New Roman"/>
                <w:i/>
              </w:rPr>
              <w:t>Д. и</w:t>
            </w:r>
            <w:proofErr w:type="gramStart"/>
            <w:r w:rsidRPr="00D24398">
              <w:rPr>
                <w:rFonts w:ascii="Times New Roman" w:hAnsi="Times New Roman"/>
                <w:i/>
              </w:rPr>
              <w:t xml:space="preserve"> .</w:t>
            </w:r>
            <w:proofErr w:type="gramEnd"/>
            <w:r w:rsidRPr="00D24398">
              <w:rPr>
                <w:rFonts w:ascii="Times New Roman" w:hAnsi="Times New Roman"/>
                <w:i/>
              </w:rPr>
              <w:t>»Найди и скажи».</w:t>
            </w:r>
          </w:p>
          <w:p w:rsidR="00AC7284" w:rsidRPr="00D24398" w:rsidRDefault="00AC7284" w:rsidP="006B6A9B">
            <w:pPr>
              <w:rPr>
                <w:rFonts w:ascii="Times New Roman" w:hAnsi="Times New Roman"/>
                <w:i/>
              </w:rPr>
            </w:pPr>
          </w:p>
        </w:tc>
        <w:tc>
          <w:tcPr>
            <w:tcW w:w="2661" w:type="dxa"/>
          </w:tcPr>
          <w:p w:rsidR="00AC7284" w:rsidRPr="00D24398" w:rsidRDefault="00AC7284" w:rsidP="006B6A9B">
            <w:pPr>
              <w:rPr>
                <w:rFonts w:ascii="Times New Roman" w:hAnsi="Times New Roman"/>
              </w:rPr>
            </w:pPr>
            <w:r w:rsidRPr="00D24398">
              <w:rPr>
                <w:rFonts w:ascii="Times New Roman" w:hAnsi="Times New Roman"/>
              </w:rPr>
              <w:t>«Овощи</w:t>
            </w:r>
          </w:p>
          <w:p w:rsidR="00AC7284" w:rsidRPr="00D24398" w:rsidRDefault="00AC7284" w:rsidP="006B6A9B">
            <w:pPr>
              <w:rPr>
                <w:rFonts w:ascii="Times New Roman" w:hAnsi="Times New Roman"/>
              </w:rPr>
            </w:pPr>
            <w:r w:rsidRPr="00D24398">
              <w:rPr>
                <w:rFonts w:ascii="Times New Roman" w:hAnsi="Times New Roman"/>
              </w:rPr>
              <w:t xml:space="preserve"> фрукты».</w:t>
            </w:r>
          </w:p>
          <w:p w:rsidR="00AC7284" w:rsidRPr="00D24398" w:rsidRDefault="00AC7284" w:rsidP="006B6A9B">
            <w:pPr>
              <w:rPr>
                <w:rFonts w:ascii="Times New Roman" w:hAnsi="Times New Roman"/>
              </w:rPr>
            </w:pPr>
            <w:r w:rsidRPr="00D24398">
              <w:rPr>
                <w:rFonts w:ascii="Times New Roman" w:hAnsi="Times New Roman"/>
              </w:rPr>
              <w:t>Отгадывание загадок.</w:t>
            </w:r>
          </w:p>
          <w:p w:rsidR="00AC7284" w:rsidRPr="00D24398" w:rsidRDefault="00AC7284" w:rsidP="006B6A9B">
            <w:pPr>
              <w:rPr>
                <w:rFonts w:ascii="Times New Roman" w:hAnsi="Times New Roman"/>
              </w:rPr>
            </w:pPr>
          </w:p>
        </w:tc>
        <w:tc>
          <w:tcPr>
            <w:tcW w:w="2544" w:type="dxa"/>
          </w:tcPr>
          <w:p w:rsidR="00AC7284" w:rsidRPr="00D24398" w:rsidRDefault="00AC7284" w:rsidP="006B6A9B">
            <w:pPr>
              <w:rPr>
                <w:rFonts w:ascii="Times New Roman" w:hAnsi="Times New Roman"/>
                <w:i/>
              </w:rPr>
            </w:pPr>
            <w:r w:rsidRPr="00D24398">
              <w:rPr>
                <w:rFonts w:ascii="Times New Roman" w:hAnsi="Times New Roman"/>
                <w:i/>
              </w:rPr>
              <w:t>«Что мы носим».</w:t>
            </w:r>
          </w:p>
          <w:p w:rsidR="00AC7284" w:rsidRPr="00D24398" w:rsidRDefault="00AC7284" w:rsidP="006B6A9B">
            <w:pPr>
              <w:rPr>
                <w:rFonts w:ascii="Times New Roman" w:hAnsi="Times New Roman"/>
                <w:i/>
              </w:rPr>
            </w:pPr>
            <w:r w:rsidRPr="00D24398">
              <w:rPr>
                <w:rFonts w:ascii="Times New Roman" w:hAnsi="Times New Roman"/>
                <w:i/>
              </w:rPr>
              <w:t>Д.И.</w:t>
            </w:r>
          </w:p>
          <w:p w:rsidR="008777E7" w:rsidRDefault="00AC7284" w:rsidP="006B6A9B">
            <w:pPr>
              <w:rPr>
                <w:rFonts w:ascii="Times New Roman" w:hAnsi="Times New Roman"/>
                <w:i/>
              </w:rPr>
            </w:pPr>
            <w:r w:rsidRPr="00D24398">
              <w:rPr>
                <w:rFonts w:ascii="Times New Roman" w:hAnsi="Times New Roman"/>
                <w:i/>
              </w:rPr>
              <w:t xml:space="preserve"> «Волшебный</w:t>
            </w:r>
          </w:p>
          <w:p w:rsidR="00AC7284" w:rsidRPr="00D24398" w:rsidRDefault="00AC7284" w:rsidP="006B6A9B">
            <w:pPr>
              <w:rPr>
                <w:rFonts w:ascii="Times New Roman" w:hAnsi="Times New Roman"/>
                <w:i/>
              </w:rPr>
            </w:pPr>
            <w:r w:rsidRPr="00D24398">
              <w:rPr>
                <w:rFonts w:ascii="Times New Roman" w:hAnsi="Times New Roman"/>
                <w:i/>
              </w:rPr>
              <w:t xml:space="preserve"> фотоаппарат».</w:t>
            </w:r>
          </w:p>
          <w:p w:rsidR="00AC7284" w:rsidRPr="00D24398" w:rsidRDefault="00AC7284" w:rsidP="006B6A9B">
            <w:pPr>
              <w:rPr>
                <w:rFonts w:ascii="Times New Roman" w:hAnsi="Times New Roman"/>
                <w:i/>
              </w:rPr>
            </w:pPr>
          </w:p>
        </w:tc>
        <w:tc>
          <w:tcPr>
            <w:tcW w:w="2487" w:type="dxa"/>
          </w:tcPr>
          <w:p w:rsidR="00AC7284" w:rsidRPr="00D24398" w:rsidRDefault="00AC7284" w:rsidP="006B6A9B">
            <w:pPr>
              <w:rPr>
                <w:rFonts w:ascii="Times New Roman" w:hAnsi="Times New Roman"/>
              </w:rPr>
            </w:pPr>
            <w:r w:rsidRPr="00D24398">
              <w:rPr>
                <w:rFonts w:ascii="Times New Roman" w:hAnsi="Times New Roman"/>
              </w:rPr>
              <w:t>Контрольн</w:t>
            </w:r>
            <w:proofErr w:type="gramStart"/>
            <w:r w:rsidRPr="00D24398">
              <w:rPr>
                <w:rFonts w:ascii="Times New Roman" w:hAnsi="Times New Roman"/>
              </w:rPr>
              <w:t>о-</w:t>
            </w:r>
            <w:proofErr w:type="gramEnd"/>
            <w:r w:rsidRPr="00D24398">
              <w:rPr>
                <w:rFonts w:ascii="Times New Roman" w:hAnsi="Times New Roman"/>
              </w:rPr>
              <w:t xml:space="preserve"> обобщающая НОД</w:t>
            </w: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tc>
      </w:tr>
      <w:tr w:rsidR="00AC7284" w:rsidRPr="00D24398" w:rsidTr="006B6A9B">
        <w:trPr>
          <w:trHeight w:val="1064"/>
        </w:trPr>
        <w:tc>
          <w:tcPr>
            <w:tcW w:w="2197" w:type="dxa"/>
          </w:tcPr>
          <w:p w:rsidR="00AC7284" w:rsidRPr="00D24398" w:rsidRDefault="00AC7284" w:rsidP="006B6A9B">
            <w:pPr>
              <w:rPr>
                <w:rFonts w:ascii="Times New Roman" w:hAnsi="Times New Roman"/>
                <w:i/>
              </w:rPr>
            </w:pPr>
            <w:r w:rsidRPr="00D24398">
              <w:rPr>
                <w:rFonts w:ascii="Times New Roman" w:hAnsi="Times New Roman"/>
                <w:i/>
              </w:rPr>
              <w:lastRenderedPageBreak/>
              <w:t>Контрольн</w:t>
            </w:r>
            <w:proofErr w:type="gramStart"/>
            <w:r w:rsidRPr="00D24398">
              <w:rPr>
                <w:rFonts w:ascii="Times New Roman" w:hAnsi="Times New Roman"/>
                <w:i/>
              </w:rPr>
              <w:t>о-</w:t>
            </w:r>
            <w:proofErr w:type="gramEnd"/>
            <w:r w:rsidRPr="00D24398">
              <w:rPr>
                <w:rFonts w:ascii="Times New Roman" w:hAnsi="Times New Roman"/>
                <w:i/>
              </w:rPr>
              <w:t xml:space="preserve"> обобщающее занятие.</w:t>
            </w:r>
          </w:p>
        </w:tc>
        <w:tc>
          <w:tcPr>
            <w:tcW w:w="2661" w:type="dxa"/>
          </w:tcPr>
          <w:p w:rsidR="00AC7284" w:rsidRPr="00D24398" w:rsidRDefault="00AC7284" w:rsidP="006B6A9B">
            <w:pPr>
              <w:rPr>
                <w:rFonts w:ascii="Times New Roman" w:hAnsi="Times New Roman"/>
              </w:rPr>
            </w:pPr>
            <w:r w:rsidRPr="00D24398">
              <w:rPr>
                <w:rFonts w:ascii="Times New Roman" w:hAnsi="Times New Roman"/>
              </w:rPr>
              <w:t xml:space="preserve"> «Растительный мир».</w:t>
            </w:r>
          </w:p>
          <w:p w:rsidR="00AC7284" w:rsidRPr="00D24398" w:rsidRDefault="00AC7284" w:rsidP="006B6A9B">
            <w:pPr>
              <w:rPr>
                <w:rFonts w:ascii="Times New Roman" w:hAnsi="Times New Roman"/>
              </w:rPr>
            </w:pPr>
            <w:r w:rsidRPr="00D24398">
              <w:rPr>
                <w:rFonts w:ascii="Times New Roman" w:hAnsi="Times New Roman"/>
              </w:rPr>
              <w:t xml:space="preserve">Д.И.»Выбери </w:t>
            </w:r>
          </w:p>
          <w:p w:rsidR="00AC7284" w:rsidRPr="00D24398" w:rsidRDefault="00AC7284" w:rsidP="006B6A9B">
            <w:pPr>
              <w:rPr>
                <w:rFonts w:ascii="Times New Roman" w:hAnsi="Times New Roman"/>
              </w:rPr>
            </w:pPr>
            <w:r w:rsidRPr="00D24398">
              <w:rPr>
                <w:rFonts w:ascii="Times New Roman" w:hAnsi="Times New Roman"/>
              </w:rPr>
              <w:t>и назови»</w:t>
            </w:r>
          </w:p>
          <w:p w:rsidR="00AC7284" w:rsidRPr="00D24398" w:rsidRDefault="00AC7284" w:rsidP="006B6A9B">
            <w:pPr>
              <w:tabs>
                <w:tab w:val="right" w:pos="2822"/>
              </w:tabs>
              <w:rPr>
                <w:rFonts w:ascii="Times New Roman" w:hAnsi="Times New Roman"/>
              </w:rPr>
            </w:pPr>
            <w:r w:rsidRPr="00D24398">
              <w:rPr>
                <w:rFonts w:ascii="Times New Roman" w:hAnsi="Times New Roman"/>
              </w:rPr>
              <w:tab/>
            </w:r>
          </w:p>
        </w:tc>
        <w:tc>
          <w:tcPr>
            <w:tcW w:w="2544" w:type="dxa"/>
          </w:tcPr>
          <w:p w:rsidR="00AC7284" w:rsidRPr="00D24398" w:rsidRDefault="00AC7284" w:rsidP="006B6A9B">
            <w:pPr>
              <w:rPr>
                <w:rFonts w:ascii="Times New Roman" w:hAnsi="Times New Roman"/>
                <w:i/>
              </w:rPr>
            </w:pPr>
            <w:r w:rsidRPr="00D24398">
              <w:rPr>
                <w:rFonts w:ascii="Times New Roman" w:hAnsi="Times New Roman"/>
                <w:i/>
              </w:rPr>
              <w:t>Тема: «Что нас окружает».</w:t>
            </w:r>
          </w:p>
          <w:p w:rsidR="00AC7284" w:rsidRPr="00D24398" w:rsidRDefault="00AC7284" w:rsidP="006B6A9B">
            <w:pPr>
              <w:rPr>
                <w:rFonts w:ascii="Times New Roman" w:hAnsi="Times New Roman"/>
                <w:i/>
              </w:rPr>
            </w:pPr>
            <w:r w:rsidRPr="00D24398">
              <w:rPr>
                <w:rFonts w:ascii="Times New Roman" w:hAnsi="Times New Roman"/>
                <w:i/>
              </w:rPr>
              <w:t>Загадки и стихи о мебели.</w:t>
            </w:r>
          </w:p>
          <w:p w:rsidR="00AC7284" w:rsidRPr="00D24398" w:rsidRDefault="00AC7284" w:rsidP="006B6A9B">
            <w:pPr>
              <w:rPr>
                <w:rFonts w:ascii="Times New Roman" w:hAnsi="Times New Roman"/>
                <w:i/>
              </w:rPr>
            </w:pPr>
            <w:r w:rsidRPr="00D24398">
              <w:rPr>
                <w:rFonts w:ascii="Times New Roman" w:hAnsi="Times New Roman"/>
                <w:i/>
              </w:rPr>
              <w:t>Д.и. «Найди место».</w:t>
            </w:r>
          </w:p>
          <w:p w:rsidR="00AC7284" w:rsidRPr="00D24398" w:rsidRDefault="00AC7284" w:rsidP="006B6A9B">
            <w:pPr>
              <w:rPr>
                <w:rFonts w:ascii="Times New Roman" w:hAnsi="Times New Roman"/>
                <w:i/>
              </w:rPr>
            </w:pPr>
          </w:p>
        </w:tc>
        <w:tc>
          <w:tcPr>
            <w:tcW w:w="2487" w:type="dxa"/>
          </w:tcPr>
          <w:p w:rsidR="00AC7284" w:rsidRPr="00D24398" w:rsidRDefault="00AC7284" w:rsidP="006B6A9B">
            <w:pPr>
              <w:rPr>
                <w:rFonts w:ascii="Times New Roman" w:hAnsi="Times New Roman"/>
              </w:rPr>
            </w:pPr>
            <w:r w:rsidRPr="00D24398">
              <w:rPr>
                <w:rFonts w:ascii="Times New Roman" w:hAnsi="Times New Roman"/>
              </w:rPr>
              <w:t>Диагностика</w:t>
            </w:r>
          </w:p>
        </w:tc>
      </w:tr>
    </w:tbl>
    <w:p w:rsidR="00A4368F" w:rsidRPr="00D24398" w:rsidRDefault="00A4368F" w:rsidP="00AC7284">
      <w:pPr>
        <w:rPr>
          <w:rFonts w:ascii="Times New Roman" w:hAnsi="Times New Roman" w:cs="Times New Roman"/>
        </w:rPr>
      </w:pPr>
    </w:p>
    <w:tbl>
      <w:tblPr>
        <w:tblStyle w:val="a9"/>
        <w:tblW w:w="9889" w:type="dxa"/>
        <w:tblLayout w:type="fixed"/>
        <w:tblLook w:val="04A0"/>
      </w:tblPr>
      <w:tblGrid>
        <w:gridCol w:w="675"/>
        <w:gridCol w:w="1592"/>
        <w:gridCol w:w="1868"/>
        <w:gridCol w:w="1725"/>
        <w:gridCol w:w="2045"/>
        <w:gridCol w:w="1984"/>
      </w:tblGrid>
      <w:tr w:rsidR="00AC7284" w:rsidRPr="00D24398" w:rsidTr="008777E7">
        <w:trPr>
          <w:trHeight w:val="1007"/>
        </w:trPr>
        <w:tc>
          <w:tcPr>
            <w:tcW w:w="675" w:type="dxa"/>
          </w:tcPr>
          <w:p w:rsidR="008777E7" w:rsidRDefault="00AC7284" w:rsidP="006B6A9B">
            <w:pPr>
              <w:rPr>
                <w:rFonts w:ascii="Times New Roman" w:hAnsi="Times New Roman"/>
              </w:rPr>
            </w:pPr>
            <w:r w:rsidRPr="00D24398">
              <w:rPr>
                <w:rFonts w:ascii="Times New Roman" w:hAnsi="Times New Roman"/>
              </w:rPr>
              <w:t>Стар</w:t>
            </w:r>
          </w:p>
          <w:p w:rsidR="00AC7284" w:rsidRPr="00D24398" w:rsidRDefault="00AC7284" w:rsidP="006B6A9B">
            <w:pPr>
              <w:rPr>
                <w:rFonts w:ascii="Times New Roman" w:hAnsi="Times New Roman"/>
              </w:rPr>
            </w:pPr>
            <w:proofErr w:type="spellStart"/>
            <w:r w:rsidRPr="00D24398">
              <w:rPr>
                <w:rFonts w:ascii="Times New Roman" w:hAnsi="Times New Roman"/>
              </w:rPr>
              <w:t>шая</w:t>
            </w:r>
            <w:proofErr w:type="spellEnd"/>
          </w:p>
        </w:tc>
        <w:tc>
          <w:tcPr>
            <w:tcW w:w="1592" w:type="dxa"/>
          </w:tcPr>
          <w:p w:rsidR="00AC7284" w:rsidRPr="00D24398" w:rsidRDefault="00AC7284" w:rsidP="006B6A9B">
            <w:pPr>
              <w:rPr>
                <w:rFonts w:ascii="Times New Roman" w:hAnsi="Times New Roman"/>
              </w:rPr>
            </w:pPr>
            <w:r w:rsidRPr="00D24398">
              <w:rPr>
                <w:rFonts w:ascii="Times New Roman" w:hAnsi="Times New Roman"/>
              </w:rPr>
              <w:t>сентябрь</w:t>
            </w:r>
          </w:p>
        </w:tc>
        <w:tc>
          <w:tcPr>
            <w:tcW w:w="1868" w:type="dxa"/>
          </w:tcPr>
          <w:p w:rsidR="00AC7284" w:rsidRPr="00D24398" w:rsidRDefault="00AC7284" w:rsidP="006B6A9B">
            <w:pPr>
              <w:rPr>
                <w:rFonts w:ascii="Times New Roman" w:hAnsi="Times New Roman"/>
              </w:rPr>
            </w:pPr>
            <w:r w:rsidRPr="00D24398">
              <w:rPr>
                <w:rFonts w:ascii="Times New Roman" w:hAnsi="Times New Roman"/>
              </w:rPr>
              <w:t>октябрь</w:t>
            </w:r>
          </w:p>
        </w:tc>
        <w:tc>
          <w:tcPr>
            <w:tcW w:w="1725" w:type="dxa"/>
          </w:tcPr>
          <w:p w:rsidR="00AC7284" w:rsidRPr="00D24398" w:rsidRDefault="00AC7284" w:rsidP="006B6A9B">
            <w:pPr>
              <w:rPr>
                <w:rFonts w:ascii="Times New Roman" w:hAnsi="Times New Roman"/>
              </w:rPr>
            </w:pPr>
            <w:r w:rsidRPr="00D24398">
              <w:rPr>
                <w:rFonts w:ascii="Times New Roman" w:hAnsi="Times New Roman"/>
              </w:rPr>
              <w:t>ноябрь</w:t>
            </w:r>
          </w:p>
        </w:tc>
        <w:tc>
          <w:tcPr>
            <w:tcW w:w="2045" w:type="dxa"/>
          </w:tcPr>
          <w:p w:rsidR="00AC7284" w:rsidRPr="00D24398" w:rsidRDefault="00AC7284" w:rsidP="006B6A9B">
            <w:pPr>
              <w:rPr>
                <w:rFonts w:ascii="Times New Roman" w:hAnsi="Times New Roman"/>
              </w:rPr>
            </w:pPr>
            <w:r w:rsidRPr="00D24398">
              <w:rPr>
                <w:rFonts w:ascii="Times New Roman" w:hAnsi="Times New Roman"/>
              </w:rPr>
              <w:t>декабрь</w:t>
            </w:r>
          </w:p>
        </w:tc>
        <w:tc>
          <w:tcPr>
            <w:tcW w:w="1984" w:type="dxa"/>
          </w:tcPr>
          <w:p w:rsidR="00AC7284" w:rsidRPr="00D24398" w:rsidRDefault="00AC7284" w:rsidP="006B6A9B">
            <w:pPr>
              <w:rPr>
                <w:rFonts w:ascii="Times New Roman" w:hAnsi="Times New Roman"/>
              </w:rPr>
            </w:pPr>
            <w:r w:rsidRPr="00D24398">
              <w:rPr>
                <w:rFonts w:ascii="Times New Roman" w:hAnsi="Times New Roman"/>
              </w:rPr>
              <w:t>январь</w:t>
            </w:r>
          </w:p>
        </w:tc>
      </w:tr>
      <w:tr w:rsidR="00AC7284" w:rsidRPr="00D24398" w:rsidTr="008777E7">
        <w:trPr>
          <w:cantSplit/>
          <w:trHeight w:val="2107"/>
        </w:trPr>
        <w:tc>
          <w:tcPr>
            <w:tcW w:w="675" w:type="dxa"/>
          </w:tcPr>
          <w:p w:rsidR="00AC7284" w:rsidRPr="00D24398" w:rsidRDefault="00AC7284" w:rsidP="006B6A9B">
            <w:pPr>
              <w:rPr>
                <w:rFonts w:ascii="Times New Roman" w:hAnsi="Times New Roman"/>
              </w:rPr>
            </w:pPr>
            <w:r w:rsidRPr="00D24398">
              <w:rPr>
                <w:rFonts w:ascii="Times New Roman" w:hAnsi="Times New Roman"/>
              </w:rPr>
              <w:t>1</w:t>
            </w:r>
          </w:p>
        </w:tc>
        <w:tc>
          <w:tcPr>
            <w:tcW w:w="1592" w:type="dxa"/>
          </w:tcPr>
          <w:p w:rsidR="008777E7" w:rsidRDefault="00AC7284" w:rsidP="006B6A9B">
            <w:pPr>
              <w:shd w:val="clear" w:color="auto" w:fill="FFFFFF"/>
              <w:spacing w:before="19" w:line="211" w:lineRule="exact"/>
              <w:ind w:right="187"/>
              <w:jc w:val="both"/>
              <w:rPr>
                <w:rFonts w:ascii="Times New Roman" w:hAnsi="Times New Roman"/>
              </w:rPr>
            </w:pPr>
            <w:r w:rsidRPr="00D24398">
              <w:rPr>
                <w:rFonts w:ascii="Times New Roman" w:hAnsi="Times New Roman"/>
              </w:rPr>
              <w:t>Артикул.</w:t>
            </w:r>
          </w:p>
          <w:p w:rsidR="00AC7284" w:rsidRPr="00D24398" w:rsidRDefault="008777E7" w:rsidP="006B6A9B">
            <w:pPr>
              <w:shd w:val="clear" w:color="auto" w:fill="FFFFFF"/>
              <w:spacing w:before="19" w:line="211" w:lineRule="exact"/>
              <w:ind w:right="187"/>
              <w:jc w:val="both"/>
              <w:rPr>
                <w:rFonts w:ascii="Times New Roman" w:hAnsi="Times New Roman"/>
              </w:rPr>
            </w:pPr>
            <w:r>
              <w:rPr>
                <w:rFonts w:ascii="Times New Roman" w:hAnsi="Times New Roman"/>
              </w:rPr>
              <w:t>упражнен</w:t>
            </w:r>
            <w:r w:rsidR="00AC7284" w:rsidRPr="00D24398">
              <w:rPr>
                <w:rFonts w:ascii="Times New Roman" w:hAnsi="Times New Roman"/>
              </w:rPr>
              <w:t>ие</w:t>
            </w:r>
          </w:p>
          <w:p w:rsidR="00AC7284" w:rsidRPr="00D24398" w:rsidRDefault="00AC7284" w:rsidP="006B6A9B">
            <w:pPr>
              <w:rPr>
                <w:rFonts w:ascii="Times New Roman" w:hAnsi="Times New Roman"/>
              </w:rPr>
            </w:pPr>
            <w:r w:rsidRPr="00D24398">
              <w:rPr>
                <w:rFonts w:ascii="Times New Roman" w:hAnsi="Times New Roman"/>
              </w:rPr>
              <w:t xml:space="preserve">Знакомство с вопросительным </w:t>
            </w:r>
            <w:proofErr w:type="gramStart"/>
            <w:r w:rsidRPr="00D24398">
              <w:rPr>
                <w:rFonts w:ascii="Times New Roman" w:hAnsi="Times New Roman"/>
              </w:rPr>
              <w:t>словом</w:t>
            </w:r>
            <w:proofErr w:type="gramEnd"/>
            <w:r w:rsidRPr="00D24398">
              <w:rPr>
                <w:rFonts w:ascii="Times New Roman" w:hAnsi="Times New Roman"/>
              </w:rPr>
              <w:t xml:space="preserve"> где Введение понятия «слово». Линейность и протяжённость слов.</w:t>
            </w:r>
          </w:p>
          <w:p w:rsidR="00AC7284" w:rsidRPr="00D24398" w:rsidRDefault="00AC7284" w:rsidP="006B6A9B">
            <w:pPr>
              <w:shd w:val="clear" w:color="auto" w:fill="FFFFFF"/>
              <w:spacing w:before="19" w:line="211" w:lineRule="exact"/>
              <w:ind w:right="187"/>
              <w:jc w:val="both"/>
              <w:rPr>
                <w:rFonts w:ascii="Times New Roman" w:hAnsi="Times New Roman"/>
              </w:rPr>
            </w:pPr>
            <w:r w:rsidRPr="00D24398">
              <w:rPr>
                <w:rFonts w:ascii="Times New Roman" w:hAnsi="Times New Roman"/>
              </w:rPr>
              <w:t>Знакомство с тетрадью в клетку</w:t>
            </w:r>
          </w:p>
        </w:tc>
        <w:tc>
          <w:tcPr>
            <w:tcW w:w="1868" w:type="dxa"/>
          </w:tcPr>
          <w:p w:rsidR="00AC7284" w:rsidRPr="00D24398" w:rsidRDefault="00AC7284" w:rsidP="006B6A9B">
            <w:pPr>
              <w:rPr>
                <w:rFonts w:ascii="Times New Roman" w:hAnsi="Times New Roman"/>
              </w:rPr>
            </w:pPr>
            <w:r w:rsidRPr="00D24398">
              <w:rPr>
                <w:rFonts w:ascii="Times New Roman" w:hAnsi="Times New Roman"/>
              </w:rPr>
              <w:t xml:space="preserve">Произношение </w:t>
            </w:r>
          </w:p>
          <w:p w:rsidR="00AC7284" w:rsidRPr="00D24398" w:rsidRDefault="00AC7284" w:rsidP="006B6A9B">
            <w:pPr>
              <w:rPr>
                <w:rFonts w:ascii="Times New Roman" w:hAnsi="Times New Roman"/>
              </w:rPr>
            </w:pPr>
            <w:r w:rsidRPr="00D24398">
              <w:rPr>
                <w:rFonts w:ascii="Times New Roman" w:hAnsi="Times New Roman"/>
              </w:rPr>
              <w:t xml:space="preserve">слов с </w:t>
            </w:r>
            <w:proofErr w:type="gramStart"/>
            <w:r w:rsidRPr="00D24398">
              <w:rPr>
                <w:rFonts w:ascii="Times New Roman" w:hAnsi="Times New Roman"/>
              </w:rPr>
              <w:t>мягким</w:t>
            </w:r>
            <w:proofErr w:type="gramEnd"/>
          </w:p>
          <w:p w:rsidR="00AC7284" w:rsidRPr="00D24398" w:rsidRDefault="00AC7284" w:rsidP="006B6A9B">
            <w:pPr>
              <w:rPr>
                <w:rFonts w:ascii="Times New Roman" w:hAnsi="Times New Roman"/>
              </w:rPr>
            </w:pPr>
            <w:r w:rsidRPr="00D24398">
              <w:rPr>
                <w:rFonts w:ascii="Times New Roman" w:hAnsi="Times New Roman"/>
              </w:rPr>
              <w:t xml:space="preserve"> и твёрдыми согласными. Составление предложений</w:t>
            </w:r>
          </w:p>
          <w:p w:rsidR="00AC7284" w:rsidRPr="00D24398" w:rsidRDefault="00AC7284" w:rsidP="006B6A9B">
            <w:pPr>
              <w:rPr>
                <w:rFonts w:ascii="Times New Roman" w:hAnsi="Times New Roman"/>
              </w:rPr>
            </w:pPr>
            <w:proofErr w:type="gramStart"/>
            <w:r w:rsidRPr="00D24398">
              <w:rPr>
                <w:rFonts w:ascii="Times New Roman" w:hAnsi="Times New Roman"/>
              </w:rPr>
              <w:t>с</w:t>
            </w:r>
            <w:proofErr w:type="gramEnd"/>
            <w:r w:rsidRPr="00D24398">
              <w:rPr>
                <w:rFonts w:ascii="Times New Roman" w:hAnsi="Times New Roman"/>
              </w:rPr>
              <w:t xml:space="preserve"> заданными конструкция</w:t>
            </w:r>
          </w:p>
          <w:p w:rsidR="008777E7" w:rsidRDefault="00AC7284" w:rsidP="006B6A9B">
            <w:pPr>
              <w:rPr>
                <w:rFonts w:ascii="Times New Roman" w:hAnsi="Times New Roman"/>
              </w:rPr>
            </w:pPr>
            <w:r w:rsidRPr="00D24398">
              <w:rPr>
                <w:rFonts w:ascii="Times New Roman" w:hAnsi="Times New Roman"/>
              </w:rPr>
              <w:t xml:space="preserve">ми </w:t>
            </w:r>
          </w:p>
          <w:p w:rsidR="00AC7284" w:rsidRPr="00D24398" w:rsidRDefault="00AC7284" w:rsidP="006B6A9B">
            <w:pPr>
              <w:rPr>
                <w:rFonts w:ascii="Times New Roman" w:hAnsi="Times New Roman"/>
              </w:rPr>
            </w:pPr>
            <w:r w:rsidRPr="00D24398">
              <w:rPr>
                <w:rFonts w:ascii="Times New Roman" w:hAnsi="Times New Roman"/>
              </w:rPr>
              <w:t xml:space="preserve">Составление предложений по  «Живой модели»   </w:t>
            </w:r>
            <w:r w:rsidRPr="00D24398">
              <w:rPr>
                <w:rFonts w:ascii="Times New Roman" w:hAnsi="Times New Roman"/>
              </w:rPr>
              <w:br/>
              <w:t>Многозначность слов.</w:t>
            </w:r>
          </w:p>
          <w:p w:rsidR="00AC7284" w:rsidRPr="00D24398" w:rsidRDefault="00AC7284" w:rsidP="006B6A9B">
            <w:pPr>
              <w:rPr>
                <w:rFonts w:ascii="Times New Roman" w:hAnsi="Times New Roman"/>
              </w:rPr>
            </w:pPr>
          </w:p>
        </w:tc>
        <w:tc>
          <w:tcPr>
            <w:tcW w:w="1725" w:type="dxa"/>
          </w:tcPr>
          <w:p w:rsidR="00AC7284" w:rsidRPr="00D24398" w:rsidRDefault="00AC7284" w:rsidP="006B6A9B">
            <w:pPr>
              <w:rPr>
                <w:rFonts w:ascii="Times New Roman" w:hAnsi="Times New Roman"/>
              </w:rPr>
            </w:pPr>
            <w:proofErr w:type="gramStart"/>
            <w:r w:rsidRPr="00D24398">
              <w:rPr>
                <w:rFonts w:ascii="Times New Roman" w:hAnsi="Times New Roman"/>
                <w:color w:val="000000"/>
                <w:spacing w:val="-1"/>
              </w:rPr>
              <w:t>Формирование умений понимать вопрос «Кто?» как во</w:t>
            </w:r>
            <w:r w:rsidRPr="00D24398">
              <w:rPr>
                <w:rFonts w:ascii="Times New Roman" w:hAnsi="Times New Roman"/>
                <w:color w:val="000000"/>
                <w:spacing w:val="-1"/>
              </w:rPr>
              <w:softHyphen/>
            </w:r>
            <w:r w:rsidRPr="00D24398">
              <w:rPr>
                <w:rFonts w:ascii="Times New Roman" w:hAnsi="Times New Roman"/>
                <w:color w:val="000000"/>
                <w:spacing w:val="-3"/>
              </w:rPr>
              <w:t>прос об одушевленном предмете и вопрос «Что?» как вопрос о неодушевленном предмете (термины «одушевленный» и «неоду</w:t>
            </w:r>
            <w:r w:rsidRPr="00D24398">
              <w:rPr>
                <w:rFonts w:ascii="Times New Roman" w:hAnsi="Times New Roman"/>
                <w:color w:val="000000"/>
                <w:spacing w:val="-3"/>
              </w:rPr>
              <w:softHyphen/>
            </w:r>
            <w:r w:rsidRPr="00D24398">
              <w:rPr>
                <w:rFonts w:ascii="Times New Roman" w:hAnsi="Times New Roman"/>
                <w:color w:val="000000"/>
                <w:spacing w:val="1"/>
              </w:rPr>
              <w:t>шевленный» не вводятся.</w:t>
            </w:r>
            <w:proofErr w:type="gramEnd"/>
            <w:r w:rsidRPr="00D24398">
              <w:rPr>
                <w:rFonts w:ascii="Times New Roman" w:hAnsi="Times New Roman"/>
                <w:color w:val="000000"/>
                <w:spacing w:val="1"/>
              </w:rPr>
              <w:t xml:space="preserve"> </w:t>
            </w:r>
            <w:r w:rsidRPr="00D24398">
              <w:rPr>
                <w:rFonts w:ascii="Times New Roman" w:hAnsi="Times New Roman"/>
              </w:rPr>
              <w:t xml:space="preserve">Ознакомление со звучащим словом. Введение термина </w:t>
            </w:r>
          </w:p>
          <w:p w:rsidR="00AC7284" w:rsidRPr="00D24398" w:rsidRDefault="00AC7284" w:rsidP="006B6A9B">
            <w:pPr>
              <w:rPr>
                <w:rFonts w:ascii="Times New Roman" w:hAnsi="Times New Roman"/>
              </w:rPr>
            </w:pPr>
            <w:r w:rsidRPr="00D24398">
              <w:rPr>
                <w:rFonts w:ascii="Times New Roman" w:hAnsi="Times New Roman"/>
              </w:rPr>
              <w:t>« звук»</w:t>
            </w:r>
          </w:p>
          <w:p w:rsidR="00AC7284" w:rsidRPr="00D24398" w:rsidRDefault="00AC7284" w:rsidP="006B6A9B">
            <w:pPr>
              <w:shd w:val="clear" w:color="auto" w:fill="FFFFFF"/>
              <w:spacing w:before="230" w:line="235" w:lineRule="exact"/>
              <w:jc w:val="both"/>
              <w:rPr>
                <w:rFonts w:ascii="Times New Roman" w:hAnsi="Times New Roman"/>
              </w:rPr>
            </w:pPr>
          </w:p>
        </w:tc>
        <w:tc>
          <w:tcPr>
            <w:tcW w:w="2045" w:type="dxa"/>
          </w:tcPr>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color w:val="000000"/>
              </w:rPr>
            </w:pPr>
            <w:r w:rsidRPr="00D24398">
              <w:rPr>
                <w:rFonts w:ascii="Times New Roman" w:hAnsi="Times New Roman"/>
                <w:color w:val="000000"/>
              </w:rPr>
              <w:t>Образование и употребление форм 3-го лица множественного числа глаголов настоящего времени.</w:t>
            </w:r>
          </w:p>
          <w:p w:rsidR="00AC7284" w:rsidRPr="00D24398" w:rsidRDefault="00AC7284" w:rsidP="006B6A9B">
            <w:pPr>
              <w:rPr>
                <w:rFonts w:ascii="Times New Roman" w:hAnsi="Times New Roman"/>
                <w:i/>
                <w:iCs/>
                <w:color w:val="000000"/>
                <w:spacing w:val="4"/>
              </w:rPr>
            </w:pPr>
            <w:r w:rsidRPr="00D24398">
              <w:rPr>
                <w:rFonts w:ascii="Times New Roman" w:hAnsi="Times New Roman"/>
                <w:color w:val="000000"/>
              </w:rPr>
              <w:t xml:space="preserve">Построение высказываний с </w:t>
            </w:r>
            <w:r w:rsidRPr="00D24398">
              <w:rPr>
                <w:rFonts w:ascii="Times New Roman" w:hAnsi="Times New Roman"/>
                <w:color w:val="000000"/>
                <w:spacing w:val="4"/>
              </w:rPr>
              <w:t>использованием известных детям сре</w:t>
            </w:r>
            <w:proofErr w:type="gramStart"/>
            <w:r w:rsidRPr="00D24398">
              <w:rPr>
                <w:rFonts w:ascii="Times New Roman" w:hAnsi="Times New Roman"/>
                <w:color w:val="000000"/>
                <w:spacing w:val="4"/>
              </w:rPr>
              <w:t>дств св</w:t>
            </w:r>
            <w:proofErr w:type="gramEnd"/>
            <w:r w:rsidRPr="00D24398">
              <w:rPr>
                <w:rFonts w:ascii="Times New Roman" w:hAnsi="Times New Roman"/>
                <w:color w:val="000000"/>
                <w:spacing w:val="4"/>
              </w:rPr>
              <w:t xml:space="preserve">язи, в том числе и личных местоимений </w:t>
            </w:r>
            <w:r w:rsidRPr="00D24398">
              <w:rPr>
                <w:rFonts w:ascii="Times New Roman" w:hAnsi="Times New Roman"/>
                <w:i/>
                <w:iCs/>
                <w:color w:val="000000"/>
                <w:spacing w:val="4"/>
              </w:rPr>
              <w:t>он, она, они.</w:t>
            </w:r>
          </w:p>
          <w:p w:rsidR="00AC7284" w:rsidRPr="00D24398" w:rsidRDefault="00AC7284" w:rsidP="006B6A9B">
            <w:pPr>
              <w:rPr>
                <w:rFonts w:ascii="Times New Roman" w:hAnsi="Times New Roman"/>
              </w:rPr>
            </w:pPr>
            <w:r w:rsidRPr="00D24398">
              <w:rPr>
                <w:rFonts w:ascii="Times New Roman" w:hAnsi="Times New Roman"/>
                <w:iCs/>
                <w:color w:val="000000"/>
                <w:spacing w:val="4"/>
              </w:rPr>
              <w:t>Образование множественных форм существительных</w:t>
            </w:r>
            <w:r w:rsidRPr="00D24398">
              <w:rPr>
                <w:rFonts w:ascii="Times New Roman" w:hAnsi="Times New Roman"/>
                <w:i/>
                <w:iCs/>
                <w:color w:val="000000"/>
                <w:spacing w:val="4"/>
              </w:rPr>
              <w:t>.</w:t>
            </w:r>
            <w:r w:rsidRPr="00D24398">
              <w:rPr>
                <w:rFonts w:ascii="Times New Roman" w:hAnsi="Times New Roman"/>
              </w:rPr>
              <w:t xml:space="preserve"> Определение заданного звука в любой части слова. Составление предложений по заданию</w:t>
            </w:r>
            <w:r w:rsidRPr="00D24398">
              <w:rPr>
                <w:rFonts w:ascii="Times New Roman" w:hAnsi="Times New Roman"/>
                <w:b/>
              </w:rPr>
              <w:t>.</w:t>
            </w:r>
          </w:p>
        </w:tc>
        <w:tc>
          <w:tcPr>
            <w:tcW w:w="1984" w:type="dxa"/>
          </w:tcPr>
          <w:p w:rsidR="00AC7284" w:rsidRPr="00D24398" w:rsidRDefault="00AC7284" w:rsidP="006B6A9B">
            <w:pPr>
              <w:shd w:val="clear" w:color="auto" w:fill="FFFFFF"/>
              <w:spacing w:before="230" w:line="235" w:lineRule="exact"/>
              <w:jc w:val="both"/>
              <w:rPr>
                <w:rFonts w:ascii="Times New Roman" w:hAnsi="Times New Roman"/>
              </w:rPr>
            </w:pPr>
            <w:r w:rsidRPr="00D24398">
              <w:rPr>
                <w:rFonts w:ascii="Times New Roman" w:hAnsi="Times New Roman"/>
                <w:color w:val="000000"/>
                <w:spacing w:val="2"/>
              </w:rPr>
              <w:t xml:space="preserve">Формирование умения составлять повествовательные </w:t>
            </w:r>
            <w:r w:rsidRPr="00D24398">
              <w:rPr>
                <w:rFonts w:ascii="Times New Roman" w:hAnsi="Times New Roman"/>
                <w:color w:val="000000"/>
                <w:spacing w:val="-1"/>
              </w:rPr>
              <w:t>и вопросительные предложения с конструкцией; «имя существи</w:t>
            </w:r>
            <w:r w:rsidRPr="00D24398">
              <w:rPr>
                <w:rFonts w:ascii="Times New Roman" w:hAnsi="Times New Roman"/>
                <w:color w:val="000000"/>
                <w:spacing w:val="-1"/>
              </w:rPr>
              <w:softHyphen/>
            </w:r>
            <w:r w:rsidRPr="00D24398">
              <w:rPr>
                <w:rFonts w:ascii="Times New Roman" w:hAnsi="Times New Roman"/>
                <w:color w:val="000000"/>
              </w:rPr>
              <w:t>тельное (личное местоимение) + прилагательное</w:t>
            </w:r>
            <w:r w:rsidRPr="00D24398">
              <w:rPr>
                <w:rFonts w:ascii="Times New Roman" w:hAnsi="Times New Roman"/>
              </w:rPr>
              <w:t xml:space="preserve"> Звуковой анализ слова</w:t>
            </w:r>
            <w:r w:rsidRPr="00D24398">
              <w:rPr>
                <w:rFonts w:ascii="Times New Roman" w:hAnsi="Times New Roman"/>
                <w:color w:val="000000"/>
              </w:rPr>
              <w:t>».</w:t>
            </w:r>
            <w:r w:rsidRPr="00D24398">
              <w:rPr>
                <w:rFonts w:ascii="Times New Roman" w:hAnsi="Times New Roman"/>
              </w:rPr>
              <w:t xml:space="preserve"> «ДЫМ».</w:t>
            </w:r>
          </w:p>
        </w:tc>
      </w:tr>
      <w:tr w:rsidR="00AC7284" w:rsidRPr="00D24398" w:rsidTr="008777E7">
        <w:trPr>
          <w:cantSplit/>
          <w:trHeight w:val="6975"/>
        </w:trPr>
        <w:tc>
          <w:tcPr>
            <w:tcW w:w="675" w:type="dxa"/>
          </w:tcPr>
          <w:p w:rsidR="00AC7284" w:rsidRPr="00D24398" w:rsidRDefault="00AC7284" w:rsidP="006B6A9B">
            <w:pPr>
              <w:rPr>
                <w:rFonts w:ascii="Times New Roman" w:hAnsi="Times New Roman"/>
              </w:rPr>
            </w:pPr>
            <w:r w:rsidRPr="00D24398">
              <w:rPr>
                <w:rFonts w:ascii="Times New Roman" w:hAnsi="Times New Roman"/>
              </w:rPr>
              <w:lastRenderedPageBreak/>
              <w:t>2</w:t>
            </w:r>
          </w:p>
        </w:tc>
        <w:tc>
          <w:tcPr>
            <w:tcW w:w="1592" w:type="dxa"/>
          </w:tcPr>
          <w:p w:rsidR="00AC7284" w:rsidRPr="00D24398" w:rsidRDefault="00AC7284" w:rsidP="006B6A9B">
            <w:pPr>
              <w:rPr>
                <w:rFonts w:ascii="Times New Roman" w:hAnsi="Times New Roman"/>
              </w:rPr>
            </w:pPr>
            <w:r w:rsidRPr="00D24398">
              <w:rPr>
                <w:rFonts w:ascii="Times New Roman" w:hAnsi="Times New Roman"/>
              </w:rPr>
              <w:t xml:space="preserve">1.Закрепление вопросительного слово </w:t>
            </w:r>
            <w:proofErr w:type="gramStart"/>
            <w:r w:rsidRPr="00D24398">
              <w:rPr>
                <w:rFonts w:ascii="Times New Roman" w:hAnsi="Times New Roman"/>
              </w:rPr>
              <w:t>–г</w:t>
            </w:r>
            <w:proofErr w:type="gramEnd"/>
            <w:r w:rsidRPr="00D24398">
              <w:rPr>
                <w:rFonts w:ascii="Times New Roman" w:hAnsi="Times New Roman"/>
              </w:rPr>
              <w:t>де?</w:t>
            </w:r>
          </w:p>
          <w:p w:rsidR="00AC7284" w:rsidRPr="00D24398" w:rsidRDefault="00AC7284" w:rsidP="006B6A9B">
            <w:pPr>
              <w:rPr>
                <w:rFonts w:ascii="Times New Roman" w:hAnsi="Times New Roman"/>
              </w:rPr>
            </w:pPr>
            <w:r w:rsidRPr="00D24398">
              <w:rPr>
                <w:rFonts w:ascii="Times New Roman" w:hAnsi="Times New Roman"/>
              </w:rPr>
              <w:t>Определение местонахождение с помощью слов «тут»,  «там». Составление из слов предложений. Введение понятия «предложение».</w:t>
            </w:r>
          </w:p>
        </w:tc>
        <w:tc>
          <w:tcPr>
            <w:tcW w:w="1868" w:type="dxa"/>
          </w:tcPr>
          <w:p w:rsidR="00AC7284" w:rsidRPr="00D24398" w:rsidRDefault="00AC7284" w:rsidP="006B6A9B">
            <w:pPr>
              <w:rPr>
                <w:rFonts w:ascii="Times New Roman" w:hAnsi="Times New Roman"/>
              </w:rPr>
            </w:pPr>
            <w:r w:rsidRPr="00D24398">
              <w:rPr>
                <w:rFonts w:ascii="Times New Roman" w:hAnsi="Times New Roman"/>
              </w:rPr>
              <w:t xml:space="preserve">Восприятие </w:t>
            </w:r>
          </w:p>
          <w:p w:rsidR="00AC7284" w:rsidRPr="00D24398" w:rsidRDefault="00AC7284" w:rsidP="006B6A9B">
            <w:pPr>
              <w:rPr>
                <w:rFonts w:ascii="Times New Roman" w:hAnsi="Times New Roman"/>
              </w:rPr>
            </w:pPr>
            <w:r w:rsidRPr="00D24398">
              <w:rPr>
                <w:rFonts w:ascii="Times New Roman" w:hAnsi="Times New Roman"/>
              </w:rPr>
              <w:t>на слух слов с мягкими согласными.</w:t>
            </w:r>
          </w:p>
          <w:p w:rsidR="00AC7284" w:rsidRPr="00D24398" w:rsidRDefault="00AC7284" w:rsidP="006B6A9B">
            <w:pPr>
              <w:rPr>
                <w:rFonts w:ascii="Times New Roman" w:hAnsi="Times New Roman"/>
              </w:rPr>
            </w:pPr>
            <w:r w:rsidRPr="00D24398">
              <w:rPr>
                <w:rFonts w:ascii="Times New Roman" w:hAnsi="Times New Roman"/>
              </w:rPr>
              <w:t xml:space="preserve">Деление слов </w:t>
            </w:r>
          </w:p>
          <w:p w:rsidR="008777E7" w:rsidRDefault="00AC7284" w:rsidP="006B6A9B">
            <w:pPr>
              <w:rPr>
                <w:rFonts w:ascii="Times New Roman" w:hAnsi="Times New Roman"/>
              </w:rPr>
            </w:pPr>
            <w:r w:rsidRPr="00D24398">
              <w:rPr>
                <w:rFonts w:ascii="Times New Roman" w:hAnsi="Times New Roman"/>
              </w:rPr>
              <w:t xml:space="preserve">на слоги </w:t>
            </w:r>
          </w:p>
          <w:p w:rsidR="00AC7284" w:rsidRPr="00D24398" w:rsidRDefault="00AC7284" w:rsidP="006B6A9B">
            <w:pPr>
              <w:rPr>
                <w:rFonts w:ascii="Times New Roman" w:hAnsi="Times New Roman"/>
              </w:rPr>
            </w:pPr>
            <w:r w:rsidRPr="00D24398">
              <w:rPr>
                <w:rFonts w:ascii="Times New Roman" w:hAnsi="Times New Roman"/>
              </w:rPr>
              <w:t>составление рассказа</w:t>
            </w:r>
            <w:r w:rsidR="008777E7">
              <w:rPr>
                <w:rFonts w:ascii="Times New Roman" w:hAnsi="Times New Roman"/>
              </w:rPr>
              <w:t xml:space="preserve"> </w:t>
            </w:r>
            <w:r w:rsidRPr="00D24398">
              <w:rPr>
                <w:rFonts w:ascii="Times New Roman" w:hAnsi="Times New Roman"/>
              </w:rPr>
              <w:t xml:space="preserve">с использованием </w:t>
            </w:r>
            <w:proofErr w:type="gramStart"/>
            <w:r w:rsidRPr="00D24398">
              <w:rPr>
                <w:rFonts w:ascii="Times New Roman" w:hAnsi="Times New Roman"/>
              </w:rPr>
              <w:t>оп</w:t>
            </w:r>
            <w:r w:rsidR="008777E7">
              <w:rPr>
                <w:rFonts w:ascii="Times New Roman" w:hAnsi="Times New Roman"/>
              </w:rPr>
              <w:t>о</w:t>
            </w:r>
            <w:r w:rsidRPr="00D24398">
              <w:rPr>
                <w:rFonts w:ascii="Times New Roman" w:hAnsi="Times New Roman"/>
              </w:rPr>
              <w:t>рных</w:t>
            </w:r>
            <w:proofErr w:type="gramEnd"/>
            <w:r w:rsidRPr="00D24398">
              <w:rPr>
                <w:rFonts w:ascii="Times New Roman" w:hAnsi="Times New Roman"/>
              </w:rPr>
              <w:t xml:space="preserve"> </w:t>
            </w:r>
          </w:p>
          <w:p w:rsidR="00AC7284" w:rsidRPr="00D24398" w:rsidRDefault="00AC7284" w:rsidP="006B6A9B">
            <w:pPr>
              <w:rPr>
                <w:rFonts w:ascii="Times New Roman" w:hAnsi="Times New Roman"/>
              </w:rPr>
            </w:pPr>
            <w:r w:rsidRPr="00D24398">
              <w:rPr>
                <w:rFonts w:ascii="Times New Roman" w:hAnsi="Times New Roman"/>
              </w:rPr>
              <w:t xml:space="preserve">слов </w:t>
            </w:r>
          </w:p>
          <w:p w:rsidR="00AC7284" w:rsidRPr="00D24398" w:rsidRDefault="00AC7284" w:rsidP="006B6A9B">
            <w:pPr>
              <w:rPr>
                <w:rFonts w:ascii="Times New Roman" w:hAnsi="Times New Roman"/>
              </w:rPr>
            </w:pPr>
          </w:p>
        </w:tc>
        <w:tc>
          <w:tcPr>
            <w:tcW w:w="1725" w:type="dxa"/>
          </w:tcPr>
          <w:p w:rsidR="00AC7284" w:rsidRPr="00D24398" w:rsidRDefault="00AC7284" w:rsidP="006B6A9B">
            <w:pPr>
              <w:rPr>
                <w:rFonts w:ascii="Times New Roman" w:hAnsi="Times New Roman"/>
              </w:rPr>
            </w:pPr>
            <w:r w:rsidRPr="00D24398">
              <w:rPr>
                <w:rFonts w:ascii="Times New Roman" w:hAnsi="Times New Roman"/>
              </w:rPr>
              <w:t xml:space="preserve">   Слов</w:t>
            </w:r>
            <w:proofErr w:type="gramStart"/>
            <w:r w:rsidRPr="00D24398">
              <w:rPr>
                <w:rFonts w:ascii="Times New Roman" w:hAnsi="Times New Roman"/>
              </w:rPr>
              <w:t>а-</w:t>
            </w:r>
            <w:proofErr w:type="gramEnd"/>
            <w:r w:rsidRPr="00D24398">
              <w:rPr>
                <w:rFonts w:ascii="Times New Roman" w:hAnsi="Times New Roman"/>
              </w:rPr>
              <w:t xml:space="preserve"> действий в утвердительной и отрицательной форме.</w:t>
            </w:r>
            <w:r w:rsidRPr="00D24398">
              <w:rPr>
                <w:rFonts w:ascii="Times New Roman" w:hAnsi="Times New Roman"/>
              </w:rPr>
              <w:br/>
              <w:t xml:space="preserve">Различение одушевлённых и неодушевлённых предметов.             </w:t>
            </w:r>
          </w:p>
          <w:p w:rsidR="00AC7284" w:rsidRPr="00D24398" w:rsidRDefault="00AC7284" w:rsidP="006B6A9B">
            <w:pPr>
              <w:rPr>
                <w:rFonts w:ascii="Times New Roman" w:hAnsi="Times New Roman"/>
              </w:rPr>
            </w:pPr>
            <w:r w:rsidRPr="00D24398">
              <w:rPr>
                <w:rFonts w:ascii="Times New Roman" w:hAnsi="Times New Roman"/>
              </w:rPr>
              <w:t xml:space="preserve">Определение количества слогов </w:t>
            </w:r>
            <w:proofErr w:type="gramStart"/>
            <w:r w:rsidRPr="00D24398">
              <w:rPr>
                <w:rFonts w:ascii="Times New Roman" w:hAnsi="Times New Roman"/>
              </w:rPr>
              <w:t>словах</w:t>
            </w:r>
            <w:proofErr w:type="gramEnd"/>
            <w:r w:rsidRPr="00D24398">
              <w:rPr>
                <w:rFonts w:ascii="Times New Roman" w:hAnsi="Times New Roman"/>
              </w:rPr>
              <w:t>, нахождение в словах стихотворного текста и выделение голосом определённого звука.</w:t>
            </w:r>
          </w:p>
          <w:p w:rsidR="00AC7284" w:rsidRPr="00D24398" w:rsidRDefault="00AC7284" w:rsidP="006B6A9B">
            <w:pPr>
              <w:rPr>
                <w:rFonts w:ascii="Times New Roman" w:hAnsi="Times New Roman"/>
                <w:color w:val="000000"/>
                <w:spacing w:val="9"/>
              </w:rPr>
            </w:pPr>
          </w:p>
          <w:p w:rsidR="00AC7284" w:rsidRPr="00D24398" w:rsidRDefault="00AC7284" w:rsidP="006B6A9B">
            <w:pPr>
              <w:rPr>
                <w:rFonts w:ascii="Times New Roman" w:hAnsi="Times New Roman"/>
              </w:rPr>
            </w:pPr>
          </w:p>
          <w:p w:rsidR="00AC7284" w:rsidRPr="00D24398" w:rsidRDefault="00AC7284" w:rsidP="006B6A9B">
            <w:pPr>
              <w:shd w:val="clear" w:color="auto" w:fill="FFFFFF"/>
              <w:spacing w:line="235" w:lineRule="exact"/>
              <w:ind w:right="34"/>
              <w:jc w:val="both"/>
              <w:rPr>
                <w:rFonts w:ascii="Times New Roman" w:hAnsi="Times New Roman"/>
              </w:rPr>
            </w:pPr>
          </w:p>
        </w:tc>
        <w:tc>
          <w:tcPr>
            <w:tcW w:w="2045" w:type="dxa"/>
          </w:tcPr>
          <w:p w:rsidR="00AC7284" w:rsidRPr="00D24398" w:rsidRDefault="00AC7284" w:rsidP="006B6A9B">
            <w:pPr>
              <w:rPr>
                <w:rFonts w:ascii="Times New Roman" w:hAnsi="Times New Roman"/>
              </w:rPr>
            </w:pPr>
            <w:proofErr w:type="gramStart"/>
            <w:r w:rsidRPr="00D24398">
              <w:rPr>
                <w:rFonts w:ascii="Times New Roman" w:hAnsi="Times New Roman"/>
                <w:color w:val="000000"/>
                <w:spacing w:val="3"/>
              </w:rPr>
              <w:t>Продолжение работы по составлению повествова</w:t>
            </w:r>
            <w:r w:rsidRPr="00D24398">
              <w:rPr>
                <w:rFonts w:ascii="Times New Roman" w:hAnsi="Times New Roman"/>
                <w:color w:val="000000"/>
                <w:spacing w:val="3"/>
              </w:rPr>
              <w:softHyphen/>
            </w:r>
            <w:r w:rsidRPr="00D24398">
              <w:rPr>
                <w:rFonts w:ascii="Times New Roman" w:hAnsi="Times New Roman"/>
                <w:color w:val="000000"/>
                <w:spacing w:val="-1"/>
              </w:rPr>
              <w:t>тельного и вопросительного предложений с известными конструк</w:t>
            </w:r>
            <w:r w:rsidRPr="00D24398">
              <w:rPr>
                <w:rFonts w:ascii="Times New Roman" w:hAnsi="Times New Roman"/>
                <w:color w:val="000000"/>
                <w:spacing w:val="-1"/>
              </w:rPr>
              <w:softHyphen/>
            </w:r>
            <w:r w:rsidRPr="00D24398">
              <w:rPr>
                <w:rFonts w:ascii="Times New Roman" w:hAnsi="Times New Roman"/>
                <w:color w:val="000000"/>
              </w:rPr>
              <w:t>циями - «это (вот, тут, там, здесь) + имя существительное»; «имя существительное (личное местоимение) + глагол».</w:t>
            </w:r>
            <w:proofErr w:type="gramEnd"/>
            <w:r w:rsidRPr="00D24398">
              <w:rPr>
                <w:rFonts w:ascii="Times New Roman" w:hAnsi="Times New Roman"/>
                <w:b/>
              </w:rPr>
              <w:t xml:space="preserve"> </w:t>
            </w:r>
            <w:r w:rsidRPr="00D24398">
              <w:rPr>
                <w:rFonts w:ascii="Times New Roman" w:hAnsi="Times New Roman"/>
              </w:rPr>
              <w:t>Схема звукового состава слова. Звуковой анализ слова «АУ»</w:t>
            </w:r>
          </w:p>
          <w:p w:rsidR="00AC7284" w:rsidRPr="00D24398" w:rsidRDefault="00AC7284" w:rsidP="006B6A9B">
            <w:pPr>
              <w:rPr>
                <w:rFonts w:ascii="Times New Roman" w:hAnsi="Times New Roman"/>
              </w:rPr>
            </w:pPr>
          </w:p>
        </w:tc>
        <w:tc>
          <w:tcPr>
            <w:tcW w:w="1984" w:type="dxa"/>
          </w:tcPr>
          <w:p w:rsidR="00AC7284" w:rsidRPr="008777E7" w:rsidRDefault="00AC7284" w:rsidP="006B6A9B">
            <w:pPr>
              <w:rPr>
                <w:rFonts w:ascii="Times New Roman" w:hAnsi="Times New Roman"/>
                <w:color w:val="000000"/>
              </w:rPr>
            </w:pPr>
            <w:r w:rsidRPr="00D24398">
              <w:rPr>
                <w:rFonts w:ascii="Times New Roman" w:hAnsi="Times New Roman"/>
              </w:rPr>
              <w:t xml:space="preserve"> </w:t>
            </w:r>
            <w:r w:rsidRPr="00D24398">
              <w:rPr>
                <w:rFonts w:ascii="Times New Roman" w:hAnsi="Times New Roman"/>
                <w:color w:val="000000"/>
              </w:rPr>
              <w:t>Закрепление умения и навыки составления повество</w:t>
            </w:r>
            <w:r w:rsidRPr="00D24398">
              <w:rPr>
                <w:rFonts w:ascii="Times New Roman" w:hAnsi="Times New Roman"/>
                <w:color w:val="000000"/>
              </w:rPr>
              <w:softHyphen/>
            </w:r>
            <w:r w:rsidRPr="00D24398">
              <w:rPr>
                <w:rFonts w:ascii="Times New Roman" w:hAnsi="Times New Roman"/>
                <w:color w:val="000000"/>
                <w:spacing w:val="-1"/>
              </w:rPr>
              <w:t xml:space="preserve">вательных и вопросительных предложении    с конструкциями: «имя </w:t>
            </w:r>
            <w:r w:rsidRPr="00D24398">
              <w:rPr>
                <w:rFonts w:ascii="Times New Roman" w:hAnsi="Times New Roman"/>
                <w:color w:val="000000"/>
              </w:rPr>
              <w:t>существительное (местоимение) + прилагательное», «имя сущест</w:t>
            </w:r>
            <w:r w:rsidRPr="00D24398">
              <w:rPr>
                <w:rFonts w:ascii="Times New Roman" w:hAnsi="Times New Roman"/>
                <w:color w:val="000000"/>
              </w:rPr>
              <w:softHyphen/>
              <w:t>вительное (личное местоимение) + глагол», «это</w:t>
            </w:r>
            <w:proofErr w:type="gramStart"/>
            <w:r w:rsidRPr="00D24398">
              <w:rPr>
                <w:rFonts w:ascii="Times New Roman" w:hAnsi="Times New Roman"/>
                <w:color w:val="000000"/>
              </w:rPr>
              <w:t xml:space="preserve"> ,</w:t>
            </w:r>
            <w:proofErr w:type="gramEnd"/>
            <w:r w:rsidRPr="00D24398">
              <w:rPr>
                <w:rFonts w:ascii="Times New Roman" w:hAnsi="Times New Roman"/>
                <w:color w:val="000000"/>
              </w:rPr>
              <w:t xml:space="preserve"> там, здесь) + имя существительное» и «имя тут существительное + имя существительное</w:t>
            </w:r>
            <w:r w:rsidRPr="00D24398">
              <w:rPr>
                <w:rFonts w:ascii="Times New Roman" w:hAnsi="Times New Roman"/>
              </w:rPr>
              <w:t xml:space="preserve"> З</w:t>
            </w:r>
            <w:r w:rsidR="008777E7">
              <w:rPr>
                <w:rFonts w:ascii="Times New Roman" w:hAnsi="Times New Roman"/>
              </w:rPr>
              <w:t>вуковой анализ слова «Сыр» Поня</w:t>
            </w:r>
            <w:r w:rsidRPr="00D24398">
              <w:rPr>
                <w:rFonts w:ascii="Times New Roman" w:hAnsi="Times New Roman"/>
              </w:rPr>
              <w:t>тие«Гласный звук».</w:t>
            </w:r>
          </w:p>
          <w:p w:rsidR="00AC7284" w:rsidRPr="00D24398" w:rsidRDefault="00AC7284" w:rsidP="006B6A9B">
            <w:pPr>
              <w:rPr>
                <w:rFonts w:ascii="Times New Roman" w:hAnsi="Times New Roman"/>
              </w:rPr>
            </w:pPr>
          </w:p>
        </w:tc>
      </w:tr>
      <w:tr w:rsidR="00AC7284" w:rsidRPr="00D24398" w:rsidTr="008777E7">
        <w:trPr>
          <w:cantSplit/>
          <w:trHeight w:val="4590"/>
        </w:trPr>
        <w:tc>
          <w:tcPr>
            <w:tcW w:w="675" w:type="dxa"/>
          </w:tcPr>
          <w:p w:rsidR="00AC7284" w:rsidRPr="00D24398" w:rsidRDefault="00AC7284" w:rsidP="006B6A9B">
            <w:pPr>
              <w:rPr>
                <w:rFonts w:ascii="Times New Roman" w:hAnsi="Times New Roman"/>
              </w:rPr>
            </w:pPr>
            <w:r w:rsidRPr="00D24398">
              <w:rPr>
                <w:rFonts w:ascii="Times New Roman" w:hAnsi="Times New Roman"/>
              </w:rPr>
              <w:t>3</w:t>
            </w:r>
          </w:p>
        </w:tc>
        <w:tc>
          <w:tcPr>
            <w:tcW w:w="1592" w:type="dxa"/>
          </w:tcPr>
          <w:p w:rsidR="00AC7284" w:rsidRPr="00D24398" w:rsidRDefault="00AC7284" w:rsidP="006B6A9B">
            <w:pPr>
              <w:shd w:val="clear" w:color="auto" w:fill="FFFFFF"/>
              <w:spacing w:before="211" w:line="254" w:lineRule="exact"/>
              <w:jc w:val="both"/>
              <w:rPr>
                <w:rFonts w:ascii="Times New Roman" w:hAnsi="Times New Roman"/>
                <w:color w:val="000000"/>
                <w:spacing w:val="-2"/>
              </w:rPr>
            </w:pPr>
            <w:r w:rsidRPr="00D24398">
              <w:rPr>
                <w:rFonts w:ascii="Times New Roman" w:hAnsi="Times New Roman"/>
                <w:color w:val="000000"/>
                <w:spacing w:val="-2"/>
              </w:rPr>
              <w:t xml:space="preserve">Знакомство с </w:t>
            </w:r>
            <w:proofErr w:type="gramStart"/>
            <w:r w:rsidRPr="00D24398">
              <w:rPr>
                <w:rFonts w:ascii="Times New Roman" w:hAnsi="Times New Roman"/>
                <w:color w:val="000000"/>
                <w:spacing w:val="-2"/>
              </w:rPr>
              <w:t>вопро</w:t>
            </w:r>
            <w:r w:rsidRPr="00D24398">
              <w:rPr>
                <w:rFonts w:ascii="Times New Roman" w:hAnsi="Times New Roman"/>
                <w:color w:val="000000"/>
                <w:spacing w:val="-2"/>
              </w:rPr>
              <w:softHyphen/>
            </w:r>
            <w:r w:rsidRPr="00D24398">
              <w:rPr>
                <w:rFonts w:ascii="Times New Roman" w:hAnsi="Times New Roman"/>
                <w:color w:val="000000"/>
                <w:spacing w:val="-3"/>
              </w:rPr>
              <w:t>сительным</w:t>
            </w:r>
            <w:proofErr w:type="gramEnd"/>
            <w:r w:rsidRPr="00D24398">
              <w:rPr>
                <w:rFonts w:ascii="Times New Roman" w:hAnsi="Times New Roman"/>
                <w:color w:val="000000"/>
                <w:spacing w:val="-3"/>
              </w:rPr>
              <w:t xml:space="preserve"> слово «Что.?»</w:t>
            </w:r>
          </w:p>
          <w:p w:rsidR="00AC7284" w:rsidRPr="00D24398" w:rsidRDefault="00AC7284" w:rsidP="006B6A9B">
            <w:pPr>
              <w:rPr>
                <w:rFonts w:ascii="Times New Roman" w:hAnsi="Times New Roman"/>
              </w:rPr>
            </w:pPr>
            <w:r w:rsidRPr="00D24398">
              <w:rPr>
                <w:rFonts w:ascii="Times New Roman" w:hAnsi="Times New Roman"/>
              </w:rPr>
              <w:t>Осенние деньки».</w:t>
            </w:r>
          </w:p>
          <w:p w:rsidR="00AC7284" w:rsidRPr="00D24398" w:rsidRDefault="00AC7284" w:rsidP="006B6A9B">
            <w:pPr>
              <w:rPr>
                <w:rFonts w:ascii="Times New Roman" w:hAnsi="Times New Roman"/>
              </w:rPr>
            </w:pPr>
            <w:r w:rsidRPr="00D24398">
              <w:rPr>
                <w:rFonts w:ascii="Times New Roman" w:hAnsi="Times New Roman"/>
              </w:rPr>
              <w:t>Составление предложений и деление их на части,</w:t>
            </w:r>
          </w:p>
          <w:p w:rsidR="00AC7284" w:rsidRPr="00D24398" w:rsidRDefault="00AC7284" w:rsidP="006B6A9B">
            <w:pPr>
              <w:rPr>
                <w:rFonts w:ascii="Times New Roman" w:hAnsi="Times New Roman"/>
              </w:rPr>
            </w:pPr>
            <w:r w:rsidRPr="00D24398">
              <w:rPr>
                <w:rFonts w:ascii="Times New Roman" w:hAnsi="Times New Roman"/>
              </w:rPr>
              <w:t>Правила штриховки.</w:t>
            </w:r>
          </w:p>
          <w:p w:rsidR="00AC7284" w:rsidRPr="00D24398" w:rsidRDefault="00AC7284" w:rsidP="006B6A9B">
            <w:pPr>
              <w:rPr>
                <w:rFonts w:ascii="Times New Roman" w:hAnsi="Times New Roman"/>
              </w:rPr>
            </w:pPr>
          </w:p>
        </w:tc>
        <w:tc>
          <w:tcPr>
            <w:tcW w:w="1868" w:type="dxa"/>
          </w:tcPr>
          <w:p w:rsidR="00AC7284" w:rsidRPr="00D24398" w:rsidRDefault="00AC7284" w:rsidP="006B6A9B">
            <w:pPr>
              <w:rPr>
                <w:rFonts w:ascii="Times New Roman" w:hAnsi="Times New Roman"/>
              </w:rPr>
            </w:pPr>
            <w:r w:rsidRPr="00D24398">
              <w:rPr>
                <w:rFonts w:ascii="Times New Roman" w:hAnsi="Times New Roman"/>
              </w:rPr>
              <w:t xml:space="preserve">Восприятие </w:t>
            </w:r>
          </w:p>
          <w:p w:rsidR="00AC7284" w:rsidRPr="00D24398" w:rsidRDefault="00AC7284" w:rsidP="006B6A9B">
            <w:pPr>
              <w:rPr>
                <w:rFonts w:ascii="Times New Roman" w:hAnsi="Times New Roman"/>
              </w:rPr>
            </w:pPr>
            <w:r w:rsidRPr="00D24398">
              <w:rPr>
                <w:rFonts w:ascii="Times New Roman" w:hAnsi="Times New Roman"/>
              </w:rPr>
              <w:t>на слух</w:t>
            </w:r>
          </w:p>
          <w:p w:rsidR="00AC7284" w:rsidRPr="00D24398" w:rsidRDefault="00AC7284" w:rsidP="006B6A9B">
            <w:pPr>
              <w:rPr>
                <w:rFonts w:ascii="Times New Roman" w:hAnsi="Times New Roman"/>
              </w:rPr>
            </w:pPr>
            <w:r w:rsidRPr="00D24398">
              <w:rPr>
                <w:rFonts w:ascii="Times New Roman" w:hAnsi="Times New Roman"/>
              </w:rPr>
              <w:t xml:space="preserve">выработка </w:t>
            </w:r>
          </w:p>
          <w:p w:rsidR="008777E7" w:rsidRDefault="00AC7284" w:rsidP="006B6A9B">
            <w:pPr>
              <w:rPr>
                <w:rFonts w:ascii="Times New Roman" w:hAnsi="Times New Roman"/>
              </w:rPr>
            </w:pPr>
            <w:r w:rsidRPr="00D24398">
              <w:rPr>
                <w:rFonts w:ascii="Times New Roman" w:hAnsi="Times New Roman"/>
              </w:rPr>
              <w:t>умений</w:t>
            </w:r>
          </w:p>
          <w:p w:rsidR="00AC7284" w:rsidRPr="00D24398" w:rsidRDefault="00AC7284" w:rsidP="006B6A9B">
            <w:pPr>
              <w:rPr>
                <w:rFonts w:ascii="Times New Roman" w:hAnsi="Times New Roman"/>
              </w:rPr>
            </w:pPr>
            <w:r w:rsidRPr="00D24398">
              <w:rPr>
                <w:rFonts w:ascii="Times New Roman" w:hAnsi="Times New Roman"/>
              </w:rPr>
              <w:t xml:space="preserve"> правильного </w:t>
            </w:r>
          </w:p>
          <w:p w:rsidR="00AC7284" w:rsidRPr="00D24398" w:rsidRDefault="00AC7284" w:rsidP="006B6A9B">
            <w:pPr>
              <w:rPr>
                <w:rFonts w:ascii="Times New Roman" w:hAnsi="Times New Roman"/>
              </w:rPr>
            </w:pPr>
            <w:r w:rsidRPr="00D24398">
              <w:rPr>
                <w:rFonts w:ascii="Times New Roman" w:hAnsi="Times New Roman"/>
              </w:rPr>
              <w:t>произношения слов</w:t>
            </w:r>
          </w:p>
          <w:p w:rsidR="00AC7284" w:rsidRPr="00D24398" w:rsidRDefault="00AC7284" w:rsidP="006B6A9B">
            <w:pPr>
              <w:rPr>
                <w:rFonts w:ascii="Times New Roman" w:hAnsi="Times New Roman"/>
              </w:rPr>
            </w:pPr>
            <w:r w:rsidRPr="00D24398">
              <w:rPr>
                <w:rFonts w:ascii="Times New Roman" w:hAnsi="Times New Roman"/>
              </w:rPr>
              <w:t xml:space="preserve"> с твёрдыми </w:t>
            </w:r>
          </w:p>
          <w:p w:rsidR="00AC7284" w:rsidRPr="00D24398" w:rsidRDefault="00AC7284" w:rsidP="006B6A9B">
            <w:pPr>
              <w:rPr>
                <w:rFonts w:ascii="Times New Roman" w:hAnsi="Times New Roman"/>
              </w:rPr>
            </w:pPr>
            <w:r w:rsidRPr="00D24398">
              <w:rPr>
                <w:rFonts w:ascii="Times New Roman" w:hAnsi="Times New Roman"/>
              </w:rPr>
              <w:t>и мягкими согласными</w:t>
            </w:r>
          </w:p>
          <w:p w:rsidR="00AC7284" w:rsidRPr="00D24398" w:rsidRDefault="00AC7284" w:rsidP="006B6A9B">
            <w:pPr>
              <w:rPr>
                <w:rFonts w:ascii="Times New Roman" w:hAnsi="Times New Roman"/>
              </w:rPr>
            </w:pPr>
            <w:r w:rsidRPr="00D24398">
              <w:rPr>
                <w:rFonts w:ascii="Times New Roman" w:hAnsi="Times New Roman"/>
              </w:rPr>
              <w:t xml:space="preserve">Введение </w:t>
            </w:r>
          </w:p>
          <w:p w:rsidR="00AC7284" w:rsidRPr="00D24398" w:rsidRDefault="00AC7284" w:rsidP="006B6A9B">
            <w:pPr>
              <w:rPr>
                <w:rFonts w:ascii="Times New Roman" w:hAnsi="Times New Roman"/>
              </w:rPr>
            </w:pPr>
            <w:r w:rsidRPr="00D24398">
              <w:rPr>
                <w:rFonts w:ascii="Times New Roman" w:hAnsi="Times New Roman"/>
              </w:rPr>
              <w:t xml:space="preserve">термина </w:t>
            </w:r>
          </w:p>
          <w:p w:rsidR="00AC7284" w:rsidRPr="00D24398" w:rsidRDefault="00AC7284" w:rsidP="006B6A9B">
            <w:pPr>
              <w:rPr>
                <w:rFonts w:ascii="Times New Roman" w:hAnsi="Times New Roman"/>
              </w:rPr>
            </w:pPr>
            <w:r w:rsidRPr="00D24398">
              <w:rPr>
                <w:rFonts w:ascii="Times New Roman" w:hAnsi="Times New Roman"/>
              </w:rPr>
              <w:t>«Слоги.</w:t>
            </w:r>
          </w:p>
          <w:p w:rsidR="00AC7284" w:rsidRPr="00D24398" w:rsidRDefault="00AC7284" w:rsidP="006B6A9B">
            <w:pPr>
              <w:rPr>
                <w:rFonts w:ascii="Times New Roman" w:hAnsi="Times New Roman"/>
              </w:rPr>
            </w:pPr>
            <w:r w:rsidRPr="00D24398">
              <w:rPr>
                <w:rFonts w:ascii="Times New Roman" w:hAnsi="Times New Roman"/>
              </w:rPr>
              <w:t>Знакомство с одно</w:t>
            </w:r>
          </w:p>
          <w:p w:rsidR="00AC7284" w:rsidRPr="00D24398" w:rsidRDefault="00AC7284" w:rsidP="006B6A9B">
            <w:pPr>
              <w:rPr>
                <w:rFonts w:ascii="Times New Roman" w:hAnsi="Times New Roman"/>
              </w:rPr>
            </w:pPr>
            <w:r w:rsidRPr="00D24398">
              <w:rPr>
                <w:rFonts w:ascii="Times New Roman" w:hAnsi="Times New Roman"/>
              </w:rPr>
              <w:t>сложными</w:t>
            </w:r>
          </w:p>
          <w:p w:rsidR="00AC7284" w:rsidRPr="00D24398" w:rsidRDefault="00AC7284" w:rsidP="006B6A9B">
            <w:pPr>
              <w:rPr>
                <w:rFonts w:ascii="Times New Roman" w:hAnsi="Times New Roman"/>
              </w:rPr>
            </w:pPr>
            <w:r w:rsidRPr="00D24398">
              <w:rPr>
                <w:rFonts w:ascii="Times New Roman" w:hAnsi="Times New Roman"/>
              </w:rPr>
              <w:t>словами»</w:t>
            </w:r>
          </w:p>
          <w:p w:rsidR="00AC7284" w:rsidRPr="00D24398" w:rsidRDefault="00AC7284" w:rsidP="006B6A9B">
            <w:pPr>
              <w:rPr>
                <w:rFonts w:ascii="Times New Roman" w:hAnsi="Times New Roman"/>
              </w:rPr>
            </w:pPr>
          </w:p>
        </w:tc>
        <w:tc>
          <w:tcPr>
            <w:tcW w:w="1725" w:type="dxa"/>
          </w:tcPr>
          <w:p w:rsidR="00AC7284" w:rsidRPr="00D24398" w:rsidRDefault="00AC7284" w:rsidP="006B6A9B">
            <w:pPr>
              <w:rPr>
                <w:rFonts w:ascii="Times New Roman" w:hAnsi="Times New Roman"/>
                <w:color w:val="000000"/>
                <w:spacing w:val="2"/>
              </w:rPr>
            </w:pPr>
            <w:r w:rsidRPr="00D24398">
              <w:rPr>
                <w:rFonts w:ascii="Times New Roman" w:hAnsi="Times New Roman"/>
                <w:color w:val="000000"/>
                <w:spacing w:val="2"/>
              </w:rPr>
              <w:t>Знакомство с родом имен существительных.</w:t>
            </w:r>
          </w:p>
          <w:p w:rsidR="00AC7284" w:rsidRPr="00D24398" w:rsidRDefault="00AC7284" w:rsidP="006B6A9B">
            <w:pPr>
              <w:rPr>
                <w:rFonts w:ascii="Times New Roman" w:hAnsi="Times New Roman"/>
              </w:rPr>
            </w:pPr>
            <w:r w:rsidRPr="00D24398">
              <w:rPr>
                <w:rFonts w:ascii="Times New Roman" w:hAnsi="Times New Roman"/>
              </w:rPr>
              <w:t xml:space="preserve">Нахождение </w:t>
            </w:r>
            <w:proofErr w:type="spellStart"/>
            <w:proofErr w:type="gramStart"/>
            <w:r w:rsidRPr="00D24398">
              <w:rPr>
                <w:rFonts w:ascii="Times New Roman" w:hAnsi="Times New Roman"/>
              </w:rPr>
              <w:t>местополо-жения</w:t>
            </w:r>
            <w:proofErr w:type="spellEnd"/>
            <w:proofErr w:type="gramEnd"/>
            <w:r w:rsidRPr="00D24398">
              <w:rPr>
                <w:rFonts w:ascii="Times New Roman" w:hAnsi="Times New Roman"/>
              </w:rPr>
              <w:t xml:space="preserve"> звука в слове. </w:t>
            </w:r>
          </w:p>
          <w:p w:rsidR="00AC7284" w:rsidRPr="00D24398" w:rsidRDefault="00AC7284" w:rsidP="006B6A9B">
            <w:pPr>
              <w:rPr>
                <w:rFonts w:ascii="Times New Roman" w:hAnsi="Times New Roman"/>
              </w:rPr>
            </w:pPr>
            <w:r w:rsidRPr="00D24398">
              <w:rPr>
                <w:rFonts w:ascii="Times New Roman" w:hAnsi="Times New Roman"/>
              </w:rPr>
              <w:t>Составление узора из вертикальных и горизонтальных линий.</w:t>
            </w:r>
          </w:p>
          <w:p w:rsidR="00AC7284" w:rsidRPr="00D24398" w:rsidRDefault="00AC7284" w:rsidP="006B6A9B">
            <w:pPr>
              <w:rPr>
                <w:rFonts w:ascii="Times New Roman" w:hAnsi="Times New Roman"/>
              </w:rPr>
            </w:pPr>
          </w:p>
        </w:tc>
        <w:tc>
          <w:tcPr>
            <w:tcW w:w="2045" w:type="dxa"/>
          </w:tcPr>
          <w:p w:rsidR="00AC7284" w:rsidRPr="00D24398" w:rsidRDefault="00AC7284" w:rsidP="006B6A9B">
            <w:pPr>
              <w:rPr>
                <w:rFonts w:ascii="Times New Roman" w:hAnsi="Times New Roman"/>
                <w:color w:val="000000"/>
              </w:rPr>
            </w:pPr>
          </w:p>
          <w:p w:rsidR="00AC7284" w:rsidRPr="00D24398" w:rsidRDefault="00AC7284" w:rsidP="006B6A9B">
            <w:pPr>
              <w:rPr>
                <w:rFonts w:ascii="Times New Roman" w:hAnsi="Times New Roman"/>
              </w:rPr>
            </w:pPr>
            <w:r w:rsidRPr="00D24398">
              <w:rPr>
                <w:rFonts w:ascii="Times New Roman" w:hAnsi="Times New Roman"/>
              </w:rPr>
              <w:t xml:space="preserve">Обучение образованию форм множественного числа имён существительных. Развитие </w:t>
            </w:r>
            <w:proofErr w:type="spellStart"/>
            <w:r w:rsidRPr="00D24398">
              <w:rPr>
                <w:rFonts w:ascii="Times New Roman" w:hAnsi="Times New Roman"/>
              </w:rPr>
              <w:t>фонематически</w:t>
            </w:r>
            <w:proofErr w:type="spellEnd"/>
            <w:r w:rsidRPr="00D24398">
              <w:rPr>
                <w:rFonts w:ascii="Times New Roman" w:hAnsi="Times New Roman"/>
              </w:rPr>
              <w:t xml:space="preserve"> правильной речи.</w:t>
            </w:r>
          </w:p>
          <w:p w:rsidR="00AC7284" w:rsidRPr="00D24398" w:rsidRDefault="00AC7284" w:rsidP="006B6A9B">
            <w:pPr>
              <w:rPr>
                <w:rFonts w:ascii="Times New Roman" w:hAnsi="Times New Roman"/>
              </w:rPr>
            </w:pPr>
            <w:r w:rsidRPr="00D24398">
              <w:rPr>
                <w:rFonts w:ascii="Times New Roman" w:hAnsi="Times New Roman"/>
              </w:rPr>
              <w:t>Звуковой анализ слова</w:t>
            </w:r>
          </w:p>
          <w:p w:rsidR="00AC7284" w:rsidRPr="00D24398" w:rsidRDefault="00AC7284" w:rsidP="006B6A9B">
            <w:pPr>
              <w:rPr>
                <w:rFonts w:ascii="Times New Roman" w:hAnsi="Times New Roman"/>
              </w:rPr>
            </w:pPr>
            <w:r w:rsidRPr="00D24398">
              <w:rPr>
                <w:rFonts w:ascii="Times New Roman" w:hAnsi="Times New Roman"/>
              </w:rPr>
              <w:t xml:space="preserve"> «МАК».</w:t>
            </w:r>
          </w:p>
          <w:p w:rsidR="00AC7284" w:rsidRPr="00D24398" w:rsidRDefault="00AC7284" w:rsidP="006B6A9B">
            <w:pPr>
              <w:rPr>
                <w:rFonts w:ascii="Times New Roman" w:hAnsi="Times New Roman"/>
              </w:rPr>
            </w:pPr>
          </w:p>
        </w:tc>
        <w:tc>
          <w:tcPr>
            <w:tcW w:w="1984" w:type="dxa"/>
          </w:tcPr>
          <w:p w:rsidR="00AC7284" w:rsidRPr="00D24398" w:rsidRDefault="00AC7284" w:rsidP="006B6A9B">
            <w:pPr>
              <w:shd w:val="clear" w:color="auto" w:fill="FFFFFF"/>
              <w:spacing w:before="226" w:line="235" w:lineRule="exact"/>
              <w:ind w:right="72"/>
              <w:jc w:val="both"/>
              <w:rPr>
                <w:rFonts w:ascii="Times New Roman" w:hAnsi="Times New Roman"/>
                <w:color w:val="000000"/>
                <w:spacing w:val="1"/>
              </w:rPr>
            </w:pPr>
            <w:proofErr w:type="gramStart"/>
            <w:r w:rsidRPr="00D24398">
              <w:rPr>
                <w:rFonts w:ascii="Times New Roman" w:hAnsi="Times New Roman"/>
                <w:color w:val="000000"/>
                <w:spacing w:val="1"/>
              </w:rPr>
              <w:t>Закреплять умения и навыки составления повество</w:t>
            </w:r>
            <w:r w:rsidRPr="00D24398">
              <w:rPr>
                <w:rFonts w:ascii="Times New Roman" w:hAnsi="Times New Roman"/>
                <w:color w:val="000000"/>
                <w:spacing w:val="1"/>
              </w:rPr>
              <w:softHyphen/>
            </w:r>
            <w:r w:rsidRPr="00D24398">
              <w:rPr>
                <w:rFonts w:ascii="Times New Roman" w:hAnsi="Times New Roman"/>
                <w:color w:val="000000"/>
                <w:spacing w:val="-1"/>
              </w:rPr>
              <w:t xml:space="preserve">вательных и вопросительных предложений с конструкциями: «имя </w:t>
            </w:r>
            <w:r w:rsidRPr="00D24398">
              <w:rPr>
                <w:rFonts w:ascii="Times New Roman" w:hAnsi="Times New Roman"/>
                <w:color w:val="000000"/>
              </w:rPr>
              <w:t>существительное (местоимение) + прилагательное»; «имя сущест</w:t>
            </w:r>
            <w:r w:rsidRPr="00D24398">
              <w:rPr>
                <w:rFonts w:ascii="Times New Roman" w:hAnsi="Times New Roman"/>
                <w:color w:val="000000"/>
              </w:rPr>
              <w:softHyphen/>
              <w:t>вительное (личное местоимение) + глагол»; «это (вот</w:t>
            </w:r>
            <w:r w:rsidR="008777E7">
              <w:rPr>
                <w:rFonts w:ascii="Times New Roman" w:hAnsi="Times New Roman"/>
                <w:color w:val="000000"/>
              </w:rPr>
              <w:t>, тут, там, здесь) + имя сущест</w:t>
            </w:r>
            <w:r w:rsidRPr="00D24398">
              <w:rPr>
                <w:rFonts w:ascii="Times New Roman" w:hAnsi="Times New Roman"/>
                <w:color w:val="000000"/>
              </w:rPr>
              <w:t xml:space="preserve">вительное»; «имя существительное + имя </w:t>
            </w:r>
            <w:r w:rsidR="008777E7">
              <w:rPr>
                <w:rFonts w:ascii="Times New Roman" w:hAnsi="Times New Roman"/>
                <w:color w:val="000000"/>
              </w:rPr>
              <w:br/>
            </w:r>
            <w:r w:rsidRPr="00D24398">
              <w:rPr>
                <w:rFonts w:ascii="Times New Roman" w:hAnsi="Times New Roman"/>
                <w:color w:val="000000"/>
              </w:rPr>
              <w:t>су</w:t>
            </w:r>
            <w:r w:rsidR="008777E7">
              <w:rPr>
                <w:rFonts w:ascii="Times New Roman" w:hAnsi="Times New Roman"/>
                <w:color w:val="000000"/>
                <w:spacing w:val="1"/>
              </w:rPr>
              <w:t>ществи</w:t>
            </w:r>
            <w:r w:rsidRPr="00D24398">
              <w:rPr>
                <w:rFonts w:ascii="Times New Roman" w:hAnsi="Times New Roman"/>
                <w:color w:val="000000"/>
                <w:spacing w:val="1"/>
              </w:rPr>
              <w:t>тельное».</w:t>
            </w:r>
            <w:proofErr w:type="gramEnd"/>
            <w:r w:rsidRPr="00D24398">
              <w:rPr>
                <w:rFonts w:ascii="Times New Roman" w:hAnsi="Times New Roman"/>
                <w:color w:val="000000"/>
                <w:spacing w:val="1"/>
              </w:rPr>
              <w:t xml:space="preserve"> Образование формы </w:t>
            </w:r>
            <w:r w:rsidR="008777E7">
              <w:rPr>
                <w:rFonts w:ascii="Times New Roman" w:hAnsi="Times New Roman"/>
                <w:color w:val="000000"/>
                <w:spacing w:val="1"/>
              </w:rPr>
              <w:t>мно</w:t>
            </w:r>
            <w:r w:rsidRPr="00D24398">
              <w:rPr>
                <w:rFonts w:ascii="Times New Roman" w:hAnsi="Times New Roman"/>
                <w:color w:val="000000"/>
                <w:spacing w:val="1"/>
              </w:rPr>
              <w:t>жественного числа</w:t>
            </w:r>
            <w:proofErr w:type="gramStart"/>
            <w:r w:rsidR="008777E7">
              <w:rPr>
                <w:rFonts w:ascii="Times New Roman" w:hAnsi="Times New Roman"/>
                <w:color w:val="000000"/>
                <w:spacing w:val="1"/>
              </w:rPr>
              <w:t xml:space="preserve"> </w:t>
            </w:r>
            <w:r w:rsidRPr="00D24398">
              <w:rPr>
                <w:rFonts w:ascii="Times New Roman" w:hAnsi="Times New Roman"/>
                <w:color w:val="000000"/>
                <w:spacing w:val="1"/>
              </w:rPr>
              <w:t>.</w:t>
            </w:r>
            <w:proofErr w:type="gramEnd"/>
            <w:r w:rsidR="008777E7">
              <w:rPr>
                <w:rFonts w:ascii="Times New Roman" w:hAnsi="Times New Roman"/>
                <w:color w:val="000000"/>
                <w:spacing w:val="1"/>
              </w:rPr>
              <w:t xml:space="preserve"> </w:t>
            </w:r>
            <w:r w:rsidR="008777E7">
              <w:rPr>
                <w:rFonts w:ascii="Times New Roman" w:hAnsi="Times New Roman"/>
              </w:rPr>
              <w:t>Звуко</w:t>
            </w:r>
            <w:r w:rsidRPr="00D24398">
              <w:rPr>
                <w:rFonts w:ascii="Times New Roman" w:hAnsi="Times New Roman"/>
              </w:rPr>
              <w:t>вой анализ слова«Шар».</w:t>
            </w:r>
          </w:p>
        </w:tc>
      </w:tr>
      <w:tr w:rsidR="00AC7284" w:rsidRPr="00D24398" w:rsidTr="008777E7">
        <w:trPr>
          <w:trHeight w:val="268"/>
        </w:trPr>
        <w:tc>
          <w:tcPr>
            <w:tcW w:w="675" w:type="dxa"/>
          </w:tcPr>
          <w:p w:rsidR="00AC7284" w:rsidRPr="00D24398" w:rsidRDefault="00AC7284" w:rsidP="006B6A9B">
            <w:pPr>
              <w:rPr>
                <w:rFonts w:ascii="Times New Roman" w:hAnsi="Times New Roman"/>
              </w:rPr>
            </w:pPr>
            <w:r w:rsidRPr="00D24398">
              <w:rPr>
                <w:rFonts w:ascii="Times New Roman" w:hAnsi="Times New Roman"/>
              </w:rPr>
              <w:t>4</w:t>
            </w:r>
          </w:p>
        </w:tc>
        <w:tc>
          <w:tcPr>
            <w:tcW w:w="1592" w:type="dxa"/>
          </w:tcPr>
          <w:p w:rsidR="00AC7284" w:rsidRPr="00D24398" w:rsidRDefault="00AC7284" w:rsidP="006B6A9B">
            <w:pPr>
              <w:rPr>
                <w:rFonts w:ascii="Times New Roman" w:hAnsi="Times New Roman"/>
              </w:rPr>
            </w:pPr>
            <w:r w:rsidRPr="00D24398">
              <w:rPr>
                <w:rFonts w:ascii="Times New Roman" w:hAnsi="Times New Roman"/>
              </w:rPr>
              <w:t xml:space="preserve">Составление предложений с известными </w:t>
            </w:r>
            <w:r w:rsidRPr="00D24398">
              <w:rPr>
                <w:rFonts w:ascii="Times New Roman" w:hAnsi="Times New Roman"/>
              </w:rPr>
              <w:lastRenderedPageBreak/>
              <w:t>конструкциями.</w:t>
            </w:r>
          </w:p>
          <w:p w:rsidR="00AC7284" w:rsidRPr="00D24398" w:rsidRDefault="00AC7284" w:rsidP="006B6A9B">
            <w:pPr>
              <w:rPr>
                <w:rFonts w:ascii="Times New Roman" w:hAnsi="Times New Roman"/>
              </w:rPr>
            </w:pPr>
            <w:r w:rsidRPr="00D24398">
              <w:rPr>
                <w:rFonts w:ascii="Times New Roman" w:hAnsi="Times New Roman"/>
              </w:rPr>
              <w:t>Составление утвердительных и отрицательных предложений. Составление рассказа из небольших предложений.</w:t>
            </w:r>
          </w:p>
          <w:p w:rsidR="00AC7284" w:rsidRPr="00D24398" w:rsidRDefault="00AC7284" w:rsidP="006B6A9B">
            <w:pPr>
              <w:rPr>
                <w:rFonts w:ascii="Times New Roman" w:hAnsi="Times New Roman"/>
              </w:rPr>
            </w:pPr>
            <w:r w:rsidRPr="00D24398">
              <w:rPr>
                <w:rFonts w:ascii="Times New Roman" w:hAnsi="Times New Roman"/>
              </w:rPr>
              <w:t>Штриховка геометрических фигур.</w:t>
            </w: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tc>
        <w:tc>
          <w:tcPr>
            <w:tcW w:w="1868" w:type="dxa"/>
          </w:tcPr>
          <w:p w:rsidR="00AC7284" w:rsidRPr="00D24398" w:rsidRDefault="00AC7284" w:rsidP="006B6A9B">
            <w:pPr>
              <w:rPr>
                <w:rFonts w:ascii="Times New Roman" w:hAnsi="Times New Roman"/>
              </w:rPr>
            </w:pPr>
            <w:r w:rsidRPr="00D24398">
              <w:rPr>
                <w:rFonts w:ascii="Times New Roman" w:hAnsi="Times New Roman"/>
                <w:color w:val="000000"/>
                <w:spacing w:val="1"/>
              </w:rPr>
              <w:lastRenderedPageBreak/>
              <w:t>Упражнение в  состав</w:t>
            </w:r>
            <w:r w:rsidRPr="00D24398">
              <w:rPr>
                <w:rFonts w:ascii="Times New Roman" w:hAnsi="Times New Roman"/>
                <w:color w:val="000000"/>
                <w:spacing w:val="1"/>
              </w:rPr>
              <w:softHyphen/>
            </w:r>
            <w:r w:rsidRPr="00D24398">
              <w:rPr>
                <w:rFonts w:ascii="Times New Roman" w:hAnsi="Times New Roman"/>
                <w:color w:val="000000"/>
              </w:rPr>
              <w:t xml:space="preserve">лении предложений с </w:t>
            </w:r>
            <w:r w:rsidRPr="00D24398">
              <w:rPr>
                <w:rFonts w:ascii="Times New Roman" w:hAnsi="Times New Roman"/>
                <w:color w:val="000000"/>
              </w:rPr>
              <w:lastRenderedPageBreak/>
              <w:t>ранее усвоенными конструкциями</w:t>
            </w:r>
            <w:r w:rsidRPr="00D24398">
              <w:rPr>
                <w:rFonts w:ascii="Times New Roman" w:hAnsi="Times New Roman"/>
              </w:rPr>
              <w:t xml:space="preserve"> Деление слов на слоги составление слов из слогов</w:t>
            </w:r>
          </w:p>
        </w:tc>
        <w:tc>
          <w:tcPr>
            <w:tcW w:w="1725" w:type="dxa"/>
          </w:tcPr>
          <w:p w:rsidR="008777E7" w:rsidRDefault="00AC7284" w:rsidP="006B6A9B">
            <w:pPr>
              <w:rPr>
                <w:rFonts w:ascii="Times New Roman" w:hAnsi="Times New Roman"/>
              </w:rPr>
            </w:pPr>
            <w:r w:rsidRPr="00D24398">
              <w:rPr>
                <w:rFonts w:ascii="Times New Roman" w:hAnsi="Times New Roman"/>
              </w:rPr>
              <w:lastRenderedPageBreak/>
              <w:t xml:space="preserve">Построение повествовательных и </w:t>
            </w:r>
            <w:r w:rsidRPr="00D24398">
              <w:rPr>
                <w:rFonts w:ascii="Times New Roman" w:hAnsi="Times New Roman"/>
              </w:rPr>
              <w:lastRenderedPageBreak/>
              <w:t xml:space="preserve">вопросительных предложений </w:t>
            </w:r>
            <w:proofErr w:type="gramStart"/>
            <w:r w:rsidRPr="00D24398">
              <w:rPr>
                <w:rFonts w:ascii="Times New Roman" w:hAnsi="Times New Roman"/>
              </w:rPr>
              <w:t>с</w:t>
            </w:r>
            <w:proofErr w:type="gramEnd"/>
            <w:r w:rsidRPr="00D24398">
              <w:rPr>
                <w:rFonts w:ascii="Times New Roman" w:hAnsi="Times New Roman"/>
              </w:rPr>
              <w:t xml:space="preserve"> </w:t>
            </w:r>
          </w:p>
          <w:p w:rsidR="00AC7284" w:rsidRPr="00D24398" w:rsidRDefault="008777E7" w:rsidP="006B6A9B">
            <w:pPr>
              <w:rPr>
                <w:rFonts w:ascii="Times New Roman" w:hAnsi="Times New Roman"/>
              </w:rPr>
            </w:pPr>
            <w:r>
              <w:rPr>
                <w:rFonts w:ascii="Times New Roman" w:hAnsi="Times New Roman"/>
              </w:rPr>
              <w:t>конструкция</w:t>
            </w:r>
            <w:r w:rsidR="00AC7284" w:rsidRPr="00D24398">
              <w:rPr>
                <w:rFonts w:ascii="Times New Roman" w:hAnsi="Times New Roman"/>
              </w:rPr>
              <w:t>ми:  « это (вот, тут, там, здесь)+имя существительное, «имя существительно</w:t>
            </w:r>
            <w:proofErr w:type="gramStart"/>
            <w:r w:rsidR="00AC7284" w:rsidRPr="00D24398">
              <w:rPr>
                <w:rFonts w:ascii="Times New Roman" w:hAnsi="Times New Roman"/>
              </w:rPr>
              <w:t>е(</w:t>
            </w:r>
            <w:proofErr w:type="gramEnd"/>
            <w:r w:rsidR="00AC7284" w:rsidRPr="00D24398">
              <w:rPr>
                <w:rFonts w:ascii="Times New Roman" w:hAnsi="Times New Roman"/>
              </w:rPr>
              <w:t xml:space="preserve"> личное местоимение) + глагол».</w:t>
            </w:r>
          </w:p>
          <w:p w:rsidR="00AC7284" w:rsidRPr="00D24398" w:rsidRDefault="00AC7284" w:rsidP="006B6A9B">
            <w:pPr>
              <w:rPr>
                <w:rFonts w:ascii="Times New Roman" w:hAnsi="Times New Roman"/>
              </w:rPr>
            </w:pPr>
            <w:r w:rsidRPr="00D24398">
              <w:rPr>
                <w:rFonts w:ascii="Times New Roman" w:hAnsi="Times New Roman"/>
              </w:rPr>
              <w:t>Деление слов на слоги.</w:t>
            </w:r>
          </w:p>
          <w:p w:rsidR="00AC7284" w:rsidRPr="00D24398" w:rsidRDefault="00AC7284" w:rsidP="006B6A9B">
            <w:pPr>
              <w:rPr>
                <w:rFonts w:ascii="Times New Roman" w:hAnsi="Times New Roman"/>
              </w:rPr>
            </w:pPr>
            <w:r w:rsidRPr="00D24398">
              <w:rPr>
                <w:rFonts w:ascii="Times New Roman" w:hAnsi="Times New Roman"/>
              </w:rPr>
              <w:t>Определение местоположения звука в словах</w:t>
            </w: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r w:rsidRPr="00D24398">
              <w:rPr>
                <w:rFonts w:ascii="Times New Roman" w:hAnsi="Times New Roman"/>
              </w:rPr>
              <w:t xml:space="preserve">   </w:t>
            </w:r>
          </w:p>
        </w:tc>
        <w:tc>
          <w:tcPr>
            <w:tcW w:w="2045" w:type="dxa"/>
          </w:tcPr>
          <w:p w:rsidR="00AC7284" w:rsidRPr="00D24398" w:rsidRDefault="00AC7284" w:rsidP="006B6A9B">
            <w:pPr>
              <w:rPr>
                <w:rFonts w:ascii="Times New Roman" w:hAnsi="Times New Roman"/>
              </w:rPr>
            </w:pPr>
            <w:r w:rsidRPr="00D24398">
              <w:rPr>
                <w:rFonts w:ascii="Times New Roman" w:hAnsi="Times New Roman"/>
                <w:color w:val="000000"/>
                <w:spacing w:val="2"/>
              </w:rPr>
              <w:lastRenderedPageBreak/>
              <w:t>Знакомство с новой конструкцией: «имя существи</w:t>
            </w:r>
            <w:r w:rsidRPr="00D24398">
              <w:rPr>
                <w:rFonts w:ascii="Times New Roman" w:hAnsi="Times New Roman"/>
                <w:color w:val="000000"/>
                <w:spacing w:val="2"/>
              </w:rPr>
              <w:softHyphen/>
            </w:r>
            <w:r w:rsidRPr="00D24398">
              <w:rPr>
                <w:rFonts w:ascii="Times New Roman" w:hAnsi="Times New Roman"/>
                <w:color w:val="000000"/>
              </w:rPr>
              <w:t xml:space="preserve">тельное </w:t>
            </w:r>
            <w:r w:rsidRPr="00D24398">
              <w:rPr>
                <w:rFonts w:ascii="Times New Roman" w:hAnsi="Times New Roman"/>
                <w:color w:val="000000"/>
              </w:rPr>
              <w:lastRenderedPageBreak/>
              <w:t>(личное местоимение)</w:t>
            </w:r>
          </w:p>
          <w:p w:rsidR="00AC7284" w:rsidRPr="00D24398" w:rsidRDefault="00AC7284" w:rsidP="006B6A9B">
            <w:pPr>
              <w:rPr>
                <w:rFonts w:ascii="Times New Roman" w:hAnsi="Times New Roman"/>
              </w:rPr>
            </w:pPr>
            <w:r w:rsidRPr="00D24398">
              <w:rPr>
                <w:rFonts w:ascii="Times New Roman" w:hAnsi="Times New Roman"/>
              </w:rPr>
              <w:t xml:space="preserve">Звуковой анализ слова «ДОМ»    </w:t>
            </w:r>
          </w:p>
          <w:p w:rsidR="00AC7284" w:rsidRPr="00D24398" w:rsidRDefault="00AC7284" w:rsidP="006B6A9B">
            <w:pPr>
              <w:rPr>
                <w:rFonts w:ascii="Times New Roman" w:hAnsi="Times New Roman"/>
              </w:rPr>
            </w:pPr>
          </w:p>
        </w:tc>
        <w:tc>
          <w:tcPr>
            <w:tcW w:w="1984" w:type="dxa"/>
          </w:tcPr>
          <w:p w:rsidR="00AC7284" w:rsidRPr="00D24398" w:rsidRDefault="00AC7284" w:rsidP="006B6A9B">
            <w:pPr>
              <w:shd w:val="clear" w:color="auto" w:fill="FFFFFF"/>
              <w:spacing w:before="245" w:line="240" w:lineRule="exact"/>
              <w:ind w:right="5"/>
              <w:rPr>
                <w:rFonts w:ascii="Times New Roman" w:hAnsi="Times New Roman"/>
              </w:rPr>
            </w:pPr>
            <w:r w:rsidRPr="00D24398">
              <w:rPr>
                <w:rFonts w:ascii="Times New Roman" w:hAnsi="Times New Roman"/>
                <w:color w:val="000000"/>
                <w:spacing w:val="1"/>
              </w:rPr>
              <w:lastRenderedPageBreak/>
              <w:t xml:space="preserve">Совершенствование умений и навыков </w:t>
            </w:r>
            <w:r w:rsidRPr="00D24398">
              <w:rPr>
                <w:rFonts w:ascii="Times New Roman" w:hAnsi="Times New Roman"/>
                <w:color w:val="000000"/>
                <w:spacing w:val="1"/>
              </w:rPr>
              <w:lastRenderedPageBreak/>
              <w:t>детей в со</w:t>
            </w:r>
            <w:r w:rsidRPr="00D24398">
              <w:rPr>
                <w:rFonts w:ascii="Times New Roman" w:hAnsi="Times New Roman"/>
                <w:color w:val="000000"/>
                <w:spacing w:val="1"/>
              </w:rPr>
              <w:softHyphen/>
            </w:r>
            <w:r w:rsidRPr="00D24398">
              <w:rPr>
                <w:rFonts w:ascii="Times New Roman" w:hAnsi="Times New Roman"/>
                <w:color w:val="000000"/>
                <w:spacing w:val="-1"/>
              </w:rPr>
              <w:t xml:space="preserve">ставлении повествовательных и вопросительных предложений с </w:t>
            </w:r>
            <w:r w:rsidRPr="00D24398">
              <w:rPr>
                <w:rFonts w:ascii="Times New Roman" w:hAnsi="Times New Roman"/>
                <w:color w:val="000000"/>
                <w:spacing w:val="3"/>
              </w:rPr>
              <w:t>известными им конструкциями, осложненными союзами (и, или, а), частицами (да, не), отрицанием нет:</w:t>
            </w:r>
          </w:p>
          <w:p w:rsidR="00AC7284" w:rsidRPr="00D24398" w:rsidRDefault="00AC7284" w:rsidP="006B6A9B">
            <w:pPr>
              <w:widowControl w:val="0"/>
              <w:shd w:val="clear" w:color="auto" w:fill="FFFFFF"/>
              <w:tabs>
                <w:tab w:val="left" w:pos="773"/>
              </w:tabs>
              <w:autoSpaceDE w:val="0"/>
              <w:autoSpaceDN w:val="0"/>
              <w:adjustRightInd w:val="0"/>
              <w:spacing w:before="216"/>
              <w:rPr>
                <w:rFonts w:ascii="Times New Roman" w:hAnsi="Times New Roman"/>
              </w:rPr>
            </w:pPr>
            <w:r w:rsidRPr="00D24398">
              <w:rPr>
                <w:rFonts w:ascii="Times New Roman" w:hAnsi="Times New Roman"/>
              </w:rPr>
              <w:t>Звуковой анализ слов «Жук» и «Лук». Словоизменение.</w:t>
            </w:r>
          </w:p>
          <w:p w:rsidR="00AC7284" w:rsidRPr="00D24398" w:rsidRDefault="00AC7284" w:rsidP="006B6A9B">
            <w:pPr>
              <w:rPr>
                <w:rFonts w:ascii="Times New Roman" w:hAnsi="Times New Roman"/>
              </w:rPr>
            </w:pPr>
          </w:p>
        </w:tc>
      </w:tr>
    </w:tbl>
    <w:p w:rsidR="00AC7284" w:rsidRPr="00D24398" w:rsidRDefault="00AC7284" w:rsidP="00AC7284">
      <w:pPr>
        <w:rPr>
          <w:rFonts w:ascii="Times New Roman" w:hAnsi="Times New Roman" w:cs="Times New Roman"/>
        </w:rPr>
      </w:pPr>
    </w:p>
    <w:tbl>
      <w:tblPr>
        <w:tblStyle w:val="a9"/>
        <w:tblW w:w="9464" w:type="dxa"/>
        <w:tblLayout w:type="fixed"/>
        <w:tblLook w:val="04A0"/>
      </w:tblPr>
      <w:tblGrid>
        <w:gridCol w:w="2172"/>
        <w:gridCol w:w="2631"/>
        <w:gridCol w:w="2515"/>
        <w:gridCol w:w="2146"/>
      </w:tblGrid>
      <w:tr w:rsidR="00AC7284" w:rsidRPr="00D24398" w:rsidTr="006B6A9B">
        <w:trPr>
          <w:trHeight w:val="144"/>
        </w:trPr>
        <w:tc>
          <w:tcPr>
            <w:tcW w:w="2172" w:type="dxa"/>
          </w:tcPr>
          <w:p w:rsidR="00AC7284" w:rsidRPr="00D24398" w:rsidRDefault="00AC7284" w:rsidP="006B6A9B">
            <w:pPr>
              <w:rPr>
                <w:rFonts w:ascii="Times New Roman" w:hAnsi="Times New Roman"/>
              </w:rPr>
            </w:pPr>
            <w:r w:rsidRPr="00D24398">
              <w:rPr>
                <w:rFonts w:ascii="Times New Roman" w:hAnsi="Times New Roman"/>
              </w:rPr>
              <w:t>февраль</w:t>
            </w:r>
          </w:p>
        </w:tc>
        <w:tc>
          <w:tcPr>
            <w:tcW w:w="2631" w:type="dxa"/>
          </w:tcPr>
          <w:p w:rsidR="00AC7284" w:rsidRPr="00D24398" w:rsidRDefault="00AC7284" w:rsidP="006B6A9B">
            <w:pPr>
              <w:rPr>
                <w:rFonts w:ascii="Times New Roman" w:hAnsi="Times New Roman"/>
              </w:rPr>
            </w:pPr>
            <w:r w:rsidRPr="00D24398">
              <w:rPr>
                <w:rFonts w:ascii="Times New Roman" w:hAnsi="Times New Roman"/>
              </w:rPr>
              <w:t>март</w:t>
            </w:r>
          </w:p>
        </w:tc>
        <w:tc>
          <w:tcPr>
            <w:tcW w:w="2515" w:type="dxa"/>
          </w:tcPr>
          <w:p w:rsidR="00AC7284" w:rsidRPr="00D24398" w:rsidRDefault="00AC7284" w:rsidP="006B6A9B">
            <w:pPr>
              <w:rPr>
                <w:rFonts w:ascii="Times New Roman" w:hAnsi="Times New Roman"/>
              </w:rPr>
            </w:pPr>
            <w:r w:rsidRPr="00D24398">
              <w:rPr>
                <w:rFonts w:ascii="Times New Roman" w:hAnsi="Times New Roman"/>
              </w:rPr>
              <w:t>апрель</w:t>
            </w:r>
          </w:p>
        </w:tc>
        <w:tc>
          <w:tcPr>
            <w:tcW w:w="2146" w:type="dxa"/>
          </w:tcPr>
          <w:p w:rsidR="00AC7284" w:rsidRPr="00D24398" w:rsidRDefault="00AC7284" w:rsidP="006B6A9B">
            <w:pPr>
              <w:rPr>
                <w:rFonts w:ascii="Times New Roman" w:hAnsi="Times New Roman"/>
              </w:rPr>
            </w:pPr>
            <w:r w:rsidRPr="00D24398">
              <w:rPr>
                <w:rFonts w:ascii="Times New Roman" w:hAnsi="Times New Roman"/>
              </w:rPr>
              <w:t>май</w:t>
            </w:r>
          </w:p>
        </w:tc>
      </w:tr>
      <w:tr w:rsidR="00AC7284" w:rsidRPr="00D24398" w:rsidTr="006B6A9B">
        <w:trPr>
          <w:cantSplit/>
          <w:trHeight w:val="1138"/>
        </w:trPr>
        <w:tc>
          <w:tcPr>
            <w:tcW w:w="2172" w:type="dxa"/>
          </w:tcPr>
          <w:p w:rsidR="00AC7284" w:rsidRPr="00D24398" w:rsidRDefault="00AC7284" w:rsidP="006B6A9B">
            <w:pPr>
              <w:shd w:val="clear" w:color="auto" w:fill="FFFFFF"/>
              <w:spacing w:before="278" w:line="235" w:lineRule="exact"/>
              <w:ind w:right="1325"/>
              <w:rPr>
                <w:rFonts w:ascii="Times New Roman" w:hAnsi="Times New Roman"/>
                <w:b/>
              </w:rPr>
            </w:pPr>
          </w:p>
        </w:tc>
        <w:tc>
          <w:tcPr>
            <w:tcW w:w="2631" w:type="dxa"/>
          </w:tcPr>
          <w:p w:rsidR="00AC7284" w:rsidRPr="00D24398" w:rsidRDefault="00AC7284" w:rsidP="006B6A9B">
            <w:pPr>
              <w:shd w:val="clear" w:color="auto" w:fill="FFFFFF"/>
              <w:spacing w:before="259" w:line="259" w:lineRule="exact"/>
              <w:rPr>
                <w:rFonts w:ascii="Times New Roman" w:hAnsi="Times New Roman"/>
              </w:rPr>
            </w:pPr>
            <w:r w:rsidRPr="00D24398">
              <w:rPr>
                <w:rFonts w:ascii="Times New Roman" w:hAnsi="Times New Roman"/>
                <w:bCs/>
                <w:i/>
                <w:iCs/>
                <w:color w:val="000000"/>
                <w:spacing w:val="9"/>
              </w:rPr>
              <w:t xml:space="preserve">1.Артикуляция смешиваемых </w:t>
            </w:r>
            <w:r w:rsidRPr="00D24398">
              <w:rPr>
                <w:rFonts w:ascii="Times New Roman" w:hAnsi="Times New Roman"/>
                <w:i/>
                <w:iCs/>
                <w:color w:val="000000"/>
                <w:spacing w:val="9"/>
              </w:rPr>
              <w:t xml:space="preserve">звуков  </w:t>
            </w:r>
            <w:r w:rsidRPr="00D24398">
              <w:rPr>
                <w:rFonts w:ascii="Times New Roman" w:hAnsi="Times New Roman"/>
                <w:bCs/>
                <w:i/>
                <w:iCs/>
                <w:color w:val="000000"/>
                <w:spacing w:val="9"/>
              </w:rPr>
              <w:t>/с/,</w:t>
            </w:r>
            <w:r w:rsidRPr="00D24398">
              <w:rPr>
                <w:rFonts w:ascii="Times New Roman" w:hAnsi="Times New Roman"/>
                <w:bCs/>
                <w:i/>
                <w:iCs/>
                <w:color w:val="000000"/>
                <w:spacing w:val="11"/>
              </w:rPr>
              <w:t>/</w:t>
            </w:r>
            <w:proofErr w:type="spellStart"/>
            <w:r w:rsidRPr="00D24398">
              <w:rPr>
                <w:rFonts w:ascii="Times New Roman" w:hAnsi="Times New Roman"/>
                <w:bCs/>
                <w:i/>
                <w:iCs/>
                <w:color w:val="000000"/>
                <w:spacing w:val="11"/>
              </w:rPr>
              <w:t>ц</w:t>
            </w:r>
            <w:proofErr w:type="spellEnd"/>
            <w:r w:rsidRPr="00D24398">
              <w:rPr>
                <w:rFonts w:ascii="Times New Roman" w:hAnsi="Times New Roman"/>
                <w:bCs/>
                <w:i/>
                <w:iCs/>
                <w:color w:val="000000"/>
                <w:spacing w:val="11"/>
              </w:rPr>
              <w:t>/.</w:t>
            </w:r>
          </w:p>
          <w:p w:rsidR="00AC7284" w:rsidRPr="00D24398" w:rsidRDefault="00AC7284" w:rsidP="006B6A9B">
            <w:pPr>
              <w:rPr>
                <w:rFonts w:ascii="Times New Roman" w:hAnsi="Times New Roman"/>
              </w:rPr>
            </w:pPr>
            <w:r w:rsidRPr="00D24398">
              <w:rPr>
                <w:rFonts w:ascii="Times New Roman" w:hAnsi="Times New Roman"/>
              </w:rPr>
              <w:t>Понятие «Мягкий согласный звук». Звуковой анализ слов «КОТ» и «КИТ».</w:t>
            </w:r>
          </w:p>
        </w:tc>
        <w:tc>
          <w:tcPr>
            <w:tcW w:w="2515" w:type="dxa"/>
          </w:tcPr>
          <w:p w:rsidR="008777E7" w:rsidRDefault="00AC7284" w:rsidP="006B6A9B">
            <w:pPr>
              <w:rPr>
                <w:rFonts w:ascii="Times New Roman" w:hAnsi="Times New Roman"/>
                <w:color w:val="000000"/>
                <w:spacing w:val="2"/>
                <w:w w:val="95"/>
              </w:rPr>
            </w:pPr>
            <w:r w:rsidRPr="00D24398">
              <w:rPr>
                <w:rFonts w:ascii="Times New Roman" w:hAnsi="Times New Roman"/>
                <w:color w:val="000000"/>
                <w:spacing w:val="1"/>
                <w:w w:val="95"/>
              </w:rPr>
              <w:t>Знакомство детей с формами 1-го и 2-го лица множе</w:t>
            </w:r>
            <w:r w:rsidRPr="00D24398">
              <w:rPr>
                <w:rFonts w:ascii="Times New Roman" w:hAnsi="Times New Roman"/>
                <w:color w:val="000000"/>
                <w:spacing w:val="1"/>
                <w:w w:val="95"/>
              </w:rPr>
              <w:softHyphen/>
            </w:r>
            <w:r w:rsidRPr="00D24398">
              <w:rPr>
                <w:rFonts w:ascii="Times New Roman" w:hAnsi="Times New Roman"/>
                <w:color w:val="000000"/>
                <w:spacing w:val="2"/>
                <w:w w:val="95"/>
              </w:rPr>
              <w:t>ственного числа местоимений и глаг</w:t>
            </w:r>
            <w:r w:rsidR="008777E7">
              <w:rPr>
                <w:rFonts w:ascii="Times New Roman" w:hAnsi="Times New Roman"/>
                <w:color w:val="000000"/>
                <w:spacing w:val="2"/>
                <w:w w:val="95"/>
              </w:rPr>
              <w:t>ола.</w:t>
            </w:r>
          </w:p>
          <w:p w:rsidR="00AC7284" w:rsidRPr="00D24398" w:rsidRDefault="00AC7284" w:rsidP="006B6A9B">
            <w:pPr>
              <w:rPr>
                <w:rFonts w:ascii="Times New Roman" w:hAnsi="Times New Roman"/>
              </w:rPr>
            </w:pPr>
            <w:r w:rsidRPr="00D24398">
              <w:rPr>
                <w:rFonts w:ascii="Times New Roman" w:hAnsi="Times New Roman"/>
              </w:rPr>
              <w:t xml:space="preserve"> Звуковой анализ слова «Роза» знакомство со слогообразующей ролью гласных звуков.</w:t>
            </w:r>
          </w:p>
          <w:p w:rsidR="00AC7284" w:rsidRPr="00D24398" w:rsidRDefault="00AC7284" w:rsidP="006B6A9B">
            <w:pPr>
              <w:rPr>
                <w:rFonts w:ascii="Times New Roman" w:hAnsi="Times New Roman"/>
              </w:rPr>
            </w:pPr>
          </w:p>
        </w:tc>
        <w:tc>
          <w:tcPr>
            <w:tcW w:w="2146" w:type="dxa"/>
          </w:tcPr>
          <w:p w:rsidR="00AC7284" w:rsidRPr="00D24398" w:rsidRDefault="00AC7284" w:rsidP="006B6A9B">
            <w:pPr>
              <w:rPr>
                <w:rFonts w:ascii="Times New Roman" w:hAnsi="Times New Roman"/>
                <w:i/>
                <w:iCs/>
                <w:color w:val="000000"/>
                <w:spacing w:val="4"/>
              </w:rPr>
            </w:pPr>
            <w:r w:rsidRPr="00D24398">
              <w:rPr>
                <w:rFonts w:ascii="Times New Roman" w:hAnsi="Times New Roman"/>
                <w:color w:val="000000"/>
                <w:spacing w:val="-1"/>
              </w:rPr>
              <w:t xml:space="preserve">Закрепление  умений употребления притяжательных </w:t>
            </w:r>
            <w:r w:rsidRPr="00D24398">
              <w:rPr>
                <w:rFonts w:ascii="Times New Roman" w:hAnsi="Times New Roman"/>
                <w:color w:val="000000"/>
                <w:spacing w:val="1"/>
              </w:rPr>
              <w:t>местоимений (чей? чья? мой, твой)</w:t>
            </w:r>
            <w:proofErr w:type="gramStart"/>
            <w:r w:rsidRPr="00D24398">
              <w:rPr>
                <w:rFonts w:ascii="Times New Roman" w:hAnsi="Times New Roman"/>
                <w:color w:val="000000"/>
                <w:spacing w:val="1"/>
              </w:rPr>
              <w:t>.</w:t>
            </w:r>
            <w:r w:rsidRPr="00D24398">
              <w:rPr>
                <w:rFonts w:ascii="Times New Roman" w:hAnsi="Times New Roman"/>
                <w:color w:val="000000"/>
                <w:spacing w:val="-3"/>
              </w:rPr>
              <w:t>В</w:t>
            </w:r>
            <w:proofErr w:type="gramEnd"/>
            <w:r w:rsidRPr="00D24398">
              <w:rPr>
                <w:rFonts w:ascii="Times New Roman" w:hAnsi="Times New Roman"/>
                <w:color w:val="000000"/>
                <w:spacing w:val="-3"/>
              </w:rPr>
              <w:t>ведение в словарь и правильное употребление прилага</w:t>
            </w:r>
            <w:r w:rsidRPr="00D24398">
              <w:rPr>
                <w:rFonts w:ascii="Times New Roman" w:hAnsi="Times New Roman"/>
                <w:color w:val="000000"/>
                <w:spacing w:val="-3"/>
              </w:rPr>
              <w:softHyphen/>
            </w:r>
            <w:r w:rsidRPr="00D24398">
              <w:rPr>
                <w:rFonts w:ascii="Times New Roman" w:hAnsi="Times New Roman"/>
                <w:color w:val="000000"/>
                <w:spacing w:val="4"/>
              </w:rPr>
              <w:t xml:space="preserve">тельных </w:t>
            </w:r>
            <w:r w:rsidRPr="00D24398">
              <w:rPr>
                <w:rFonts w:ascii="Times New Roman" w:hAnsi="Times New Roman"/>
                <w:i/>
                <w:iCs/>
                <w:color w:val="000000"/>
                <w:spacing w:val="4"/>
              </w:rPr>
              <w:t>правый, левый.</w:t>
            </w:r>
          </w:p>
          <w:p w:rsidR="00AC7284" w:rsidRPr="00D24398" w:rsidRDefault="00AC7284" w:rsidP="006B6A9B">
            <w:pPr>
              <w:rPr>
                <w:rFonts w:ascii="Times New Roman" w:hAnsi="Times New Roman"/>
              </w:rPr>
            </w:pPr>
            <w:r w:rsidRPr="00D24398">
              <w:rPr>
                <w:rFonts w:ascii="Times New Roman" w:hAnsi="Times New Roman"/>
                <w:i/>
                <w:iCs/>
                <w:color w:val="000000"/>
                <w:spacing w:val="4"/>
              </w:rPr>
              <w:t>Звуковой анализ слова «САНИ»</w:t>
            </w:r>
          </w:p>
        </w:tc>
      </w:tr>
      <w:tr w:rsidR="00AC7284" w:rsidRPr="00D24398" w:rsidTr="006B6A9B">
        <w:trPr>
          <w:cantSplit/>
          <w:trHeight w:val="7502"/>
        </w:trPr>
        <w:tc>
          <w:tcPr>
            <w:tcW w:w="2172" w:type="dxa"/>
          </w:tcPr>
          <w:p w:rsidR="008777E7" w:rsidRDefault="00A4368F" w:rsidP="006B6A9B">
            <w:pPr>
              <w:shd w:val="clear" w:color="auto" w:fill="FFFFFF"/>
              <w:rPr>
                <w:rFonts w:ascii="Times New Roman" w:hAnsi="Times New Roman"/>
              </w:rPr>
            </w:pPr>
            <w:r>
              <w:rPr>
                <w:rFonts w:ascii="Times New Roman" w:hAnsi="Times New Roman"/>
              </w:rPr>
              <w:lastRenderedPageBreak/>
              <w:t>Подбор  определений к существительным. Пересказ текс</w:t>
            </w:r>
            <w:r w:rsidR="00AC7284" w:rsidRPr="00D24398">
              <w:rPr>
                <w:rFonts w:ascii="Times New Roman" w:hAnsi="Times New Roman"/>
              </w:rPr>
              <w:t xml:space="preserve">та по графической  схеме. Составление графи ческой схемы </w:t>
            </w:r>
          </w:p>
          <w:p w:rsidR="00AC7284" w:rsidRPr="00D24398" w:rsidRDefault="008777E7" w:rsidP="006B6A9B">
            <w:pPr>
              <w:shd w:val="clear" w:color="auto" w:fill="FFFFFF"/>
              <w:rPr>
                <w:rFonts w:ascii="Times New Roman" w:hAnsi="Times New Roman"/>
              </w:rPr>
            </w:pPr>
            <w:r>
              <w:rPr>
                <w:rFonts w:ascii="Times New Roman" w:hAnsi="Times New Roman"/>
              </w:rPr>
              <w:t>пред</w:t>
            </w:r>
            <w:r w:rsidR="00AC7284" w:rsidRPr="00D24398">
              <w:rPr>
                <w:rFonts w:ascii="Times New Roman" w:hAnsi="Times New Roman"/>
              </w:rPr>
              <w:t>ложений с предлогами</w:t>
            </w:r>
          </w:p>
          <w:p w:rsidR="008777E7" w:rsidRDefault="008777E7" w:rsidP="006B6A9B">
            <w:pPr>
              <w:rPr>
                <w:rFonts w:ascii="Times New Roman" w:hAnsi="Times New Roman"/>
              </w:rPr>
            </w:pPr>
            <w:r>
              <w:rPr>
                <w:rFonts w:ascii="Times New Roman" w:hAnsi="Times New Roman"/>
              </w:rPr>
              <w:t>Совершен</w:t>
            </w:r>
            <w:r w:rsidR="00AC7284" w:rsidRPr="00D24398">
              <w:rPr>
                <w:rFonts w:ascii="Times New Roman" w:hAnsi="Times New Roman"/>
              </w:rPr>
              <w:t>ствование умений и навыко</w:t>
            </w:r>
            <w:r>
              <w:rPr>
                <w:rFonts w:ascii="Times New Roman" w:hAnsi="Times New Roman"/>
              </w:rPr>
              <w:t xml:space="preserve">в говорения. Продолжение знакомства </w:t>
            </w:r>
            <w:proofErr w:type="gramStart"/>
            <w:r>
              <w:rPr>
                <w:rFonts w:ascii="Times New Roman" w:hAnsi="Times New Roman"/>
              </w:rPr>
              <w:t>с</w:t>
            </w:r>
            <w:proofErr w:type="gramEnd"/>
          </w:p>
          <w:p w:rsidR="008777E7" w:rsidRDefault="008777E7" w:rsidP="006B6A9B">
            <w:pPr>
              <w:rPr>
                <w:rFonts w:ascii="Times New Roman" w:hAnsi="Times New Roman"/>
              </w:rPr>
            </w:pPr>
            <w:r>
              <w:rPr>
                <w:rFonts w:ascii="Times New Roman" w:hAnsi="Times New Roman"/>
              </w:rPr>
              <w:t xml:space="preserve"> личным место</w:t>
            </w:r>
            <w:r w:rsidR="00AC7284" w:rsidRPr="00D24398">
              <w:rPr>
                <w:rFonts w:ascii="Times New Roman" w:hAnsi="Times New Roman"/>
              </w:rPr>
              <w:t xml:space="preserve">имением </w:t>
            </w:r>
            <w:r w:rsidR="00AC7284" w:rsidRPr="00D24398">
              <w:rPr>
                <w:rFonts w:ascii="Times New Roman" w:hAnsi="Times New Roman"/>
                <w:i/>
              </w:rPr>
              <w:t>оно</w:t>
            </w:r>
            <w:r w:rsidR="00AC7284" w:rsidRPr="00D24398">
              <w:rPr>
                <w:rFonts w:ascii="Times New Roman" w:hAnsi="Times New Roman"/>
              </w:rPr>
              <w:t xml:space="preserve"> и </w:t>
            </w:r>
          </w:p>
          <w:p w:rsidR="008777E7" w:rsidRDefault="008777E7" w:rsidP="006B6A9B">
            <w:pPr>
              <w:rPr>
                <w:rFonts w:ascii="Times New Roman" w:hAnsi="Times New Roman"/>
                <w:i/>
              </w:rPr>
            </w:pPr>
            <w:r>
              <w:rPr>
                <w:rFonts w:ascii="Times New Roman" w:hAnsi="Times New Roman"/>
              </w:rPr>
              <w:t>вопро</w:t>
            </w:r>
            <w:r w:rsidR="00AC7284" w:rsidRPr="00D24398">
              <w:rPr>
                <w:rFonts w:ascii="Times New Roman" w:hAnsi="Times New Roman"/>
              </w:rPr>
              <w:t xml:space="preserve">сительным </w:t>
            </w:r>
            <w:proofErr w:type="gramStart"/>
            <w:r w:rsidR="00AC7284" w:rsidRPr="00D24398">
              <w:rPr>
                <w:rFonts w:ascii="Times New Roman" w:hAnsi="Times New Roman"/>
              </w:rPr>
              <w:t>словом</w:t>
            </w:r>
            <w:proofErr w:type="gramEnd"/>
            <w:r w:rsidR="00AC7284" w:rsidRPr="00D24398">
              <w:rPr>
                <w:rFonts w:ascii="Times New Roman" w:hAnsi="Times New Roman"/>
              </w:rPr>
              <w:t xml:space="preserve">  </w:t>
            </w:r>
            <w:r>
              <w:rPr>
                <w:rFonts w:ascii="Times New Roman" w:hAnsi="Times New Roman"/>
                <w:i/>
              </w:rPr>
              <w:t>ка</w:t>
            </w:r>
            <w:r w:rsidR="00AC7284" w:rsidRPr="00D24398">
              <w:rPr>
                <w:rFonts w:ascii="Times New Roman" w:hAnsi="Times New Roman"/>
                <w:i/>
              </w:rPr>
              <w:t>кое?</w:t>
            </w:r>
            <w:r>
              <w:rPr>
                <w:rFonts w:ascii="Times New Roman" w:hAnsi="Times New Roman"/>
                <w:i/>
              </w:rPr>
              <w:t xml:space="preserve"> И </w:t>
            </w:r>
            <w:r w:rsidR="00AC7284" w:rsidRPr="00D24398">
              <w:rPr>
                <w:rFonts w:ascii="Times New Roman" w:hAnsi="Times New Roman"/>
                <w:i/>
              </w:rPr>
              <w:t xml:space="preserve">Замена существительного среднего рода </w:t>
            </w:r>
          </w:p>
          <w:p w:rsidR="00AC7284" w:rsidRPr="00D24398" w:rsidRDefault="008777E7" w:rsidP="006B6A9B">
            <w:pPr>
              <w:rPr>
                <w:rFonts w:ascii="Times New Roman" w:hAnsi="Times New Roman"/>
                <w:i/>
              </w:rPr>
            </w:pPr>
            <w:r>
              <w:rPr>
                <w:rFonts w:ascii="Times New Roman" w:hAnsi="Times New Roman"/>
                <w:i/>
              </w:rPr>
              <w:t>лич</w:t>
            </w:r>
            <w:r w:rsidR="00AC7284" w:rsidRPr="00D24398">
              <w:rPr>
                <w:rFonts w:ascii="Times New Roman" w:hAnsi="Times New Roman"/>
                <w:i/>
              </w:rPr>
              <w:t>ным место имением</w:t>
            </w:r>
            <w:r w:rsidR="00AC7284" w:rsidRPr="00D24398">
              <w:rPr>
                <w:rFonts w:ascii="Times New Roman" w:hAnsi="Times New Roman"/>
                <w:b/>
                <w:i/>
              </w:rPr>
              <w:t xml:space="preserve">   оно. </w:t>
            </w:r>
            <w:proofErr w:type="gramStart"/>
            <w:r w:rsidR="00AC7284" w:rsidRPr="00D24398">
              <w:rPr>
                <w:rFonts w:ascii="Times New Roman" w:hAnsi="Times New Roman"/>
                <w:b/>
                <w:i/>
              </w:rPr>
              <w:t>Согласование</w:t>
            </w:r>
            <w:proofErr w:type="gramEnd"/>
            <w:r w:rsidR="00AC7284" w:rsidRPr="00D24398">
              <w:rPr>
                <w:rFonts w:ascii="Times New Roman" w:hAnsi="Times New Roman"/>
                <w:b/>
                <w:i/>
              </w:rPr>
              <w:t xml:space="preserve"> вопроса </w:t>
            </w:r>
            <w:proofErr w:type="gramStart"/>
            <w:r w:rsidR="00AC7284" w:rsidRPr="00D24398">
              <w:rPr>
                <w:rFonts w:ascii="Times New Roman" w:hAnsi="Times New Roman"/>
                <w:b/>
                <w:i/>
              </w:rPr>
              <w:t>какое</w:t>
            </w:r>
            <w:proofErr w:type="gramEnd"/>
            <w:r w:rsidR="00AC7284" w:rsidRPr="00D24398">
              <w:rPr>
                <w:rFonts w:ascii="Times New Roman" w:hAnsi="Times New Roman"/>
                <w:b/>
                <w:i/>
              </w:rPr>
              <w:t>? и знакомые им прилагательные с именами существительными.</w:t>
            </w:r>
          </w:p>
          <w:p w:rsidR="00AC7284" w:rsidRPr="00D24398" w:rsidRDefault="00AC7284" w:rsidP="006B6A9B">
            <w:pPr>
              <w:rPr>
                <w:rFonts w:ascii="Times New Roman" w:hAnsi="Times New Roman"/>
              </w:rPr>
            </w:pPr>
          </w:p>
        </w:tc>
        <w:tc>
          <w:tcPr>
            <w:tcW w:w="2631" w:type="dxa"/>
          </w:tcPr>
          <w:p w:rsidR="00AC7284" w:rsidRPr="00D24398" w:rsidRDefault="00AC7284" w:rsidP="006B6A9B">
            <w:pPr>
              <w:rPr>
                <w:rFonts w:ascii="Times New Roman" w:hAnsi="Times New Roman"/>
              </w:rPr>
            </w:pPr>
            <w:r w:rsidRPr="00D24398">
              <w:rPr>
                <w:rFonts w:ascii="Times New Roman" w:hAnsi="Times New Roman"/>
              </w:rPr>
              <w:t>Закрепление слов усвоенных на предыдущем занят</w:t>
            </w:r>
            <w:r w:rsidR="00A4368F">
              <w:rPr>
                <w:rFonts w:ascii="Times New Roman" w:hAnsi="Times New Roman"/>
              </w:rPr>
              <w:t>ии. Совершенствование произноси</w:t>
            </w:r>
            <w:r w:rsidRPr="00D24398">
              <w:rPr>
                <w:rFonts w:ascii="Times New Roman" w:hAnsi="Times New Roman"/>
              </w:rPr>
              <w:t xml:space="preserve">тельных умений и навыки говорить отчётливо, различать на звук глухость-звонкость, твёрдость- мягкость, </w:t>
            </w:r>
            <w:proofErr w:type="spellStart"/>
            <w:r w:rsidRPr="00D24398">
              <w:rPr>
                <w:rFonts w:ascii="Times New Roman" w:hAnsi="Times New Roman"/>
              </w:rPr>
              <w:t>взрывность</w:t>
            </w:r>
            <w:proofErr w:type="spellEnd"/>
            <w:r w:rsidRPr="00D24398">
              <w:rPr>
                <w:rFonts w:ascii="Times New Roman" w:hAnsi="Times New Roman"/>
              </w:rPr>
              <w:t xml:space="preserve"> и </w:t>
            </w:r>
            <w:proofErr w:type="spellStart"/>
            <w:r w:rsidRPr="00D24398">
              <w:rPr>
                <w:rFonts w:ascii="Times New Roman" w:hAnsi="Times New Roman"/>
              </w:rPr>
              <w:t>фрикативность</w:t>
            </w:r>
            <w:proofErr w:type="spellEnd"/>
            <w:r w:rsidRPr="00D24398">
              <w:rPr>
                <w:rFonts w:ascii="Times New Roman" w:hAnsi="Times New Roman"/>
              </w:rPr>
              <w:t xml:space="preserve"> согласных.</w:t>
            </w:r>
          </w:p>
          <w:p w:rsidR="00AC7284" w:rsidRPr="00D24398" w:rsidRDefault="00AC7284" w:rsidP="006B6A9B">
            <w:pPr>
              <w:rPr>
                <w:rFonts w:ascii="Times New Roman" w:hAnsi="Times New Roman"/>
              </w:rPr>
            </w:pPr>
            <w:r w:rsidRPr="00D24398">
              <w:rPr>
                <w:rFonts w:ascii="Times New Roman" w:hAnsi="Times New Roman"/>
              </w:rPr>
              <w:t>Заучивание стихотворения «Тихий час»</w:t>
            </w:r>
          </w:p>
          <w:p w:rsidR="00AC7284" w:rsidRPr="00D24398" w:rsidRDefault="00AC7284" w:rsidP="006B6A9B">
            <w:pPr>
              <w:rPr>
                <w:rFonts w:ascii="Times New Roman" w:hAnsi="Times New Roman"/>
              </w:rPr>
            </w:pPr>
            <w:r w:rsidRPr="00D24398">
              <w:rPr>
                <w:rFonts w:ascii="Times New Roman" w:hAnsi="Times New Roman"/>
              </w:rPr>
              <w:t>Закрепление понятия « Мягкий согласный звук»</w:t>
            </w:r>
            <w:r w:rsidR="008777E7">
              <w:rPr>
                <w:rFonts w:ascii="Times New Roman" w:hAnsi="Times New Roman"/>
              </w:rPr>
              <w:t>.</w:t>
            </w:r>
            <w:r w:rsidR="008777E7">
              <w:rPr>
                <w:rFonts w:ascii="Times New Roman" w:hAnsi="Times New Roman"/>
              </w:rPr>
              <w:br/>
              <w:t>Деление на слоги двух и трёхс</w:t>
            </w:r>
            <w:r w:rsidRPr="00D24398">
              <w:rPr>
                <w:rFonts w:ascii="Times New Roman" w:hAnsi="Times New Roman"/>
              </w:rPr>
              <w:t>ложных слов.</w:t>
            </w:r>
          </w:p>
          <w:p w:rsidR="00AC7284" w:rsidRPr="00D24398" w:rsidRDefault="00AC7284" w:rsidP="006B6A9B">
            <w:pPr>
              <w:rPr>
                <w:rFonts w:ascii="Times New Roman" w:hAnsi="Times New Roman"/>
              </w:rPr>
            </w:pPr>
          </w:p>
        </w:tc>
        <w:tc>
          <w:tcPr>
            <w:tcW w:w="2515" w:type="dxa"/>
          </w:tcPr>
          <w:p w:rsidR="00AC7284" w:rsidRPr="00D24398" w:rsidRDefault="00AC7284" w:rsidP="006B6A9B">
            <w:pPr>
              <w:rPr>
                <w:rFonts w:ascii="Times New Roman" w:hAnsi="Times New Roman"/>
                <w:color w:val="000000"/>
              </w:rPr>
            </w:pPr>
            <w:r w:rsidRPr="00D24398">
              <w:rPr>
                <w:rFonts w:ascii="Times New Roman" w:hAnsi="Times New Roman"/>
                <w:color w:val="000000"/>
                <w:spacing w:val="4"/>
              </w:rPr>
              <w:t xml:space="preserve">Закрепление умений и навыков употребления форм </w:t>
            </w:r>
            <w:r w:rsidRPr="00D24398">
              <w:rPr>
                <w:rFonts w:ascii="Times New Roman" w:hAnsi="Times New Roman"/>
                <w:color w:val="000000"/>
                <w:spacing w:val="-2"/>
              </w:rPr>
              <w:t>1-го и 2-го лица единственного и множественного числа глаголов настоящего времени в повествовательных, вопросительных пред</w:t>
            </w:r>
            <w:r w:rsidRPr="00D24398">
              <w:rPr>
                <w:rFonts w:ascii="Times New Roman" w:hAnsi="Times New Roman"/>
                <w:color w:val="000000"/>
                <w:spacing w:val="-2"/>
              </w:rPr>
              <w:softHyphen/>
            </w:r>
            <w:r w:rsidRPr="00D24398">
              <w:rPr>
                <w:rFonts w:ascii="Times New Roman" w:hAnsi="Times New Roman"/>
                <w:color w:val="000000"/>
                <w:spacing w:val="-1"/>
              </w:rPr>
              <w:t xml:space="preserve">ложениях и связных высказываниях. Введение новой конструкции </w:t>
            </w:r>
            <w:r w:rsidRPr="00D24398">
              <w:rPr>
                <w:rFonts w:ascii="Times New Roman" w:hAnsi="Times New Roman"/>
                <w:color w:val="000000"/>
              </w:rPr>
              <w:t>«глагол + наречие образа действия».</w:t>
            </w:r>
          </w:p>
          <w:p w:rsidR="00AC7284" w:rsidRPr="00D24398" w:rsidRDefault="00AC7284" w:rsidP="006B6A9B">
            <w:pPr>
              <w:rPr>
                <w:rFonts w:ascii="Times New Roman" w:hAnsi="Times New Roman"/>
              </w:rPr>
            </w:pPr>
            <w:r w:rsidRPr="00D24398">
              <w:rPr>
                <w:rFonts w:ascii="Times New Roman" w:hAnsi="Times New Roman"/>
                <w:color w:val="000000"/>
              </w:rPr>
              <w:t>Звуковой анализ слова «Луна»</w:t>
            </w:r>
          </w:p>
        </w:tc>
        <w:tc>
          <w:tcPr>
            <w:tcW w:w="2146" w:type="dxa"/>
          </w:tcPr>
          <w:p w:rsidR="008777E7" w:rsidRDefault="008777E7" w:rsidP="006B6A9B">
            <w:pPr>
              <w:rPr>
                <w:rFonts w:ascii="Times New Roman" w:hAnsi="Times New Roman"/>
                <w:color w:val="000000"/>
                <w:spacing w:val="-1"/>
              </w:rPr>
            </w:pPr>
            <w:r>
              <w:rPr>
                <w:rFonts w:ascii="Times New Roman" w:hAnsi="Times New Roman"/>
                <w:color w:val="000000"/>
                <w:spacing w:val="-1"/>
              </w:rPr>
              <w:t xml:space="preserve">Совершенствование умений и навыков </w:t>
            </w:r>
            <w:proofErr w:type="gramStart"/>
            <w:r>
              <w:rPr>
                <w:rFonts w:ascii="Times New Roman" w:hAnsi="Times New Roman"/>
                <w:color w:val="000000"/>
                <w:spacing w:val="-1"/>
              </w:rPr>
              <w:t>правиль</w:t>
            </w:r>
            <w:r w:rsidR="00AC7284" w:rsidRPr="00D24398">
              <w:rPr>
                <w:rFonts w:ascii="Times New Roman" w:hAnsi="Times New Roman"/>
                <w:color w:val="000000"/>
                <w:spacing w:val="-1"/>
              </w:rPr>
              <w:t>ного</w:t>
            </w:r>
            <w:proofErr w:type="gramEnd"/>
            <w:r w:rsidR="00AC7284" w:rsidRPr="00D24398">
              <w:rPr>
                <w:rFonts w:ascii="Times New Roman" w:hAnsi="Times New Roman"/>
                <w:color w:val="000000"/>
                <w:spacing w:val="-1"/>
              </w:rPr>
              <w:t xml:space="preserve"> </w:t>
            </w:r>
          </w:p>
          <w:p w:rsidR="00AC7284" w:rsidRPr="00D24398" w:rsidRDefault="008777E7" w:rsidP="006B6A9B">
            <w:pPr>
              <w:rPr>
                <w:rFonts w:ascii="Times New Roman" w:hAnsi="Times New Roman"/>
                <w:color w:val="000000"/>
                <w:spacing w:val="2"/>
              </w:rPr>
            </w:pPr>
            <w:r>
              <w:rPr>
                <w:rFonts w:ascii="Times New Roman" w:hAnsi="Times New Roman"/>
                <w:color w:val="000000"/>
                <w:spacing w:val="8"/>
              </w:rPr>
              <w:t>упот</w:t>
            </w:r>
            <w:r w:rsidR="00AC7284" w:rsidRPr="00D24398">
              <w:rPr>
                <w:rFonts w:ascii="Times New Roman" w:hAnsi="Times New Roman"/>
                <w:color w:val="000000"/>
                <w:spacing w:val="8"/>
              </w:rPr>
              <w:t xml:space="preserve">ребления притяжательных место имений </w:t>
            </w:r>
            <w:proofErr w:type="gramStart"/>
            <w:r w:rsidR="00AC7284" w:rsidRPr="00D24398">
              <w:rPr>
                <w:rFonts w:ascii="Times New Roman" w:hAnsi="Times New Roman"/>
                <w:i/>
                <w:iCs/>
                <w:color w:val="000000"/>
                <w:spacing w:val="8"/>
              </w:rPr>
              <w:t>мой</w:t>
            </w:r>
            <w:proofErr w:type="gramEnd"/>
            <w:r w:rsidR="00AC7284" w:rsidRPr="00D24398">
              <w:rPr>
                <w:rFonts w:ascii="Times New Roman" w:hAnsi="Times New Roman"/>
                <w:i/>
                <w:iCs/>
                <w:color w:val="000000"/>
                <w:spacing w:val="8"/>
              </w:rPr>
              <w:t xml:space="preserve">, твой, наш, </w:t>
            </w:r>
            <w:r w:rsidR="00AC7284" w:rsidRPr="00D24398">
              <w:rPr>
                <w:rFonts w:ascii="Times New Roman" w:hAnsi="Times New Roman"/>
                <w:i/>
                <w:iCs/>
                <w:color w:val="000000"/>
                <w:spacing w:val="1"/>
              </w:rPr>
              <w:t xml:space="preserve">ваш </w:t>
            </w:r>
            <w:r w:rsidR="00AC7284" w:rsidRPr="00D24398">
              <w:rPr>
                <w:rFonts w:ascii="Times New Roman" w:hAnsi="Times New Roman"/>
                <w:color w:val="000000"/>
                <w:spacing w:val="1"/>
              </w:rPr>
              <w:t xml:space="preserve">и вопроса </w:t>
            </w:r>
            <w:r w:rsidR="00AC7284" w:rsidRPr="00D24398">
              <w:rPr>
                <w:rFonts w:ascii="Times New Roman" w:hAnsi="Times New Roman"/>
                <w:i/>
                <w:iCs/>
                <w:color w:val="000000"/>
                <w:spacing w:val="1"/>
              </w:rPr>
              <w:t xml:space="preserve">чей? </w:t>
            </w:r>
            <w:r w:rsidR="00AC7284" w:rsidRPr="00D24398">
              <w:rPr>
                <w:rFonts w:ascii="Times New Roman" w:hAnsi="Times New Roman"/>
                <w:color w:val="000000"/>
                <w:spacing w:val="1"/>
              </w:rPr>
              <w:t xml:space="preserve">(с именами существительными мужского и </w:t>
            </w:r>
            <w:r w:rsidR="00AC7284" w:rsidRPr="00D24398">
              <w:rPr>
                <w:rFonts w:ascii="Times New Roman" w:hAnsi="Times New Roman"/>
                <w:color w:val="000000"/>
                <w:spacing w:val="2"/>
              </w:rPr>
              <w:t>женского рода и во множественном числе).</w:t>
            </w:r>
          </w:p>
          <w:p w:rsidR="00AC7284" w:rsidRPr="00D24398" w:rsidRDefault="00AC7284" w:rsidP="006B6A9B">
            <w:pPr>
              <w:rPr>
                <w:rFonts w:ascii="Times New Roman" w:hAnsi="Times New Roman"/>
              </w:rPr>
            </w:pPr>
            <w:r w:rsidRPr="00D24398">
              <w:rPr>
                <w:rFonts w:ascii="Times New Roman" w:hAnsi="Times New Roman"/>
                <w:color w:val="000000"/>
              </w:rPr>
              <w:t>Закрепление но</w:t>
            </w:r>
            <w:r w:rsidR="008777E7">
              <w:rPr>
                <w:rFonts w:ascii="Times New Roman" w:hAnsi="Times New Roman"/>
                <w:color w:val="000000"/>
              </w:rPr>
              <w:t xml:space="preserve">вых слов. </w:t>
            </w:r>
            <w:proofErr w:type="gramStart"/>
            <w:r w:rsidR="008777E7">
              <w:rPr>
                <w:rFonts w:ascii="Times New Roman" w:hAnsi="Times New Roman"/>
                <w:color w:val="000000"/>
              </w:rPr>
              <w:t>Упражнение в рассказы</w:t>
            </w:r>
            <w:r w:rsidRPr="00D24398">
              <w:rPr>
                <w:rFonts w:ascii="Times New Roman" w:hAnsi="Times New Roman"/>
                <w:color w:val="000000"/>
              </w:rPr>
              <w:t>ва</w:t>
            </w:r>
            <w:r w:rsidRPr="00D24398">
              <w:rPr>
                <w:rFonts w:ascii="Times New Roman" w:hAnsi="Times New Roman"/>
                <w:color w:val="000000"/>
                <w:spacing w:val="5"/>
              </w:rPr>
              <w:t>нии весне о празднике).</w:t>
            </w:r>
            <w:proofErr w:type="gramEnd"/>
            <w:r w:rsidRPr="00D24398">
              <w:rPr>
                <w:rFonts w:ascii="Times New Roman" w:hAnsi="Times New Roman"/>
                <w:color w:val="000000"/>
                <w:spacing w:val="5"/>
              </w:rPr>
              <w:t xml:space="preserve"> Заучивание стихов о весне (празднике).</w:t>
            </w:r>
          </w:p>
        </w:tc>
      </w:tr>
      <w:tr w:rsidR="00AC7284" w:rsidRPr="00D24398" w:rsidTr="006B6A9B">
        <w:trPr>
          <w:cantSplit/>
          <w:trHeight w:val="6796"/>
        </w:trPr>
        <w:tc>
          <w:tcPr>
            <w:tcW w:w="2172" w:type="dxa"/>
          </w:tcPr>
          <w:p w:rsidR="008777E7" w:rsidRDefault="008777E7" w:rsidP="006B6A9B">
            <w:pPr>
              <w:rPr>
                <w:rFonts w:ascii="Times New Roman" w:hAnsi="Times New Roman"/>
                <w:color w:val="000000"/>
              </w:rPr>
            </w:pPr>
            <w:r>
              <w:rPr>
                <w:rFonts w:ascii="Times New Roman" w:hAnsi="Times New Roman"/>
                <w:color w:val="000000"/>
              </w:rPr>
              <w:t>Понимание и произно</w:t>
            </w:r>
            <w:r w:rsidR="00AC7284" w:rsidRPr="00D24398">
              <w:rPr>
                <w:rFonts w:ascii="Times New Roman" w:hAnsi="Times New Roman"/>
                <w:color w:val="000000"/>
              </w:rPr>
              <w:t xml:space="preserve">шение </w:t>
            </w:r>
          </w:p>
          <w:p w:rsidR="00AC7284" w:rsidRPr="00D24398" w:rsidRDefault="008777E7" w:rsidP="006B6A9B">
            <w:pPr>
              <w:rPr>
                <w:rFonts w:ascii="Times New Roman" w:hAnsi="Times New Roman"/>
                <w:color w:val="000000"/>
                <w:spacing w:val="6"/>
              </w:rPr>
            </w:pPr>
            <w:r>
              <w:rPr>
                <w:rFonts w:ascii="Times New Roman" w:hAnsi="Times New Roman"/>
                <w:color w:val="000000"/>
              </w:rPr>
              <w:t>но</w:t>
            </w:r>
            <w:r w:rsidR="00AC7284" w:rsidRPr="00D24398">
              <w:rPr>
                <w:rFonts w:ascii="Times New Roman" w:hAnsi="Times New Roman"/>
                <w:color w:val="000000"/>
              </w:rPr>
              <w:t>вых слов, употреб</w:t>
            </w:r>
            <w:r w:rsidR="00AC7284" w:rsidRPr="00D24398">
              <w:rPr>
                <w:rFonts w:ascii="Times New Roman" w:hAnsi="Times New Roman"/>
                <w:color w:val="000000"/>
              </w:rPr>
              <w:softHyphen/>
              <w:t xml:space="preserve">ление  их в диалоге по заданной ситуации и включение в связное </w:t>
            </w:r>
            <w:r w:rsidR="00AC7284" w:rsidRPr="00D24398">
              <w:rPr>
                <w:rFonts w:ascii="Times New Roman" w:hAnsi="Times New Roman"/>
                <w:color w:val="000000"/>
                <w:spacing w:val="6"/>
              </w:rPr>
              <w:t>высказывание. Закрепление знаний личных местоимений</w:t>
            </w:r>
            <w:proofErr w:type="gramStart"/>
            <w:r w:rsidR="00AC7284" w:rsidRPr="00D24398">
              <w:rPr>
                <w:rFonts w:ascii="Times New Roman" w:hAnsi="Times New Roman"/>
                <w:color w:val="000000"/>
                <w:spacing w:val="6"/>
              </w:rPr>
              <w:t xml:space="preserve"> :</w:t>
            </w:r>
            <w:proofErr w:type="gramEnd"/>
            <w:r w:rsidR="00AC7284" w:rsidRPr="00D24398">
              <w:rPr>
                <w:rFonts w:ascii="Times New Roman" w:hAnsi="Times New Roman"/>
                <w:color w:val="000000"/>
                <w:spacing w:val="6"/>
              </w:rPr>
              <w:t xml:space="preserve"> «он», «она», «оно»</w:t>
            </w:r>
          </w:p>
          <w:p w:rsidR="008777E7" w:rsidRDefault="00AC7284" w:rsidP="006B6A9B">
            <w:pPr>
              <w:rPr>
                <w:rFonts w:ascii="Times New Roman" w:hAnsi="Times New Roman"/>
              </w:rPr>
            </w:pPr>
            <w:r w:rsidRPr="00D24398">
              <w:rPr>
                <w:rFonts w:ascii="Times New Roman" w:hAnsi="Times New Roman"/>
                <w:color w:val="000000"/>
                <w:spacing w:val="6"/>
              </w:rPr>
              <w:t>Их сочетание с вопросом «какая?», какой?, какое?</w:t>
            </w:r>
            <w:proofErr w:type="gramStart"/>
            <w:r w:rsidRPr="00D24398">
              <w:rPr>
                <w:rFonts w:ascii="Times New Roman" w:hAnsi="Times New Roman"/>
                <w:color w:val="000000"/>
                <w:spacing w:val="6"/>
              </w:rPr>
              <w:t xml:space="preserve"> ,</w:t>
            </w:r>
            <w:proofErr w:type="gramEnd"/>
            <w:r w:rsidRPr="00D24398">
              <w:rPr>
                <w:rFonts w:ascii="Times New Roman" w:hAnsi="Times New Roman"/>
                <w:color w:val="000000"/>
                <w:spacing w:val="6"/>
              </w:rPr>
              <w:t xml:space="preserve"> какие </w:t>
            </w:r>
            <w:r w:rsidRPr="00D24398">
              <w:rPr>
                <w:rFonts w:ascii="Times New Roman" w:hAnsi="Times New Roman"/>
              </w:rPr>
              <w:t>Звуковой анализ слов «НОС» и«РОТ».</w:t>
            </w:r>
          </w:p>
          <w:p w:rsidR="00AC7284" w:rsidRPr="00D24398" w:rsidRDefault="008777E7" w:rsidP="006B6A9B">
            <w:pPr>
              <w:rPr>
                <w:rFonts w:ascii="Times New Roman" w:hAnsi="Times New Roman"/>
                <w:color w:val="000000"/>
                <w:spacing w:val="6"/>
              </w:rPr>
            </w:pPr>
            <w:r>
              <w:rPr>
                <w:rFonts w:ascii="Times New Roman" w:hAnsi="Times New Roman"/>
              </w:rPr>
              <w:t xml:space="preserve"> Зак</w:t>
            </w:r>
            <w:r w:rsidR="00AC7284" w:rsidRPr="00D24398">
              <w:rPr>
                <w:rFonts w:ascii="Times New Roman" w:hAnsi="Times New Roman"/>
              </w:rPr>
              <w:t>репление понятия «Согласный</w:t>
            </w:r>
            <w:r w:rsidR="00AC7284" w:rsidRPr="00D24398">
              <w:rPr>
                <w:rFonts w:ascii="Times New Roman" w:hAnsi="Times New Roman"/>
                <w:b/>
              </w:rPr>
              <w:t xml:space="preserve"> </w:t>
            </w:r>
            <w:r w:rsidR="00AC7284" w:rsidRPr="00D24398">
              <w:rPr>
                <w:rFonts w:ascii="Times New Roman" w:hAnsi="Times New Roman"/>
              </w:rPr>
              <w:t>звук».</w:t>
            </w:r>
          </w:p>
          <w:p w:rsidR="00AC7284" w:rsidRPr="00D24398" w:rsidRDefault="00AC7284" w:rsidP="006B6A9B">
            <w:pPr>
              <w:rPr>
                <w:rFonts w:ascii="Times New Roman" w:hAnsi="Times New Roman"/>
              </w:rPr>
            </w:pPr>
          </w:p>
        </w:tc>
        <w:tc>
          <w:tcPr>
            <w:tcW w:w="2631" w:type="dxa"/>
          </w:tcPr>
          <w:p w:rsidR="00AC7284" w:rsidRPr="00D24398" w:rsidRDefault="00AC7284" w:rsidP="006B6A9B">
            <w:pPr>
              <w:rPr>
                <w:rFonts w:ascii="Times New Roman" w:hAnsi="Times New Roman"/>
                <w:color w:val="000000"/>
                <w:spacing w:val="8"/>
                <w:w w:val="95"/>
              </w:rPr>
            </w:pPr>
            <w:r w:rsidRPr="00D24398">
              <w:rPr>
                <w:rFonts w:ascii="Times New Roman" w:hAnsi="Times New Roman"/>
                <w:color w:val="000000"/>
                <w:spacing w:val="11"/>
                <w:w w:val="95"/>
              </w:rPr>
              <w:t xml:space="preserve">Совершенствование умений и навыков составления </w:t>
            </w:r>
            <w:r w:rsidRPr="00D24398">
              <w:rPr>
                <w:rFonts w:ascii="Times New Roman" w:hAnsi="Times New Roman"/>
                <w:color w:val="000000"/>
                <w:spacing w:val="7"/>
                <w:w w:val="95"/>
              </w:rPr>
              <w:t xml:space="preserve">повествовательных и вопросительных предложений с усвоенными </w:t>
            </w:r>
            <w:r w:rsidRPr="00D24398">
              <w:rPr>
                <w:rFonts w:ascii="Times New Roman" w:hAnsi="Times New Roman"/>
                <w:color w:val="000000"/>
                <w:spacing w:val="10"/>
                <w:w w:val="95"/>
              </w:rPr>
              <w:t>конструкциями и построения связных высказываний с использо</w:t>
            </w:r>
            <w:r w:rsidRPr="00D24398">
              <w:rPr>
                <w:rFonts w:ascii="Times New Roman" w:hAnsi="Times New Roman"/>
                <w:color w:val="000000"/>
                <w:spacing w:val="10"/>
                <w:w w:val="95"/>
              </w:rPr>
              <w:softHyphen/>
            </w:r>
            <w:r w:rsidRPr="00D24398">
              <w:rPr>
                <w:rFonts w:ascii="Times New Roman" w:hAnsi="Times New Roman"/>
                <w:color w:val="000000"/>
                <w:spacing w:val="8"/>
                <w:w w:val="95"/>
              </w:rPr>
              <w:t>ванием известных детям сре</w:t>
            </w:r>
            <w:proofErr w:type="gramStart"/>
            <w:r w:rsidRPr="00D24398">
              <w:rPr>
                <w:rFonts w:ascii="Times New Roman" w:hAnsi="Times New Roman"/>
                <w:color w:val="000000"/>
                <w:spacing w:val="8"/>
                <w:w w:val="95"/>
              </w:rPr>
              <w:t>дств св</w:t>
            </w:r>
            <w:proofErr w:type="gramEnd"/>
            <w:r w:rsidRPr="00D24398">
              <w:rPr>
                <w:rFonts w:ascii="Times New Roman" w:hAnsi="Times New Roman"/>
                <w:color w:val="000000"/>
                <w:spacing w:val="8"/>
                <w:w w:val="95"/>
              </w:rPr>
              <w:t xml:space="preserve">язи. Активизация в речи детей </w:t>
            </w:r>
            <w:r w:rsidRPr="00D24398">
              <w:rPr>
                <w:rFonts w:ascii="Times New Roman" w:hAnsi="Times New Roman"/>
                <w:color w:val="000000"/>
                <w:w w:val="95"/>
              </w:rPr>
              <w:t>конструкций: «имя существительное (личное местоимение) + гла</w:t>
            </w:r>
            <w:r w:rsidRPr="00D24398">
              <w:rPr>
                <w:rFonts w:ascii="Times New Roman" w:hAnsi="Times New Roman"/>
                <w:color w:val="000000"/>
                <w:w w:val="95"/>
              </w:rPr>
              <w:softHyphen/>
            </w:r>
            <w:r w:rsidRPr="00D24398">
              <w:rPr>
                <w:rFonts w:ascii="Times New Roman" w:hAnsi="Times New Roman"/>
                <w:color w:val="000000"/>
                <w:spacing w:val="8"/>
                <w:w w:val="95"/>
              </w:rPr>
              <w:t>гол».</w:t>
            </w:r>
          </w:p>
          <w:p w:rsidR="00AC7284" w:rsidRPr="00D24398" w:rsidRDefault="00AC7284" w:rsidP="006B6A9B">
            <w:pPr>
              <w:rPr>
                <w:rFonts w:ascii="Times New Roman" w:hAnsi="Times New Roman"/>
                <w:i/>
                <w:iCs/>
                <w:color w:val="000000"/>
                <w:spacing w:val="4"/>
              </w:rPr>
            </w:pPr>
            <w:r w:rsidRPr="00D24398">
              <w:rPr>
                <w:rFonts w:ascii="Times New Roman" w:hAnsi="Times New Roman"/>
                <w:color w:val="000000"/>
                <w:spacing w:val="8"/>
                <w:w w:val="95"/>
              </w:rPr>
              <w:t>Звуковой анализ слова «ОСЫ»</w:t>
            </w:r>
          </w:p>
        </w:tc>
        <w:tc>
          <w:tcPr>
            <w:tcW w:w="2515" w:type="dxa"/>
          </w:tcPr>
          <w:p w:rsidR="00AC7284" w:rsidRPr="00D24398" w:rsidRDefault="00AC7284" w:rsidP="006B6A9B">
            <w:pPr>
              <w:rPr>
                <w:rFonts w:ascii="Times New Roman" w:hAnsi="Times New Roman"/>
                <w:color w:val="000000"/>
              </w:rPr>
            </w:pPr>
            <w:r w:rsidRPr="00D24398">
              <w:rPr>
                <w:rFonts w:ascii="Times New Roman" w:hAnsi="Times New Roman"/>
                <w:color w:val="000000"/>
                <w:spacing w:val="-1"/>
              </w:rPr>
              <w:t>Закрепление уме</w:t>
            </w:r>
            <w:r w:rsidRPr="00D24398">
              <w:rPr>
                <w:rFonts w:ascii="Times New Roman" w:hAnsi="Times New Roman"/>
                <w:color w:val="000000"/>
                <w:spacing w:val="-1"/>
              </w:rPr>
              <w:softHyphen/>
            </w:r>
            <w:r w:rsidRPr="00D24398">
              <w:rPr>
                <w:rFonts w:ascii="Times New Roman" w:hAnsi="Times New Roman"/>
                <w:color w:val="000000"/>
                <w:spacing w:val="-2"/>
              </w:rPr>
              <w:t>ния правильно испол</w:t>
            </w:r>
            <w:r w:rsidR="008777E7">
              <w:rPr>
                <w:rFonts w:ascii="Times New Roman" w:hAnsi="Times New Roman"/>
                <w:color w:val="000000"/>
                <w:spacing w:val="-2"/>
              </w:rPr>
              <w:t>ьзовать грамматические конструк</w:t>
            </w:r>
            <w:r w:rsidRPr="00D24398">
              <w:rPr>
                <w:rFonts w:ascii="Times New Roman" w:hAnsi="Times New Roman"/>
                <w:color w:val="000000"/>
                <w:spacing w:val="-2"/>
              </w:rPr>
              <w:t xml:space="preserve">ции, как </w:t>
            </w:r>
            <w:r w:rsidRPr="00D24398">
              <w:rPr>
                <w:rFonts w:ascii="Times New Roman" w:hAnsi="Times New Roman"/>
                <w:color w:val="000000"/>
              </w:rPr>
              <w:t xml:space="preserve">изученные ранее, </w:t>
            </w:r>
          </w:p>
          <w:p w:rsidR="00AC7284" w:rsidRPr="00D24398" w:rsidRDefault="00AC7284" w:rsidP="006B6A9B">
            <w:pPr>
              <w:rPr>
                <w:rFonts w:ascii="Times New Roman" w:hAnsi="Times New Roman"/>
              </w:rPr>
            </w:pPr>
            <w:r w:rsidRPr="00D24398">
              <w:rPr>
                <w:rFonts w:ascii="Times New Roman" w:hAnsi="Times New Roman"/>
                <w:color w:val="000000"/>
              </w:rPr>
              <w:t>вновь введенные: «глагол + наречие об</w:t>
            </w:r>
            <w:r w:rsidRPr="00D24398">
              <w:rPr>
                <w:rFonts w:ascii="Times New Roman" w:hAnsi="Times New Roman"/>
                <w:color w:val="000000"/>
              </w:rPr>
              <w:softHyphen/>
            </w:r>
            <w:r w:rsidRPr="00D24398">
              <w:rPr>
                <w:rFonts w:ascii="Times New Roman" w:hAnsi="Times New Roman"/>
                <w:color w:val="000000"/>
                <w:spacing w:val="2"/>
              </w:rPr>
              <w:t>раза действия».</w:t>
            </w:r>
            <w:r w:rsidRPr="00D24398">
              <w:rPr>
                <w:rFonts w:ascii="Times New Roman" w:hAnsi="Times New Roman"/>
              </w:rPr>
              <w:t xml:space="preserve"> Звуковой анализ слова «ЛИСА»</w:t>
            </w:r>
          </w:p>
          <w:p w:rsidR="00AC7284" w:rsidRPr="00D24398" w:rsidRDefault="00AC7284" w:rsidP="006B6A9B">
            <w:pPr>
              <w:rPr>
                <w:rFonts w:ascii="Times New Roman" w:hAnsi="Times New Roman"/>
              </w:rPr>
            </w:pPr>
            <w:r w:rsidRPr="00D24398">
              <w:rPr>
                <w:rFonts w:ascii="Times New Roman" w:hAnsi="Times New Roman"/>
              </w:rPr>
              <w:t>Сравнительный анализ звуковой схемы слов «ЛУНА» и «ЛИСА».</w:t>
            </w:r>
          </w:p>
          <w:p w:rsidR="00AC7284" w:rsidRPr="00D24398" w:rsidRDefault="00AC7284" w:rsidP="006B6A9B">
            <w:pPr>
              <w:rPr>
                <w:rFonts w:ascii="Times New Roman" w:hAnsi="Times New Roman"/>
                <w:b/>
              </w:rPr>
            </w:pPr>
          </w:p>
        </w:tc>
        <w:tc>
          <w:tcPr>
            <w:tcW w:w="2146" w:type="dxa"/>
          </w:tcPr>
          <w:p w:rsidR="00A4368F" w:rsidRDefault="00AC7284" w:rsidP="00A4368F">
            <w:pPr>
              <w:shd w:val="clear" w:color="auto" w:fill="FFFFFF"/>
              <w:spacing w:line="230" w:lineRule="exact"/>
              <w:ind w:right="19"/>
              <w:rPr>
                <w:rFonts w:ascii="Times New Roman" w:hAnsi="Times New Roman"/>
                <w:color w:val="000000"/>
              </w:rPr>
            </w:pPr>
            <w:proofErr w:type="gramStart"/>
            <w:r w:rsidRPr="00D24398">
              <w:rPr>
                <w:rFonts w:ascii="Times New Roman" w:hAnsi="Times New Roman"/>
                <w:color w:val="000000"/>
                <w:spacing w:val="1"/>
              </w:rPr>
              <w:t>Закр</w:t>
            </w:r>
            <w:r w:rsidR="00A4368F">
              <w:rPr>
                <w:rFonts w:ascii="Times New Roman" w:hAnsi="Times New Roman"/>
                <w:color w:val="000000"/>
                <w:spacing w:val="1"/>
              </w:rPr>
              <w:t>епление умений составлять пред</w:t>
            </w:r>
            <w:r w:rsidRPr="00D24398">
              <w:rPr>
                <w:rFonts w:ascii="Times New Roman" w:hAnsi="Times New Roman"/>
                <w:color w:val="000000"/>
                <w:spacing w:val="1"/>
              </w:rPr>
              <w:t>ложения с кон</w:t>
            </w:r>
            <w:r w:rsidR="00A4368F">
              <w:rPr>
                <w:rFonts w:ascii="Times New Roman" w:hAnsi="Times New Roman"/>
                <w:color w:val="000000"/>
              </w:rPr>
              <w:t>струкцией «сущест</w:t>
            </w:r>
            <w:r w:rsidRPr="00D24398">
              <w:rPr>
                <w:rFonts w:ascii="Times New Roman" w:hAnsi="Times New Roman"/>
                <w:color w:val="000000"/>
              </w:rPr>
              <w:t xml:space="preserve">вительное (личное </w:t>
            </w:r>
            <w:proofErr w:type="gramEnd"/>
          </w:p>
          <w:p w:rsidR="00A4368F" w:rsidRDefault="00A4368F" w:rsidP="00A4368F">
            <w:pPr>
              <w:shd w:val="clear" w:color="auto" w:fill="FFFFFF"/>
              <w:spacing w:line="230" w:lineRule="exact"/>
              <w:ind w:right="19"/>
              <w:rPr>
                <w:rFonts w:ascii="Times New Roman" w:hAnsi="Times New Roman"/>
                <w:color w:val="000000"/>
              </w:rPr>
            </w:pPr>
            <w:r>
              <w:rPr>
                <w:rFonts w:ascii="Times New Roman" w:hAnsi="Times New Roman"/>
                <w:color w:val="000000"/>
              </w:rPr>
              <w:t>мес</w:t>
            </w:r>
            <w:r w:rsidR="00AC7284" w:rsidRPr="00D24398">
              <w:rPr>
                <w:rFonts w:ascii="Times New Roman" w:hAnsi="Times New Roman"/>
                <w:color w:val="000000"/>
              </w:rPr>
              <w:t xml:space="preserve">тоимение) + глагол </w:t>
            </w:r>
          </w:p>
          <w:p w:rsidR="008777E7" w:rsidRDefault="00AC7284" w:rsidP="00A4368F">
            <w:pPr>
              <w:shd w:val="clear" w:color="auto" w:fill="FFFFFF"/>
              <w:spacing w:line="230" w:lineRule="exact"/>
              <w:ind w:right="19"/>
              <w:rPr>
                <w:rFonts w:ascii="Times New Roman" w:hAnsi="Times New Roman"/>
                <w:color w:val="000000"/>
              </w:rPr>
            </w:pPr>
            <w:r w:rsidRPr="00D24398">
              <w:rPr>
                <w:rFonts w:ascii="Times New Roman" w:hAnsi="Times New Roman"/>
                <w:bCs/>
                <w:color w:val="000000"/>
              </w:rPr>
              <w:t xml:space="preserve">с </w:t>
            </w:r>
            <w:r w:rsidR="00A4368F">
              <w:rPr>
                <w:rFonts w:ascii="Times New Roman" w:hAnsi="Times New Roman"/>
                <w:color w:val="000000"/>
              </w:rPr>
              <w:t>неиз</w:t>
            </w:r>
            <w:r w:rsidRPr="00D24398">
              <w:rPr>
                <w:rFonts w:ascii="Times New Roman" w:hAnsi="Times New Roman"/>
                <w:color w:val="000000"/>
              </w:rPr>
              <w:t>меняемой глагол</w:t>
            </w:r>
            <w:r w:rsidR="00A4368F">
              <w:rPr>
                <w:rFonts w:ascii="Times New Roman" w:hAnsi="Times New Roman"/>
                <w:color w:val="000000"/>
              </w:rPr>
              <w:t>ьной формой есть (имеет</w:t>
            </w:r>
            <w:r w:rsidRPr="00D24398">
              <w:rPr>
                <w:rFonts w:ascii="Times New Roman" w:hAnsi="Times New Roman"/>
                <w:color w:val="000000"/>
              </w:rPr>
              <w:t xml:space="preserve">ся)». Формирование </w:t>
            </w:r>
          </w:p>
          <w:p w:rsidR="00A4368F" w:rsidRDefault="008777E7" w:rsidP="00A4368F">
            <w:pPr>
              <w:shd w:val="clear" w:color="auto" w:fill="FFFFFF"/>
              <w:spacing w:line="230" w:lineRule="exact"/>
              <w:ind w:right="19"/>
              <w:rPr>
                <w:rFonts w:ascii="Times New Roman" w:hAnsi="Times New Roman"/>
                <w:color w:val="000000"/>
                <w:spacing w:val="1"/>
              </w:rPr>
            </w:pPr>
            <w:r>
              <w:rPr>
                <w:rFonts w:ascii="Times New Roman" w:hAnsi="Times New Roman"/>
                <w:color w:val="000000"/>
                <w:spacing w:val="-1"/>
              </w:rPr>
              <w:t>уме</w:t>
            </w:r>
            <w:r w:rsidR="00A4368F">
              <w:rPr>
                <w:rFonts w:ascii="Times New Roman" w:hAnsi="Times New Roman"/>
                <w:color w:val="000000"/>
                <w:spacing w:val="-1"/>
              </w:rPr>
              <w:t>ний использова</w:t>
            </w:r>
            <w:r w:rsidR="00AC7284" w:rsidRPr="00D24398">
              <w:rPr>
                <w:rFonts w:ascii="Times New Roman" w:hAnsi="Times New Roman"/>
                <w:color w:val="000000"/>
                <w:spacing w:val="-1"/>
              </w:rPr>
              <w:t>ния фор</w:t>
            </w:r>
            <w:r w:rsidR="00A4368F">
              <w:rPr>
                <w:rFonts w:ascii="Times New Roman" w:hAnsi="Times New Roman"/>
                <w:color w:val="000000"/>
                <w:spacing w:val="-1"/>
              </w:rPr>
              <w:t>м косвенных падежей имен сущест</w:t>
            </w:r>
            <w:r w:rsidR="00AC7284" w:rsidRPr="00D24398">
              <w:rPr>
                <w:rFonts w:ascii="Times New Roman" w:hAnsi="Times New Roman"/>
                <w:color w:val="000000"/>
                <w:spacing w:val="-1"/>
              </w:rPr>
              <w:t>ви</w:t>
            </w:r>
            <w:r w:rsidR="00AC7284" w:rsidRPr="00D24398">
              <w:rPr>
                <w:rFonts w:ascii="Times New Roman" w:hAnsi="Times New Roman"/>
                <w:color w:val="000000"/>
                <w:spacing w:val="-1"/>
              </w:rPr>
              <w:softHyphen/>
            </w:r>
            <w:r w:rsidR="00AC7284" w:rsidRPr="00D24398">
              <w:rPr>
                <w:rFonts w:ascii="Times New Roman" w:hAnsi="Times New Roman"/>
                <w:color w:val="000000"/>
                <w:spacing w:val="1"/>
              </w:rPr>
              <w:t>тельных. З</w:t>
            </w:r>
            <w:r>
              <w:rPr>
                <w:rFonts w:ascii="Times New Roman" w:hAnsi="Times New Roman"/>
                <w:color w:val="000000"/>
                <w:spacing w:val="1"/>
              </w:rPr>
              <w:t>акрепление умений де</w:t>
            </w:r>
            <w:r w:rsidR="00A4368F">
              <w:rPr>
                <w:rFonts w:ascii="Times New Roman" w:hAnsi="Times New Roman"/>
                <w:color w:val="000000"/>
                <w:spacing w:val="1"/>
              </w:rPr>
              <w:t>тей состав</w:t>
            </w:r>
            <w:r w:rsidR="00AC7284" w:rsidRPr="00D24398">
              <w:rPr>
                <w:rFonts w:ascii="Times New Roman" w:hAnsi="Times New Roman"/>
                <w:color w:val="000000"/>
                <w:spacing w:val="1"/>
              </w:rPr>
              <w:t xml:space="preserve">лять </w:t>
            </w:r>
          </w:p>
          <w:p w:rsidR="00A4368F" w:rsidRDefault="00A4368F" w:rsidP="00A4368F">
            <w:pPr>
              <w:shd w:val="clear" w:color="auto" w:fill="FFFFFF"/>
              <w:spacing w:line="230" w:lineRule="exact"/>
              <w:ind w:right="19"/>
              <w:rPr>
                <w:rFonts w:ascii="Times New Roman" w:hAnsi="Times New Roman"/>
                <w:color w:val="000000"/>
                <w:spacing w:val="1"/>
              </w:rPr>
            </w:pPr>
            <w:r>
              <w:rPr>
                <w:rFonts w:ascii="Times New Roman" w:hAnsi="Times New Roman"/>
                <w:color w:val="000000"/>
                <w:spacing w:val="1"/>
              </w:rPr>
              <w:t>предло</w:t>
            </w:r>
            <w:r w:rsidR="00AC7284" w:rsidRPr="00D24398">
              <w:rPr>
                <w:rFonts w:ascii="Times New Roman" w:hAnsi="Times New Roman"/>
                <w:color w:val="000000"/>
                <w:spacing w:val="1"/>
              </w:rPr>
              <w:t xml:space="preserve">жения </w:t>
            </w:r>
            <w:proofErr w:type="gramStart"/>
            <w:r w:rsidR="00AC7284" w:rsidRPr="00D24398">
              <w:rPr>
                <w:rFonts w:ascii="Times New Roman" w:hAnsi="Times New Roman"/>
                <w:color w:val="000000"/>
                <w:spacing w:val="1"/>
              </w:rPr>
              <w:t>с</w:t>
            </w:r>
            <w:proofErr w:type="gramEnd"/>
          </w:p>
          <w:p w:rsidR="00AC7284" w:rsidRPr="00D24398" w:rsidRDefault="00AC7284" w:rsidP="00A4368F">
            <w:pPr>
              <w:shd w:val="clear" w:color="auto" w:fill="FFFFFF"/>
              <w:spacing w:line="230" w:lineRule="exact"/>
              <w:ind w:right="19"/>
              <w:rPr>
                <w:rFonts w:ascii="Times New Roman" w:hAnsi="Times New Roman"/>
              </w:rPr>
            </w:pPr>
            <w:r w:rsidRPr="00D24398">
              <w:rPr>
                <w:rFonts w:ascii="Times New Roman" w:hAnsi="Times New Roman"/>
                <w:color w:val="000000"/>
                <w:spacing w:val="1"/>
              </w:rPr>
              <w:t xml:space="preserve"> </w:t>
            </w:r>
            <w:r w:rsidR="00A4368F">
              <w:rPr>
                <w:rFonts w:ascii="Times New Roman" w:hAnsi="Times New Roman"/>
                <w:color w:val="000000"/>
              </w:rPr>
              <w:t>кон</w:t>
            </w:r>
            <w:r w:rsidR="008777E7">
              <w:rPr>
                <w:rFonts w:ascii="Times New Roman" w:hAnsi="Times New Roman"/>
                <w:color w:val="000000"/>
              </w:rPr>
              <w:t>струкцией «глагол + наречие мес</w:t>
            </w:r>
            <w:r w:rsidRPr="00D24398">
              <w:rPr>
                <w:rFonts w:ascii="Times New Roman" w:hAnsi="Times New Roman"/>
                <w:color w:val="000000"/>
              </w:rPr>
              <w:t>та (тут, там, здесь) или во</w:t>
            </w:r>
            <w:r w:rsidRPr="00D24398">
              <w:rPr>
                <w:rFonts w:ascii="Times New Roman" w:hAnsi="Times New Roman"/>
                <w:color w:val="000000"/>
                <w:spacing w:val="1"/>
              </w:rPr>
              <w:t>просительное слово где</w:t>
            </w:r>
            <w:proofErr w:type="gramStart"/>
            <w:r w:rsidRPr="00D24398">
              <w:rPr>
                <w:rFonts w:ascii="Times New Roman" w:hAnsi="Times New Roman"/>
                <w:color w:val="000000"/>
                <w:spacing w:val="1"/>
              </w:rPr>
              <w:t>?.</w:t>
            </w:r>
            <w:proofErr w:type="gramEnd"/>
          </w:p>
          <w:p w:rsidR="00AC7284" w:rsidRPr="00D24398" w:rsidRDefault="00AC7284" w:rsidP="006B6A9B">
            <w:pPr>
              <w:rPr>
                <w:rFonts w:ascii="Times New Roman" w:hAnsi="Times New Roman"/>
                <w:color w:val="000000"/>
                <w:spacing w:val="1"/>
              </w:rPr>
            </w:pPr>
          </w:p>
        </w:tc>
      </w:tr>
      <w:tr w:rsidR="00AC7284" w:rsidRPr="00D24398" w:rsidTr="006B6A9B">
        <w:trPr>
          <w:trHeight w:val="4815"/>
        </w:trPr>
        <w:tc>
          <w:tcPr>
            <w:tcW w:w="2172" w:type="dxa"/>
          </w:tcPr>
          <w:p w:rsidR="008777E7" w:rsidRDefault="00AC7284" w:rsidP="006B6A9B">
            <w:pPr>
              <w:rPr>
                <w:rFonts w:ascii="Times New Roman" w:hAnsi="Times New Roman"/>
                <w:color w:val="000000"/>
              </w:rPr>
            </w:pPr>
            <w:r w:rsidRPr="00D24398">
              <w:rPr>
                <w:rFonts w:ascii="Times New Roman" w:hAnsi="Times New Roman"/>
                <w:color w:val="000000"/>
                <w:spacing w:val="1"/>
              </w:rPr>
              <w:lastRenderedPageBreak/>
              <w:t>Закрепление умений и навыков составления повест</w:t>
            </w:r>
            <w:r w:rsidRPr="00D24398">
              <w:rPr>
                <w:rFonts w:ascii="Times New Roman" w:hAnsi="Times New Roman"/>
                <w:color w:val="000000"/>
                <w:spacing w:val="1"/>
              </w:rPr>
              <w:softHyphen/>
            </w:r>
            <w:r w:rsidRPr="00D24398">
              <w:rPr>
                <w:rFonts w:ascii="Times New Roman" w:hAnsi="Times New Roman"/>
                <w:color w:val="000000"/>
              </w:rPr>
              <w:t>вовательных и вопро</w:t>
            </w:r>
            <w:r w:rsidR="008777E7">
              <w:rPr>
                <w:rFonts w:ascii="Times New Roman" w:hAnsi="Times New Roman"/>
                <w:color w:val="000000"/>
              </w:rPr>
              <w:t xml:space="preserve">сительных предложений </w:t>
            </w:r>
            <w:proofErr w:type="gramStart"/>
            <w:r w:rsidR="008777E7">
              <w:rPr>
                <w:rFonts w:ascii="Times New Roman" w:hAnsi="Times New Roman"/>
                <w:color w:val="000000"/>
              </w:rPr>
              <w:t>с</w:t>
            </w:r>
            <w:proofErr w:type="gramEnd"/>
          </w:p>
          <w:p w:rsidR="00AC7284" w:rsidRPr="00D24398" w:rsidRDefault="008777E7" w:rsidP="006B6A9B">
            <w:pPr>
              <w:rPr>
                <w:rFonts w:ascii="Times New Roman" w:hAnsi="Times New Roman"/>
                <w:b/>
                <w:color w:val="000000"/>
              </w:rPr>
            </w:pPr>
            <w:proofErr w:type="gramStart"/>
            <w:r>
              <w:rPr>
                <w:rFonts w:ascii="Times New Roman" w:hAnsi="Times New Roman"/>
                <w:color w:val="000000"/>
              </w:rPr>
              <w:t>усво</w:t>
            </w:r>
            <w:r w:rsidR="00AC7284" w:rsidRPr="00D24398">
              <w:rPr>
                <w:rFonts w:ascii="Times New Roman" w:hAnsi="Times New Roman"/>
                <w:color w:val="000000"/>
              </w:rPr>
              <w:t>енными в' учебном квартале конструкциями: «это (вот</w:t>
            </w:r>
            <w:r>
              <w:rPr>
                <w:rFonts w:ascii="Times New Roman" w:hAnsi="Times New Roman"/>
                <w:color w:val="000000"/>
              </w:rPr>
              <w:t>, тут, там, здесь) +</w:t>
            </w:r>
            <w:r>
              <w:rPr>
                <w:rFonts w:ascii="Times New Roman" w:hAnsi="Times New Roman"/>
                <w:color w:val="000000"/>
              </w:rPr>
              <w:br/>
              <w:t>имя сущест</w:t>
            </w:r>
            <w:r w:rsidR="00AC7284" w:rsidRPr="00D24398">
              <w:rPr>
                <w:rFonts w:ascii="Times New Roman" w:hAnsi="Times New Roman"/>
                <w:color w:val="000000"/>
              </w:rPr>
              <w:t>витель</w:t>
            </w:r>
            <w:r>
              <w:rPr>
                <w:rFonts w:ascii="Times New Roman" w:hAnsi="Times New Roman"/>
                <w:color w:val="000000"/>
              </w:rPr>
              <w:t>ное»; «имя существительное (лич</w:t>
            </w:r>
            <w:r w:rsidR="00AC7284" w:rsidRPr="00D24398">
              <w:rPr>
                <w:rFonts w:ascii="Times New Roman" w:hAnsi="Times New Roman"/>
                <w:color w:val="000000"/>
              </w:rPr>
              <w:t>ное место име</w:t>
            </w:r>
            <w:r w:rsidR="00AC7284" w:rsidRPr="00D24398">
              <w:rPr>
                <w:rFonts w:ascii="Times New Roman" w:hAnsi="Times New Roman"/>
                <w:color w:val="000000"/>
              </w:rPr>
              <w:softHyphen/>
              <w:t>ние) + глагол»;.</w:t>
            </w:r>
            <w:proofErr w:type="gramEnd"/>
          </w:p>
          <w:p w:rsidR="00AC7284" w:rsidRPr="00D24398" w:rsidRDefault="00AC7284" w:rsidP="006B6A9B">
            <w:pPr>
              <w:rPr>
                <w:rFonts w:ascii="Times New Roman" w:hAnsi="Times New Roman"/>
              </w:rPr>
            </w:pPr>
          </w:p>
        </w:tc>
        <w:tc>
          <w:tcPr>
            <w:tcW w:w="2631" w:type="dxa"/>
          </w:tcPr>
          <w:p w:rsidR="008777E7" w:rsidRDefault="00AC7284" w:rsidP="006B6A9B">
            <w:pPr>
              <w:rPr>
                <w:rFonts w:ascii="Times New Roman" w:hAnsi="Times New Roman"/>
                <w:color w:val="000000"/>
                <w:spacing w:val="5"/>
                <w:w w:val="95"/>
              </w:rPr>
            </w:pPr>
            <w:r w:rsidRPr="00D24398">
              <w:rPr>
                <w:rFonts w:ascii="Times New Roman" w:hAnsi="Times New Roman"/>
                <w:color w:val="000000"/>
                <w:spacing w:val="1"/>
                <w:w w:val="95"/>
              </w:rPr>
              <w:t xml:space="preserve">Знакомство детей </w:t>
            </w:r>
            <w:proofErr w:type="gramStart"/>
            <w:r w:rsidRPr="00D24398">
              <w:rPr>
                <w:rFonts w:ascii="Times New Roman" w:hAnsi="Times New Roman"/>
                <w:color w:val="000000"/>
                <w:spacing w:val="1"/>
                <w:w w:val="95"/>
              </w:rPr>
              <w:t>с</w:t>
            </w:r>
            <w:proofErr w:type="gramEnd"/>
            <w:r w:rsidRPr="00D24398">
              <w:rPr>
                <w:rFonts w:ascii="Times New Roman" w:hAnsi="Times New Roman"/>
                <w:color w:val="000000"/>
                <w:spacing w:val="1"/>
                <w:w w:val="95"/>
              </w:rPr>
              <w:t xml:space="preserve"> </w:t>
            </w:r>
            <w:proofErr w:type="gramStart"/>
            <w:r w:rsidRPr="00D24398">
              <w:rPr>
                <w:rFonts w:ascii="Times New Roman" w:hAnsi="Times New Roman"/>
                <w:color w:val="000000"/>
                <w:spacing w:val="1"/>
                <w:w w:val="95"/>
              </w:rPr>
              <w:t>форма</w:t>
            </w:r>
            <w:proofErr w:type="gramEnd"/>
            <w:r w:rsidRPr="00D24398">
              <w:rPr>
                <w:rFonts w:ascii="Times New Roman" w:hAnsi="Times New Roman"/>
                <w:color w:val="000000"/>
                <w:spacing w:val="1"/>
                <w:w w:val="95"/>
              </w:rPr>
              <w:t xml:space="preserve"> ми 1-го и 2-го лица множе</w:t>
            </w:r>
            <w:r w:rsidRPr="00D24398">
              <w:rPr>
                <w:rFonts w:ascii="Times New Roman" w:hAnsi="Times New Roman"/>
                <w:color w:val="000000"/>
                <w:spacing w:val="1"/>
                <w:w w:val="95"/>
              </w:rPr>
              <w:softHyphen/>
            </w:r>
            <w:r w:rsidRPr="00D24398">
              <w:rPr>
                <w:rFonts w:ascii="Times New Roman" w:hAnsi="Times New Roman"/>
                <w:color w:val="000000"/>
                <w:spacing w:val="2"/>
                <w:w w:val="95"/>
              </w:rPr>
              <w:t>ственного числа место имени</w:t>
            </w:r>
            <w:r w:rsidR="008777E7">
              <w:rPr>
                <w:rFonts w:ascii="Times New Roman" w:hAnsi="Times New Roman"/>
                <w:color w:val="000000"/>
                <w:spacing w:val="2"/>
                <w:w w:val="95"/>
              </w:rPr>
              <w:t>й и глаголов в той же последова</w:t>
            </w:r>
            <w:r w:rsidRPr="00D24398">
              <w:rPr>
                <w:rFonts w:ascii="Times New Roman" w:hAnsi="Times New Roman"/>
                <w:color w:val="000000"/>
                <w:spacing w:val="2"/>
                <w:w w:val="95"/>
              </w:rPr>
              <w:t>тель</w:t>
            </w:r>
            <w:r w:rsidR="008777E7">
              <w:rPr>
                <w:rFonts w:ascii="Times New Roman" w:hAnsi="Times New Roman"/>
                <w:color w:val="000000"/>
                <w:spacing w:val="5"/>
                <w:w w:val="95"/>
              </w:rPr>
              <w:t>ности, в какой продли</w:t>
            </w:r>
            <w:r w:rsidRPr="00D24398">
              <w:rPr>
                <w:rFonts w:ascii="Times New Roman" w:hAnsi="Times New Roman"/>
                <w:color w:val="000000"/>
                <w:spacing w:val="5"/>
                <w:w w:val="95"/>
              </w:rPr>
              <w:t xml:space="preserve">лось </w:t>
            </w:r>
          </w:p>
          <w:p w:rsidR="00AC7284" w:rsidRPr="00D24398" w:rsidRDefault="008777E7" w:rsidP="006B6A9B">
            <w:pPr>
              <w:rPr>
                <w:rFonts w:ascii="Times New Roman" w:hAnsi="Times New Roman"/>
              </w:rPr>
            </w:pPr>
            <w:r>
              <w:rPr>
                <w:rFonts w:ascii="Times New Roman" w:hAnsi="Times New Roman"/>
                <w:color w:val="000000"/>
                <w:spacing w:val="5"/>
                <w:w w:val="95"/>
              </w:rPr>
              <w:t>озна</w:t>
            </w:r>
            <w:r w:rsidR="00AC7284" w:rsidRPr="00D24398">
              <w:rPr>
                <w:rFonts w:ascii="Times New Roman" w:hAnsi="Times New Roman"/>
                <w:color w:val="000000"/>
                <w:spacing w:val="5"/>
                <w:w w:val="95"/>
              </w:rPr>
              <w:t xml:space="preserve">комление с формами 1-го и 2-го </w:t>
            </w:r>
            <w:r w:rsidR="00AC7284" w:rsidRPr="00D24398">
              <w:rPr>
                <w:rFonts w:ascii="Times New Roman" w:hAnsi="Times New Roman"/>
                <w:color w:val="000000"/>
                <w:spacing w:val="4"/>
                <w:w w:val="95"/>
              </w:rPr>
              <w:t>лица единственного числа местоимений и глаголов</w:t>
            </w:r>
          </w:p>
        </w:tc>
        <w:tc>
          <w:tcPr>
            <w:tcW w:w="2515" w:type="dxa"/>
          </w:tcPr>
          <w:p w:rsidR="00AC7284" w:rsidRPr="00D24398" w:rsidRDefault="00AC7284" w:rsidP="006B6A9B">
            <w:pPr>
              <w:shd w:val="clear" w:color="auto" w:fill="FFFFFF"/>
              <w:spacing w:before="192" w:line="235" w:lineRule="exact"/>
              <w:ind w:left="82" w:right="19"/>
              <w:jc w:val="both"/>
              <w:rPr>
                <w:rFonts w:ascii="Times New Roman" w:hAnsi="Times New Roman"/>
              </w:rPr>
            </w:pPr>
            <w:r w:rsidRPr="00D24398">
              <w:rPr>
                <w:rFonts w:ascii="Times New Roman" w:hAnsi="Times New Roman"/>
                <w:color w:val="000000"/>
                <w:spacing w:val="-1"/>
              </w:rPr>
              <w:t>За</w:t>
            </w:r>
            <w:r w:rsidR="008777E7">
              <w:rPr>
                <w:rFonts w:ascii="Times New Roman" w:hAnsi="Times New Roman"/>
                <w:color w:val="000000"/>
                <w:spacing w:val="-1"/>
              </w:rPr>
              <w:t>крепление  умений и навыков сос</w:t>
            </w:r>
            <w:r w:rsidRPr="00D24398">
              <w:rPr>
                <w:rFonts w:ascii="Times New Roman" w:hAnsi="Times New Roman"/>
                <w:color w:val="000000"/>
                <w:spacing w:val="-1"/>
              </w:rPr>
              <w:t>тавления и употреб</w:t>
            </w:r>
            <w:r w:rsidR="008777E7">
              <w:rPr>
                <w:rFonts w:ascii="Times New Roman" w:hAnsi="Times New Roman"/>
                <w:color w:val="000000"/>
                <w:spacing w:val="-2"/>
              </w:rPr>
              <w:t>ления повество</w:t>
            </w:r>
            <w:r w:rsidRPr="00D24398">
              <w:rPr>
                <w:rFonts w:ascii="Times New Roman" w:hAnsi="Times New Roman"/>
                <w:color w:val="000000"/>
                <w:spacing w:val="-2"/>
              </w:rPr>
              <w:t>ва</w:t>
            </w:r>
            <w:r w:rsidR="008777E7">
              <w:rPr>
                <w:rFonts w:ascii="Times New Roman" w:hAnsi="Times New Roman"/>
                <w:color w:val="000000"/>
                <w:spacing w:val="-2"/>
              </w:rPr>
              <w:t>тельных и вопросительных предло</w:t>
            </w:r>
            <w:r w:rsidRPr="00D24398">
              <w:rPr>
                <w:rFonts w:ascii="Times New Roman" w:hAnsi="Times New Roman"/>
                <w:color w:val="000000"/>
                <w:spacing w:val="-2"/>
              </w:rPr>
              <w:t>жений с усво</w:t>
            </w:r>
            <w:r w:rsidRPr="00D24398">
              <w:rPr>
                <w:rFonts w:ascii="Times New Roman" w:hAnsi="Times New Roman"/>
                <w:color w:val="000000"/>
                <w:spacing w:val="-2"/>
              </w:rPr>
              <w:softHyphen/>
            </w:r>
            <w:r w:rsidR="008777E7">
              <w:rPr>
                <w:rFonts w:ascii="Times New Roman" w:hAnsi="Times New Roman"/>
                <w:color w:val="000000"/>
              </w:rPr>
              <w:t>енными конструкциями</w:t>
            </w:r>
            <w:proofErr w:type="gramStart"/>
            <w:r w:rsidR="008777E7">
              <w:rPr>
                <w:rFonts w:ascii="Times New Roman" w:hAnsi="Times New Roman"/>
                <w:color w:val="000000"/>
              </w:rPr>
              <w:t>:«</w:t>
            </w:r>
            <w:proofErr w:type="gramEnd"/>
            <w:r w:rsidR="008777E7">
              <w:rPr>
                <w:rFonts w:ascii="Times New Roman" w:hAnsi="Times New Roman"/>
                <w:color w:val="000000"/>
              </w:rPr>
              <w:t>имя су</w:t>
            </w:r>
            <w:r w:rsidRPr="00D24398">
              <w:rPr>
                <w:rFonts w:ascii="Times New Roman" w:hAnsi="Times New Roman"/>
                <w:color w:val="000000"/>
              </w:rPr>
              <w:t>ществительное (личные местоимения я, ты, он (она, они), мы, вы) + глагол»; «глагол + наречие  места ( тут, там, здесь,  где?)и образа действия (хорошо, плохо, тихо, быстро,  так, как?)</w:t>
            </w:r>
          </w:p>
          <w:p w:rsidR="00AC7284" w:rsidRPr="00D24398" w:rsidRDefault="00AC7284" w:rsidP="006B6A9B">
            <w:pPr>
              <w:rPr>
                <w:rFonts w:ascii="Times New Roman" w:hAnsi="Times New Roman"/>
                <w:b/>
              </w:rPr>
            </w:pPr>
            <w:r w:rsidRPr="00D24398">
              <w:rPr>
                <w:rFonts w:ascii="Times New Roman" w:hAnsi="Times New Roman"/>
              </w:rPr>
              <w:t>Звуковой анализ слова «МУХА»</w:t>
            </w:r>
          </w:p>
        </w:tc>
        <w:tc>
          <w:tcPr>
            <w:tcW w:w="2146" w:type="dxa"/>
          </w:tcPr>
          <w:p w:rsidR="00AC7284" w:rsidRPr="00D24398" w:rsidRDefault="00AC7284" w:rsidP="006B6A9B">
            <w:pPr>
              <w:shd w:val="clear" w:color="auto" w:fill="FFFFFF"/>
              <w:spacing w:line="230" w:lineRule="exact"/>
              <w:ind w:right="19"/>
              <w:jc w:val="both"/>
              <w:rPr>
                <w:rFonts w:ascii="Times New Roman" w:hAnsi="Times New Roman"/>
              </w:rPr>
            </w:pPr>
            <w:r w:rsidRPr="00D24398">
              <w:rPr>
                <w:rFonts w:ascii="Times New Roman" w:hAnsi="Times New Roman"/>
              </w:rPr>
              <w:t>диагностика</w:t>
            </w:r>
          </w:p>
        </w:tc>
      </w:tr>
    </w:tbl>
    <w:p w:rsidR="00AC7284" w:rsidRPr="00D24398" w:rsidRDefault="00AC7284" w:rsidP="00AC7284">
      <w:pPr>
        <w:rPr>
          <w:rFonts w:ascii="Times New Roman" w:hAnsi="Times New Roman" w:cs="Times New Roman"/>
        </w:rPr>
      </w:pPr>
    </w:p>
    <w:tbl>
      <w:tblPr>
        <w:tblStyle w:val="a9"/>
        <w:tblW w:w="0" w:type="auto"/>
        <w:tblLayout w:type="fixed"/>
        <w:tblLook w:val="04A0"/>
      </w:tblPr>
      <w:tblGrid>
        <w:gridCol w:w="841"/>
        <w:gridCol w:w="1677"/>
        <w:gridCol w:w="1559"/>
        <w:gridCol w:w="1843"/>
        <w:gridCol w:w="1843"/>
        <w:gridCol w:w="1984"/>
      </w:tblGrid>
      <w:tr w:rsidR="00AC7284" w:rsidRPr="00D24398" w:rsidTr="0026582C">
        <w:tc>
          <w:tcPr>
            <w:tcW w:w="841" w:type="dxa"/>
          </w:tcPr>
          <w:p w:rsidR="00AC7284" w:rsidRPr="00D24398" w:rsidRDefault="00AC7284" w:rsidP="006B6A9B">
            <w:pPr>
              <w:rPr>
                <w:rFonts w:ascii="Times New Roman" w:hAnsi="Times New Roman"/>
              </w:rPr>
            </w:pPr>
            <w:proofErr w:type="spellStart"/>
            <w:r w:rsidRPr="00D24398">
              <w:rPr>
                <w:rFonts w:ascii="Times New Roman" w:hAnsi="Times New Roman"/>
              </w:rPr>
              <w:t>Подг</w:t>
            </w:r>
            <w:proofErr w:type="gramStart"/>
            <w:r w:rsidRPr="00D24398">
              <w:rPr>
                <w:rFonts w:ascii="Times New Roman" w:hAnsi="Times New Roman"/>
              </w:rPr>
              <w:t>.к</w:t>
            </w:r>
            <w:proofErr w:type="spellEnd"/>
            <w:proofErr w:type="gramEnd"/>
            <w:r w:rsidR="008777E7">
              <w:rPr>
                <w:rFonts w:ascii="Times New Roman" w:hAnsi="Times New Roman"/>
              </w:rPr>
              <w:t xml:space="preserve"> </w:t>
            </w:r>
            <w:r w:rsidRPr="00D24398">
              <w:rPr>
                <w:rFonts w:ascii="Times New Roman" w:hAnsi="Times New Roman"/>
              </w:rPr>
              <w:t>школе гр.</w:t>
            </w:r>
          </w:p>
        </w:tc>
        <w:tc>
          <w:tcPr>
            <w:tcW w:w="1677" w:type="dxa"/>
          </w:tcPr>
          <w:p w:rsidR="00AC7284" w:rsidRPr="00D24398" w:rsidRDefault="00AC7284" w:rsidP="006B6A9B">
            <w:pPr>
              <w:rPr>
                <w:rFonts w:ascii="Times New Roman" w:hAnsi="Times New Roman"/>
              </w:rPr>
            </w:pPr>
            <w:r w:rsidRPr="00D24398">
              <w:rPr>
                <w:rFonts w:ascii="Times New Roman" w:hAnsi="Times New Roman"/>
              </w:rPr>
              <w:t>сентябрь</w:t>
            </w:r>
          </w:p>
        </w:tc>
        <w:tc>
          <w:tcPr>
            <w:tcW w:w="1559" w:type="dxa"/>
          </w:tcPr>
          <w:p w:rsidR="00AC7284" w:rsidRPr="00D24398" w:rsidRDefault="00AC7284" w:rsidP="006B6A9B">
            <w:pPr>
              <w:rPr>
                <w:rFonts w:ascii="Times New Roman" w:hAnsi="Times New Roman"/>
              </w:rPr>
            </w:pPr>
            <w:r w:rsidRPr="00D24398">
              <w:rPr>
                <w:rFonts w:ascii="Times New Roman" w:hAnsi="Times New Roman"/>
              </w:rPr>
              <w:t>октябрь</w:t>
            </w:r>
          </w:p>
        </w:tc>
        <w:tc>
          <w:tcPr>
            <w:tcW w:w="1843" w:type="dxa"/>
          </w:tcPr>
          <w:p w:rsidR="00AC7284" w:rsidRPr="00D24398" w:rsidRDefault="00AC7284" w:rsidP="006B6A9B">
            <w:pPr>
              <w:rPr>
                <w:rFonts w:ascii="Times New Roman" w:hAnsi="Times New Roman"/>
              </w:rPr>
            </w:pPr>
            <w:r w:rsidRPr="00D24398">
              <w:rPr>
                <w:rFonts w:ascii="Times New Roman" w:hAnsi="Times New Roman"/>
              </w:rPr>
              <w:t>ноябрь</w:t>
            </w:r>
          </w:p>
        </w:tc>
        <w:tc>
          <w:tcPr>
            <w:tcW w:w="1843" w:type="dxa"/>
          </w:tcPr>
          <w:p w:rsidR="00AC7284" w:rsidRPr="00D24398" w:rsidRDefault="00AC7284" w:rsidP="006B6A9B">
            <w:pPr>
              <w:rPr>
                <w:rFonts w:ascii="Times New Roman" w:hAnsi="Times New Roman"/>
              </w:rPr>
            </w:pPr>
            <w:r w:rsidRPr="00D24398">
              <w:rPr>
                <w:rFonts w:ascii="Times New Roman" w:hAnsi="Times New Roman"/>
              </w:rPr>
              <w:t>декабрь</w:t>
            </w:r>
          </w:p>
        </w:tc>
        <w:tc>
          <w:tcPr>
            <w:tcW w:w="1984" w:type="dxa"/>
          </w:tcPr>
          <w:p w:rsidR="00AC7284" w:rsidRPr="00D24398" w:rsidRDefault="00AC7284" w:rsidP="006B6A9B">
            <w:pPr>
              <w:rPr>
                <w:rFonts w:ascii="Times New Roman" w:hAnsi="Times New Roman"/>
              </w:rPr>
            </w:pPr>
            <w:r w:rsidRPr="00D24398">
              <w:rPr>
                <w:rFonts w:ascii="Times New Roman" w:hAnsi="Times New Roman"/>
              </w:rPr>
              <w:t>январь</w:t>
            </w:r>
          </w:p>
        </w:tc>
      </w:tr>
      <w:tr w:rsidR="00AC7284" w:rsidRPr="00D24398" w:rsidTr="0026582C">
        <w:tc>
          <w:tcPr>
            <w:tcW w:w="841" w:type="dxa"/>
          </w:tcPr>
          <w:p w:rsidR="00AC7284" w:rsidRPr="00D24398" w:rsidRDefault="00AC7284" w:rsidP="006B6A9B">
            <w:pPr>
              <w:rPr>
                <w:rFonts w:ascii="Times New Roman" w:hAnsi="Times New Roman"/>
              </w:rPr>
            </w:pPr>
            <w:r w:rsidRPr="00D24398">
              <w:rPr>
                <w:rFonts w:ascii="Times New Roman" w:hAnsi="Times New Roman"/>
              </w:rPr>
              <w:t>1</w:t>
            </w:r>
          </w:p>
        </w:tc>
        <w:tc>
          <w:tcPr>
            <w:tcW w:w="1677" w:type="dxa"/>
          </w:tcPr>
          <w:p w:rsidR="00AC7284" w:rsidRPr="00D24398" w:rsidRDefault="00AC7284" w:rsidP="006B6A9B">
            <w:pPr>
              <w:rPr>
                <w:rFonts w:ascii="Times New Roman" w:hAnsi="Times New Roman"/>
              </w:rPr>
            </w:pPr>
            <w:r w:rsidRPr="00D24398">
              <w:rPr>
                <w:rFonts w:ascii="Times New Roman" w:hAnsi="Times New Roman"/>
              </w:rPr>
              <w:t>Повторение пройденного в ст</w:t>
            </w:r>
            <w:proofErr w:type="gramStart"/>
            <w:r w:rsidRPr="00D24398">
              <w:rPr>
                <w:rFonts w:ascii="Times New Roman" w:hAnsi="Times New Roman"/>
              </w:rPr>
              <w:t>.г</w:t>
            </w:r>
            <w:proofErr w:type="gramEnd"/>
            <w:r w:rsidRPr="00D24398">
              <w:rPr>
                <w:rFonts w:ascii="Times New Roman" w:hAnsi="Times New Roman"/>
              </w:rPr>
              <w:t>руппе.</w:t>
            </w:r>
          </w:p>
          <w:p w:rsidR="00AC7284" w:rsidRPr="00D24398" w:rsidRDefault="00AC7284" w:rsidP="006B6A9B">
            <w:pPr>
              <w:rPr>
                <w:rFonts w:ascii="Times New Roman" w:hAnsi="Times New Roman"/>
              </w:rPr>
            </w:pPr>
            <w:r w:rsidRPr="00D24398">
              <w:rPr>
                <w:rFonts w:ascii="Times New Roman" w:hAnsi="Times New Roman"/>
              </w:rPr>
              <w:t>Совершенствование умений и навыков в составлении предложений с известными конструкциями. Вопросительное слово «Что?»</w:t>
            </w:r>
          </w:p>
          <w:p w:rsidR="00AC7284" w:rsidRPr="00D24398" w:rsidRDefault="00AC7284" w:rsidP="006B6A9B">
            <w:pPr>
              <w:rPr>
                <w:rFonts w:ascii="Times New Roman" w:hAnsi="Times New Roman"/>
              </w:rPr>
            </w:pPr>
          </w:p>
        </w:tc>
        <w:tc>
          <w:tcPr>
            <w:tcW w:w="1559" w:type="dxa"/>
          </w:tcPr>
          <w:p w:rsidR="00AC7284" w:rsidRPr="00D24398" w:rsidRDefault="00AC7284" w:rsidP="006B6A9B">
            <w:pPr>
              <w:shd w:val="clear" w:color="auto" w:fill="FFFFFF"/>
              <w:tabs>
                <w:tab w:val="left" w:pos="6677"/>
              </w:tabs>
              <w:spacing w:before="466" w:line="230" w:lineRule="exact"/>
              <w:rPr>
                <w:rFonts w:ascii="Times New Roman" w:hAnsi="Times New Roman"/>
                <w:color w:val="000000"/>
              </w:rPr>
            </w:pPr>
            <w:r w:rsidRPr="00D24398">
              <w:rPr>
                <w:rFonts w:ascii="Times New Roman" w:hAnsi="Times New Roman"/>
                <w:color w:val="000000"/>
              </w:rPr>
              <w:t>Закрепление и активизация конструкций: «нет + имя</w:t>
            </w:r>
            <w:r w:rsidRPr="00D24398">
              <w:rPr>
                <w:rFonts w:ascii="Times New Roman" w:hAnsi="Times New Roman"/>
                <w:color w:val="000000"/>
              </w:rPr>
              <w:br/>
              <w:t xml:space="preserve">существительное». </w:t>
            </w:r>
            <w:proofErr w:type="gramStart"/>
            <w:r w:rsidRPr="00D24398">
              <w:rPr>
                <w:rFonts w:ascii="Times New Roman" w:hAnsi="Times New Roman"/>
                <w:color w:val="000000"/>
              </w:rPr>
              <w:t xml:space="preserve">Упражнение в преобразовании утвердительных </w:t>
            </w:r>
            <w:r w:rsidRPr="00D24398">
              <w:rPr>
                <w:rFonts w:ascii="Times New Roman" w:hAnsi="Times New Roman"/>
                <w:color w:val="000000"/>
                <w:spacing w:val="5"/>
              </w:rPr>
              <w:t>предложений со словом «есть» (Что (кто) здесь есть?- в отрица</w:t>
            </w:r>
            <w:r w:rsidRPr="00D24398">
              <w:rPr>
                <w:rFonts w:ascii="Times New Roman" w:hAnsi="Times New Roman"/>
                <w:color w:val="000000"/>
                <w:spacing w:val="10"/>
              </w:rPr>
              <w:t>тельные предложения со словом нет (Чего (кого) здесь нет?).</w:t>
            </w:r>
            <w:proofErr w:type="gramEnd"/>
            <w:r w:rsidRPr="00D24398">
              <w:rPr>
                <w:rFonts w:ascii="Times New Roman" w:hAnsi="Times New Roman"/>
                <w:color w:val="000000"/>
                <w:spacing w:val="10"/>
              </w:rPr>
              <w:br/>
            </w:r>
            <w:r w:rsidRPr="00D24398">
              <w:rPr>
                <w:rFonts w:ascii="Times New Roman" w:hAnsi="Times New Roman"/>
                <w:color w:val="000000"/>
              </w:rPr>
              <w:t xml:space="preserve">Обучение использованию новой конструкции: «глагол + предлог </w:t>
            </w:r>
            <w:proofErr w:type="gramStart"/>
            <w:r w:rsidRPr="00D24398">
              <w:rPr>
                <w:rFonts w:ascii="Times New Roman" w:hAnsi="Times New Roman"/>
                <w:color w:val="000000"/>
              </w:rPr>
              <w:t>у</w:t>
            </w:r>
            <w:proofErr w:type="gramEnd"/>
            <w:r w:rsidRPr="00D24398">
              <w:rPr>
                <w:rFonts w:ascii="Times New Roman" w:hAnsi="Times New Roman"/>
                <w:color w:val="000000"/>
              </w:rPr>
              <w:br/>
              <w:t xml:space="preserve">+ </w:t>
            </w:r>
            <w:proofErr w:type="gramStart"/>
            <w:r w:rsidRPr="00D24398">
              <w:rPr>
                <w:rFonts w:ascii="Times New Roman" w:hAnsi="Times New Roman"/>
                <w:color w:val="000000"/>
              </w:rPr>
              <w:t>имя</w:t>
            </w:r>
            <w:proofErr w:type="gramEnd"/>
            <w:r w:rsidRPr="00D24398">
              <w:rPr>
                <w:rFonts w:ascii="Times New Roman" w:hAnsi="Times New Roman"/>
                <w:color w:val="000000"/>
              </w:rPr>
              <w:t xml:space="preserve"> существительное (лично                             местоимение) в родительном па</w:t>
            </w:r>
            <w:r w:rsidRPr="00D24398">
              <w:rPr>
                <w:rFonts w:ascii="Times New Roman" w:hAnsi="Times New Roman"/>
                <w:color w:val="000000"/>
              </w:rPr>
              <w:softHyphen/>
              <w:t xml:space="preserve">деже единственного </w:t>
            </w:r>
            <w:r w:rsidRPr="00D24398">
              <w:rPr>
                <w:rFonts w:ascii="Times New Roman" w:hAnsi="Times New Roman"/>
                <w:color w:val="000000"/>
              </w:rPr>
              <w:lastRenderedPageBreak/>
              <w:t>числа».</w:t>
            </w:r>
            <w:r w:rsidRPr="00D24398">
              <w:rPr>
                <w:rFonts w:ascii="Times New Roman" w:hAnsi="Times New Roman"/>
                <w:color w:val="000000"/>
              </w:rPr>
              <w:tab/>
              <w:t>;</w:t>
            </w:r>
          </w:p>
        </w:tc>
        <w:tc>
          <w:tcPr>
            <w:tcW w:w="1843" w:type="dxa"/>
          </w:tcPr>
          <w:p w:rsidR="008777E7" w:rsidRDefault="00AC7284" w:rsidP="006B6A9B">
            <w:pPr>
              <w:shd w:val="clear" w:color="auto" w:fill="FFFFFF"/>
              <w:spacing w:before="250" w:line="230" w:lineRule="exact"/>
              <w:ind w:left="10" w:right="34"/>
              <w:rPr>
                <w:rFonts w:ascii="Times New Roman" w:hAnsi="Times New Roman"/>
                <w:color w:val="000000"/>
                <w:spacing w:val="-2"/>
              </w:rPr>
            </w:pPr>
            <w:r w:rsidRPr="00D24398">
              <w:rPr>
                <w:rFonts w:ascii="Times New Roman" w:hAnsi="Times New Roman"/>
                <w:color w:val="000000"/>
                <w:spacing w:val="1"/>
              </w:rPr>
              <w:lastRenderedPageBreak/>
              <w:t xml:space="preserve">Закрепление и совершенствование умений составлять </w:t>
            </w:r>
            <w:r w:rsidRPr="00D24398">
              <w:rPr>
                <w:rFonts w:ascii="Times New Roman" w:hAnsi="Times New Roman"/>
                <w:color w:val="000000"/>
                <w:spacing w:val="3"/>
              </w:rPr>
              <w:t>предложения и связные высказывания с усвоенными конструк</w:t>
            </w:r>
            <w:r w:rsidRPr="00D24398">
              <w:rPr>
                <w:rFonts w:ascii="Times New Roman" w:hAnsi="Times New Roman"/>
                <w:color w:val="000000"/>
                <w:spacing w:val="-2"/>
              </w:rPr>
              <w:t>циями.</w:t>
            </w:r>
          </w:p>
          <w:p w:rsidR="00AC7284" w:rsidRPr="00D24398" w:rsidRDefault="0026582C" w:rsidP="006B6A9B">
            <w:pPr>
              <w:shd w:val="clear" w:color="auto" w:fill="FFFFFF"/>
              <w:spacing w:before="250" w:line="230" w:lineRule="exact"/>
              <w:ind w:left="10" w:right="34"/>
              <w:rPr>
                <w:rFonts w:ascii="Times New Roman" w:hAnsi="Times New Roman"/>
              </w:rPr>
            </w:pPr>
            <w:r>
              <w:rPr>
                <w:rFonts w:ascii="Times New Roman" w:hAnsi="Times New Roman"/>
                <w:color w:val="000000"/>
              </w:rPr>
              <w:t>Введение конст</w:t>
            </w:r>
            <w:r w:rsidR="00AC7284" w:rsidRPr="00D24398">
              <w:rPr>
                <w:rFonts w:ascii="Times New Roman" w:hAnsi="Times New Roman"/>
                <w:color w:val="000000"/>
              </w:rPr>
              <w:t>рукци</w:t>
            </w:r>
            <w:r>
              <w:rPr>
                <w:rFonts w:ascii="Times New Roman" w:hAnsi="Times New Roman"/>
                <w:color w:val="000000"/>
              </w:rPr>
              <w:t>и: «гла</w:t>
            </w:r>
            <w:r w:rsidR="00AC7284" w:rsidRPr="00D24398">
              <w:rPr>
                <w:rFonts w:ascii="Times New Roman" w:hAnsi="Times New Roman"/>
                <w:color w:val="000000"/>
              </w:rPr>
              <w:t xml:space="preserve">гол + имя существительное </w:t>
            </w:r>
            <w:r>
              <w:rPr>
                <w:rFonts w:ascii="Times New Roman" w:hAnsi="Times New Roman"/>
                <w:color w:val="000000"/>
                <w:spacing w:val="2"/>
              </w:rPr>
              <w:t>(личное местоимение) в винитель</w:t>
            </w:r>
            <w:r w:rsidR="00AC7284" w:rsidRPr="00D24398">
              <w:rPr>
                <w:rFonts w:ascii="Times New Roman" w:hAnsi="Times New Roman"/>
                <w:color w:val="000000"/>
                <w:spacing w:val="2"/>
              </w:rPr>
              <w:t>ном падеже единственного чис</w:t>
            </w:r>
            <w:r w:rsidR="00AC7284" w:rsidRPr="00D24398">
              <w:rPr>
                <w:rFonts w:ascii="Times New Roman" w:hAnsi="Times New Roman"/>
                <w:color w:val="000000"/>
                <w:spacing w:val="2"/>
              </w:rPr>
              <w:softHyphen/>
            </w:r>
            <w:r w:rsidR="00AC7284" w:rsidRPr="00D24398">
              <w:rPr>
                <w:rFonts w:ascii="Times New Roman" w:hAnsi="Times New Roman"/>
                <w:color w:val="000000"/>
              </w:rPr>
              <w:t xml:space="preserve">ла». </w:t>
            </w:r>
          </w:p>
        </w:tc>
        <w:tc>
          <w:tcPr>
            <w:tcW w:w="1843" w:type="dxa"/>
          </w:tcPr>
          <w:p w:rsidR="0026582C" w:rsidRDefault="00AC7284" w:rsidP="006B6A9B">
            <w:pPr>
              <w:rPr>
                <w:rFonts w:ascii="Times New Roman" w:hAnsi="Times New Roman"/>
                <w:color w:val="000000"/>
                <w:spacing w:val="1"/>
              </w:rPr>
            </w:pPr>
            <w:r w:rsidRPr="00D24398">
              <w:rPr>
                <w:rFonts w:ascii="Times New Roman" w:hAnsi="Times New Roman"/>
                <w:color w:val="000000"/>
              </w:rPr>
              <w:t xml:space="preserve">Согласный </w:t>
            </w:r>
            <w:r w:rsidRPr="00D24398">
              <w:rPr>
                <w:rFonts w:ascii="Times New Roman" w:hAnsi="Times New Roman"/>
                <w:color w:val="000000"/>
                <w:spacing w:val="-2"/>
              </w:rPr>
              <w:t>звук [</w:t>
            </w:r>
            <w:proofErr w:type="gramStart"/>
            <w:r w:rsidRPr="00D24398">
              <w:rPr>
                <w:rFonts w:ascii="Times New Roman" w:hAnsi="Times New Roman"/>
                <w:color w:val="000000"/>
                <w:spacing w:val="-2"/>
              </w:rPr>
              <w:t>с</w:t>
            </w:r>
            <w:proofErr w:type="gramEnd"/>
            <w:r w:rsidRPr="00D24398">
              <w:rPr>
                <w:rFonts w:ascii="Times New Roman" w:hAnsi="Times New Roman"/>
                <w:color w:val="000000"/>
                <w:spacing w:val="-2"/>
              </w:rPr>
              <w:t xml:space="preserve">] ([с']), буква «С». </w:t>
            </w:r>
            <w:r w:rsidRPr="00D24398">
              <w:rPr>
                <w:rFonts w:ascii="Times New Roman" w:hAnsi="Times New Roman"/>
                <w:color w:val="000000"/>
              </w:rPr>
              <w:t xml:space="preserve">Ударение. </w:t>
            </w:r>
            <w:r w:rsidR="008777E7">
              <w:rPr>
                <w:rFonts w:ascii="Times New Roman" w:hAnsi="Times New Roman"/>
                <w:color w:val="000000"/>
                <w:spacing w:val="-1"/>
              </w:rPr>
              <w:t>Закрепление и активизация усво</w:t>
            </w:r>
            <w:r w:rsidRPr="00D24398">
              <w:rPr>
                <w:rFonts w:ascii="Times New Roman" w:hAnsi="Times New Roman"/>
                <w:color w:val="000000"/>
                <w:spacing w:val="-1"/>
              </w:rPr>
              <w:t xml:space="preserve">енных ранее слов, </w:t>
            </w:r>
            <w:r w:rsidR="0026582C">
              <w:rPr>
                <w:rFonts w:ascii="Times New Roman" w:hAnsi="Times New Roman"/>
                <w:color w:val="000000"/>
                <w:spacing w:val="1"/>
              </w:rPr>
              <w:t>грамм</w:t>
            </w:r>
            <w:r w:rsidR="008777E7">
              <w:rPr>
                <w:rFonts w:ascii="Times New Roman" w:hAnsi="Times New Roman"/>
                <w:color w:val="000000"/>
                <w:spacing w:val="1"/>
              </w:rPr>
              <w:t>ат</w:t>
            </w:r>
            <w:r w:rsidR="0026582C">
              <w:rPr>
                <w:rFonts w:ascii="Times New Roman" w:hAnsi="Times New Roman"/>
                <w:color w:val="000000"/>
                <w:spacing w:val="1"/>
              </w:rPr>
              <w:t>и</w:t>
            </w:r>
            <w:r w:rsidRPr="00D24398">
              <w:rPr>
                <w:rFonts w:ascii="Times New Roman" w:hAnsi="Times New Roman"/>
                <w:color w:val="000000"/>
                <w:spacing w:val="1"/>
              </w:rPr>
              <w:t xml:space="preserve">ческих форм, </w:t>
            </w:r>
          </w:p>
          <w:p w:rsidR="00AC7284" w:rsidRPr="00D24398" w:rsidRDefault="0026582C" w:rsidP="006B6A9B">
            <w:pPr>
              <w:rPr>
                <w:rFonts w:ascii="Times New Roman" w:hAnsi="Times New Roman"/>
              </w:rPr>
            </w:pPr>
            <w:r>
              <w:rPr>
                <w:rFonts w:ascii="Times New Roman" w:hAnsi="Times New Roman"/>
                <w:color w:val="000000"/>
                <w:spacing w:val="1"/>
              </w:rPr>
              <w:t>синта</w:t>
            </w:r>
            <w:r w:rsidR="00AC7284" w:rsidRPr="00D24398">
              <w:rPr>
                <w:rFonts w:ascii="Times New Roman" w:hAnsi="Times New Roman"/>
                <w:color w:val="000000"/>
                <w:spacing w:val="1"/>
              </w:rPr>
              <w:t xml:space="preserve">ксических конструкций, образцов </w:t>
            </w:r>
            <w:r w:rsidR="00AC7284" w:rsidRPr="00D24398">
              <w:rPr>
                <w:rFonts w:ascii="Times New Roman" w:hAnsi="Times New Roman"/>
                <w:color w:val="000000"/>
                <w:spacing w:val="-1"/>
              </w:rPr>
              <w:t>связной речи.</w:t>
            </w:r>
          </w:p>
        </w:tc>
        <w:tc>
          <w:tcPr>
            <w:tcW w:w="1984" w:type="dxa"/>
          </w:tcPr>
          <w:p w:rsidR="0026582C" w:rsidRDefault="00AC7284" w:rsidP="006B6A9B">
            <w:pPr>
              <w:shd w:val="clear" w:color="auto" w:fill="FFFFFF"/>
              <w:spacing w:line="240" w:lineRule="exact"/>
              <w:ind w:right="5"/>
              <w:rPr>
                <w:rFonts w:ascii="Times New Roman" w:hAnsi="Times New Roman"/>
                <w:color w:val="000000"/>
              </w:rPr>
            </w:pPr>
            <w:r w:rsidRPr="00D24398">
              <w:rPr>
                <w:rFonts w:ascii="Times New Roman" w:hAnsi="Times New Roman"/>
                <w:color w:val="000000"/>
              </w:rPr>
              <w:t>Закрепление усвоенных ранее слов, грамматически</w:t>
            </w:r>
            <w:r w:rsidR="0026582C">
              <w:rPr>
                <w:rFonts w:ascii="Times New Roman" w:hAnsi="Times New Roman"/>
                <w:color w:val="000000"/>
              </w:rPr>
              <w:t>х форм, синтаксических конструкций «глагол + наречие (мес</w:t>
            </w:r>
            <w:r w:rsidRPr="00D24398">
              <w:rPr>
                <w:rFonts w:ascii="Times New Roman" w:hAnsi="Times New Roman"/>
                <w:color w:val="000000"/>
              </w:rPr>
              <w:t xml:space="preserve">та и образа действий)»; «есть (нет) + предлог </w:t>
            </w:r>
            <w:proofErr w:type="gramStart"/>
            <w:r w:rsidRPr="00D24398">
              <w:rPr>
                <w:rFonts w:ascii="Times New Roman" w:hAnsi="Times New Roman"/>
                <w:i/>
                <w:iCs/>
                <w:color w:val="000000"/>
              </w:rPr>
              <w:t>у</w:t>
            </w:r>
            <w:proofErr w:type="gramEnd"/>
            <w:r w:rsidRPr="00D24398">
              <w:rPr>
                <w:rFonts w:ascii="Times New Roman" w:hAnsi="Times New Roman"/>
                <w:i/>
                <w:iCs/>
                <w:color w:val="000000"/>
              </w:rPr>
              <w:t xml:space="preserve"> </w:t>
            </w:r>
            <w:r w:rsidR="0026582C">
              <w:rPr>
                <w:rFonts w:ascii="Times New Roman" w:hAnsi="Times New Roman"/>
                <w:color w:val="000000"/>
              </w:rPr>
              <w:t xml:space="preserve">+ </w:t>
            </w:r>
            <w:proofErr w:type="gramStart"/>
            <w:r w:rsidR="0026582C">
              <w:rPr>
                <w:rFonts w:ascii="Times New Roman" w:hAnsi="Times New Roman"/>
                <w:color w:val="000000"/>
              </w:rPr>
              <w:t>имя</w:t>
            </w:r>
            <w:proofErr w:type="gramEnd"/>
            <w:r w:rsidR="0026582C">
              <w:rPr>
                <w:rFonts w:ascii="Times New Roman" w:hAnsi="Times New Roman"/>
                <w:color w:val="000000"/>
              </w:rPr>
              <w:t xml:space="preserve"> сущест</w:t>
            </w:r>
            <w:r w:rsidRPr="00D24398">
              <w:rPr>
                <w:rFonts w:ascii="Times New Roman" w:hAnsi="Times New Roman"/>
                <w:color w:val="000000"/>
              </w:rPr>
              <w:t>витель</w:t>
            </w:r>
            <w:r w:rsidRPr="00D24398">
              <w:rPr>
                <w:rFonts w:ascii="Times New Roman" w:hAnsi="Times New Roman"/>
                <w:color w:val="000000"/>
              </w:rPr>
              <w:softHyphen/>
            </w:r>
            <w:r w:rsidRPr="00D24398">
              <w:rPr>
                <w:rFonts w:ascii="Times New Roman" w:hAnsi="Times New Roman"/>
                <w:color w:val="000000"/>
                <w:spacing w:val="-2"/>
              </w:rPr>
              <w:t xml:space="preserve">ное (местоимение) в родитель ном падеже единственного числа»; </w:t>
            </w:r>
            <w:r w:rsidRPr="00D24398">
              <w:rPr>
                <w:rFonts w:ascii="Times New Roman" w:hAnsi="Times New Roman"/>
                <w:color w:val="000000"/>
              </w:rPr>
              <w:t>«г</w:t>
            </w:r>
            <w:r w:rsidR="0026582C">
              <w:rPr>
                <w:rFonts w:ascii="Times New Roman" w:hAnsi="Times New Roman"/>
                <w:color w:val="000000"/>
              </w:rPr>
              <w:t>ла</w:t>
            </w:r>
            <w:r w:rsidRPr="00D24398">
              <w:rPr>
                <w:rFonts w:ascii="Times New Roman" w:hAnsi="Times New Roman"/>
                <w:color w:val="000000"/>
              </w:rPr>
              <w:t>гол +</w:t>
            </w:r>
          </w:p>
          <w:p w:rsidR="0026582C" w:rsidRDefault="0026582C" w:rsidP="006B6A9B">
            <w:pPr>
              <w:shd w:val="clear" w:color="auto" w:fill="FFFFFF"/>
              <w:spacing w:line="240" w:lineRule="exact"/>
              <w:ind w:right="5"/>
              <w:rPr>
                <w:rFonts w:ascii="Times New Roman" w:hAnsi="Times New Roman"/>
                <w:color w:val="000000"/>
              </w:rPr>
            </w:pPr>
            <w:r>
              <w:rPr>
                <w:rFonts w:ascii="Times New Roman" w:hAnsi="Times New Roman"/>
                <w:color w:val="000000"/>
              </w:rPr>
              <w:t>сущест</w:t>
            </w:r>
            <w:r w:rsidR="00AC7284" w:rsidRPr="00D24398">
              <w:rPr>
                <w:rFonts w:ascii="Times New Roman" w:hAnsi="Times New Roman"/>
                <w:color w:val="000000"/>
              </w:rPr>
              <w:t>вительное в винительном падеже</w:t>
            </w:r>
          </w:p>
          <w:p w:rsidR="00AC7284" w:rsidRPr="00D24398" w:rsidRDefault="0026582C" w:rsidP="006B6A9B">
            <w:pPr>
              <w:shd w:val="clear" w:color="auto" w:fill="FFFFFF"/>
              <w:spacing w:line="240" w:lineRule="exact"/>
              <w:ind w:right="5"/>
              <w:rPr>
                <w:rFonts w:ascii="Times New Roman" w:hAnsi="Times New Roman"/>
              </w:rPr>
            </w:pPr>
            <w:r>
              <w:rPr>
                <w:rFonts w:ascii="Times New Roman" w:hAnsi="Times New Roman"/>
                <w:color w:val="000000"/>
              </w:rPr>
              <w:t xml:space="preserve"> един</w:t>
            </w:r>
            <w:r w:rsidR="00AC7284" w:rsidRPr="00D24398">
              <w:rPr>
                <w:rFonts w:ascii="Times New Roman" w:hAnsi="Times New Roman"/>
                <w:color w:val="000000"/>
              </w:rPr>
              <w:t>ственного</w:t>
            </w:r>
          </w:p>
          <w:p w:rsidR="00AC7284" w:rsidRPr="00D24398" w:rsidRDefault="00AC7284" w:rsidP="006B6A9B">
            <w:pPr>
              <w:shd w:val="clear" w:color="auto" w:fill="FFFFFF"/>
              <w:spacing w:before="5"/>
              <w:rPr>
                <w:rFonts w:ascii="Times New Roman" w:hAnsi="Times New Roman"/>
              </w:rPr>
            </w:pPr>
            <w:r w:rsidRPr="00D24398">
              <w:rPr>
                <w:rFonts w:ascii="Times New Roman" w:hAnsi="Times New Roman"/>
                <w:color w:val="000000"/>
                <w:spacing w:val="-5"/>
              </w:rPr>
              <w:t>числа».</w:t>
            </w:r>
          </w:p>
          <w:p w:rsidR="00AC7284" w:rsidRPr="00D24398" w:rsidRDefault="00AC7284" w:rsidP="006B6A9B">
            <w:pPr>
              <w:rPr>
                <w:rFonts w:ascii="Times New Roman" w:hAnsi="Times New Roman"/>
              </w:rPr>
            </w:pPr>
          </w:p>
        </w:tc>
      </w:tr>
      <w:tr w:rsidR="00AC7284" w:rsidRPr="00D24398" w:rsidTr="0026582C">
        <w:trPr>
          <w:cantSplit/>
          <w:trHeight w:val="1134"/>
        </w:trPr>
        <w:tc>
          <w:tcPr>
            <w:tcW w:w="841" w:type="dxa"/>
          </w:tcPr>
          <w:p w:rsidR="00AC7284" w:rsidRPr="00D24398" w:rsidRDefault="00AC7284" w:rsidP="006B6A9B">
            <w:pPr>
              <w:rPr>
                <w:rFonts w:ascii="Times New Roman" w:hAnsi="Times New Roman"/>
              </w:rPr>
            </w:pPr>
            <w:r w:rsidRPr="00D24398">
              <w:rPr>
                <w:rFonts w:ascii="Times New Roman" w:hAnsi="Times New Roman"/>
              </w:rPr>
              <w:lastRenderedPageBreak/>
              <w:t>2</w:t>
            </w:r>
          </w:p>
        </w:tc>
        <w:tc>
          <w:tcPr>
            <w:tcW w:w="1677" w:type="dxa"/>
          </w:tcPr>
          <w:p w:rsidR="00AC7284" w:rsidRPr="00D24398" w:rsidRDefault="00AC7284" w:rsidP="006B6A9B">
            <w:pPr>
              <w:rPr>
                <w:rFonts w:ascii="Times New Roman" w:hAnsi="Times New Roman"/>
              </w:rPr>
            </w:pPr>
            <w:r w:rsidRPr="00D24398">
              <w:rPr>
                <w:rFonts w:ascii="Times New Roman" w:hAnsi="Times New Roman"/>
              </w:rPr>
              <w:t>Повторение пройденного в ст</w:t>
            </w:r>
            <w:proofErr w:type="gramStart"/>
            <w:r w:rsidRPr="00D24398">
              <w:rPr>
                <w:rFonts w:ascii="Times New Roman" w:hAnsi="Times New Roman"/>
              </w:rPr>
              <w:t>.г</w:t>
            </w:r>
            <w:proofErr w:type="gramEnd"/>
            <w:r w:rsidRPr="00D24398">
              <w:rPr>
                <w:rFonts w:ascii="Times New Roman" w:hAnsi="Times New Roman"/>
              </w:rPr>
              <w:t>руппе.</w:t>
            </w:r>
          </w:p>
          <w:p w:rsidR="00AC7284" w:rsidRPr="00D24398" w:rsidRDefault="00AC7284" w:rsidP="006B6A9B">
            <w:pPr>
              <w:rPr>
                <w:rFonts w:ascii="Times New Roman" w:hAnsi="Times New Roman"/>
              </w:rPr>
            </w:pPr>
            <w:r w:rsidRPr="00D24398">
              <w:rPr>
                <w:rFonts w:ascii="Times New Roman" w:hAnsi="Times New Roman"/>
              </w:rPr>
              <w:t>Формирование  умений и навыков в составлении предложений с известными конструкциями. Вопросительные слова «Что?», «Кто?»</w:t>
            </w:r>
          </w:p>
          <w:p w:rsidR="00AC7284" w:rsidRPr="00D24398" w:rsidRDefault="00AC7284" w:rsidP="006B6A9B">
            <w:pPr>
              <w:rPr>
                <w:rFonts w:ascii="Times New Roman" w:hAnsi="Times New Roman"/>
              </w:rPr>
            </w:pPr>
          </w:p>
        </w:tc>
        <w:tc>
          <w:tcPr>
            <w:tcW w:w="1559" w:type="dxa"/>
          </w:tcPr>
          <w:p w:rsidR="00AC7284" w:rsidRPr="00D24398" w:rsidRDefault="00AC7284" w:rsidP="006B6A9B">
            <w:pPr>
              <w:shd w:val="clear" w:color="auto" w:fill="FFFFFF"/>
              <w:spacing w:line="235" w:lineRule="exact"/>
              <w:ind w:left="5" w:right="130" w:firstLine="34"/>
              <w:rPr>
                <w:rFonts w:ascii="Times New Roman" w:hAnsi="Times New Roman"/>
                <w:color w:val="000000"/>
                <w:spacing w:val="-2"/>
              </w:rPr>
            </w:pPr>
            <w:r w:rsidRPr="00D24398">
              <w:rPr>
                <w:rFonts w:ascii="Times New Roman" w:hAnsi="Times New Roman"/>
                <w:color w:val="000000"/>
              </w:rPr>
              <w:t>. Звук и бук</w:t>
            </w:r>
            <w:r w:rsidRPr="00D24398">
              <w:rPr>
                <w:rFonts w:ascii="Times New Roman" w:hAnsi="Times New Roman"/>
                <w:color w:val="000000"/>
              </w:rPr>
              <w:softHyphen/>
            </w:r>
            <w:r w:rsidRPr="00D24398">
              <w:rPr>
                <w:rFonts w:ascii="Times New Roman" w:hAnsi="Times New Roman"/>
                <w:color w:val="000000"/>
                <w:spacing w:val="-3"/>
              </w:rPr>
              <w:t xml:space="preserve">ва «И». </w:t>
            </w:r>
            <w:r w:rsidRPr="00D24398">
              <w:rPr>
                <w:rFonts w:ascii="Times New Roman" w:hAnsi="Times New Roman"/>
                <w:color w:val="000000"/>
                <w:spacing w:val="-2"/>
              </w:rPr>
              <w:t>Звуковой ана</w:t>
            </w:r>
            <w:r w:rsidRPr="00D24398">
              <w:rPr>
                <w:rFonts w:ascii="Times New Roman" w:hAnsi="Times New Roman"/>
                <w:color w:val="000000"/>
                <w:spacing w:val="-2"/>
              </w:rPr>
              <w:softHyphen/>
            </w:r>
            <w:r w:rsidRPr="00D24398">
              <w:rPr>
                <w:rFonts w:ascii="Times New Roman" w:hAnsi="Times New Roman"/>
                <w:color w:val="000000"/>
                <w:spacing w:val="-1"/>
              </w:rPr>
              <w:t>лиз слова «иг</w:t>
            </w:r>
            <w:r w:rsidRPr="00D24398">
              <w:rPr>
                <w:rFonts w:ascii="Times New Roman" w:hAnsi="Times New Roman"/>
                <w:color w:val="000000"/>
                <w:spacing w:val="-1"/>
              </w:rPr>
              <w:softHyphen/>
            </w:r>
            <w:r w:rsidRPr="00D24398">
              <w:rPr>
                <w:rFonts w:ascii="Times New Roman" w:hAnsi="Times New Roman"/>
                <w:color w:val="000000"/>
                <w:spacing w:val="-2"/>
              </w:rPr>
              <w:t>ла».</w:t>
            </w:r>
          </w:p>
          <w:p w:rsidR="00AC7284" w:rsidRPr="00D24398" w:rsidRDefault="00AC7284" w:rsidP="006B6A9B">
            <w:pPr>
              <w:shd w:val="clear" w:color="auto" w:fill="FFFFFF"/>
              <w:spacing w:line="235" w:lineRule="exact"/>
              <w:ind w:left="5" w:right="130" w:firstLine="34"/>
              <w:rPr>
                <w:rFonts w:ascii="Times New Roman" w:hAnsi="Times New Roman"/>
              </w:rPr>
            </w:pPr>
          </w:p>
        </w:tc>
        <w:tc>
          <w:tcPr>
            <w:tcW w:w="1843" w:type="dxa"/>
          </w:tcPr>
          <w:p w:rsidR="00AC7284" w:rsidRPr="00D24398" w:rsidRDefault="00AC7284" w:rsidP="006B6A9B">
            <w:pPr>
              <w:rPr>
                <w:rFonts w:ascii="Times New Roman" w:hAnsi="Times New Roman"/>
                <w:color w:val="000000"/>
                <w:spacing w:val="-2"/>
              </w:rPr>
            </w:pPr>
            <w:r w:rsidRPr="00D24398">
              <w:rPr>
                <w:rFonts w:ascii="Times New Roman" w:hAnsi="Times New Roman"/>
                <w:color w:val="000000"/>
              </w:rPr>
              <w:t xml:space="preserve">1. Согласный </w:t>
            </w:r>
            <w:r w:rsidRPr="00D24398">
              <w:rPr>
                <w:rFonts w:ascii="Times New Roman" w:hAnsi="Times New Roman"/>
                <w:color w:val="000000"/>
                <w:spacing w:val="-4"/>
              </w:rPr>
              <w:t>звук [</w:t>
            </w:r>
            <w:proofErr w:type="gramStart"/>
            <w:r w:rsidRPr="00D24398">
              <w:rPr>
                <w:rFonts w:ascii="Times New Roman" w:hAnsi="Times New Roman"/>
                <w:color w:val="000000"/>
                <w:spacing w:val="-4"/>
              </w:rPr>
              <w:t>м</w:t>
            </w:r>
            <w:proofErr w:type="gramEnd"/>
            <w:r w:rsidRPr="00D24398">
              <w:rPr>
                <w:rFonts w:ascii="Times New Roman" w:hAnsi="Times New Roman"/>
                <w:color w:val="000000"/>
                <w:spacing w:val="-4"/>
              </w:rPr>
              <w:t xml:space="preserve">] ([м']), </w:t>
            </w:r>
            <w:r w:rsidRPr="00D24398">
              <w:rPr>
                <w:rFonts w:ascii="Times New Roman" w:hAnsi="Times New Roman"/>
                <w:color w:val="000000"/>
                <w:spacing w:val="-2"/>
              </w:rPr>
              <w:t>буква «М». Звуковой ана</w:t>
            </w:r>
            <w:r w:rsidRPr="00D24398">
              <w:rPr>
                <w:rFonts w:ascii="Times New Roman" w:hAnsi="Times New Roman"/>
                <w:color w:val="000000"/>
                <w:spacing w:val="-2"/>
              </w:rPr>
              <w:softHyphen/>
            </w:r>
            <w:r w:rsidRPr="00D24398">
              <w:rPr>
                <w:rFonts w:ascii="Times New Roman" w:hAnsi="Times New Roman"/>
                <w:color w:val="000000"/>
              </w:rPr>
              <w:t xml:space="preserve">лиз слова </w:t>
            </w:r>
            <w:r w:rsidRPr="00D24398">
              <w:rPr>
                <w:rFonts w:ascii="Times New Roman" w:hAnsi="Times New Roman"/>
                <w:color w:val="000000"/>
                <w:spacing w:val="-2"/>
              </w:rPr>
              <w:t>«малыш».</w:t>
            </w:r>
          </w:p>
          <w:p w:rsidR="00AC7284" w:rsidRPr="00D24398" w:rsidRDefault="00AC7284" w:rsidP="006B6A9B">
            <w:pPr>
              <w:rPr>
                <w:rFonts w:ascii="Times New Roman" w:hAnsi="Times New Roman"/>
              </w:rPr>
            </w:pPr>
          </w:p>
        </w:tc>
        <w:tc>
          <w:tcPr>
            <w:tcW w:w="1843" w:type="dxa"/>
          </w:tcPr>
          <w:p w:rsidR="00AC7284" w:rsidRPr="00D24398" w:rsidRDefault="00AC7284" w:rsidP="006B6A9B">
            <w:pPr>
              <w:rPr>
                <w:rFonts w:ascii="Times New Roman" w:hAnsi="Times New Roman"/>
                <w:b/>
                <w:color w:val="000000"/>
                <w:spacing w:val="-1"/>
              </w:rPr>
            </w:pPr>
            <w:r w:rsidRPr="00D24398">
              <w:rPr>
                <w:rFonts w:ascii="Times New Roman" w:hAnsi="Times New Roman"/>
                <w:color w:val="000000"/>
              </w:rPr>
              <w:t xml:space="preserve">Согласный </w:t>
            </w:r>
            <w:r w:rsidRPr="00D24398">
              <w:rPr>
                <w:rFonts w:ascii="Times New Roman" w:hAnsi="Times New Roman"/>
                <w:color w:val="000000"/>
                <w:spacing w:val="-2"/>
              </w:rPr>
              <w:t>звук [</w:t>
            </w:r>
            <w:proofErr w:type="gramStart"/>
            <w:r w:rsidRPr="00D24398">
              <w:rPr>
                <w:rFonts w:ascii="Times New Roman" w:hAnsi="Times New Roman"/>
                <w:color w:val="000000"/>
                <w:spacing w:val="-2"/>
              </w:rPr>
              <w:t>л</w:t>
            </w:r>
            <w:proofErr w:type="gramEnd"/>
            <w:r w:rsidRPr="00D24398">
              <w:rPr>
                <w:rFonts w:ascii="Times New Roman" w:hAnsi="Times New Roman"/>
                <w:color w:val="000000"/>
                <w:spacing w:val="-2"/>
              </w:rPr>
              <w:t xml:space="preserve">] ([л']), буква «Л». </w:t>
            </w:r>
            <w:r w:rsidRPr="00D24398">
              <w:rPr>
                <w:rFonts w:ascii="Times New Roman" w:hAnsi="Times New Roman"/>
                <w:color w:val="000000"/>
                <w:spacing w:val="-3"/>
              </w:rPr>
              <w:t xml:space="preserve">Предложение. </w:t>
            </w:r>
            <w:r w:rsidRPr="00D24398">
              <w:rPr>
                <w:rFonts w:ascii="Times New Roman" w:hAnsi="Times New Roman"/>
                <w:color w:val="000000"/>
              </w:rPr>
              <w:t>Звуковой ана</w:t>
            </w:r>
            <w:r w:rsidRPr="00D24398">
              <w:rPr>
                <w:rFonts w:ascii="Times New Roman" w:hAnsi="Times New Roman"/>
                <w:color w:val="000000"/>
              </w:rPr>
              <w:softHyphen/>
              <w:t xml:space="preserve">лиз слова </w:t>
            </w:r>
            <w:r w:rsidRPr="00D24398">
              <w:rPr>
                <w:rFonts w:ascii="Times New Roman" w:hAnsi="Times New Roman"/>
                <w:color w:val="000000"/>
                <w:spacing w:val="-1"/>
              </w:rPr>
              <w:t>«лампа».</w:t>
            </w:r>
          </w:p>
          <w:p w:rsidR="00AC7284" w:rsidRPr="00D24398" w:rsidRDefault="00AC7284" w:rsidP="006B6A9B">
            <w:pPr>
              <w:rPr>
                <w:rFonts w:ascii="Times New Roman" w:hAnsi="Times New Roman"/>
              </w:rPr>
            </w:pPr>
          </w:p>
        </w:tc>
        <w:tc>
          <w:tcPr>
            <w:tcW w:w="1984" w:type="dxa"/>
          </w:tcPr>
          <w:p w:rsidR="00AC7284" w:rsidRPr="00D24398" w:rsidRDefault="00AC7284" w:rsidP="006B6A9B">
            <w:pPr>
              <w:rPr>
                <w:rFonts w:ascii="Times New Roman" w:hAnsi="Times New Roman"/>
                <w:color w:val="000000"/>
                <w:spacing w:val="-1"/>
              </w:rPr>
            </w:pPr>
            <w:r w:rsidRPr="00D24398">
              <w:rPr>
                <w:rFonts w:ascii="Times New Roman" w:hAnsi="Times New Roman"/>
                <w:color w:val="000000"/>
              </w:rPr>
              <w:t xml:space="preserve"> Составле</w:t>
            </w:r>
            <w:r w:rsidRPr="00D24398">
              <w:rPr>
                <w:rFonts w:ascii="Times New Roman" w:hAnsi="Times New Roman"/>
                <w:color w:val="000000"/>
              </w:rPr>
              <w:softHyphen/>
            </w:r>
            <w:r w:rsidRPr="00D24398">
              <w:rPr>
                <w:rFonts w:ascii="Times New Roman" w:hAnsi="Times New Roman"/>
                <w:color w:val="000000"/>
                <w:spacing w:val="-1"/>
              </w:rPr>
              <w:t>ние предло</w:t>
            </w:r>
            <w:r w:rsidRPr="00D24398">
              <w:rPr>
                <w:rFonts w:ascii="Times New Roman" w:hAnsi="Times New Roman"/>
                <w:color w:val="000000"/>
                <w:spacing w:val="-1"/>
              </w:rPr>
              <w:softHyphen/>
            </w:r>
            <w:r w:rsidRPr="00D24398">
              <w:rPr>
                <w:rFonts w:ascii="Times New Roman" w:hAnsi="Times New Roman"/>
                <w:color w:val="000000"/>
              </w:rPr>
              <w:t>жений с за</w:t>
            </w:r>
            <w:r w:rsidRPr="00D24398">
              <w:rPr>
                <w:rFonts w:ascii="Times New Roman" w:hAnsi="Times New Roman"/>
                <w:color w:val="000000"/>
              </w:rPr>
              <w:softHyphen/>
            </w:r>
            <w:r w:rsidRPr="00D24398">
              <w:rPr>
                <w:rFonts w:ascii="Times New Roman" w:hAnsi="Times New Roman"/>
                <w:color w:val="000000"/>
                <w:spacing w:val="-1"/>
              </w:rPr>
              <w:t>данными сло</w:t>
            </w:r>
            <w:r w:rsidRPr="00D24398">
              <w:rPr>
                <w:rFonts w:ascii="Times New Roman" w:hAnsi="Times New Roman"/>
                <w:color w:val="000000"/>
                <w:spacing w:val="-1"/>
              </w:rPr>
              <w:softHyphen/>
            </w:r>
            <w:r w:rsidRPr="00D24398">
              <w:rPr>
                <w:rFonts w:ascii="Times New Roman" w:hAnsi="Times New Roman"/>
                <w:color w:val="000000"/>
                <w:spacing w:val="-3"/>
              </w:rPr>
              <w:t xml:space="preserve">вами. </w:t>
            </w:r>
            <w:r w:rsidRPr="00D24398">
              <w:rPr>
                <w:rFonts w:ascii="Times New Roman" w:hAnsi="Times New Roman"/>
                <w:color w:val="000000"/>
              </w:rPr>
              <w:t xml:space="preserve">Согласный </w:t>
            </w:r>
            <w:r w:rsidRPr="00D24398">
              <w:rPr>
                <w:rFonts w:ascii="Times New Roman" w:hAnsi="Times New Roman"/>
                <w:color w:val="000000"/>
                <w:spacing w:val="-2"/>
              </w:rPr>
              <w:t>звук [</w:t>
            </w:r>
            <w:proofErr w:type="spellStart"/>
            <w:proofErr w:type="gramStart"/>
            <w:r w:rsidRPr="00D24398">
              <w:rPr>
                <w:rFonts w:ascii="Times New Roman" w:hAnsi="Times New Roman"/>
                <w:color w:val="000000"/>
                <w:spacing w:val="-2"/>
              </w:rPr>
              <w:t>п</w:t>
            </w:r>
            <w:proofErr w:type="spellEnd"/>
            <w:proofErr w:type="gramEnd"/>
            <w:r w:rsidRPr="00D24398">
              <w:rPr>
                <w:rFonts w:ascii="Times New Roman" w:hAnsi="Times New Roman"/>
                <w:color w:val="000000"/>
                <w:spacing w:val="-2"/>
              </w:rPr>
              <w:t>] ([</w:t>
            </w:r>
            <w:proofErr w:type="spellStart"/>
            <w:r w:rsidRPr="00D24398">
              <w:rPr>
                <w:rFonts w:ascii="Times New Roman" w:hAnsi="Times New Roman"/>
                <w:color w:val="000000"/>
                <w:spacing w:val="-2"/>
              </w:rPr>
              <w:t>п</w:t>
            </w:r>
            <w:proofErr w:type="spellEnd"/>
            <w:r w:rsidRPr="00D24398">
              <w:rPr>
                <w:rFonts w:ascii="Times New Roman" w:hAnsi="Times New Roman"/>
                <w:color w:val="000000"/>
                <w:spacing w:val="-2"/>
              </w:rPr>
              <w:t xml:space="preserve">']), </w:t>
            </w:r>
            <w:r w:rsidRPr="00D24398">
              <w:rPr>
                <w:rFonts w:ascii="Times New Roman" w:hAnsi="Times New Roman"/>
                <w:color w:val="000000"/>
                <w:spacing w:val="-1"/>
              </w:rPr>
              <w:t xml:space="preserve">буква «П». </w:t>
            </w:r>
            <w:r w:rsidRPr="00D24398">
              <w:rPr>
                <w:rFonts w:ascii="Times New Roman" w:hAnsi="Times New Roman"/>
                <w:color w:val="000000"/>
              </w:rPr>
              <w:t xml:space="preserve">Закрепление </w:t>
            </w:r>
            <w:r w:rsidRPr="00D24398">
              <w:rPr>
                <w:rFonts w:ascii="Times New Roman" w:hAnsi="Times New Roman"/>
                <w:color w:val="000000"/>
                <w:spacing w:val="-1"/>
              </w:rPr>
              <w:t>понятия «глухой» со</w:t>
            </w:r>
            <w:r w:rsidRPr="00D24398">
              <w:rPr>
                <w:rFonts w:ascii="Times New Roman" w:hAnsi="Times New Roman"/>
                <w:color w:val="000000"/>
                <w:spacing w:val="-1"/>
              </w:rPr>
              <w:softHyphen/>
              <w:t>гласный звук.</w:t>
            </w:r>
          </w:p>
          <w:p w:rsidR="00AC7284" w:rsidRPr="00D24398" w:rsidRDefault="00AC7284" w:rsidP="006B6A9B">
            <w:pPr>
              <w:rPr>
                <w:rFonts w:ascii="Times New Roman" w:hAnsi="Times New Roman"/>
              </w:rPr>
            </w:pPr>
          </w:p>
        </w:tc>
      </w:tr>
      <w:tr w:rsidR="00AC7284" w:rsidRPr="00D24398" w:rsidTr="0026582C">
        <w:tc>
          <w:tcPr>
            <w:tcW w:w="841" w:type="dxa"/>
          </w:tcPr>
          <w:p w:rsidR="00AC7284" w:rsidRPr="00D24398" w:rsidRDefault="00AC7284" w:rsidP="006B6A9B">
            <w:pPr>
              <w:rPr>
                <w:rFonts w:ascii="Times New Roman" w:hAnsi="Times New Roman"/>
              </w:rPr>
            </w:pPr>
            <w:r w:rsidRPr="00D24398">
              <w:rPr>
                <w:rFonts w:ascii="Times New Roman" w:hAnsi="Times New Roman"/>
              </w:rPr>
              <w:t>3</w:t>
            </w:r>
          </w:p>
        </w:tc>
        <w:tc>
          <w:tcPr>
            <w:tcW w:w="1677" w:type="dxa"/>
          </w:tcPr>
          <w:p w:rsidR="00AC7284" w:rsidRPr="00D24398" w:rsidRDefault="00AC7284" w:rsidP="006B6A9B">
            <w:pPr>
              <w:rPr>
                <w:rFonts w:ascii="Times New Roman" w:hAnsi="Times New Roman"/>
              </w:rPr>
            </w:pPr>
            <w:r w:rsidRPr="00D24398">
              <w:rPr>
                <w:rFonts w:ascii="Times New Roman" w:hAnsi="Times New Roman"/>
              </w:rPr>
              <w:t>Звук и буква «А».</w:t>
            </w:r>
          </w:p>
          <w:p w:rsidR="00AC7284" w:rsidRPr="00D24398" w:rsidRDefault="00AC7284" w:rsidP="006B6A9B">
            <w:pPr>
              <w:rPr>
                <w:rFonts w:ascii="Times New Roman" w:hAnsi="Times New Roman"/>
              </w:rPr>
            </w:pPr>
          </w:p>
        </w:tc>
        <w:tc>
          <w:tcPr>
            <w:tcW w:w="1559" w:type="dxa"/>
          </w:tcPr>
          <w:p w:rsidR="00AC7284" w:rsidRPr="00D24398" w:rsidRDefault="00AC7284" w:rsidP="006B6A9B">
            <w:pPr>
              <w:shd w:val="clear" w:color="auto" w:fill="FFFFFF"/>
              <w:spacing w:before="221" w:line="250" w:lineRule="exact"/>
              <w:ind w:left="86"/>
              <w:jc w:val="both"/>
              <w:rPr>
                <w:rFonts w:ascii="Times New Roman" w:hAnsi="Times New Roman"/>
              </w:rPr>
            </w:pPr>
            <w:r w:rsidRPr="00D24398">
              <w:rPr>
                <w:rFonts w:ascii="Times New Roman" w:hAnsi="Times New Roman"/>
                <w:color w:val="000000"/>
                <w:spacing w:val="3"/>
              </w:rPr>
              <w:t xml:space="preserve">Совершенствование умений составлять предложения </w:t>
            </w:r>
            <w:r w:rsidRPr="00D24398">
              <w:rPr>
                <w:rFonts w:ascii="Times New Roman" w:hAnsi="Times New Roman"/>
                <w:color w:val="000000"/>
              </w:rPr>
              <w:t xml:space="preserve">с конструкцией: «есть (нет) + предлог </w:t>
            </w:r>
            <w:proofErr w:type="gramStart"/>
            <w:r w:rsidRPr="00D24398">
              <w:rPr>
                <w:rFonts w:ascii="Times New Roman" w:hAnsi="Times New Roman"/>
                <w:color w:val="000000"/>
              </w:rPr>
              <w:t>у</w:t>
            </w:r>
            <w:proofErr w:type="gramEnd"/>
            <w:r w:rsidRPr="00D24398">
              <w:rPr>
                <w:rFonts w:ascii="Times New Roman" w:hAnsi="Times New Roman"/>
                <w:color w:val="000000"/>
              </w:rPr>
              <w:t xml:space="preserve"> + </w:t>
            </w:r>
            <w:proofErr w:type="gramStart"/>
            <w:r w:rsidRPr="00D24398">
              <w:rPr>
                <w:rFonts w:ascii="Times New Roman" w:hAnsi="Times New Roman"/>
                <w:color w:val="000000"/>
              </w:rPr>
              <w:t>имя</w:t>
            </w:r>
            <w:proofErr w:type="gramEnd"/>
            <w:r w:rsidRPr="00D24398">
              <w:rPr>
                <w:rFonts w:ascii="Times New Roman" w:hAnsi="Times New Roman"/>
                <w:color w:val="000000"/>
              </w:rPr>
              <w:t xml:space="preserve"> существительное в </w:t>
            </w:r>
            <w:r w:rsidRPr="00D24398">
              <w:rPr>
                <w:rFonts w:ascii="Times New Roman" w:hAnsi="Times New Roman"/>
                <w:color w:val="000000"/>
                <w:spacing w:val="2"/>
              </w:rPr>
              <w:t>родительном падеже единственного числа». Формирование уме</w:t>
            </w:r>
            <w:r w:rsidRPr="00D24398">
              <w:rPr>
                <w:rFonts w:ascii="Times New Roman" w:hAnsi="Times New Roman"/>
                <w:color w:val="000000"/>
                <w:spacing w:val="2"/>
              </w:rPr>
              <w:softHyphen/>
            </w:r>
            <w:r w:rsidRPr="00D24398">
              <w:rPr>
                <w:rFonts w:ascii="Times New Roman" w:hAnsi="Times New Roman"/>
                <w:color w:val="000000"/>
                <w:spacing w:val="1"/>
              </w:rPr>
              <w:t>ний описывать сюжетную картинку.</w:t>
            </w:r>
          </w:p>
          <w:p w:rsidR="00AC7284" w:rsidRPr="00D24398" w:rsidRDefault="00AC7284" w:rsidP="006B6A9B">
            <w:pPr>
              <w:shd w:val="clear" w:color="auto" w:fill="FFFFFF"/>
              <w:spacing w:before="19" w:line="259" w:lineRule="exact"/>
              <w:ind w:right="48"/>
              <w:jc w:val="both"/>
              <w:rPr>
                <w:rFonts w:ascii="Times New Roman" w:hAnsi="Times New Roman"/>
              </w:rPr>
            </w:pPr>
          </w:p>
        </w:tc>
        <w:tc>
          <w:tcPr>
            <w:tcW w:w="1843" w:type="dxa"/>
          </w:tcPr>
          <w:p w:rsidR="00AC7284" w:rsidRPr="0026582C" w:rsidRDefault="00AC7284" w:rsidP="006B6A9B">
            <w:pPr>
              <w:shd w:val="clear" w:color="auto" w:fill="FFFFFF"/>
              <w:spacing w:before="221" w:line="230" w:lineRule="exact"/>
              <w:ind w:right="192"/>
              <w:rPr>
                <w:rFonts w:ascii="Times New Roman" w:hAnsi="Times New Roman"/>
                <w:color w:val="000000"/>
                <w:spacing w:val="4"/>
              </w:rPr>
            </w:pPr>
            <w:r w:rsidRPr="00D24398">
              <w:rPr>
                <w:rFonts w:ascii="Times New Roman" w:hAnsi="Times New Roman"/>
                <w:color w:val="000000"/>
                <w:spacing w:val="4"/>
              </w:rPr>
              <w:t>Совершенствование</w:t>
            </w:r>
            <w:r w:rsidR="0026582C">
              <w:rPr>
                <w:rFonts w:ascii="Times New Roman" w:hAnsi="Times New Roman"/>
                <w:color w:val="000000"/>
                <w:spacing w:val="4"/>
              </w:rPr>
              <w:t xml:space="preserve"> умений составлять предло</w:t>
            </w:r>
            <w:r w:rsidRPr="00D24398">
              <w:rPr>
                <w:rFonts w:ascii="Times New Roman" w:hAnsi="Times New Roman"/>
                <w:color w:val="000000"/>
                <w:spacing w:val="4"/>
              </w:rPr>
              <w:t xml:space="preserve">жения </w:t>
            </w:r>
            <w:r w:rsidR="0026582C">
              <w:rPr>
                <w:rFonts w:ascii="Times New Roman" w:hAnsi="Times New Roman"/>
                <w:color w:val="000000"/>
              </w:rPr>
              <w:t>и связные выс</w:t>
            </w:r>
            <w:r w:rsidRPr="00D24398">
              <w:rPr>
                <w:rFonts w:ascii="Times New Roman" w:hAnsi="Times New Roman"/>
                <w:color w:val="000000"/>
              </w:rPr>
              <w:t>казывани</w:t>
            </w:r>
            <w:r w:rsidR="0026582C">
              <w:rPr>
                <w:rFonts w:ascii="Times New Roman" w:hAnsi="Times New Roman"/>
                <w:color w:val="000000"/>
              </w:rPr>
              <w:t xml:space="preserve">я </w:t>
            </w:r>
            <w:r w:rsidRPr="00D24398">
              <w:rPr>
                <w:rFonts w:ascii="Times New Roman" w:hAnsi="Times New Roman"/>
                <w:color w:val="000000"/>
              </w:rPr>
              <w:t xml:space="preserve"> с усвоенными конструкциями. Обучение умению использовать новую ко</w:t>
            </w:r>
            <w:r w:rsidR="0026582C">
              <w:rPr>
                <w:rFonts w:ascii="Times New Roman" w:hAnsi="Times New Roman"/>
                <w:color w:val="000000"/>
              </w:rPr>
              <w:t>нструкцию: «глагол + имя сущест</w:t>
            </w:r>
            <w:r w:rsidRPr="00D24398">
              <w:rPr>
                <w:rFonts w:ascii="Times New Roman" w:hAnsi="Times New Roman"/>
                <w:color w:val="000000"/>
              </w:rPr>
              <w:t>вительное (личное местоимение) в винительном падеже единст</w:t>
            </w:r>
            <w:r w:rsidRPr="00D24398">
              <w:rPr>
                <w:rFonts w:ascii="Times New Roman" w:hAnsi="Times New Roman"/>
                <w:color w:val="000000"/>
              </w:rPr>
              <w:softHyphen/>
              <w:t xml:space="preserve">венного числа». Различение вопросов кого? что? Формирование </w:t>
            </w:r>
            <w:r w:rsidRPr="00D24398">
              <w:rPr>
                <w:rFonts w:ascii="Times New Roman" w:hAnsi="Times New Roman"/>
                <w:color w:val="000000"/>
                <w:spacing w:val="2"/>
              </w:rPr>
              <w:t>умения участвовать в диалоге.</w:t>
            </w:r>
          </w:p>
          <w:p w:rsidR="00AC7284" w:rsidRPr="00D24398" w:rsidRDefault="00AC7284" w:rsidP="006B6A9B">
            <w:pPr>
              <w:shd w:val="clear" w:color="auto" w:fill="FFFFFF"/>
              <w:spacing w:line="221" w:lineRule="exact"/>
              <w:ind w:right="226"/>
              <w:jc w:val="both"/>
              <w:rPr>
                <w:rFonts w:ascii="Times New Roman" w:hAnsi="Times New Roman"/>
              </w:rPr>
            </w:pPr>
          </w:p>
        </w:tc>
        <w:tc>
          <w:tcPr>
            <w:tcW w:w="1843" w:type="dxa"/>
          </w:tcPr>
          <w:p w:rsidR="00AC7284" w:rsidRPr="00D24398" w:rsidRDefault="00AC7284" w:rsidP="0026582C">
            <w:pPr>
              <w:shd w:val="clear" w:color="auto" w:fill="FFFFFF"/>
              <w:spacing w:before="235" w:line="235" w:lineRule="exact"/>
              <w:ind w:left="24" w:right="24"/>
              <w:rPr>
                <w:rFonts w:ascii="Times New Roman" w:hAnsi="Times New Roman"/>
              </w:rPr>
            </w:pPr>
            <w:r w:rsidRPr="00D24398">
              <w:rPr>
                <w:rFonts w:ascii="Times New Roman" w:hAnsi="Times New Roman"/>
                <w:color w:val="000000"/>
              </w:rPr>
              <w:t xml:space="preserve">Закрепление и активизация усвоенных ранее слов, </w:t>
            </w:r>
            <w:r w:rsidRPr="00D24398">
              <w:rPr>
                <w:rFonts w:ascii="Times New Roman" w:hAnsi="Times New Roman"/>
                <w:color w:val="000000"/>
                <w:spacing w:val="2"/>
              </w:rPr>
              <w:t xml:space="preserve">грамматических форм, синтаксических конструкций, образцов </w:t>
            </w:r>
            <w:r w:rsidRPr="00D24398">
              <w:rPr>
                <w:rFonts w:ascii="Times New Roman" w:hAnsi="Times New Roman"/>
                <w:color w:val="000000"/>
              </w:rPr>
              <w:t>связной речи. Развитие фонематического слуха. Закрепление лек</w:t>
            </w:r>
            <w:r w:rsidRPr="00D24398">
              <w:rPr>
                <w:rFonts w:ascii="Times New Roman" w:hAnsi="Times New Roman"/>
                <w:color w:val="000000"/>
              </w:rPr>
              <w:softHyphen/>
            </w:r>
            <w:r w:rsidRPr="00D24398">
              <w:rPr>
                <w:rFonts w:ascii="Times New Roman" w:hAnsi="Times New Roman"/>
                <w:color w:val="000000"/>
                <w:spacing w:val="-3"/>
              </w:rPr>
              <w:t>сики.</w:t>
            </w:r>
          </w:p>
          <w:p w:rsidR="00AC7284" w:rsidRPr="00D24398" w:rsidRDefault="00AC7284" w:rsidP="006B6A9B">
            <w:pPr>
              <w:rPr>
                <w:rFonts w:ascii="Times New Roman" w:hAnsi="Times New Roman"/>
              </w:rPr>
            </w:pPr>
          </w:p>
        </w:tc>
        <w:tc>
          <w:tcPr>
            <w:tcW w:w="1984" w:type="dxa"/>
          </w:tcPr>
          <w:p w:rsidR="00AC7284" w:rsidRPr="00D24398" w:rsidRDefault="0026582C" w:rsidP="006B6A9B">
            <w:pPr>
              <w:rPr>
                <w:rFonts w:ascii="Times New Roman" w:hAnsi="Times New Roman"/>
              </w:rPr>
            </w:pPr>
            <w:r>
              <w:rPr>
                <w:rFonts w:ascii="Times New Roman" w:hAnsi="Times New Roman"/>
                <w:color w:val="000000"/>
              </w:rPr>
              <w:t>Совершенствование умений и навы</w:t>
            </w:r>
            <w:r w:rsidR="00AC7284" w:rsidRPr="00D24398">
              <w:rPr>
                <w:rFonts w:ascii="Times New Roman" w:hAnsi="Times New Roman"/>
                <w:color w:val="000000"/>
              </w:rPr>
              <w:t>ков детей состав</w:t>
            </w:r>
            <w:r w:rsidR="00AC7284" w:rsidRPr="00D24398">
              <w:rPr>
                <w:rFonts w:ascii="Times New Roman" w:hAnsi="Times New Roman"/>
                <w:color w:val="000000"/>
              </w:rPr>
              <w:softHyphen/>
            </w:r>
            <w:r w:rsidR="00AC7284" w:rsidRPr="00D24398">
              <w:rPr>
                <w:rFonts w:ascii="Times New Roman" w:hAnsi="Times New Roman"/>
                <w:color w:val="000000"/>
                <w:spacing w:val="-3"/>
              </w:rPr>
              <w:t>лять с изуч</w:t>
            </w:r>
            <w:r>
              <w:rPr>
                <w:rFonts w:ascii="Times New Roman" w:hAnsi="Times New Roman"/>
                <w:color w:val="000000"/>
                <w:spacing w:val="-3"/>
              </w:rPr>
              <w:t>енными конструкциями повествова</w:t>
            </w:r>
            <w:r w:rsidR="00AC7284" w:rsidRPr="00D24398">
              <w:rPr>
                <w:rFonts w:ascii="Times New Roman" w:hAnsi="Times New Roman"/>
                <w:color w:val="000000"/>
                <w:spacing w:val="-3"/>
              </w:rPr>
              <w:t>тельные, вопроси</w:t>
            </w:r>
            <w:r w:rsidR="00AC7284" w:rsidRPr="00D24398">
              <w:rPr>
                <w:rFonts w:ascii="Times New Roman" w:hAnsi="Times New Roman"/>
                <w:color w:val="000000"/>
                <w:spacing w:val="-3"/>
              </w:rPr>
              <w:softHyphen/>
            </w:r>
            <w:r w:rsidR="00AC7284" w:rsidRPr="00D24398">
              <w:rPr>
                <w:rFonts w:ascii="Times New Roman" w:hAnsi="Times New Roman"/>
                <w:color w:val="000000"/>
                <w:spacing w:val="1"/>
              </w:rPr>
              <w:t>тельные и побудительные предложения.</w:t>
            </w:r>
          </w:p>
        </w:tc>
      </w:tr>
      <w:tr w:rsidR="00AC7284" w:rsidRPr="00D24398" w:rsidTr="0026582C">
        <w:tc>
          <w:tcPr>
            <w:tcW w:w="841" w:type="dxa"/>
          </w:tcPr>
          <w:p w:rsidR="00AC7284" w:rsidRPr="00D24398" w:rsidRDefault="00AC7284" w:rsidP="006B6A9B">
            <w:pPr>
              <w:rPr>
                <w:rFonts w:ascii="Times New Roman" w:hAnsi="Times New Roman"/>
              </w:rPr>
            </w:pPr>
            <w:r w:rsidRPr="00D24398">
              <w:rPr>
                <w:rFonts w:ascii="Times New Roman" w:hAnsi="Times New Roman"/>
              </w:rPr>
              <w:t>4</w:t>
            </w:r>
          </w:p>
        </w:tc>
        <w:tc>
          <w:tcPr>
            <w:tcW w:w="1677" w:type="dxa"/>
          </w:tcPr>
          <w:p w:rsidR="00AC7284" w:rsidRPr="00D24398" w:rsidRDefault="00AC7284" w:rsidP="0026582C">
            <w:pPr>
              <w:shd w:val="clear" w:color="auto" w:fill="FFFFFF"/>
              <w:spacing w:before="211" w:line="240" w:lineRule="exact"/>
              <w:rPr>
                <w:rFonts w:ascii="Times New Roman" w:hAnsi="Times New Roman"/>
              </w:rPr>
            </w:pPr>
            <w:r w:rsidRPr="00D24398">
              <w:rPr>
                <w:rFonts w:ascii="Times New Roman" w:hAnsi="Times New Roman"/>
                <w:color w:val="000000"/>
              </w:rPr>
              <w:t>Закрепление умений и навыков образования и употребления форм 3-го лица множественного числа глаголов настоящего времени. Закреплен</w:t>
            </w:r>
            <w:r w:rsidR="0026582C">
              <w:rPr>
                <w:rFonts w:ascii="Times New Roman" w:hAnsi="Times New Roman"/>
                <w:color w:val="000000"/>
              </w:rPr>
              <w:t>ие умений построения высказывани</w:t>
            </w:r>
            <w:r w:rsidRPr="00D24398">
              <w:rPr>
                <w:rFonts w:ascii="Times New Roman" w:hAnsi="Times New Roman"/>
                <w:color w:val="000000"/>
              </w:rPr>
              <w:t>й с</w:t>
            </w:r>
            <w:r w:rsidR="0026582C">
              <w:rPr>
                <w:rFonts w:ascii="Times New Roman" w:hAnsi="Times New Roman"/>
                <w:color w:val="000000"/>
              </w:rPr>
              <w:t xml:space="preserve"> </w:t>
            </w:r>
            <w:r w:rsidRPr="00D24398">
              <w:rPr>
                <w:rFonts w:ascii="Times New Roman" w:hAnsi="Times New Roman"/>
                <w:color w:val="000000"/>
                <w:spacing w:val="4"/>
              </w:rPr>
              <w:t>использованием известных детям сре</w:t>
            </w:r>
            <w:proofErr w:type="gramStart"/>
            <w:r w:rsidRPr="00D24398">
              <w:rPr>
                <w:rFonts w:ascii="Times New Roman" w:hAnsi="Times New Roman"/>
                <w:color w:val="000000"/>
                <w:spacing w:val="4"/>
              </w:rPr>
              <w:t>дств св</w:t>
            </w:r>
            <w:proofErr w:type="gramEnd"/>
            <w:r w:rsidRPr="00D24398">
              <w:rPr>
                <w:rFonts w:ascii="Times New Roman" w:hAnsi="Times New Roman"/>
                <w:color w:val="000000"/>
                <w:spacing w:val="4"/>
              </w:rPr>
              <w:t xml:space="preserve">язи, в том </w:t>
            </w:r>
            <w:r w:rsidRPr="00D24398">
              <w:rPr>
                <w:rFonts w:ascii="Times New Roman" w:hAnsi="Times New Roman"/>
                <w:color w:val="000000"/>
                <w:spacing w:val="4"/>
              </w:rPr>
              <w:lastRenderedPageBreak/>
              <w:t xml:space="preserve">числе и личных местоимений </w:t>
            </w:r>
            <w:r w:rsidRPr="00D24398">
              <w:rPr>
                <w:rFonts w:ascii="Times New Roman" w:hAnsi="Times New Roman"/>
                <w:i/>
                <w:iCs/>
                <w:color w:val="000000"/>
                <w:spacing w:val="4"/>
              </w:rPr>
              <w:t xml:space="preserve">он, она, они. </w:t>
            </w:r>
            <w:r w:rsidRPr="00D24398">
              <w:rPr>
                <w:rFonts w:ascii="Times New Roman" w:hAnsi="Times New Roman"/>
                <w:color w:val="000000"/>
                <w:spacing w:val="4"/>
              </w:rPr>
              <w:t>Закреплять умение образовы</w:t>
            </w:r>
            <w:r w:rsidRPr="00D24398">
              <w:rPr>
                <w:rFonts w:ascii="Times New Roman" w:hAnsi="Times New Roman"/>
                <w:color w:val="000000"/>
                <w:spacing w:val="4"/>
              </w:rPr>
              <w:softHyphen/>
            </w:r>
            <w:r w:rsidRPr="00D24398">
              <w:rPr>
                <w:rFonts w:ascii="Times New Roman" w:hAnsi="Times New Roman"/>
                <w:color w:val="000000"/>
                <w:spacing w:val="1"/>
              </w:rPr>
              <w:t>вать множественную форму существительных.</w:t>
            </w:r>
          </w:p>
          <w:p w:rsidR="00AC7284" w:rsidRPr="00D24398" w:rsidRDefault="00AC7284" w:rsidP="006B6A9B">
            <w:pPr>
              <w:rPr>
                <w:rFonts w:ascii="Times New Roman" w:hAnsi="Times New Roman"/>
              </w:rPr>
            </w:pPr>
          </w:p>
        </w:tc>
        <w:tc>
          <w:tcPr>
            <w:tcW w:w="1559" w:type="dxa"/>
          </w:tcPr>
          <w:p w:rsidR="00AC7284" w:rsidRPr="00D24398" w:rsidRDefault="00AC7284" w:rsidP="006B6A9B">
            <w:pPr>
              <w:rPr>
                <w:rFonts w:ascii="Times New Roman" w:hAnsi="Times New Roman"/>
                <w:color w:val="000000"/>
                <w:spacing w:val="-2"/>
              </w:rPr>
            </w:pPr>
            <w:r w:rsidRPr="00D24398">
              <w:rPr>
                <w:rFonts w:ascii="Times New Roman" w:hAnsi="Times New Roman"/>
                <w:color w:val="000000"/>
              </w:rPr>
              <w:lastRenderedPageBreak/>
              <w:t xml:space="preserve"> Звук и бук</w:t>
            </w:r>
            <w:r w:rsidRPr="00D24398">
              <w:rPr>
                <w:rFonts w:ascii="Times New Roman" w:hAnsi="Times New Roman"/>
                <w:color w:val="000000"/>
              </w:rPr>
              <w:softHyphen/>
            </w:r>
            <w:r w:rsidRPr="00D24398">
              <w:rPr>
                <w:rFonts w:ascii="Times New Roman" w:hAnsi="Times New Roman"/>
                <w:color w:val="000000"/>
                <w:spacing w:val="-2"/>
              </w:rPr>
              <w:t>ва «Э». Звуковой ана</w:t>
            </w:r>
            <w:r w:rsidRPr="00D24398">
              <w:rPr>
                <w:rFonts w:ascii="Times New Roman" w:hAnsi="Times New Roman"/>
                <w:color w:val="000000"/>
                <w:spacing w:val="-2"/>
              </w:rPr>
              <w:softHyphen/>
            </w:r>
            <w:r w:rsidRPr="00D24398">
              <w:rPr>
                <w:rFonts w:ascii="Times New Roman" w:hAnsi="Times New Roman"/>
                <w:color w:val="000000"/>
                <w:spacing w:val="1"/>
              </w:rPr>
              <w:t xml:space="preserve">лиз слова </w:t>
            </w:r>
            <w:r w:rsidRPr="00D24398">
              <w:rPr>
                <w:rFonts w:ascii="Times New Roman" w:hAnsi="Times New Roman"/>
                <w:color w:val="000000"/>
                <w:spacing w:val="-2"/>
              </w:rPr>
              <w:t>«лист».</w:t>
            </w:r>
          </w:p>
          <w:p w:rsidR="00AC7284" w:rsidRPr="00D24398" w:rsidRDefault="00AC7284" w:rsidP="006B6A9B">
            <w:pPr>
              <w:rPr>
                <w:rFonts w:ascii="Times New Roman" w:hAnsi="Times New Roman"/>
              </w:rPr>
            </w:pPr>
          </w:p>
        </w:tc>
        <w:tc>
          <w:tcPr>
            <w:tcW w:w="1843" w:type="dxa"/>
          </w:tcPr>
          <w:p w:rsidR="00AC7284" w:rsidRPr="00D24398" w:rsidRDefault="00AC7284" w:rsidP="006B6A9B">
            <w:pPr>
              <w:shd w:val="clear" w:color="auto" w:fill="FFFFFF"/>
              <w:spacing w:line="264" w:lineRule="exact"/>
              <w:ind w:right="2957"/>
              <w:rPr>
                <w:rFonts w:ascii="Times New Roman" w:hAnsi="Times New Roman"/>
              </w:rPr>
            </w:pPr>
          </w:p>
        </w:tc>
        <w:tc>
          <w:tcPr>
            <w:tcW w:w="1843" w:type="dxa"/>
          </w:tcPr>
          <w:p w:rsidR="00AC7284" w:rsidRPr="00D24398" w:rsidRDefault="00AC7284" w:rsidP="006B6A9B">
            <w:pPr>
              <w:rPr>
                <w:rFonts w:ascii="Times New Roman" w:hAnsi="Times New Roman"/>
                <w:b/>
                <w:color w:val="000000"/>
              </w:rPr>
            </w:pPr>
            <w:r w:rsidRPr="00D24398">
              <w:rPr>
                <w:rFonts w:ascii="Times New Roman" w:hAnsi="Times New Roman"/>
                <w:b/>
                <w:color w:val="000000"/>
              </w:rPr>
              <w:t xml:space="preserve"> </w:t>
            </w:r>
            <w:r w:rsidRPr="00D24398">
              <w:rPr>
                <w:rFonts w:ascii="Times New Roman" w:hAnsi="Times New Roman"/>
                <w:color w:val="000000"/>
              </w:rPr>
              <w:t xml:space="preserve">Согласный </w:t>
            </w:r>
            <w:r w:rsidRPr="00D24398">
              <w:rPr>
                <w:rFonts w:ascii="Times New Roman" w:hAnsi="Times New Roman"/>
                <w:color w:val="000000"/>
                <w:spacing w:val="-3"/>
              </w:rPr>
              <w:t>звук [</w:t>
            </w:r>
            <w:proofErr w:type="spellStart"/>
            <w:r w:rsidRPr="00D24398">
              <w:rPr>
                <w:rFonts w:ascii="Times New Roman" w:hAnsi="Times New Roman"/>
                <w:color w:val="000000"/>
                <w:spacing w:val="-3"/>
              </w:rPr>
              <w:t>х</w:t>
            </w:r>
            <w:proofErr w:type="spellEnd"/>
            <w:r w:rsidRPr="00D24398">
              <w:rPr>
                <w:rFonts w:ascii="Times New Roman" w:hAnsi="Times New Roman"/>
                <w:color w:val="000000"/>
                <w:spacing w:val="-3"/>
              </w:rPr>
              <w:t>] ([</w:t>
            </w:r>
            <w:proofErr w:type="spellStart"/>
            <w:r w:rsidRPr="00D24398">
              <w:rPr>
                <w:rFonts w:ascii="Times New Roman" w:hAnsi="Times New Roman"/>
                <w:color w:val="000000"/>
                <w:spacing w:val="-3"/>
              </w:rPr>
              <w:t>х</w:t>
            </w:r>
            <w:proofErr w:type="spellEnd"/>
            <w:r w:rsidRPr="00D24398">
              <w:rPr>
                <w:rFonts w:ascii="Times New Roman" w:hAnsi="Times New Roman"/>
                <w:color w:val="000000"/>
                <w:spacing w:val="-3"/>
              </w:rPr>
              <w:t xml:space="preserve">']), </w:t>
            </w:r>
            <w:r w:rsidRPr="00D24398">
              <w:rPr>
                <w:rFonts w:ascii="Times New Roman" w:hAnsi="Times New Roman"/>
                <w:color w:val="000000"/>
              </w:rPr>
              <w:t>буква «</w:t>
            </w:r>
            <w:r w:rsidRPr="00D24398">
              <w:rPr>
                <w:rFonts w:ascii="Times New Roman" w:hAnsi="Times New Roman"/>
                <w:color w:val="000000"/>
                <w:lang w:val="en-US"/>
              </w:rPr>
              <w:t>X</w:t>
            </w:r>
            <w:r w:rsidRPr="00D24398">
              <w:rPr>
                <w:rFonts w:ascii="Times New Roman" w:hAnsi="Times New Roman"/>
                <w:color w:val="000000"/>
              </w:rPr>
              <w:t xml:space="preserve">». </w:t>
            </w:r>
            <w:r w:rsidRPr="00D24398">
              <w:rPr>
                <w:rFonts w:ascii="Times New Roman" w:hAnsi="Times New Roman"/>
                <w:color w:val="000000"/>
                <w:spacing w:val="-2"/>
              </w:rPr>
              <w:t xml:space="preserve">Предложение. </w:t>
            </w:r>
            <w:r w:rsidRPr="00D24398">
              <w:rPr>
                <w:rFonts w:ascii="Times New Roman" w:hAnsi="Times New Roman"/>
                <w:color w:val="000000"/>
                <w:spacing w:val="-1"/>
              </w:rPr>
              <w:t>Звуковой ана</w:t>
            </w:r>
            <w:r w:rsidRPr="00D24398">
              <w:rPr>
                <w:rFonts w:ascii="Times New Roman" w:hAnsi="Times New Roman"/>
                <w:color w:val="000000"/>
                <w:spacing w:val="-1"/>
              </w:rPr>
              <w:softHyphen/>
              <w:t>лиз слова «са</w:t>
            </w:r>
            <w:r w:rsidRPr="00D24398">
              <w:rPr>
                <w:rFonts w:ascii="Times New Roman" w:hAnsi="Times New Roman"/>
                <w:color w:val="000000"/>
                <w:spacing w:val="-1"/>
              </w:rPr>
              <w:softHyphen/>
            </w:r>
            <w:r w:rsidRPr="00D24398">
              <w:rPr>
                <w:rFonts w:ascii="Times New Roman" w:hAnsi="Times New Roman"/>
                <w:color w:val="000000"/>
              </w:rPr>
              <w:t>хар».</w:t>
            </w: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tc>
        <w:tc>
          <w:tcPr>
            <w:tcW w:w="1984" w:type="dxa"/>
          </w:tcPr>
          <w:p w:rsidR="00AC7284" w:rsidRPr="00D24398" w:rsidRDefault="00AC7284" w:rsidP="006B6A9B">
            <w:pPr>
              <w:rPr>
                <w:rFonts w:ascii="Times New Roman" w:hAnsi="Times New Roman"/>
              </w:rPr>
            </w:pPr>
            <w:r w:rsidRPr="00D24398">
              <w:rPr>
                <w:rFonts w:ascii="Times New Roman" w:hAnsi="Times New Roman"/>
                <w:color w:val="000000"/>
              </w:rPr>
              <w:lastRenderedPageBreak/>
              <w:t xml:space="preserve">Звуковой анализ слова </w:t>
            </w:r>
            <w:r w:rsidRPr="00D24398">
              <w:rPr>
                <w:rFonts w:ascii="Times New Roman" w:hAnsi="Times New Roman"/>
                <w:color w:val="000000"/>
                <w:spacing w:val="-2"/>
              </w:rPr>
              <w:t xml:space="preserve">«кошка». </w:t>
            </w:r>
            <w:r w:rsidRPr="00D24398">
              <w:rPr>
                <w:rFonts w:ascii="Times New Roman" w:hAnsi="Times New Roman"/>
                <w:color w:val="000000"/>
                <w:spacing w:val="-1"/>
              </w:rPr>
              <w:t xml:space="preserve">Согласный </w:t>
            </w:r>
            <w:r w:rsidRPr="00D24398">
              <w:rPr>
                <w:rFonts w:ascii="Times New Roman" w:hAnsi="Times New Roman"/>
                <w:color w:val="000000"/>
                <w:spacing w:val="-3"/>
              </w:rPr>
              <w:t xml:space="preserve">звук [т] ([т']), </w:t>
            </w:r>
            <w:r w:rsidRPr="00D24398">
              <w:rPr>
                <w:rFonts w:ascii="Times New Roman" w:hAnsi="Times New Roman"/>
                <w:color w:val="000000"/>
                <w:spacing w:val="-2"/>
              </w:rPr>
              <w:t xml:space="preserve">буква «Т». </w:t>
            </w:r>
            <w:r w:rsidRPr="00D24398">
              <w:rPr>
                <w:rFonts w:ascii="Times New Roman" w:hAnsi="Times New Roman"/>
                <w:color w:val="000000"/>
              </w:rPr>
              <w:t xml:space="preserve">Закрепление </w:t>
            </w:r>
            <w:r w:rsidRPr="00D24398">
              <w:rPr>
                <w:rFonts w:ascii="Times New Roman" w:hAnsi="Times New Roman"/>
                <w:color w:val="000000"/>
                <w:spacing w:val="-2"/>
              </w:rPr>
              <w:t xml:space="preserve">понятия </w:t>
            </w:r>
            <w:r w:rsidRPr="00D24398">
              <w:rPr>
                <w:rFonts w:ascii="Times New Roman" w:hAnsi="Times New Roman"/>
                <w:color w:val="000000"/>
                <w:spacing w:val="-1"/>
              </w:rPr>
              <w:t>«глухой» со</w:t>
            </w:r>
            <w:r w:rsidRPr="00D24398">
              <w:rPr>
                <w:rFonts w:ascii="Times New Roman" w:hAnsi="Times New Roman"/>
                <w:color w:val="000000"/>
                <w:spacing w:val="-1"/>
              </w:rPr>
              <w:softHyphen/>
            </w:r>
            <w:r w:rsidRPr="00D24398">
              <w:rPr>
                <w:rFonts w:ascii="Times New Roman" w:hAnsi="Times New Roman"/>
                <w:color w:val="000000"/>
                <w:spacing w:val="-2"/>
              </w:rPr>
              <w:t>гласный звук.</w:t>
            </w:r>
          </w:p>
        </w:tc>
      </w:tr>
      <w:tr w:rsidR="00AC7284" w:rsidRPr="00D24398" w:rsidTr="0026582C">
        <w:trPr>
          <w:trHeight w:val="845"/>
        </w:trPr>
        <w:tc>
          <w:tcPr>
            <w:tcW w:w="841" w:type="dxa"/>
          </w:tcPr>
          <w:p w:rsidR="00AC7284" w:rsidRPr="00D24398" w:rsidRDefault="00AC7284" w:rsidP="006B6A9B">
            <w:pPr>
              <w:rPr>
                <w:rFonts w:ascii="Times New Roman" w:hAnsi="Times New Roman"/>
              </w:rPr>
            </w:pPr>
            <w:r w:rsidRPr="00D24398">
              <w:rPr>
                <w:rFonts w:ascii="Times New Roman" w:hAnsi="Times New Roman"/>
              </w:rPr>
              <w:lastRenderedPageBreak/>
              <w:t>5</w:t>
            </w:r>
          </w:p>
        </w:tc>
        <w:tc>
          <w:tcPr>
            <w:tcW w:w="1677" w:type="dxa"/>
          </w:tcPr>
          <w:p w:rsidR="00AC7284" w:rsidRPr="00D24398" w:rsidRDefault="00AC7284" w:rsidP="006B6A9B">
            <w:pPr>
              <w:rPr>
                <w:rFonts w:ascii="Times New Roman" w:hAnsi="Times New Roman"/>
                <w:i/>
                <w:iCs/>
                <w:color w:val="000000"/>
              </w:rPr>
            </w:pPr>
            <w:r w:rsidRPr="00D24398">
              <w:rPr>
                <w:rFonts w:ascii="Times New Roman" w:hAnsi="Times New Roman"/>
                <w:i/>
                <w:iCs/>
                <w:color w:val="000000"/>
              </w:rPr>
              <w:t>АЗ ДА БУК</w:t>
            </w:r>
            <w:proofErr w:type="gramStart"/>
            <w:r w:rsidRPr="00D24398">
              <w:rPr>
                <w:rFonts w:ascii="Times New Roman" w:hAnsi="Times New Roman"/>
                <w:i/>
                <w:iCs/>
                <w:color w:val="000000"/>
              </w:rPr>
              <w:t>И-</w:t>
            </w:r>
            <w:proofErr w:type="gramEnd"/>
            <w:r w:rsidRPr="00D24398">
              <w:rPr>
                <w:rFonts w:ascii="Times New Roman" w:hAnsi="Times New Roman"/>
                <w:i/>
                <w:iCs/>
                <w:color w:val="000000"/>
              </w:rPr>
              <w:t xml:space="preserve"> вот и все науки.</w:t>
            </w:r>
          </w:p>
          <w:p w:rsidR="00AC7284" w:rsidRPr="00D24398" w:rsidRDefault="00AC7284" w:rsidP="006B6A9B">
            <w:pPr>
              <w:rPr>
                <w:rFonts w:ascii="Times New Roman" w:hAnsi="Times New Roman"/>
                <w:i/>
                <w:iCs/>
                <w:color w:val="000000"/>
              </w:rPr>
            </w:pPr>
            <w:r w:rsidRPr="00D24398">
              <w:rPr>
                <w:rFonts w:ascii="Times New Roman" w:hAnsi="Times New Roman"/>
                <w:i/>
                <w:iCs/>
                <w:color w:val="000000"/>
              </w:rPr>
              <w:t>Звук и буква «О».</w:t>
            </w:r>
          </w:p>
          <w:p w:rsidR="00AC7284" w:rsidRPr="00D24398" w:rsidRDefault="00AC7284" w:rsidP="006B6A9B">
            <w:pPr>
              <w:rPr>
                <w:rFonts w:ascii="Times New Roman" w:hAnsi="Times New Roman"/>
                <w:i/>
                <w:iCs/>
                <w:color w:val="000000"/>
              </w:rPr>
            </w:pPr>
          </w:p>
        </w:tc>
        <w:tc>
          <w:tcPr>
            <w:tcW w:w="1559" w:type="dxa"/>
          </w:tcPr>
          <w:p w:rsidR="00AC7284" w:rsidRPr="00D24398" w:rsidRDefault="00AC7284" w:rsidP="006B6A9B">
            <w:pPr>
              <w:shd w:val="clear" w:color="auto" w:fill="FFFFFF"/>
              <w:spacing w:before="168" w:line="235" w:lineRule="exact"/>
              <w:ind w:left="19" w:right="10"/>
              <w:jc w:val="both"/>
              <w:rPr>
                <w:rFonts w:ascii="Times New Roman" w:hAnsi="Times New Roman"/>
              </w:rPr>
            </w:pPr>
            <w:r w:rsidRPr="00D24398">
              <w:rPr>
                <w:rFonts w:ascii="Times New Roman" w:hAnsi="Times New Roman"/>
                <w:color w:val="000000"/>
                <w:spacing w:val="-1"/>
              </w:rPr>
              <w:t>Совершенствование умения детей составлять пред</w:t>
            </w:r>
            <w:r w:rsidRPr="00D24398">
              <w:rPr>
                <w:rFonts w:ascii="Times New Roman" w:hAnsi="Times New Roman"/>
                <w:color w:val="000000"/>
                <w:spacing w:val="-1"/>
              </w:rPr>
              <w:softHyphen/>
            </w:r>
            <w:r w:rsidR="0026582C">
              <w:rPr>
                <w:rFonts w:ascii="Times New Roman" w:hAnsi="Times New Roman"/>
                <w:color w:val="000000"/>
              </w:rPr>
              <w:t>ложения с конст</w:t>
            </w:r>
            <w:r w:rsidRPr="00D24398">
              <w:rPr>
                <w:rFonts w:ascii="Times New Roman" w:hAnsi="Times New Roman"/>
                <w:color w:val="000000"/>
              </w:rPr>
              <w:t>рукцией: «есть (нет) + предлог у (в значении</w:t>
            </w:r>
            <w:r w:rsidR="0026582C">
              <w:rPr>
                <w:rFonts w:ascii="Times New Roman" w:hAnsi="Times New Roman"/>
                <w:color w:val="000000"/>
              </w:rPr>
              <w:t xml:space="preserve"> принадлежности) + имя существи</w:t>
            </w:r>
            <w:r w:rsidRPr="00D24398">
              <w:rPr>
                <w:rFonts w:ascii="Times New Roman" w:hAnsi="Times New Roman"/>
                <w:color w:val="000000"/>
              </w:rPr>
              <w:t xml:space="preserve">тельное </w:t>
            </w:r>
            <w:proofErr w:type="gramStart"/>
            <w:r w:rsidRPr="00D24398">
              <w:rPr>
                <w:rFonts w:ascii="Times New Roman" w:hAnsi="Times New Roman"/>
                <w:color w:val="000000"/>
              </w:rPr>
              <w:t>в роди</w:t>
            </w:r>
            <w:proofErr w:type="gramEnd"/>
            <w:r w:rsidRPr="00D24398">
              <w:rPr>
                <w:rFonts w:ascii="Times New Roman" w:hAnsi="Times New Roman"/>
                <w:color w:val="000000"/>
              </w:rPr>
              <w:t xml:space="preserve"> тельном падеже </w:t>
            </w:r>
            <w:r w:rsidR="0026582C">
              <w:rPr>
                <w:rFonts w:ascii="Times New Roman" w:hAnsi="Times New Roman"/>
                <w:color w:val="000000"/>
                <w:spacing w:val="-2"/>
              </w:rPr>
              <w:t xml:space="preserve">единственного числа». </w:t>
            </w:r>
            <w:proofErr w:type="gramStart"/>
            <w:r w:rsidR="0026582C">
              <w:rPr>
                <w:rFonts w:ascii="Times New Roman" w:hAnsi="Times New Roman"/>
                <w:color w:val="000000"/>
                <w:spacing w:val="-2"/>
              </w:rPr>
              <w:t>Обогаще</w:t>
            </w:r>
            <w:r w:rsidRPr="00D24398">
              <w:rPr>
                <w:rFonts w:ascii="Times New Roman" w:hAnsi="Times New Roman"/>
                <w:color w:val="000000"/>
                <w:spacing w:val="-2"/>
              </w:rPr>
              <w:t>ние конструкций личными место</w:t>
            </w:r>
            <w:r w:rsidRPr="00D24398">
              <w:rPr>
                <w:rFonts w:ascii="Times New Roman" w:hAnsi="Times New Roman"/>
                <w:color w:val="000000"/>
                <w:spacing w:val="-2"/>
              </w:rPr>
              <w:softHyphen/>
            </w:r>
            <w:r w:rsidRPr="00D24398">
              <w:rPr>
                <w:rFonts w:ascii="Times New Roman" w:hAnsi="Times New Roman"/>
                <w:color w:val="000000"/>
                <w:spacing w:val="1"/>
              </w:rPr>
              <w:t>имениями я, ты, он (она), мы, вы, они в форме родительного па</w:t>
            </w:r>
            <w:r w:rsidRPr="00D24398">
              <w:rPr>
                <w:rFonts w:ascii="Times New Roman" w:hAnsi="Times New Roman"/>
                <w:color w:val="000000"/>
                <w:spacing w:val="1"/>
              </w:rPr>
              <w:softHyphen/>
            </w:r>
            <w:r w:rsidRPr="00D24398">
              <w:rPr>
                <w:rFonts w:ascii="Times New Roman" w:hAnsi="Times New Roman"/>
                <w:color w:val="000000"/>
                <w:spacing w:val="6"/>
              </w:rPr>
              <w:t>дежа (у меня, у тебя, у него (у нее), у нас, у вас, у них) в отве</w:t>
            </w:r>
            <w:r w:rsidRPr="00D24398">
              <w:rPr>
                <w:rFonts w:ascii="Times New Roman" w:hAnsi="Times New Roman"/>
                <w:color w:val="000000"/>
                <w:spacing w:val="6"/>
              </w:rPr>
              <w:softHyphen/>
            </w:r>
            <w:r w:rsidRPr="00D24398">
              <w:rPr>
                <w:rFonts w:ascii="Times New Roman" w:hAnsi="Times New Roman"/>
                <w:color w:val="000000"/>
              </w:rPr>
              <w:t>тах на вопрос «У кого есть (нет) ...?»</w:t>
            </w:r>
            <w:proofErr w:type="gramEnd"/>
          </w:p>
          <w:p w:rsidR="00AC7284" w:rsidRPr="00D24398" w:rsidRDefault="00AC7284" w:rsidP="006B6A9B">
            <w:pPr>
              <w:rPr>
                <w:rFonts w:ascii="Times New Roman" w:hAnsi="Times New Roman"/>
              </w:rPr>
            </w:pPr>
          </w:p>
        </w:tc>
        <w:tc>
          <w:tcPr>
            <w:tcW w:w="1843" w:type="dxa"/>
          </w:tcPr>
          <w:p w:rsidR="00AC7284" w:rsidRPr="00D24398" w:rsidRDefault="00AC7284" w:rsidP="006B6A9B">
            <w:pPr>
              <w:shd w:val="clear" w:color="auto" w:fill="FFFFFF"/>
              <w:spacing w:before="245" w:line="245" w:lineRule="exact"/>
              <w:ind w:right="24"/>
              <w:jc w:val="both"/>
              <w:rPr>
                <w:rFonts w:ascii="Times New Roman" w:hAnsi="Times New Roman"/>
              </w:rPr>
            </w:pPr>
            <w:r w:rsidRPr="00D24398">
              <w:rPr>
                <w:rFonts w:ascii="Times New Roman" w:hAnsi="Times New Roman"/>
                <w:color w:val="000000"/>
              </w:rPr>
              <w:t>Овладение конструкцией «глагол (переходный) + имя существительное (личное местоимение) в винительном падеже единственного числа». Совершенствование умений различать во</w:t>
            </w:r>
            <w:r w:rsidRPr="00D24398">
              <w:rPr>
                <w:rFonts w:ascii="Times New Roman" w:hAnsi="Times New Roman"/>
                <w:color w:val="000000"/>
              </w:rPr>
              <w:softHyphen/>
            </w:r>
            <w:r w:rsidRPr="00D24398">
              <w:rPr>
                <w:rFonts w:ascii="Times New Roman" w:hAnsi="Times New Roman"/>
                <w:color w:val="000000"/>
                <w:spacing w:val="-1"/>
              </w:rPr>
              <w:t xml:space="preserve">просы кого? что? Формирование представлений об образовании и </w:t>
            </w:r>
            <w:r w:rsidRPr="00D24398">
              <w:rPr>
                <w:rFonts w:ascii="Times New Roman" w:hAnsi="Times New Roman"/>
                <w:color w:val="000000"/>
                <w:spacing w:val="4"/>
              </w:rPr>
              <w:t xml:space="preserve">употреблении форм винительного падежа единственного числа </w:t>
            </w:r>
            <w:r w:rsidRPr="00D24398">
              <w:rPr>
                <w:rFonts w:ascii="Times New Roman" w:hAnsi="Times New Roman"/>
                <w:color w:val="000000"/>
              </w:rPr>
              <w:t>имен существительных, которые в начальной форме не оканчива</w:t>
            </w:r>
            <w:r w:rsidRPr="00D24398">
              <w:rPr>
                <w:rFonts w:ascii="Times New Roman" w:hAnsi="Times New Roman"/>
                <w:color w:val="000000"/>
              </w:rPr>
              <w:softHyphen/>
            </w:r>
            <w:r w:rsidRPr="00D24398">
              <w:rPr>
                <w:rFonts w:ascii="Times New Roman" w:hAnsi="Times New Roman"/>
                <w:color w:val="000000"/>
                <w:spacing w:val="3"/>
              </w:rPr>
              <w:t xml:space="preserve">ются на </w:t>
            </w:r>
            <w:proofErr w:type="gramStart"/>
            <w:r w:rsidRPr="00D24398">
              <w:rPr>
                <w:rFonts w:ascii="Times New Roman" w:hAnsi="Times New Roman"/>
                <w:color w:val="000000"/>
                <w:spacing w:val="3"/>
              </w:rPr>
              <w:t>-а</w:t>
            </w:r>
            <w:proofErr w:type="gramEnd"/>
            <w:r w:rsidRPr="00D24398">
              <w:rPr>
                <w:rFonts w:ascii="Times New Roman" w:hAnsi="Times New Roman"/>
                <w:color w:val="000000"/>
                <w:spacing w:val="3"/>
              </w:rPr>
              <w:t xml:space="preserve"> (-я).</w:t>
            </w:r>
          </w:p>
          <w:p w:rsidR="00AC7284" w:rsidRPr="00D24398" w:rsidRDefault="00AC7284" w:rsidP="006B6A9B">
            <w:pPr>
              <w:rPr>
                <w:rFonts w:ascii="Times New Roman" w:hAnsi="Times New Roman"/>
              </w:rPr>
            </w:pPr>
          </w:p>
        </w:tc>
        <w:tc>
          <w:tcPr>
            <w:tcW w:w="1843" w:type="dxa"/>
          </w:tcPr>
          <w:p w:rsidR="00AC7284" w:rsidRPr="00D24398" w:rsidRDefault="00AC7284" w:rsidP="006B6A9B">
            <w:pPr>
              <w:shd w:val="clear" w:color="auto" w:fill="FFFFFF"/>
              <w:spacing w:before="254" w:line="235" w:lineRule="exact"/>
              <w:ind w:right="72"/>
              <w:jc w:val="both"/>
              <w:rPr>
                <w:rFonts w:ascii="Times New Roman" w:hAnsi="Times New Roman"/>
                <w:color w:val="000000"/>
                <w:spacing w:val="2"/>
              </w:rPr>
            </w:pPr>
            <w:r w:rsidRPr="00D24398">
              <w:rPr>
                <w:rFonts w:ascii="Times New Roman" w:hAnsi="Times New Roman"/>
                <w:color w:val="000000"/>
              </w:rPr>
              <w:t xml:space="preserve">Закрепление и активизация усвоенных ранее слов </w:t>
            </w:r>
            <w:r w:rsidRPr="00D24398">
              <w:rPr>
                <w:rFonts w:ascii="Times New Roman" w:hAnsi="Times New Roman"/>
                <w:color w:val="000000"/>
                <w:spacing w:val="2"/>
              </w:rPr>
              <w:t>грамматических форм, синтаксических конструкций, образцов связной речи; обогащение словарного запаса детей.</w:t>
            </w:r>
          </w:p>
          <w:p w:rsidR="00AC7284" w:rsidRPr="00D24398" w:rsidRDefault="00AC7284" w:rsidP="006B6A9B">
            <w:pPr>
              <w:rPr>
                <w:rFonts w:ascii="Times New Roman" w:hAnsi="Times New Roman"/>
              </w:rPr>
            </w:pPr>
          </w:p>
        </w:tc>
        <w:tc>
          <w:tcPr>
            <w:tcW w:w="1984" w:type="dxa"/>
          </w:tcPr>
          <w:p w:rsidR="00AC7284" w:rsidRPr="00D24398" w:rsidRDefault="0026582C" w:rsidP="0026582C">
            <w:pPr>
              <w:shd w:val="clear" w:color="auto" w:fill="FFFFFF"/>
              <w:spacing w:before="211" w:line="259" w:lineRule="exact"/>
              <w:ind w:left="24" w:right="19"/>
              <w:rPr>
                <w:rFonts w:ascii="Times New Roman" w:hAnsi="Times New Roman"/>
              </w:rPr>
            </w:pPr>
            <w:r>
              <w:rPr>
                <w:rFonts w:ascii="Times New Roman" w:hAnsi="Times New Roman"/>
                <w:color w:val="000000"/>
                <w:spacing w:val="-1"/>
              </w:rPr>
              <w:t>Совершенствование навыков согласования местои</w:t>
            </w:r>
            <w:r w:rsidR="00AC7284" w:rsidRPr="00D24398">
              <w:rPr>
                <w:rFonts w:ascii="Times New Roman" w:hAnsi="Times New Roman"/>
                <w:color w:val="000000"/>
                <w:spacing w:val="-1"/>
              </w:rPr>
              <w:t>ме</w:t>
            </w:r>
            <w:r w:rsidR="00AC7284" w:rsidRPr="00D24398">
              <w:rPr>
                <w:rFonts w:ascii="Times New Roman" w:hAnsi="Times New Roman"/>
                <w:color w:val="000000"/>
                <w:spacing w:val="-1"/>
              </w:rPr>
              <w:softHyphen/>
            </w:r>
            <w:r w:rsidR="00AC7284" w:rsidRPr="00D24398">
              <w:rPr>
                <w:rFonts w:ascii="Times New Roman" w:hAnsi="Times New Roman"/>
                <w:color w:val="000000"/>
                <w:spacing w:val="1"/>
              </w:rPr>
              <w:t>ний с существительными в роде и числе.</w:t>
            </w:r>
          </w:p>
          <w:p w:rsidR="00AC7284" w:rsidRPr="00D24398" w:rsidRDefault="00AC7284" w:rsidP="006B6A9B">
            <w:pPr>
              <w:rPr>
                <w:rFonts w:ascii="Times New Roman" w:hAnsi="Times New Roman"/>
              </w:rPr>
            </w:pPr>
          </w:p>
        </w:tc>
      </w:tr>
      <w:tr w:rsidR="00AC7284" w:rsidRPr="00D24398" w:rsidTr="0026582C">
        <w:tc>
          <w:tcPr>
            <w:tcW w:w="841" w:type="dxa"/>
          </w:tcPr>
          <w:p w:rsidR="00AC7284" w:rsidRPr="00D24398" w:rsidRDefault="00AC7284" w:rsidP="006B6A9B">
            <w:pPr>
              <w:rPr>
                <w:rFonts w:ascii="Times New Roman" w:hAnsi="Times New Roman"/>
              </w:rPr>
            </w:pPr>
            <w:r w:rsidRPr="00D24398">
              <w:rPr>
                <w:rFonts w:ascii="Times New Roman" w:hAnsi="Times New Roman"/>
              </w:rPr>
              <w:t>6</w:t>
            </w:r>
          </w:p>
        </w:tc>
        <w:tc>
          <w:tcPr>
            <w:tcW w:w="1677" w:type="dxa"/>
          </w:tcPr>
          <w:p w:rsidR="00AC7284" w:rsidRPr="00D24398" w:rsidRDefault="00AC7284" w:rsidP="006B6A9B">
            <w:pPr>
              <w:shd w:val="clear" w:color="auto" w:fill="FFFFFF"/>
              <w:spacing w:before="240" w:line="230" w:lineRule="exact"/>
              <w:ind w:right="96"/>
              <w:jc w:val="both"/>
              <w:rPr>
                <w:rFonts w:ascii="Times New Roman" w:hAnsi="Times New Roman"/>
              </w:rPr>
            </w:pPr>
            <w:r w:rsidRPr="00D24398">
              <w:rPr>
                <w:rFonts w:ascii="Times New Roman" w:hAnsi="Times New Roman"/>
                <w:i/>
                <w:iCs/>
                <w:color w:val="000000"/>
                <w:spacing w:val="1"/>
                <w:w w:val="95"/>
              </w:rPr>
              <w:t>Оз</w:t>
            </w:r>
            <w:r w:rsidRPr="00D24398">
              <w:rPr>
                <w:rFonts w:ascii="Times New Roman" w:hAnsi="Times New Roman"/>
                <w:color w:val="000000"/>
                <w:spacing w:val="1"/>
                <w:w w:val="95"/>
              </w:rPr>
              <w:t>накомление детей с формами 1-го и 2-го лица множе</w:t>
            </w:r>
            <w:r w:rsidRPr="00D24398">
              <w:rPr>
                <w:rFonts w:ascii="Times New Roman" w:hAnsi="Times New Roman"/>
                <w:color w:val="000000"/>
                <w:spacing w:val="1"/>
                <w:w w:val="95"/>
              </w:rPr>
              <w:softHyphen/>
            </w:r>
            <w:r w:rsidRPr="00D24398">
              <w:rPr>
                <w:rFonts w:ascii="Times New Roman" w:hAnsi="Times New Roman"/>
                <w:color w:val="000000"/>
                <w:spacing w:val="2"/>
                <w:w w:val="95"/>
              </w:rPr>
              <w:t>ственного числа местоимений и глаголов в той же последователь</w:t>
            </w:r>
            <w:r w:rsidRPr="00D24398">
              <w:rPr>
                <w:rFonts w:ascii="Times New Roman" w:hAnsi="Times New Roman"/>
                <w:color w:val="000000"/>
                <w:spacing w:val="2"/>
                <w:w w:val="95"/>
              </w:rPr>
              <w:softHyphen/>
            </w:r>
            <w:r w:rsidRPr="00D24398">
              <w:rPr>
                <w:rFonts w:ascii="Times New Roman" w:hAnsi="Times New Roman"/>
                <w:color w:val="000000"/>
                <w:spacing w:val="5"/>
                <w:w w:val="95"/>
              </w:rPr>
              <w:t xml:space="preserve">ности, в какой проводилось ознакомление с формами 1-го и </w:t>
            </w:r>
            <w:r w:rsidRPr="00D24398">
              <w:rPr>
                <w:rFonts w:ascii="Times New Roman" w:hAnsi="Times New Roman"/>
                <w:color w:val="000000"/>
                <w:spacing w:val="5"/>
                <w:w w:val="95"/>
              </w:rPr>
              <w:lastRenderedPageBreak/>
              <w:t xml:space="preserve">2-го </w:t>
            </w:r>
            <w:r w:rsidRPr="00D24398">
              <w:rPr>
                <w:rFonts w:ascii="Times New Roman" w:hAnsi="Times New Roman"/>
                <w:color w:val="000000"/>
                <w:spacing w:val="4"/>
                <w:w w:val="95"/>
              </w:rPr>
              <w:t>лица единственного числа местоимений и глаголов.</w:t>
            </w:r>
          </w:p>
          <w:p w:rsidR="00AC7284" w:rsidRPr="00D24398" w:rsidRDefault="00AC7284" w:rsidP="006B6A9B">
            <w:pPr>
              <w:rPr>
                <w:rFonts w:ascii="Times New Roman" w:hAnsi="Times New Roman"/>
              </w:rPr>
            </w:pPr>
          </w:p>
        </w:tc>
        <w:tc>
          <w:tcPr>
            <w:tcW w:w="1559" w:type="dxa"/>
          </w:tcPr>
          <w:p w:rsidR="00AC7284" w:rsidRPr="00D24398" w:rsidRDefault="00AC7284" w:rsidP="006B6A9B">
            <w:pPr>
              <w:rPr>
                <w:rFonts w:ascii="Times New Roman" w:hAnsi="Times New Roman"/>
                <w:color w:val="000000"/>
                <w:spacing w:val="-2"/>
              </w:rPr>
            </w:pPr>
            <w:r w:rsidRPr="00D24398">
              <w:rPr>
                <w:rFonts w:ascii="Times New Roman" w:hAnsi="Times New Roman"/>
                <w:color w:val="000000"/>
              </w:rPr>
              <w:lastRenderedPageBreak/>
              <w:t>Звук и бук</w:t>
            </w:r>
            <w:r w:rsidRPr="00D24398">
              <w:rPr>
                <w:rFonts w:ascii="Times New Roman" w:hAnsi="Times New Roman"/>
                <w:color w:val="000000"/>
              </w:rPr>
              <w:softHyphen/>
            </w:r>
            <w:r w:rsidRPr="00D24398">
              <w:rPr>
                <w:rFonts w:ascii="Times New Roman" w:hAnsi="Times New Roman"/>
                <w:color w:val="000000"/>
                <w:spacing w:val="-3"/>
              </w:rPr>
              <w:t xml:space="preserve">ва «Ы». </w:t>
            </w:r>
            <w:r w:rsidRPr="00D24398">
              <w:rPr>
                <w:rFonts w:ascii="Times New Roman" w:hAnsi="Times New Roman"/>
                <w:color w:val="000000"/>
                <w:spacing w:val="-1"/>
              </w:rPr>
              <w:t>Беседа по содержанию</w:t>
            </w:r>
            <w:r w:rsidRPr="00D24398">
              <w:rPr>
                <w:rFonts w:ascii="Times New Roman" w:hAnsi="Times New Roman"/>
                <w:color w:val="000000"/>
                <w:spacing w:val="-2"/>
              </w:rPr>
              <w:t xml:space="preserve"> сказки «Кры</w:t>
            </w:r>
            <w:r w:rsidRPr="00D24398">
              <w:rPr>
                <w:rFonts w:ascii="Times New Roman" w:hAnsi="Times New Roman"/>
                <w:color w:val="000000"/>
                <w:spacing w:val="-2"/>
              </w:rPr>
              <w:softHyphen/>
            </w:r>
            <w:r w:rsidRPr="00D24398">
              <w:rPr>
                <w:rFonts w:ascii="Times New Roman" w:hAnsi="Times New Roman"/>
                <w:color w:val="000000"/>
                <w:spacing w:val="-1"/>
              </w:rPr>
              <w:t>са Дылда и</w:t>
            </w:r>
            <w:proofErr w:type="gramStart"/>
            <w:r w:rsidRPr="00D24398">
              <w:rPr>
                <w:rFonts w:ascii="Times New Roman" w:hAnsi="Times New Roman"/>
                <w:color w:val="000000"/>
                <w:spacing w:val="-1"/>
              </w:rPr>
              <w:t xml:space="preserve"> </w:t>
            </w:r>
            <w:r w:rsidRPr="00D24398">
              <w:rPr>
                <w:rFonts w:ascii="Times New Roman" w:hAnsi="Times New Roman"/>
                <w:color w:val="000000"/>
                <w:spacing w:val="-2"/>
              </w:rPr>
              <w:t>П</w:t>
            </w:r>
            <w:proofErr w:type="gramEnd"/>
            <w:r w:rsidRPr="00D24398">
              <w:rPr>
                <w:rFonts w:ascii="Times New Roman" w:hAnsi="Times New Roman"/>
                <w:color w:val="000000"/>
                <w:spacing w:val="-2"/>
              </w:rPr>
              <w:t>ых-Пых.</w:t>
            </w:r>
          </w:p>
          <w:p w:rsidR="00AC7284" w:rsidRPr="00D24398" w:rsidRDefault="00AC7284" w:rsidP="006B6A9B">
            <w:pPr>
              <w:rPr>
                <w:rFonts w:ascii="Times New Roman" w:hAnsi="Times New Roman"/>
              </w:rPr>
            </w:pPr>
          </w:p>
        </w:tc>
        <w:tc>
          <w:tcPr>
            <w:tcW w:w="1843" w:type="dxa"/>
          </w:tcPr>
          <w:p w:rsidR="00AC7284" w:rsidRPr="00D24398" w:rsidRDefault="00AC7284" w:rsidP="006B6A9B">
            <w:pPr>
              <w:rPr>
                <w:rFonts w:ascii="Times New Roman" w:hAnsi="Times New Roman"/>
                <w:color w:val="000000"/>
                <w:spacing w:val="1"/>
              </w:rPr>
            </w:pPr>
            <w:r w:rsidRPr="00D24398">
              <w:rPr>
                <w:rFonts w:ascii="Times New Roman" w:hAnsi="Times New Roman"/>
                <w:color w:val="000000"/>
              </w:rPr>
              <w:t xml:space="preserve"> Согласный </w:t>
            </w:r>
            <w:r w:rsidRPr="00D24398">
              <w:rPr>
                <w:rFonts w:ascii="Times New Roman" w:hAnsi="Times New Roman"/>
                <w:color w:val="000000"/>
                <w:spacing w:val="-3"/>
              </w:rPr>
              <w:t>звук [</w:t>
            </w:r>
            <w:proofErr w:type="spellStart"/>
            <w:proofErr w:type="gramStart"/>
            <w:r w:rsidRPr="00D24398">
              <w:rPr>
                <w:rFonts w:ascii="Times New Roman" w:hAnsi="Times New Roman"/>
                <w:color w:val="000000"/>
                <w:spacing w:val="-3"/>
              </w:rPr>
              <w:t>р</w:t>
            </w:r>
            <w:proofErr w:type="spellEnd"/>
            <w:proofErr w:type="gramEnd"/>
            <w:r w:rsidRPr="00D24398">
              <w:rPr>
                <w:rFonts w:ascii="Times New Roman" w:hAnsi="Times New Roman"/>
                <w:color w:val="000000"/>
                <w:spacing w:val="-3"/>
              </w:rPr>
              <w:t>] ([</w:t>
            </w:r>
            <w:proofErr w:type="spellStart"/>
            <w:r w:rsidRPr="00D24398">
              <w:rPr>
                <w:rFonts w:ascii="Times New Roman" w:hAnsi="Times New Roman"/>
                <w:color w:val="000000"/>
                <w:spacing w:val="-3"/>
              </w:rPr>
              <w:t>р</w:t>
            </w:r>
            <w:proofErr w:type="spellEnd"/>
            <w:r w:rsidRPr="00D24398">
              <w:rPr>
                <w:rFonts w:ascii="Times New Roman" w:hAnsi="Times New Roman"/>
                <w:color w:val="000000"/>
                <w:spacing w:val="-3"/>
              </w:rPr>
              <w:t xml:space="preserve">']), </w:t>
            </w:r>
            <w:r w:rsidRPr="00D24398">
              <w:rPr>
                <w:rFonts w:ascii="Times New Roman" w:hAnsi="Times New Roman"/>
                <w:color w:val="000000"/>
                <w:spacing w:val="-2"/>
              </w:rPr>
              <w:t xml:space="preserve">буква «Р». </w:t>
            </w:r>
            <w:r w:rsidRPr="00D24398">
              <w:rPr>
                <w:rFonts w:ascii="Times New Roman" w:hAnsi="Times New Roman"/>
                <w:color w:val="000000"/>
                <w:spacing w:val="-1"/>
              </w:rPr>
              <w:t>Введение по</w:t>
            </w:r>
            <w:r w:rsidRPr="00D24398">
              <w:rPr>
                <w:rFonts w:ascii="Times New Roman" w:hAnsi="Times New Roman"/>
                <w:color w:val="000000"/>
                <w:spacing w:val="-1"/>
              </w:rPr>
              <w:softHyphen/>
              <w:t>нятия «уда</w:t>
            </w:r>
            <w:r w:rsidRPr="00D24398">
              <w:rPr>
                <w:rFonts w:ascii="Times New Roman" w:hAnsi="Times New Roman"/>
                <w:color w:val="000000"/>
                <w:spacing w:val="-1"/>
              </w:rPr>
              <w:softHyphen/>
            </w:r>
            <w:r w:rsidRPr="00D24398">
              <w:rPr>
                <w:rFonts w:ascii="Times New Roman" w:hAnsi="Times New Roman"/>
                <w:color w:val="000000"/>
                <w:spacing w:val="1"/>
              </w:rPr>
              <w:t>рение»</w:t>
            </w:r>
          </w:p>
          <w:p w:rsidR="00AC7284" w:rsidRPr="00D24398" w:rsidRDefault="00AC7284" w:rsidP="006B6A9B">
            <w:pPr>
              <w:shd w:val="clear" w:color="auto" w:fill="FFFFFF"/>
              <w:spacing w:line="235" w:lineRule="exact"/>
              <w:ind w:left="38"/>
              <w:jc w:val="both"/>
              <w:rPr>
                <w:rFonts w:ascii="Times New Roman" w:hAnsi="Times New Roman"/>
              </w:rPr>
            </w:pPr>
          </w:p>
        </w:tc>
        <w:tc>
          <w:tcPr>
            <w:tcW w:w="1843" w:type="dxa"/>
          </w:tcPr>
          <w:p w:rsidR="00AC7284" w:rsidRPr="00D24398" w:rsidRDefault="00AC7284" w:rsidP="006B6A9B">
            <w:pPr>
              <w:rPr>
                <w:rFonts w:ascii="Times New Roman" w:hAnsi="Times New Roman"/>
                <w:b/>
                <w:color w:val="000000"/>
                <w:spacing w:val="-2"/>
              </w:rPr>
            </w:pPr>
            <w:r w:rsidRPr="00D24398">
              <w:rPr>
                <w:rFonts w:ascii="Times New Roman" w:hAnsi="Times New Roman"/>
                <w:color w:val="000000"/>
              </w:rPr>
              <w:t xml:space="preserve">Согласный </w:t>
            </w:r>
            <w:r w:rsidRPr="00D24398">
              <w:rPr>
                <w:rFonts w:ascii="Times New Roman" w:hAnsi="Times New Roman"/>
                <w:color w:val="000000"/>
                <w:spacing w:val="-3"/>
              </w:rPr>
              <w:t>'звук [</w:t>
            </w:r>
            <w:proofErr w:type="spellStart"/>
            <w:r w:rsidRPr="00D24398">
              <w:rPr>
                <w:rFonts w:ascii="Times New Roman" w:hAnsi="Times New Roman"/>
                <w:color w:val="000000"/>
                <w:spacing w:val="-3"/>
              </w:rPr>
              <w:t>ш</w:t>
            </w:r>
            <w:proofErr w:type="spellEnd"/>
            <w:r w:rsidRPr="00D24398">
              <w:rPr>
                <w:rFonts w:ascii="Times New Roman" w:hAnsi="Times New Roman"/>
                <w:color w:val="000000"/>
                <w:spacing w:val="-3"/>
              </w:rPr>
              <w:t>], бук</w:t>
            </w:r>
            <w:r w:rsidRPr="00D24398">
              <w:rPr>
                <w:rFonts w:ascii="Times New Roman" w:hAnsi="Times New Roman"/>
                <w:color w:val="000000"/>
                <w:spacing w:val="-3"/>
              </w:rPr>
              <w:softHyphen/>
            </w:r>
            <w:r w:rsidRPr="00D24398">
              <w:rPr>
                <w:rFonts w:ascii="Times New Roman" w:hAnsi="Times New Roman"/>
                <w:color w:val="000000"/>
                <w:spacing w:val="-4"/>
              </w:rPr>
              <w:t xml:space="preserve">ва «Ш». </w:t>
            </w:r>
            <w:r w:rsidRPr="00D24398">
              <w:rPr>
                <w:rFonts w:ascii="Times New Roman" w:hAnsi="Times New Roman"/>
                <w:color w:val="000000"/>
              </w:rPr>
              <w:t xml:space="preserve">Работа со </w:t>
            </w:r>
            <w:r w:rsidRPr="00D24398">
              <w:rPr>
                <w:rFonts w:ascii="Times New Roman" w:hAnsi="Times New Roman"/>
                <w:color w:val="000000"/>
                <w:spacing w:val="-2"/>
              </w:rPr>
              <w:t>штампами</w:t>
            </w:r>
            <w:r w:rsidRPr="00D24398">
              <w:rPr>
                <w:rFonts w:ascii="Times New Roman" w:hAnsi="Times New Roman"/>
                <w:b/>
                <w:color w:val="000000"/>
                <w:spacing w:val="-2"/>
              </w:rPr>
              <w:t>.</w:t>
            </w:r>
          </w:p>
          <w:p w:rsidR="00AC7284" w:rsidRPr="00D24398" w:rsidRDefault="00AC7284" w:rsidP="006B6A9B">
            <w:pPr>
              <w:rPr>
                <w:rFonts w:ascii="Times New Roman" w:hAnsi="Times New Roman"/>
              </w:rPr>
            </w:pPr>
          </w:p>
        </w:tc>
        <w:tc>
          <w:tcPr>
            <w:tcW w:w="1984" w:type="dxa"/>
          </w:tcPr>
          <w:p w:rsidR="00AC7284" w:rsidRPr="00D24398" w:rsidRDefault="00AC7284" w:rsidP="006B6A9B">
            <w:pPr>
              <w:rPr>
                <w:rFonts w:ascii="Times New Roman" w:hAnsi="Times New Roman"/>
              </w:rPr>
            </w:pPr>
            <w:r w:rsidRPr="00D24398">
              <w:rPr>
                <w:rFonts w:ascii="Times New Roman" w:hAnsi="Times New Roman"/>
                <w:color w:val="000000"/>
              </w:rPr>
              <w:t xml:space="preserve">Согласный </w:t>
            </w:r>
            <w:r w:rsidRPr="00D24398">
              <w:rPr>
                <w:rFonts w:ascii="Times New Roman" w:hAnsi="Times New Roman"/>
                <w:color w:val="000000"/>
                <w:spacing w:val="-2"/>
              </w:rPr>
              <w:t>звук [</w:t>
            </w:r>
            <w:proofErr w:type="spellStart"/>
            <w:r w:rsidRPr="00D24398">
              <w:rPr>
                <w:rFonts w:ascii="Times New Roman" w:hAnsi="Times New Roman"/>
                <w:color w:val="000000"/>
                <w:spacing w:val="-2"/>
              </w:rPr>
              <w:t>з</w:t>
            </w:r>
            <w:proofErr w:type="spellEnd"/>
            <w:r w:rsidRPr="00D24398">
              <w:rPr>
                <w:rFonts w:ascii="Times New Roman" w:hAnsi="Times New Roman"/>
                <w:color w:val="000000"/>
                <w:spacing w:val="-2"/>
              </w:rPr>
              <w:t>] ([</w:t>
            </w:r>
            <w:proofErr w:type="spellStart"/>
            <w:r w:rsidRPr="00D24398">
              <w:rPr>
                <w:rFonts w:ascii="Times New Roman" w:hAnsi="Times New Roman"/>
                <w:color w:val="000000"/>
                <w:spacing w:val="-2"/>
              </w:rPr>
              <w:t>з</w:t>
            </w:r>
            <w:proofErr w:type="spellEnd"/>
            <w:r w:rsidRPr="00D24398">
              <w:rPr>
                <w:rFonts w:ascii="Times New Roman" w:hAnsi="Times New Roman"/>
                <w:color w:val="000000"/>
                <w:spacing w:val="-2"/>
              </w:rPr>
              <w:t xml:space="preserve">']), </w:t>
            </w:r>
            <w:r w:rsidRPr="00D24398">
              <w:rPr>
                <w:rFonts w:ascii="Times New Roman" w:hAnsi="Times New Roman"/>
                <w:color w:val="000000"/>
              </w:rPr>
              <w:t xml:space="preserve">буква «3». </w:t>
            </w:r>
            <w:r w:rsidRPr="00D24398">
              <w:rPr>
                <w:rFonts w:ascii="Times New Roman" w:hAnsi="Times New Roman"/>
                <w:color w:val="000000"/>
                <w:spacing w:val="-2"/>
              </w:rPr>
              <w:t>Введение по</w:t>
            </w:r>
            <w:r w:rsidRPr="00D24398">
              <w:rPr>
                <w:rFonts w:ascii="Times New Roman" w:hAnsi="Times New Roman"/>
                <w:color w:val="000000"/>
                <w:spacing w:val="-2"/>
              </w:rPr>
              <w:softHyphen/>
            </w:r>
            <w:r w:rsidRPr="00D24398">
              <w:rPr>
                <w:rFonts w:ascii="Times New Roman" w:hAnsi="Times New Roman"/>
                <w:color w:val="000000"/>
                <w:spacing w:val="-1"/>
              </w:rPr>
              <w:t>нятия «звон</w:t>
            </w:r>
            <w:r w:rsidRPr="00D24398">
              <w:rPr>
                <w:rFonts w:ascii="Times New Roman" w:hAnsi="Times New Roman"/>
                <w:color w:val="000000"/>
                <w:spacing w:val="-1"/>
              </w:rPr>
              <w:softHyphen/>
              <w:t>кий» соглас</w:t>
            </w:r>
            <w:r w:rsidRPr="00D24398">
              <w:rPr>
                <w:rFonts w:ascii="Times New Roman" w:hAnsi="Times New Roman"/>
                <w:color w:val="000000"/>
                <w:spacing w:val="-1"/>
              </w:rPr>
              <w:softHyphen/>
              <w:t>ный звук.</w:t>
            </w:r>
          </w:p>
        </w:tc>
      </w:tr>
      <w:tr w:rsidR="00AC7284" w:rsidRPr="00D24398" w:rsidTr="0026582C">
        <w:tc>
          <w:tcPr>
            <w:tcW w:w="841" w:type="dxa"/>
          </w:tcPr>
          <w:p w:rsidR="00AC7284" w:rsidRPr="00D24398" w:rsidRDefault="00AC7284" w:rsidP="006B6A9B">
            <w:pPr>
              <w:rPr>
                <w:rFonts w:ascii="Times New Roman" w:hAnsi="Times New Roman"/>
              </w:rPr>
            </w:pPr>
            <w:r w:rsidRPr="00D24398">
              <w:rPr>
                <w:rFonts w:ascii="Times New Roman" w:hAnsi="Times New Roman"/>
              </w:rPr>
              <w:lastRenderedPageBreak/>
              <w:t>7</w:t>
            </w:r>
          </w:p>
        </w:tc>
        <w:tc>
          <w:tcPr>
            <w:tcW w:w="1677" w:type="dxa"/>
          </w:tcPr>
          <w:p w:rsidR="0026582C" w:rsidRDefault="00AC7284" w:rsidP="006B6A9B">
            <w:pPr>
              <w:shd w:val="clear" w:color="auto" w:fill="FFFFFF"/>
              <w:spacing w:before="158" w:line="312" w:lineRule="exact"/>
              <w:ind w:right="43"/>
              <w:jc w:val="both"/>
              <w:rPr>
                <w:rFonts w:ascii="Times New Roman" w:hAnsi="Times New Roman"/>
                <w:color w:val="000000"/>
                <w:spacing w:val="-1"/>
              </w:rPr>
            </w:pPr>
            <w:r w:rsidRPr="00D24398">
              <w:rPr>
                <w:rFonts w:ascii="Times New Roman" w:hAnsi="Times New Roman"/>
                <w:color w:val="000000"/>
                <w:spacing w:val="-1"/>
              </w:rPr>
              <w:t xml:space="preserve">Закрепление умений употребления </w:t>
            </w:r>
          </w:p>
          <w:p w:rsidR="0026582C" w:rsidRDefault="0026582C" w:rsidP="006B6A9B">
            <w:pPr>
              <w:shd w:val="clear" w:color="auto" w:fill="FFFFFF"/>
              <w:spacing w:before="158" w:line="312" w:lineRule="exact"/>
              <w:ind w:right="43"/>
              <w:jc w:val="both"/>
              <w:rPr>
                <w:rFonts w:ascii="Times New Roman" w:hAnsi="Times New Roman"/>
                <w:color w:val="000000"/>
                <w:spacing w:val="-1"/>
              </w:rPr>
            </w:pPr>
            <w:r>
              <w:rPr>
                <w:rFonts w:ascii="Times New Roman" w:hAnsi="Times New Roman"/>
                <w:color w:val="000000"/>
                <w:spacing w:val="-1"/>
              </w:rPr>
              <w:t>притя</w:t>
            </w:r>
            <w:r w:rsidR="00AC7284" w:rsidRPr="00D24398">
              <w:rPr>
                <w:rFonts w:ascii="Times New Roman" w:hAnsi="Times New Roman"/>
                <w:color w:val="000000"/>
                <w:spacing w:val="-1"/>
              </w:rPr>
              <w:t xml:space="preserve">жательных </w:t>
            </w:r>
          </w:p>
          <w:p w:rsidR="00AC7284" w:rsidRPr="00D24398" w:rsidRDefault="0026582C" w:rsidP="006B6A9B">
            <w:pPr>
              <w:shd w:val="clear" w:color="auto" w:fill="FFFFFF"/>
              <w:spacing w:before="158" w:line="312" w:lineRule="exact"/>
              <w:ind w:right="43"/>
              <w:jc w:val="both"/>
              <w:rPr>
                <w:rFonts w:ascii="Times New Roman" w:hAnsi="Times New Roman"/>
              </w:rPr>
            </w:pPr>
            <w:r>
              <w:rPr>
                <w:rFonts w:ascii="Times New Roman" w:hAnsi="Times New Roman"/>
                <w:color w:val="000000"/>
                <w:spacing w:val="1"/>
              </w:rPr>
              <w:t>местои</w:t>
            </w:r>
            <w:r w:rsidR="00AC7284" w:rsidRPr="00D24398">
              <w:rPr>
                <w:rFonts w:ascii="Times New Roman" w:hAnsi="Times New Roman"/>
                <w:color w:val="000000"/>
                <w:spacing w:val="1"/>
              </w:rPr>
              <w:t>мений (</w:t>
            </w:r>
            <w:proofErr w:type="gramStart"/>
            <w:r w:rsidR="00AC7284" w:rsidRPr="00D24398">
              <w:rPr>
                <w:rFonts w:ascii="Times New Roman" w:hAnsi="Times New Roman"/>
                <w:color w:val="000000"/>
                <w:spacing w:val="1"/>
              </w:rPr>
              <w:t>чей</w:t>
            </w:r>
            <w:proofErr w:type="gramEnd"/>
            <w:r w:rsidR="00AC7284" w:rsidRPr="00D24398">
              <w:rPr>
                <w:rFonts w:ascii="Times New Roman" w:hAnsi="Times New Roman"/>
                <w:color w:val="000000"/>
                <w:spacing w:val="1"/>
              </w:rPr>
              <w:t>?,  чья? мой, твой).</w:t>
            </w:r>
          </w:p>
          <w:p w:rsidR="0026582C" w:rsidRDefault="0026582C" w:rsidP="006B6A9B">
            <w:pPr>
              <w:shd w:val="clear" w:color="auto" w:fill="FFFFFF"/>
              <w:spacing w:line="341" w:lineRule="exact"/>
              <w:ind w:right="29"/>
              <w:jc w:val="both"/>
              <w:rPr>
                <w:rFonts w:ascii="Times New Roman" w:hAnsi="Times New Roman"/>
                <w:color w:val="000000"/>
              </w:rPr>
            </w:pPr>
            <w:r>
              <w:rPr>
                <w:rFonts w:ascii="Times New Roman" w:hAnsi="Times New Roman"/>
                <w:color w:val="000000"/>
                <w:spacing w:val="-3"/>
              </w:rPr>
              <w:t>Введение в словарь и правильное упот</w:t>
            </w:r>
            <w:r w:rsidR="00AC7284" w:rsidRPr="00D24398">
              <w:rPr>
                <w:rFonts w:ascii="Times New Roman" w:hAnsi="Times New Roman"/>
                <w:color w:val="000000"/>
                <w:spacing w:val="-3"/>
              </w:rPr>
              <w:t>ребление прилага</w:t>
            </w:r>
            <w:r w:rsidR="00AC7284" w:rsidRPr="00D24398">
              <w:rPr>
                <w:rFonts w:ascii="Times New Roman" w:hAnsi="Times New Roman"/>
                <w:color w:val="000000"/>
                <w:spacing w:val="-3"/>
              </w:rPr>
              <w:softHyphen/>
            </w:r>
            <w:r w:rsidR="00AC7284" w:rsidRPr="00D24398">
              <w:rPr>
                <w:rFonts w:ascii="Times New Roman" w:hAnsi="Times New Roman"/>
                <w:color w:val="000000"/>
                <w:spacing w:val="4"/>
              </w:rPr>
              <w:t xml:space="preserve">тельных </w:t>
            </w:r>
            <w:r>
              <w:rPr>
                <w:rFonts w:ascii="Times New Roman" w:hAnsi="Times New Roman"/>
                <w:i/>
                <w:iCs/>
                <w:color w:val="000000"/>
                <w:spacing w:val="4"/>
              </w:rPr>
              <w:t xml:space="preserve">правый, </w:t>
            </w:r>
            <w:r w:rsidR="00AC7284" w:rsidRPr="00D24398">
              <w:rPr>
                <w:rFonts w:ascii="Times New Roman" w:hAnsi="Times New Roman"/>
                <w:i/>
                <w:iCs/>
                <w:color w:val="000000"/>
                <w:spacing w:val="4"/>
              </w:rPr>
              <w:t>левый</w:t>
            </w:r>
            <w:r>
              <w:rPr>
                <w:rFonts w:ascii="Times New Roman" w:hAnsi="Times New Roman"/>
                <w:i/>
                <w:iCs/>
                <w:color w:val="000000"/>
                <w:spacing w:val="4"/>
              </w:rPr>
              <w:t xml:space="preserve">. </w:t>
            </w:r>
            <w:r>
              <w:rPr>
                <w:rFonts w:ascii="Times New Roman" w:hAnsi="Times New Roman"/>
                <w:color w:val="000000"/>
              </w:rPr>
              <w:t xml:space="preserve">Обучение согласованию </w:t>
            </w:r>
            <w:proofErr w:type="gramStart"/>
            <w:r>
              <w:rPr>
                <w:rFonts w:ascii="Times New Roman" w:hAnsi="Times New Roman"/>
                <w:color w:val="000000"/>
              </w:rPr>
              <w:t>притя</w:t>
            </w:r>
            <w:r w:rsidR="00AC7284" w:rsidRPr="00D24398">
              <w:rPr>
                <w:rFonts w:ascii="Times New Roman" w:hAnsi="Times New Roman"/>
                <w:color w:val="000000"/>
              </w:rPr>
              <w:t>жательных</w:t>
            </w:r>
            <w:proofErr w:type="gramEnd"/>
            <w:r w:rsidR="00AC7284" w:rsidRPr="00D24398">
              <w:rPr>
                <w:rFonts w:ascii="Times New Roman" w:hAnsi="Times New Roman"/>
                <w:color w:val="000000"/>
              </w:rPr>
              <w:t xml:space="preserve"> </w:t>
            </w:r>
          </w:p>
          <w:p w:rsidR="00AC7284" w:rsidRPr="00D24398" w:rsidRDefault="0026582C" w:rsidP="006B6A9B">
            <w:pPr>
              <w:shd w:val="clear" w:color="auto" w:fill="FFFFFF"/>
              <w:spacing w:line="341" w:lineRule="exact"/>
              <w:ind w:right="29"/>
              <w:jc w:val="both"/>
              <w:rPr>
                <w:rFonts w:ascii="Times New Roman" w:hAnsi="Times New Roman"/>
                <w:color w:val="000000"/>
              </w:rPr>
            </w:pPr>
            <w:r>
              <w:rPr>
                <w:rFonts w:ascii="Times New Roman" w:hAnsi="Times New Roman"/>
                <w:color w:val="000000"/>
              </w:rPr>
              <w:t>местои</w:t>
            </w:r>
            <w:r w:rsidR="00AC7284" w:rsidRPr="00D24398">
              <w:rPr>
                <w:rFonts w:ascii="Times New Roman" w:hAnsi="Times New Roman"/>
                <w:color w:val="000000"/>
              </w:rPr>
              <w:t xml:space="preserve">мений с </w:t>
            </w:r>
            <w:r>
              <w:rPr>
                <w:rFonts w:ascii="Times New Roman" w:hAnsi="Times New Roman"/>
                <w:color w:val="000000"/>
                <w:spacing w:val="2"/>
              </w:rPr>
              <w:t>существительными во мн. чис</w:t>
            </w:r>
            <w:r w:rsidR="00AC7284" w:rsidRPr="00D24398">
              <w:rPr>
                <w:rFonts w:ascii="Times New Roman" w:hAnsi="Times New Roman"/>
                <w:color w:val="000000"/>
                <w:spacing w:val="2"/>
              </w:rPr>
              <w:t>ле (</w:t>
            </w:r>
            <w:proofErr w:type="gramStart"/>
            <w:r w:rsidR="00AC7284" w:rsidRPr="00D24398">
              <w:rPr>
                <w:rFonts w:ascii="Times New Roman" w:hAnsi="Times New Roman"/>
                <w:color w:val="000000"/>
                <w:spacing w:val="2"/>
              </w:rPr>
              <w:t>мои</w:t>
            </w:r>
            <w:proofErr w:type="gramEnd"/>
            <w:r w:rsidR="00AC7284" w:rsidRPr="00D24398">
              <w:rPr>
                <w:rFonts w:ascii="Times New Roman" w:hAnsi="Times New Roman"/>
                <w:color w:val="000000"/>
                <w:spacing w:val="2"/>
              </w:rPr>
              <w:t>, ваши).</w:t>
            </w:r>
          </w:p>
          <w:p w:rsidR="00AC7284" w:rsidRPr="00D24398" w:rsidRDefault="00AC7284" w:rsidP="006B6A9B">
            <w:pPr>
              <w:shd w:val="clear" w:color="auto" w:fill="FFFFFF"/>
              <w:spacing w:before="168"/>
              <w:rPr>
                <w:rFonts w:ascii="Times New Roman" w:hAnsi="Times New Roman"/>
              </w:rPr>
            </w:pPr>
          </w:p>
        </w:tc>
        <w:tc>
          <w:tcPr>
            <w:tcW w:w="1559" w:type="dxa"/>
          </w:tcPr>
          <w:p w:rsidR="0026582C" w:rsidRDefault="00AC7284" w:rsidP="006B6A9B">
            <w:pPr>
              <w:shd w:val="clear" w:color="auto" w:fill="FFFFFF"/>
              <w:spacing w:before="221" w:line="264" w:lineRule="exact"/>
              <w:ind w:left="67"/>
              <w:jc w:val="both"/>
              <w:rPr>
                <w:rFonts w:ascii="Times New Roman" w:hAnsi="Times New Roman"/>
                <w:color w:val="000000"/>
                <w:spacing w:val="-1"/>
              </w:rPr>
            </w:pPr>
            <w:r w:rsidRPr="00D24398">
              <w:rPr>
                <w:rFonts w:ascii="Times New Roman" w:hAnsi="Times New Roman"/>
                <w:color w:val="000000"/>
                <w:spacing w:val="-1"/>
              </w:rPr>
              <w:t xml:space="preserve">Закреплять умение употреблять в речи личные </w:t>
            </w:r>
          </w:p>
          <w:p w:rsidR="00AC7284" w:rsidRPr="00D24398" w:rsidRDefault="00AC7284" w:rsidP="006B6A9B">
            <w:pPr>
              <w:shd w:val="clear" w:color="auto" w:fill="FFFFFF"/>
              <w:spacing w:before="221" w:line="264" w:lineRule="exact"/>
              <w:ind w:left="67"/>
              <w:jc w:val="both"/>
              <w:rPr>
                <w:rFonts w:ascii="Times New Roman" w:hAnsi="Times New Roman"/>
              </w:rPr>
            </w:pPr>
            <w:r w:rsidRPr="00D24398">
              <w:rPr>
                <w:rFonts w:ascii="Times New Roman" w:hAnsi="Times New Roman"/>
                <w:color w:val="000000"/>
                <w:spacing w:val="-1"/>
              </w:rPr>
              <w:t>ме</w:t>
            </w:r>
            <w:r w:rsidRPr="00D24398">
              <w:rPr>
                <w:rFonts w:ascii="Times New Roman" w:hAnsi="Times New Roman"/>
                <w:color w:val="000000"/>
                <w:spacing w:val="-1"/>
              </w:rPr>
              <w:softHyphen/>
            </w:r>
            <w:r w:rsidRPr="00D24398">
              <w:rPr>
                <w:rFonts w:ascii="Times New Roman" w:hAnsi="Times New Roman"/>
                <w:color w:val="000000"/>
                <w:spacing w:val="-2"/>
              </w:rPr>
              <w:t xml:space="preserve">стоимения в родительном падеже с предлогом </w:t>
            </w:r>
            <w:r w:rsidRPr="00D24398">
              <w:rPr>
                <w:rFonts w:ascii="Times New Roman" w:hAnsi="Times New Roman"/>
                <w:i/>
                <w:iCs/>
                <w:color w:val="000000"/>
                <w:spacing w:val="-2"/>
              </w:rPr>
              <w:t xml:space="preserve">у. </w:t>
            </w:r>
            <w:r w:rsidRPr="00D24398">
              <w:rPr>
                <w:rFonts w:ascii="Times New Roman" w:hAnsi="Times New Roman"/>
                <w:color w:val="000000"/>
                <w:spacing w:val="-2"/>
              </w:rPr>
              <w:t>Обучение пра</w:t>
            </w:r>
            <w:r w:rsidRPr="00D24398">
              <w:rPr>
                <w:rFonts w:ascii="Times New Roman" w:hAnsi="Times New Roman"/>
                <w:color w:val="000000"/>
                <w:spacing w:val="-2"/>
              </w:rPr>
              <w:softHyphen/>
            </w:r>
            <w:r w:rsidRPr="00D24398">
              <w:rPr>
                <w:rFonts w:ascii="Times New Roman" w:hAnsi="Times New Roman"/>
                <w:color w:val="000000"/>
                <w:spacing w:val="3"/>
              </w:rPr>
              <w:t xml:space="preserve">вильному произношению мягкого </w:t>
            </w:r>
            <w:proofErr w:type="spellStart"/>
            <w:r w:rsidRPr="00D24398">
              <w:rPr>
                <w:rFonts w:ascii="Times New Roman" w:hAnsi="Times New Roman"/>
                <w:i/>
                <w:iCs/>
                <w:color w:val="000000"/>
                <w:spacing w:val="3"/>
              </w:rPr>
              <w:t>щ</w:t>
            </w:r>
            <w:proofErr w:type="spellEnd"/>
            <w:r w:rsidRPr="00D24398">
              <w:rPr>
                <w:rFonts w:ascii="Times New Roman" w:hAnsi="Times New Roman"/>
                <w:i/>
                <w:iCs/>
                <w:color w:val="000000"/>
                <w:spacing w:val="3"/>
              </w:rPr>
              <w:t xml:space="preserve"> </w:t>
            </w:r>
            <w:r w:rsidRPr="00D24398">
              <w:rPr>
                <w:rFonts w:ascii="Times New Roman" w:hAnsi="Times New Roman"/>
                <w:color w:val="000000"/>
                <w:spacing w:val="3"/>
              </w:rPr>
              <w:t xml:space="preserve">и твердого </w:t>
            </w:r>
            <w:proofErr w:type="spellStart"/>
            <w:r w:rsidRPr="00D24398">
              <w:rPr>
                <w:rFonts w:ascii="Times New Roman" w:hAnsi="Times New Roman"/>
                <w:i/>
                <w:iCs/>
                <w:color w:val="000000"/>
                <w:spacing w:val="3"/>
              </w:rPr>
              <w:t>ш</w:t>
            </w:r>
            <w:proofErr w:type="spellEnd"/>
            <w:r w:rsidRPr="00D24398">
              <w:rPr>
                <w:rFonts w:ascii="Times New Roman" w:hAnsi="Times New Roman"/>
                <w:i/>
                <w:iCs/>
                <w:color w:val="000000"/>
                <w:spacing w:val="3"/>
              </w:rPr>
              <w:t xml:space="preserve"> </w:t>
            </w:r>
            <w:r w:rsidRPr="00D24398">
              <w:rPr>
                <w:rFonts w:ascii="Times New Roman" w:hAnsi="Times New Roman"/>
                <w:color w:val="000000"/>
                <w:spacing w:val="3"/>
              </w:rPr>
              <w:t>звуков в сло</w:t>
            </w:r>
            <w:r w:rsidRPr="00D24398">
              <w:rPr>
                <w:rFonts w:ascii="Times New Roman" w:hAnsi="Times New Roman"/>
                <w:color w:val="000000"/>
                <w:spacing w:val="3"/>
              </w:rPr>
              <w:softHyphen/>
            </w:r>
            <w:r w:rsidRPr="00D24398">
              <w:rPr>
                <w:rFonts w:ascii="Times New Roman" w:hAnsi="Times New Roman"/>
                <w:color w:val="000000"/>
                <w:spacing w:val="-5"/>
              </w:rPr>
              <w:t>вах.</w:t>
            </w:r>
          </w:p>
          <w:p w:rsidR="00AC7284" w:rsidRPr="00D24398" w:rsidRDefault="00AC7284" w:rsidP="006B6A9B">
            <w:pPr>
              <w:shd w:val="clear" w:color="auto" w:fill="FFFFFF"/>
              <w:ind w:left="1166"/>
              <w:rPr>
                <w:rFonts w:ascii="Times New Roman" w:hAnsi="Times New Roman"/>
              </w:rPr>
            </w:pPr>
          </w:p>
          <w:p w:rsidR="00AC7284" w:rsidRPr="00D24398" w:rsidRDefault="00AC7284" w:rsidP="006B6A9B">
            <w:pPr>
              <w:rPr>
                <w:rFonts w:ascii="Times New Roman" w:hAnsi="Times New Roman"/>
              </w:rPr>
            </w:pPr>
          </w:p>
        </w:tc>
        <w:tc>
          <w:tcPr>
            <w:tcW w:w="1843" w:type="dxa"/>
          </w:tcPr>
          <w:p w:rsidR="00AC7284" w:rsidRPr="00D24398" w:rsidRDefault="00AC7284" w:rsidP="006B6A9B">
            <w:pPr>
              <w:shd w:val="clear" w:color="auto" w:fill="FFFFFF"/>
              <w:spacing w:before="154"/>
              <w:rPr>
                <w:rFonts w:ascii="Times New Roman" w:hAnsi="Times New Roman"/>
                <w:color w:val="000000"/>
              </w:rPr>
            </w:pPr>
            <w:r w:rsidRPr="00D24398">
              <w:rPr>
                <w:rFonts w:ascii="Times New Roman" w:hAnsi="Times New Roman"/>
                <w:color w:val="000000"/>
                <w:spacing w:val="1"/>
              </w:rPr>
              <w:t>Выработка умений образования  и употребления в речи формы винительного падежа имен существительных. Закреп</w:t>
            </w:r>
            <w:r w:rsidRPr="00D24398">
              <w:rPr>
                <w:rFonts w:ascii="Times New Roman" w:hAnsi="Times New Roman"/>
                <w:color w:val="000000"/>
                <w:spacing w:val="1"/>
              </w:rPr>
              <w:softHyphen/>
            </w:r>
            <w:r w:rsidRPr="00D24398">
              <w:rPr>
                <w:rFonts w:ascii="Times New Roman" w:hAnsi="Times New Roman"/>
                <w:color w:val="000000"/>
                <w:spacing w:val="-1"/>
              </w:rPr>
              <w:t>ление умений использовать винительный падеж имен существи</w:t>
            </w:r>
            <w:r w:rsidRPr="00D24398">
              <w:rPr>
                <w:rFonts w:ascii="Times New Roman" w:hAnsi="Times New Roman"/>
                <w:color w:val="000000"/>
                <w:spacing w:val="-1"/>
              </w:rPr>
              <w:softHyphen/>
            </w:r>
            <w:r w:rsidRPr="00D24398">
              <w:rPr>
                <w:rFonts w:ascii="Times New Roman" w:hAnsi="Times New Roman"/>
                <w:color w:val="000000"/>
                <w:spacing w:val="4"/>
              </w:rPr>
              <w:t>тельных с переходными глаголами</w:t>
            </w:r>
          </w:p>
        </w:tc>
        <w:tc>
          <w:tcPr>
            <w:tcW w:w="1843" w:type="dxa"/>
          </w:tcPr>
          <w:p w:rsidR="00AC7284" w:rsidRPr="00D24398" w:rsidRDefault="0026582C" w:rsidP="006B6A9B">
            <w:pPr>
              <w:shd w:val="clear" w:color="auto" w:fill="FFFFFF"/>
              <w:spacing w:before="250" w:line="240" w:lineRule="exact"/>
              <w:ind w:right="58"/>
              <w:rPr>
                <w:rFonts w:ascii="Times New Roman" w:hAnsi="Times New Roman"/>
                <w:color w:val="000000"/>
              </w:rPr>
            </w:pPr>
            <w:proofErr w:type="gramStart"/>
            <w:r>
              <w:rPr>
                <w:rFonts w:ascii="Times New Roman" w:hAnsi="Times New Roman"/>
                <w:color w:val="000000"/>
                <w:spacing w:val="-1"/>
              </w:rPr>
              <w:t>Закрепление и активи</w:t>
            </w:r>
            <w:r w:rsidR="00AC7284" w:rsidRPr="00D24398">
              <w:rPr>
                <w:rFonts w:ascii="Times New Roman" w:hAnsi="Times New Roman"/>
                <w:color w:val="000000"/>
                <w:spacing w:val="-1"/>
              </w:rPr>
              <w:t>зация ранее изученных конст</w:t>
            </w:r>
            <w:r w:rsidR="00AC7284" w:rsidRPr="00D24398">
              <w:rPr>
                <w:rFonts w:ascii="Times New Roman" w:hAnsi="Times New Roman"/>
                <w:color w:val="000000"/>
                <w:spacing w:val="-1"/>
              </w:rPr>
              <w:softHyphen/>
            </w:r>
            <w:r>
              <w:rPr>
                <w:rFonts w:ascii="Times New Roman" w:hAnsi="Times New Roman"/>
                <w:color w:val="000000"/>
              </w:rPr>
              <w:t>рукций: «сущест</w:t>
            </w:r>
            <w:r w:rsidR="00AC7284" w:rsidRPr="00D24398">
              <w:rPr>
                <w:rFonts w:ascii="Times New Roman" w:hAnsi="Times New Roman"/>
                <w:color w:val="000000"/>
              </w:rPr>
              <w:t>вительное (личное местоимение) + глагол в на</w:t>
            </w:r>
            <w:r w:rsidR="00AC7284" w:rsidRPr="00D24398">
              <w:rPr>
                <w:rFonts w:ascii="Times New Roman" w:hAnsi="Times New Roman"/>
                <w:color w:val="000000"/>
              </w:rPr>
              <w:softHyphen/>
              <w:t xml:space="preserve">стоящем времени»; «существительное (личное местоимение) + </w:t>
            </w:r>
            <w:r>
              <w:rPr>
                <w:rFonts w:ascii="Times New Roman" w:hAnsi="Times New Roman"/>
                <w:color w:val="000000"/>
                <w:spacing w:val="-3"/>
              </w:rPr>
              <w:t>прилагательное (вопросительные место</w:t>
            </w:r>
            <w:r w:rsidR="00AC7284" w:rsidRPr="00D24398">
              <w:rPr>
                <w:rFonts w:ascii="Times New Roman" w:hAnsi="Times New Roman"/>
                <w:color w:val="000000"/>
                <w:spacing w:val="-3"/>
              </w:rPr>
              <w:t>имения какой? чей?, при</w:t>
            </w:r>
            <w:r w:rsidR="00AC7284" w:rsidRPr="00D24398">
              <w:rPr>
                <w:rFonts w:ascii="Times New Roman" w:hAnsi="Times New Roman"/>
                <w:color w:val="000000"/>
                <w:spacing w:val="-3"/>
              </w:rPr>
              <w:softHyphen/>
            </w:r>
            <w:r>
              <w:rPr>
                <w:rFonts w:ascii="Times New Roman" w:hAnsi="Times New Roman"/>
                <w:color w:val="000000"/>
                <w:spacing w:val="1"/>
              </w:rPr>
              <w:t>тяжательные местои</w:t>
            </w:r>
            <w:r w:rsidR="00AC7284" w:rsidRPr="00D24398">
              <w:rPr>
                <w:rFonts w:ascii="Times New Roman" w:hAnsi="Times New Roman"/>
                <w:color w:val="000000"/>
                <w:spacing w:val="1"/>
              </w:rPr>
              <w:t xml:space="preserve">мения мой, твой, наш, ваш). </w:t>
            </w:r>
            <w:r w:rsidR="00AC7284" w:rsidRPr="00D24398">
              <w:rPr>
                <w:rFonts w:ascii="Times New Roman" w:hAnsi="Times New Roman"/>
                <w:color w:val="000000"/>
              </w:rPr>
              <w:t xml:space="preserve">   </w:t>
            </w:r>
            <w:proofErr w:type="gramEnd"/>
          </w:p>
          <w:p w:rsidR="00AC7284" w:rsidRPr="00D24398" w:rsidRDefault="00AC7284" w:rsidP="006B6A9B">
            <w:pPr>
              <w:rPr>
                <w:rFonts w:ascii="Times New Roman" w:hAnsi="Times New Roman"/>
              </w:rPr>
            </w:pPr>
          </w:p>
        </w:tc>
        <w:tc>
          <w:tcPr>
            <w:tcW w:w="1984" w:type="dxa"/>
          </w:tcPr>
          <w:p w:rsidR="0026582C" w:rsidRDefault="00AC7284" w:rsidP="006B6A9B">
            <w:pPr>
              <w:rPr>
                <w:rFonts w:ascii="Times New Roman" w:hAnsi="Times New Roman"/>
                <w:color w:val="000000"/>
              </w:rPr>
            </w:pPr>
            <w:r w:rsidRPr="00D24398">
              <w:rPr>
                <w:rFonts w:ascii="Times New Roman" w:hAnsi="Times New Roman"/>
                <w:b/>
                <w:color w:val="000000"/>
              </w:rPr>
              <w:t>З</w:t>
            </w:r>
            <w:r w:rsidRPr="00D24398">
              <w:rPr>
                <w:rFonts w:ascii="Times New Roman" w:hAnsi="Times New Roman"/>
                <w:color w:val="000000"/>
              </w:rPr>
              <w:t>акрепление умений и</w:t>
            </w:r>
          </w:p>
          <w:p w:rsidR="0026582C" w:rsidRDefault="0026582C" w:rsidP="006B6A9B">
            <w:pPr>
              <w:rPr>
                <w:rFonts w:ascii="Times New Roman" w:hAnsi="Times New Roman"/>
                <w:color w:val="000000"/>
              </w:rPr>
            </w:pPr>
            <w:r>
              <w:rPr>
                <w:rFonts w:ascii="Times New Roman" w:hAnsi="Times New Roman"/>
                <w:color w:val="000000"/>
              </w:rPr>
              <w:t xml:space="preserve"> на</w:t>
            </w:r>
            <w:r w:rsidR="00AC7284" w:rsidRPr="00D24398">
              <w:rPr>
                <w:rFonts w:ascii="Times New Roman" w:hAnsi="Times New Roman"/>
                <w:color w:val="000000"/>
              </w:rPr>
              <w:t xml:space="preserve">выков </w:t>
            </w:r>
          </w:p>
          <w:p w:rsidR="0026582C" w:rsidRDefault="0026582C" w:rsidP="006B6A9B">
            <w:pPr>
              <w:rPr>
                <w:rFonts w:ascii="Times New Roman" w:hAnsi="Times New Roman"/>
                <w:color w:val="000000"/>
              </w:rPr>
            </w:pPr>
            <w:r>
              <w:rPr>
                <w:rFonts w:ascii="Times New Roman" w:hAnsi="Times New Roman"/>
                <w:color w:val="000000"/>
              </w:rPr>
              <w:t>состав</w:t>
            </w:r>
            <w:r w:rsidR="00AC7284" w:rsidRPr="00D24398">
              <w:rPr>
                <w:rFonts w:ascii="Times New Roman" w:hAnsi="Times New Roman"/>
                <w:color w:val="000000"/>
              </w:rPr>
              <w:t>ления и упот</w:t>
            </w:r>
            <w:r w:rsidR="00AC7284" w:rsidRPr="00D24398">
              <w:rPr>
                <w:rFonts w:ascii="Times New Roman" w:hAnsi="Times New Roman"/>
                <w:color w:val="000000"/>
              </w:rPr>
              <w:softHyphen/>
              <w:t>ребления в речи</w:t>
            </w:r>
          </w:p>
          <w:p w:rsidR="0026582C" w:rsidRDefault="00AC7284" w:rsidP="006B6A9B">
            <w:pPr>
              <w:rPr>
                <w:rFonts w:ascii="Times New Roman" w:hAnsi="Times New Roman"/>
                <w:color w:val="000000"/>
              </w:rPr>
            </w:pPr>
            <w:r w:rsidRPr="00D24398">
              <w:rPr>
                <w:rFonts w:ascii="Times New Roman" w:hAnsi="Times New Roman"/>
                <w:color w:val="000000"/>
              </w:rPr>
              <w:t xml:space="preserve"> предл</w:t>
            </w:r>
            <w:r w:rsidR="0026582C">
              <w:rPr>
                <w:rFonts w:ascii="Times New Roman" w:hAnsi="Times New Roman"/>
                <w:color w:val="000000"/>
              </w:rPr>
              <w:t>ожения с конструкциями «гла</w:t>
            </w:r>
            <w:r w:rsidRPr="00D24398">
              <w:rPr>
                <w:rFonts w:ascii="Times New Roman" w:hAnsi="Times New Roman"/>
                <w:color w:val="000000"/>
              </w:rPr>
              <w:t xml:space="preserve">гол + </w:t>
            </w:r>
          </w:p>
          <w:p w:rsidR="0026582C" w:rsidRDefault="0026582C" w:rsidP="006B6A9B">
            <w:pPr>
              <w:rPr>
                <w:rFonts w:ascii="Times New Roman" w:hAnsi="Times New Roman"/>
                <w:color w:val="000000"/>
              </w:rPr>
            </w:pPr>
            <w:r>
              <w:rPr>
                <w:rFonts w:ascii="Times New Roman" w:hAnsi="Times New Roman"/>
                <w:color w:val="000000"/>
              </w:rPr>
              <w:t>существительное (местоиме</w:t>
            </w:r>
            <w:r w:rsidR="00AC7284" w:rsidRPr="00D24398">
              <w:rPr>
                <w:rFonts w:ascii="Times New Roman" w:hAnsi="Times New Roman"/>
                <w:color w:val="000000"/>
              </w:rPr>
              <w:t xml:space="preserve">ние) в роди </w:t>
            </w:r>
            <w:proofErr w:type="gramStart"/>
            <w:r w:rsidR="00AC7284" w:rsidRPr="00D24398">
              <w:rPr>
                <w:rFonts w:ascii="Times New Roman" w:hAnsi="Times New Roman"/>
                <w:color w:val="000000"/>
              </w:rPr>
              <w:t>тельном</w:t>
            </w:r>
            <w:proofErr w:type="gramEnd"/>
            <w:r w:rsidR="00AC7284" w:rsidRPr="00D24398">
              <w:rPr>
                <w:rFonts w:ascii="Times New Roman" w:hAnsi="Times New Roman"/>
                <w:color w:val="000000"/>
              </w:rPr>
              <w:t xml:space="preserve"> </w:t>
            </w:r>
          </w:p>
          <w:p w:rsidR="0026582C" w:rsidRDefault="0026582C" w:rsidP="006B6A9B">
            <w:pPr>
              <w:rPr>
                <w:rFonts w:ascii="Times New Roman" w:hAnsi="Times New Roman"/>
                <w:color w:val="000000"/>
              </w:rPr>
            </w:pPr>
            <w:proofErr w:type="gramStart"/>
            <w:r>
              <w:rPr>
                <w:rFonts w:ascii="Times New Roman" w:hAnsi="Times New Roman"/>
                <w:color w:val="000000"/>
              </w:rPr>
              <w:t>паде</w:t>
            </w:r>
            <w:r w:rsidR="00AC7284" w:rsidRPr="00D24398">
              <w:rPr>
                <w:rFonts w:ascii="Times New Roman" w:hAnsi="Times New Roman"/>
                <w:color w:val="000000"/>
              </w:rPr>
              <w:t>же</w:t>
            </w:r>
            <w:proofErr w:type="gramEnd"/>
            <w:r w:rsidR="00AC7284" w:rsidRPr="00D24398">
              <w:rPr>
                <w:rFonts w:ascii="Times New Roman" w:hAnsi="Times New Roman"/>
                <w:color w:val="000000"/>
              </w:rPr>
              <w:t xml:space="preserve">»; «глагол + </w:t>
            </w:r>
          </w:p>
          <w:p w:rsidR="0026582C" w:rsidRDefault="0026582C" w:rsidP="006B6A9B">
            <w:pPr>
              <w:rPr>
                <w:rFonts w:ascii="Times New Roman" w:hAnsi="Times New Roman"/>
                <w:color w:val="000000"/>
                <w:spacing w:val="-1"/>
              </w:rPr>
            </w:pPr>
            <w:r>
              <w:rPr>
                <w:rFonts w:ascii="Times New Roman" w:hAnsi="Times New Roman"/>
                <w:color w:val="000000"/>
                <w:spacing w:val="-1"/>
              </w:rPr>
              <w:t>существительное (мес</w:t>
            </w:r>
            <w:r w:rsidR="00AC7284" w:rsidRPr="00D24398">
              <w:rPr>
                <w:rFonts w:ascii="Times New Roman" w:hAnsi="Times New Roman"/>
                <w:color w:val="000000"/>
                <w:spacing w:val="-1"/>
              </w:rPr>
              <w:t>тоимение) в винительном падеже».</w:t>
            </w:r>
          </w:p>
          <w:p w:rsidR="0026582C" w:rsidRDefault="0026582C" w:rsidP="006B6A9B">
            <w:pPr>
              <w:rPr>
                <w:rFonts w:ascii="Times New Roman" w:hAnsi="Times New Roman"/>
                <w:color w:val="000000"/>
                <w:spacing w:val="-1"/>
              </w:rPr>
            </w:pPr>
            <w:r>
              <w:rPr>
                <w:rFonts w:ascii="Times New Roman" w:hAnsi="Times New Roman"/>
                <w:color w:val="000000"/>
                <w:spacing w:val="-1"/>
              </w:rPr>
              <w:t xml:space="preserve"> </w:t>
            </w:r>
            <w:proofErr w:type="gramStart"/>
            <w:r>
              <w:rPr>
                <w:rFonts w:ascii="Times New Roman" w:hAnsi="Times New Roman"/>
                <w:color w:val="000000"/>
                <w:spacing w:val="-1"/>
              </w:rPr>
              <w:t>Со</w:t>
            </w:r>
            <w:r w:rsidR="00AC7284" w:rsidRPr="00D24398">
              <w:rPr>
                <w:rFonts w:ascii="Times New Roman" w:hAnsi="Times New Roman"/>
                <w:color w:val="000000"/>
                <w:spacing w:val="-1"/>
              </w:rPr>
              <w:t>вер</w:t>
            </w:r>
            <w:r w:rsidR="00AC7284" w:rsidRPr="00D24398">
              <w:rPr>
                <w:rFonts w:ascii="Times New Roman" w:hAnsi="Times New Roman"/>
                <w:color w:val="000000"/>
                <w:spacing w:val="-1"/>
              </w:rPr>
              <w:softHyphen/>
            </w:r>
            <w:r w:rsidR="00AC7284" w:rsidRPr="00D24398">
              <w:rPr>
                <w:rFonts w:ascii="Times New Roman" w:hAnsi="Times New Roman"/>
                <w:color w:val="000000"/>
                <w:spacing w:val="3"/>
              </w:rPr>
              <w:t xml:space="preserve">шенство </w:t>
            </w:r>
            <w:proofErr w:type="spellStart"/>
            <w:r w:rsidR="00AC7284" w:rsidRPr="00D24398">
              <w:rPr>
                <w:rFonts w:ascii="Times New Roman" w:hAnsi="Times New Roman"/>
                <w:color w:val="000000"/>
                <w:spacing w:val="3"/>
              </w:rPr>
              <w:t>вание</w:t>
            </w:r>
            <w:proofErr w:type="spellEnd"/>
            <w:proofErr w:type="gramEnd"/>
            <w:r w:rsidR="00AC7284" w:rsidRPr="00D24398">
              <w:rPr>
                <w:rFonts w:ascii="Times New Roman" w:hAnsi="Times New Roman"/>
                <w:color w:val="000000"/>
                <w:spacing w:val="3"/>
              </w:rPr>
              <w:t xml:space="preserve"> умения ра</w:t>
            </w:r>
            <w:r>
              <w:rPr>
                <w:rFonts w:ascii="Times New Roman" w:hAnsi="Times New Roman"/>
                <w:color w:val="000000"/>
                <w:spacing w:val="3"/>
              </w:rPr>
              <w:t>зличать, образовывать и употреб</w:t>
            </w:r>
            <w:r w:rsidR="00AC7284" w:rsidRPr="00D24398">
              <w:rPr>
                <w:rFonts w:ascii="Times New Roman" w:hAnsi="Times New Roman"/>
                <w:color w:val="000000"/>
                <w:spacing w:val="3"/>
              </w:rPr>
              <w:t xml:space="preserve">лять в </w:t>
            </w:r>
            <w:r w:rsidR="00AC7284" w:rsidRPr="00D24398">
              <w:rPr>
                <w:rFonts w:ascii="Times New Roman" w:hAnsi="Times New Roman"/>
                <w:color w:val="000000"/>
                <w:spacing w:val="-1"/>
              </w:rPr>
              <w:t>речи формы</w:t>
            </w:r>
          </w:p>
          <w:p w:rsidR="00AC7284" w:rsidRPr="0026582C" w:rsidRDefault="0026582C" w:rsidP="006B6A9B">
            <w:pPr>
              <w:rPr>
                <w:rFonts w:ascii="Times New Roman" w:hAnsi="Times New Roman"/>
                <w:color w:val="000000"/>
              </w:rPr>
            </w:pPr>
            <w:r>
              <w:rPr>
                <w:rFonts w:ascii="Times New Roman" w:hAnsi="Times New Roman"/>
                <w:color w:val="000000"/>
                <w:spacing w:val="-1"/>
              </w:rPr>
              <w:t xml:space="preserve"> пове</w:t>
            </w:r>
            <w:r w:rsidR="00AC7284" w:rsidRPr="00D24398">
              <w:rPr>
                <w:rFonts w:ascii="Times New Roman" w:hAnsi="Times New Roman"/>
                <w:color w:val="000000"/>
                <w:spacing w:val="-1"/>
              </w:rPr>
              <w:t xml:space="preserve">лительного наклонения на </w:t>
            </w:r>
            <w:proofErr w:type="gramStart"/>
            <w:r w:rsidR="00AC7284" w:rsidRPr="00D24398">
              <w:rPr>
                <w:rFonts w:ascii="Times New Roman" w:hAnsi="Times New Roman"/>
                <w:i/>
                <w:iCs/>
                <w:color w:val="000000"/>
                <w:spacing w:val="-1"/>
              </w:rPr>
              <w:t>-</w:t>
            </w:r>
            <w:proofErr w:type="spellStart"/>
            <w:r w:rsidR="00AC7284" w:rsidRPr="00D24398">
              <w:rPr>
                <w:rFonts w:ascii="Times New Roman" w:hAnsi="Times New Roman"/>
                <w:i/>
                <w:iCs/>
                <w:color w:val="000000"/>
                <w:spacing w:val="-1"/>
              </w:rPr>
              <w:t>й</w:t>
            </w:r>
            <w:proofErr w:type="spellEnd"/>
            <w:proofErr w:type="gramEnd"/>
            <w:r w:rsidR="00AC7284" w:rsidRPr="00D24398">
              <w:rPr>
                <w:rFonts w:ascii="Times New Roman" w:hAnsi="Times New Roman"/>
                <w:i/>
                <w:iCs/>
                <w:color w:val="000000"/>
                <w:spacing w:val="-1"/>
              </w:rPr>
              <w:t xml:space="preserve">, -и </w:t>
            </w:r>
            <w:r w:rsidR="00AC7284" w:rsidRPr="00D24398">
              <w:rPr>
                <w:rFonts w:ascii="Times New Roman" w:hAnsi="Times New Roman"/>
                <w:color w:val="000000"/>
                <w:spacing w:val="-1"/>
              </w:rPr>
              <w:t xml:space="preserve">в единственном </w:t>
            </w:r>
            <w:r w:rsidR="00AC7284" w:rsidRPr="00D24398">
              <w:rPr>
                <w:rFonts w:ascii="Times New Roman" w:hAnsi="Times New Roman"/>
                <w:color w:val="000000"/>
                <w:spacing w:val="1"/>
              </w:rPr>
              <w:t xml:space="preserve">числе (пой, играй и т.д.) и на </w:t>
            </w:r>
            <w:r w:rsidR="00AC7284" w:rsidRPr="00D24398">
              <w:rPr>
                <w:rFonts w:ascii="Times New Roman" w:hAnsi="Times New Roman"/>
                <w:i/>
                <w:iCs/>
                <w:color w:val="000000"/>
                <w:spacing w:val="1"/>
              </w:rPr>
              <w:t xml:space="preserve">—те </w:t>
            </w:r>
            <w:r w:rsidR="00AC7284" w:rsidRPr="00D24398">
              <w:rPr>
                <w:rFonts w:ascii="Times New Roman" w:hAnsi="Times New Roman"/>
                <w:color w:val="000000"/>
                <w:spacing w:val="1"/>
              </w:rPr>
              <w:t>во множественном числе (пой</w:t>
            </w:r>
            <w:r w:rsidR="00AC7284" w:rsidRPr="00D24398">
              <w:rPr>
                <w:rFonts w:ascii="Times New Roman" w:hAnsi="Times New Roman"/>
                <w:color w:val="000000"/>
                <w:spacing w:val="1"/>
              </w:rPr>
              <w:softHyphen/>
            </w:r>
            <w:r w:rsidR="00AC7284" w:rsidRPr="00D24398">
              <w:rPr>
                <w:rFonts w:ascii="Times New Roman" w:hAnsi="Times New Roman"/>
                <w:color w:val="000000"/>
                <w:spacing w:val="3"/>
              </w:rPr>
              <w:t>те, играйте и т.д.).</w:t>
            </w:r>
          </w:p>
        </w:tc>
      </w:tr>
      <w:tr w:rsidR="00AC7284" w:rsidRPr="00D24398" w:rsidTr="0026582C">
        <w:tc>
          <w:tcPr>
            <w:tcW w:w="841" w:type="dxa"/>
          </w:tcPr>
          <w:p w:rsidR="00AC7284" w:rsidRPr="00D24398" w:rsidRDefault="00AC7284" w:rsidP="006B6A9B">
            <w:pPr>
              <w:rPr>
                <w:rFonts w:ascii="Times New Roman" w:hAnsi="Times New Roman"/>
              </w:rPr>
            </w:pPr>
            <w:r w:rsidRPr="00D24398">
              <w:rPr>
                <w:rFonts w:ascii="Times New Roman" w:hAnsi="Times New Roman"/>
              </w:rPr>
              <w:t>8</w:t>
            </w:r>
          </w:p>
        </w:tc>
        <w:tc>
          <w:tcPr>
            <w:tcW w:w="1677" w:type="dxa"/>
          </w:tcPr>
          <w:p w:rsidR="00AC7284" w:rsidRPr="00D24398" w:rsidRDefault="00AC7284" w:rsidP="006B6A9B">
            <w:pPr>
              <w:shd w:val="clear" w:color="auto" w:fill="FFFFFF"/>
              <w:spacing w:before="168"/>
              <w:rPr>
                <w:rFonts w:ascii="Times New Roman" w:hAnsi="Times New Roman"/>
                <w:i/>
                <w:iCs/>
                <w:color w:val="000000"/>
                <w:spacing w:val="-1"/>
              </w:rPr>
            </w:pPr>
            <w:r w:rsidRPr="00D24398">
              <w:rPr>
                <w:rFonts w:ascii="Times New Roman" w:hAnsi="Times New Roman"/>
                <w:i/>
                <w:iCs/>
                <w:color w:val="000000"/>
                <w:spacing w:val="-1"/>
              </w:rPr>
              <w:t>Ученье- путь к уменью.</w:t>
            </w:r>
            <w:r w:rsidR="0026582C">
              <w:rPr>
                <w:rFonts w:ascii="Times New Roman" w:hAnsi="Times New Roman"/>
                <w:i/>
                <w:iCs/>
                <w:color w:val="000000"/>
                <w:spacing w:val="-1"/>
              </w:rPr>
              <w:t xml:space="preserve"> </w:t>
            </w:r>
            <w:r w:rsidRPr="00D24398">
              <w:rPr>
                <w:rFonts w:ascii="Times New Roman" w:hAnsi="Times New Roman"/>
                <w:i/>
                <w:iCs/>
                <w:color w:val="000000"/>
                <w:spacing w:val="-1"/>
              </w:rPr>
              <w:t>Звук и буква «У».</w:t>
            </w:r>
          </w:p>
          <w:p w:rsidR="00AC7284" w:rsidRPr="00D24398" w:rsidRDefault="00AC7284" w:rsidP="006B6A9B">
            <w:pPr>
              <w:rPr>
                <w:rFonts w:ascii="Times New Roman" w:hAnsi="Times New Roman"/>
                <w:i/>
                <w:iCs/>
                <w:color w:val="000000"/>
              </w:rPr>
            </w:pPr>
            <w:r w:rsidRPr="00D24398">
              <w:rPr>
                <w:rFonts w:ascii="Times New Roman" w:hAnsi="Times New Roman"/>
              </w:rPr>
              <w:t>.</w:t>
            </w:r>
          </w:p>
          <w:p w:rsidR="00AC7284" w:rsidRPr="00D24398" w:rsidRDefault="00AC7284" w:rsidP="006B6A9B">
            <w:pPr>
              <w:rPr>
                <w:rFonts w:ascii="Times New Roman" w:hAnsi="Times New Roman"/>
                <w:i/>
                <w:iCs/>
                <w:color w:val="000000"/>
              </w:rPr>
            </w:pPr>
          </w:p>
          <w:p w:rsidR="00AC7284" w:rsidRPr="00D24398" w:rsidRDefault="00AC7284" w:rsidP="006B6A9B">
            <w:pPr>
              <w:shd w:val="clear" w:color="auto" w:fill="FFFFFF"/>
              <w:spacing w:before="168"/>
              <w:rPr>
                <w:rFonts w:ascii="Times New Roman" w:hAnsi="Times New Roman"/>
                <w:i/>
                <w:iCs/>
                <w:color w:val="000000"/>
                <w:spacing w:val="-1"/>
              </w:rPr>
            </w:pPr>
          </w:p>
        </w:tc>
        <w:tc>
          <w:tcPr>
            <w:tcW w:w="1559" w:type="dxa"/>
          </w:tcPr>
          <w:p w:rsidR="00AC7284" w:rsidRPr="00D24398" w:rsidRDefault="00AC7284" w:rsidP="006B6A9B">
            <w:pPr>
              <w:rPr>
                <w:rFonts w:ascii="Times New Roman" w:hAnsi="Times New Roman"/>
                <w:color w:val="000000"/>
                <w:spacing w:val="-1"/>
              </w:rPr>
            </w:pPr>
            <w:r w:rsidRPr="00D24398">
              <w:rPr>
                <w:rFonts w:ascii="Times New Roman" w:hAnsi="Times New Roman"/>
                <w:color w:val="000000"/>
              </w:rPr>
              <w:t>Слог. Сло</w:t>
            </w:r>
            <w:r w:rsidRPr="00D24398">
              <w:rPr>
                <w:rFonts w:ascii="Times New Roman" w:hAnsi="Times New Roman"/>
                <w:color w:val="000000"/>
              </w:rPr>
              <w:softHyphen/>
            </w:r>
            <w:r w:rsidRPr="00D24398">
              <w:rPr>
                <w:rFonts w:ascii="Times New Roman" w:hAnsi="Times New Roman"/>
                <w:color w:val="000000"/>
                <w:spacing w:val="-2"/>
              </w:rPr>
              <w:t>гообразую</w:t>
            </w:r>
            <w:r w:rsidRPr="00D24398">
              <w:rPr>
                <w:rFonts w:ascii="Times New Roman" w:hAnsi="Times New Roman"/>
                <w:color w:val="000000"/>
                <w:spacing w:val="-2"/>
              </w:rPr>
              <w:softHyphen/>
              <w:t xml:space="preserve">щая роль </w:t>
            </w:r>
            <w:r w:rsidRPr="00D24398">
              <w:rPr>
                <w:rFonts w:ascii="Times New Roman" w:hAnsi="Times New Roman"/>
                <w:color w:val="000000"/>
                <w:spacing w:val="-3"/>
              </w:rPr>
              <w:t xml:space="preserve">гласных. </w:t>
            </w:r>
            <w:r w:rsidRPr="00D24398">
              <w:rPr>
                <w:rFonts w:ascii="Times New Roman" w:hAnsi="Times New Roman"/>
                <w:color w:val="000000"/>
                <w:spacing w:val="-2"/>
              </w:rPr>
              <w:t>Звуковой ана</w:t>
            </w:r>
            <w:r w:rsidRPr="00D24398">
              <w:rPr>
                <w:rFonts w:ascii="Times New Roman" w:hAnsi="Times New Roman"/>
                <w:color w:val="000000"/>
                <w:spacing w:val="-2"/>
              </w:rPr>
              <w:softHyphen/>
            </w:r>
            <w:r w:rsidRPr="00D24398">
              <w:rPr>
                <w:rFonts w:ascii="Times New Roman" w:hAnsi="Times New Roman"/>
                <w:color w:val="000000"/>
              </w:rPr>
              <w:t xml:space="preserve">лиз слова </w:t>
            </w:r>
            <w:r w:rsidRPr="00D24398">
              <w:rPr>
                <w:rFonts w:ascii="Times New Roman" w:hAnsi="Times New Roman"/>
                <w:color w:val="000000"/>
                <w:spacing w:val="-1"/>
              </w:rPr>
              <w:t>«камыш»</w:t>
            </w: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p w:rsidR="00AC7284" w:rsidRPr="00D24398" w:rsidRDefault="00AC7284" w:rsidP="006B6A9B">
            <w:pPr>
              <w:rPr>
                <w:rFonts w:ascii="Times New Roman" w:hAnsi="Times New Roman"/>
              </w:rPr>
            </w:pPr>
          </w:p>
        </w:tc>
        <w:tc>
          <w:tcPr>
            <w:tcW w:w="1843" w:type="dxa"/>
          </w:tcPr>
          <w:p w:rsidR="00AC7284" w:rsidRPr="00D24398" w:rsidRDefault="00AC7284" w:rsidP="006B6A9B">
            <w:pPr>
              <w:shd w:val="clear" w:color="auto" w:fill="FFFFFF"/>
              <w:spacing w:line="235" w:lineRule="exact"/>
              <w:ind w:left="38"/>
              <w:jc w:val="both"/>
              <w:rPr>
                <w:rFonts w:ascii="Times New Roman" w:hAnsi="Times New Roman"/>
                <w:color w:val="000000"/>
                <w:spacing w:val="1"/>
              </w:rPr>
            </w:pPr>
          </w:p>
          <w:p w:rsidR="00AC7284" w:rsidRPr="00A31382" w:rsidRDefault="00AC7284" w:rsidP="00A31382">
            <w:pPr>
              <w:shd w:val="clear" w:color="auto" w:fill="FFFFFF"/>
              <w:spacing w:line="235" w:lineRule="exact"/>
              <w:jc w:val="both"/>
              <w:rPr>
                <w:rFonts w:ascii="Times New Roman" w:hAnsi="Times New Roman"/>
                <w:color w:val="000000"/>
                <w:spacing w:val="1"/>
              </w:rPr>
            </w:pPr>
            <w:r w:rsidRPr="00D24398">
              <w:rPr>
                <w:rFonts w:ascii="Times New Roman" w:hAnsi="Times New Roman"/>
                <w:color w:val="000000"/>
                <w:spacing w:val="1"/>
              </w:rPr>
              <w:t>Выработка умений образования  и употребления в речи формы винительного падежа имен существительных. Закреп</w:t>
            </w:r>
            <w:r w:rsidRPr="00D24398">
              <w:rPr>
                <w:rFonts w:ascii="Times New Roman" w:hAnsi="Times New Roman"/>
                <w:color w:val="000000"/>
                <w:spacing w:val="1"/>
              </w:rPr>
              <w:softHyphen/>
            </w:r>
            <w:r w:rsidRPr="00D24398">
              <w:rPr>
                <w:rFonts w:ascii="Times New Roman" w:hAnsi="Times New Roman"/>
                <w:color w:val="000000"/>
                <w:spacing w:val="-1"/>
              </w:rPr>
              <w:t>ление умений использовать винительный падеж имен существи</w:t>
            </w:r>
            <w:r w:rsidRPr="00D24398">
              <w:rPr>
                <w:rFonts w:ascii="Times New Roman" w:hAnsi="Times New Roman"/>
                <w:color w:val="000000"/>
                <w:spacing w:val="-1"/>
              </w:rPr>
              <w:softHyphen/>
            </w:r>
            <w:r w:rsidRPr="00D24398">
              <w:rPr>
                <w:rFonts w:ascii="Times New Roman" w:hAnsi="Times New Roman"/>
                <w:color w:val="000000"/>
                <w:spacing w:val="4"/>
              </w:rPr>
              <w:t>тельных с переходными глаголами. Закрепление умений разли</w:t>
            </w:r>
            <w:r w:rsidRPr="00D24398">
              <w:rPr>
                <w:rFonts w:ascii="Times New Roman" w:hAnsi="Times New Roman"/>
                <w:color w:val="000000"/>
                <w:spacing w:val="4"/>
              </w:rPr>
              <w:softHyphen/>
            </w:r>
            <w:r w:rsidRPr="00D24398">
              <w:rPr>
                <w:rFonts w:ascii="Times New Roman" w:hAnsi="Times New Roman"/>
                <w:color w:val="000000"/>
                <w:spacing w:val="3"/>
              </w:rPr>
              <w:t>чать и употреблять в речи вопросы кого? что?</w:t>
            </w:r>
          </w:p>
        </w:tc>
        <w:tc>
          <w:tcPr>
            <w:tcW w:w="1843" w:type="dxa"/>
          </w:tcPr>
          <w:p w:rsidR="00AC7284" w:rsidRPr="00D24398" w:rsidRDefault="00AC7284" w:rsidP="006B6A9B">
            <w:pPr>
              <w:rPr>
                <w:rFonts w:ascii="Times New Roman" w:hAnsi="Times New Roman"/>
              </w:rPr>
            </w:pPr>
            <w:r w:rsidRPr="00D24398">
              <w:rPr>
                <w:rFonts w:ascii="Times New Roman" w:hAnsi="Times New Roman"/>
                <w:color w:val="000000"/>
              </w:rPr>
              <w:t>Многознач</w:t>
            </w:r>
            <w:r w:rsidRPr="00D24398">
              <w:rPr>
                <w:rFonts w:ascii="Times New Roman" w:hAnsi="Times New Roman"/>
                <w:color w:val="000000"/>
              </w:rPr>
              <w:softHyphen/>
            </w:r>
            <w:r w:rsidRPr="00D24398">
              <w:rPr>
                <w:rFonts w:ascii="Times New Roman" w:hAnsi="Times New Roman"/>
                <w:color w:val="000000"/>
                <w:spacing w:val="-6"/>
              </w:rPr>
              <w:t>ные слова. Согласный звук «к» и буква «К». Введение понятия «глухой» согласный звук</w:t>
            </w:r>
            <w:r w:rsidRPr="00D24398">
              <w:rPr>
                <w:rFonts w:ascii="Times New Roman" w:hAnsi="Times New Roman"/>
                <w:b/>
                <w:color w:val="000000"/>
                <w:spacing w:val="-6"/>
              </w:rPr>
              <w:t>.</w:t>
            </w:r>
          </w:p>
        </w:tc>
        <w:tc>
          <w:tcPr>
            <w:tcW w:w="1984" w:type="dxa"/>
          </w:tcPr>
          <w:p w:rsidR="00AC7284" w:rsidRPr="00D24398" w:rsidRDefault="00AC7284" w:rsidP="006B6A9B">
            <w:pPr>
              <w:rPr>
                <w:rFonts w:ascii="Times New Roman" w:hAnsi="Times New Roman"/>
                <w:color w:val="000000"/>
                <w:spacing w:val="-3"/>
              </w:rPr>
            </w:pPr>
            <w:r w:rsidRPr="00D24398">
              <w:rPr>
                <w:rFonts w:ascii="Times New Roman" w:hAnsi="Times New Roman"/>
                <w:color w:val="000000"/>
              </w:rPr>
              <w:t xml:space="preserve">Согласный </w:t>
            </w:r>
            <w:r w:rsidRPr="00D24398">
              <w:rPr>
                <w:rFonts w:ascii="Times New Roman" w:hAnsi="Times New Roman"/>
                <w:color w:val="000000"/>
                <w:spacing w:val="-3"/>
              </w:rPr>
              <w:t>звук [</w:t>
            </w:r>
            <w:proofErr w:type="gramStart"/>
            <w:r w:rsidRPr="00D24398">
              <w:rPr>
                <w:rFonts w:ascii="Times New Roman" w:hAnsi="Times New Roman"/>
                <w:color w:val="000000"/>
                <w:spacing w:val="-3"/>
              </w:rPr>
              <w:t>в</w:t>
            </w:r>
            <w:proofErr w:type="gramEnd"/>
            <w:r w:rsidRPr="00D24398">
              <w:rPr>
                <w:rFonts w:ascii="Times New Roman" w:hAnsi="Times New Roman"/>
                <w:color w:val="000000"/>
                <w:spacing w:val="-3"/>
              </w:rPr>
              <w:t xml:space="preserve">] ([в']), </w:t>
            </w:r>
            <w:r w:rsidRPr="00D24398">
              <w:rPr>
                <w:rFonts w:ascii="Times New Roman" w:hAnsi="Times New Roman"/>
                <w:color w:val="000000"/>
                <w:spacing w:val="-2"/>
              </w:rPr>
              <w:t xml:space="preserve">буква «В». </w:t>
            </w:r>
            <w:r w:rsidRPr="00D24398">
              <w:rPr>
                <w:rFonts w:ascii="Times New Roman" w:hAnsi="Times New Roman"/>
                <w:color w:val="000000"/>
                <w:spacing w:val="-1"/>
              </w:rPr>
              <w:t xml:space="preserve">Закрепление </w:t>
            </w:r>
            <w:r w:rsidRPr="00D24398">
              <w:rPr>
                <w:rFonts w:ascii="Times New Roman" w:hAnsi="Times New Roman"/>
                <w:color w:val="000000"/>
                <w:spacing w:val="-2"/>
              </w:rPr>
              <w:t xml:space="preserve">понятия </w:t>
            </w:r>
            <w:r w:rsidRPr="00D24398">
              <w:rPr>
                <w:rFonts w:ascii="Times New Roman" w:hAnsi="Times New Roman"/>
                <w:color w:val="000000"/>
                <w:spacing w:val="-1"/>
              </w:rPr>
              <w:t xml:space="preserve">«звонкий» </w:t>
            </w:r>
            <w:r w:rsidRPr="00D24398">
              <w:rPr>
                <w:rFonts w:ascii="Times New Roman" w:hAnsi="Times New Roman"/>
                <w:color w:val="000000"/>
              </w:rPr>
              <w:t xml:space="preserve">согласный </w:t>
            </w:r>
            <w:r w:rsidRPr="00D24398">
              <w:rPr>
                <w:rFonts w:ascii="Times New Roman" w:hAnsi="Times New Roman"/>
                <w:color w:val="000000"/>
                <w:spacing w:val="-3"/>
              </w:rPr>
              <w:t xml:space="preserve">звук. </w:t>
            </w:r>
            <w:r w:rsidRPr="00D24398">
              <w:rPr>
                <w:rFonts w:ascii="Times New Roman" w:hAnsi="Times New Roman"/>
                <w:color w:val="000000"/>
                <w:spacing w:val="-2"/>
              </w:rPr>
              <w:t>Звуковой ана</w:t>
            </w:r>
            <w:r w:rsidRPr="00D24398">
              <w:rPr>
                <w:rFonts w:ascii="Times New Roman" w:hAnsi="Times New Roman"/>
                <w:color w:val="000000"/>
                <w:spacing w:val="-2"/>
              </w:rPr>
              <w:softHyphen/>
            </w:r>
            <w:r w:rsidRPr="00D24398">
              <w:rPr>
                <w:rFonts w:ascii="Times New Roman" w:hAnsi="Times New Roman"/>
                <w:color w:val="000000"/>
                <w:spacing w:val="-1"/>
              </w:rPr>
              <w:t>лиз слова «ве</w:t>
            </w:r>
            <w:r w:rsidRPr="00D24398">
              <w:rPr>
                <w:rFonts w:ascii="Times New Roman" w:hAnsi="Times New Roman"/>
                <w:color w:val="000000"/>
                <w:spacing w:val="-1"/>
              </w:rPr>
              <w:softHyphen/>
            </w:r>
            <w:r w:rsidRPr="00D24398">
              <w:rPr>
                <w:rFonts w:ascii="Times New Roman" w:hAnsi="Times New Roman"/>
                <w:color w:val="000000"/>
                <w:spacing w:val="-3"/>
              </w:rPr>
              <w:t>ник».</w:t>
            </w:r>
          </w:p>
          <w:p w:rsidR="00AC7284" w:rsidRPr="00D24398" w:rsidRDefault="00AC7284" w:rsidP="006B6A9B">
            <w:pPr>
              <w:rPr>
                <w:rFonts w:ascii="Times New Roman" w:hAnsi="Times New Roman"/>
              </w:rPr>
            </w:pPr>
          </w:p>
        </w:tc>
      </w:tr>
    </w:tbl>
    <w:p w:rsidR="00AC7284" w:rsidRPr="00D24398" w:rsidRDefault="00AC7284" w:rsidP="00AC7284">
      <w:pPr>
        <w:rPr>
          <w:rFonts w:ascii="Times New Roman" w:hAnsi="Times New Roman" w:cs="Times New Roman"/>
        </w:rPr>
      </w:pPr>
    </w:p>
    <w:p w:rsidR="00AC7284" w:rsidRPr="00D24398" w:rsidRDefault="00AC7284" w:rsidP="00AC7284">
      <w:pPr>
        <w:rPr>
          <w:rFonts w:ascii="Times New Roman" w:hAnsi="Times New Roman" w:cs="Times New Roman"/>
        </w:rPr>
      </w:pPr>
    </w:p>
    <w:tbl>
      <w:tblPr>
        <w:tblStyle w:val="a9"/>
        <w:tblW w:w="0" w:type="auto"/>
        <w:tblInd w:w="108" w:type="dxa"/>
        <w:tblLayout w:type="fixed"/>
        <w:tblLook w:val="04A0"/>
      </w:tblPr>
      <w:tblGrid>
        <w:gridCol w:w="2127"/>
        <w:gridCol w:w="2301"/>
        <w:gridCol w:w="2660"/>
        <w:gridCol w:w="2268"/>
      </w:tblGrid>
      <w:tr w:rsidR="00AC7284" w:rsidRPr="00D24398" w:rsidTr="00615898">
        <w:trPr>
          <w:trHeight w:val="142"/>
        </w:trPr>
        <w:tc>
          <w:tcPr>
            <w:tcW w:w="2127" w:type="dxa"/>
          </w:tcPr>
          <w:p w:rsidR="00AC7284" w:rsidRPr="00D24398" w:rsidRDefault="00AC7284" w:rsidP="006B6A9B">
            <w:pPr>
              <w:rPr>
                <w:rFonts w:ascii="Times New Roman" w:hAnsi="Times New Roman"/>
              </w:rPr>
            </w:pPr>
            <w:r w:rsidRPr="00D24398">
              <w:rPr>
                <w:rFonts w:ascii="Times New Roman" w:hAnsi="Times New Roman"/>
              </w:rPr>
              <w:t>февраль</w:t>
            </w:r>
          </w:p>
        </w:tc>
        <w:tc>
          <w:tcPr>
            <w:tcW w:w="2301" w:type="dxa"/>
          </w:tcPr>
          <w:p w:rsidR="00AC7284" w:rsidRPr="00D24398" w:rsidRDefault="00AC7284" w:rsidP="006B6A9B">
            <w:pPr>
              <w:rPr>
                <w:rFonts w:ascii="Times New Roman" w:hAnsi="Times New Roman"/>
              </w:rPr>
            </w:pPr>
            <w:r w:rsidRPr="00D24398">
              <w:rPr>
                <w:rFonts w:ascii="Times New Roman" w:hAnsi="Times New Roman"/>
              </w:rPr>
              <w:t>март</w:t>
            </w:r>
          </w:p>
        </w:tc>
        <w:tc>
          <w:tcPr>
            <w:tcW w:w="2660" w:type="dxa"/>
          </w:tcPr>
          <w:p w:rsidR="00AC7284" w:rsidRPr="00D24398" w:rsidRDefault="00AC7284" w:rsidP="006B6A9B">
            <w:pPr>
              <w:rPr>
                <w:rFonts w:ascii="Times New Roman" w:hAnsi="Times New Roman"/>
              </w:rPr>
            </w:pPr>
            <w:r w:rsidRPr="00D24398">
              <w:rPr>
                <w:rFonts w:ascii="Times New Roman" w:hAnsi="Times New Roman"/>
              </w:rPr>
              <w:t>апрель</w:t>
            </w:r>
          </w:p>
        </w:tc>
        <w:tc>
          <w:tcPr>
            <w:tcW w:w="2268" w:type="dxa"/>
          </w:tcPr>
          <w:p w:rsidR="00AC7284" w:rsidRPr="00D24398" w:rsidRDefault="00AC7284" w:rsidP="006B6A9B">
            <w:pPr>
              <w:rPr>
                <w:rFonts w:ascii="Times New Roman" w:hAnsi="Times New Roman"/>
              </w:rPr>
            </w:pPr>
            <w:r w:rsidRPr="00D24398">
              <w:rPr>
                <w:rFonts w:ascii="Times New Roman" w:hAnsi="Times New Roman"/>
              </w:rPr>
              <w:t>май</w:t>
            </w:r>
          </w:p>
        </w:tc>
      </w:tr>
      <w:tr w:rsidR="00AC7284" w:rsidRPr="00D24398" w:rsidTr="00615898">
        <w:trPr>
          <w:trHeight w:val="142"/>
        </w:trPr>
        <w:tc>
          <w:tcPr>
            <w:tcW w:w="2127" w:type="dxa"/>
          </w:tcPr>
          <w:p w:rsidR="00AC7284" w:rsidRPr="00615898" w:rsidRDefault="00AC7284" w:rsidP="006B6A9B">
            <w:pPr>
              <w:shd w:val="clear" w:color="auto" w:fill="FFFFFF"/>
              <w:spacing w:before="235" w:line="240" w:lineRule="exact"/>
              <w:ind w:right="19"/>
              <w:rPr>
                <w:rFonts w:ascii="Times New Roman" w:hAnsi="Times New Roman"/>
                <w:color w:val="000000"/>
              </w:rPr>
            </w:pPr>
            <w:r w:rsidRPr="00D24398">
              <w:rPr>
                <w:rFonts w:ascii="Times New Roman" w:hAnsi="Times New Roman"/>
                <w:color w:val="000000"/>
                <w:spacing w:val="1"/>
              </w:rPr>
              <w:t>Закрепление умений и навыков составлять и упот</w:t>
            </w:r>
            <w:r w:rsidR="00615898">
              <w:rPr>
                <w:rFonts w:ascii="Times New Roman" w:hAnsi="Times New Roman"/>
                <w:color w:val="000000"/>
              </w:rPr>
              <w:t>реблять в речи предложения с конст</w:t>
            </w:r>
            <w:r w:rsidRPr="00D24398">
              <w:rPr>
                <w:rFonts w:ascii="Times New Roman" w:hAnsi="Times New Roman"/>
                <w:color w:val="000000"/>
              </w:rPr>
              <w:t>рукциями «глагол + сущест</w:t>
            </w:r>
            <w:r w:rsidRPr="00D24398">
              <w:rPr>
                <w:rFonts w:ascii="Times New Roman" w:hAnsi="Times New Roman"/>
                <w:color w:val="000000"/>
              </w:rPr>
              <w:softHyphen/>
              <w:t>вительн</w:t>
            </w:r>
            <w:r w:rsidR="00615898">
              <w:rPr>
                <w:rFonts w:ascii="Times New Roman" w:hAnsi="Times New Roman"/>
                <w:color w:val="000000"/>
              </w:rPr>
              <w:t xml:space="preserve">ое </w:t>
            </w:r>
            <w:proofErr w:type="gramStart"/>
            <w:r w:rsidR="00615898">
              <w:rPr>
                <w:rFonts w:ascii="Times New Roman" w:hAnsi="Times New Roman"/>
                <w:color w:val="000000"/>
              </w:rPr>
              <w:t>в</w:t>
            </w:r>
            <w:proofErr w:type="gramEnd"/>
            <w:r w:rsidR="00615898">
              <w:rPr>
                <w:rFonts w:ascii="Times New Roman" w:hAnsi="Times New Roman"/>
                <w:color w:val="000000"/>
              </w:rPr>
              <w:t xml:space="preserve"> </w:t>
            </w:r>
            <w:proofErr w:type="gramStart"/>
            <w:r w:rsidR="00615898">
              <w:rPr>
                <w:rFonts w:ascii="Times New Roman" w:hAnsi="Times New Roman"/>
                <w:color w:val="000000"/>
              </w:rPr>
              <w:t>родитель</w:t>
            </w:r>
            <w:proofErr w:type="gramEnd"/>
            <w:r w:rsidR="00615898">
              <w:rPr>
                <w:rFonts w:ascii="Times New Roman" w:hAnsi="Times New Roman"/>
                <w:color w:val="000000"/>
              </w:rPr>
              <w:t xml:space="preserve"> ном падеже»; «гла</w:t>
            </w:r>
            <w:r w:rsidRPr="00D24398">
              <w:rPr>
                <w:rFonts w:ascii="Times New Roman" w:hAnsi="Times New Roman"/>
                <w:color w:val="000000"/>
              </w:rPr>
              <w:t xml:space="preserve">гол + место имение»; </w:t>
            </w:r>
            <w:r w:rsidR="00615898">
              <w:rPr>
                <w:rFonts w:ascii="Times New Roman" w:hAnsi="Times New Roman"/>
                <w:color w:val="000000"/>
              </w:rPr>
              <w:t>«гла</w:t>
            </w:r>
            <w:r w:rsidR="00615898">
              <w:rPr>
                <w:rFonts w:ascii="Times New Roman" w:hAnsi="Times New Roman"/>
                <w:color w:val="000000"/>
              </w:rPr>
              <w:softHyphen/>
              <w:t>гол + существительное (местоимение) в винитель</w:t>
            </w:r>
            <w:r w:rsidRPr="00D24398">
              <w:rPr>
                <w:rFonts w:ascii="Times New Roman" w:hAnsi="Times New Roman"/>
                <w:color w:val="000000"/>
              </w:rPr>
              <w:t>ном падеже».</w:t>
            </w:r>
          </w:p>
          <w:p w:rsidR="00AC7284" w:rsidRPr="00D24398" w:rsidRDefault="00AC7284" w:rsidP="006B6A9B">
            <w:pPr>
              <w:rPr>
                <w:rFonts w:ascii="Times New Roman" w:hAnsi="Times New Roman"/>
              </w:rPr>
            </w:pPr>
          </w:p>
        </w:tc>
        <w:tc>
          <w:tcPr>
            <w:tcW w:w="2301" w:type="dxa"/>
          </w:tcPr>
          <w:p w:rsidR="00AC7284" w:rsidRPr="00D24398" w:rsidRDefault="00AC7284" w:rsidP="006B6A9B">
            <w:pPr>
              <w:rPr>
                <w:rFonts w:ascii="Times New Roman" w:hAnsi="Times New Roman"/>
              </w:rPr>
            </w:pPr>
            <w:r w:rsidRPr="00D24398">
              <w:rPr>
                <w:rFonts w:ascii="Times New Roman" w:hAnsi="Times New Roman"/>
                <w:color w:val="000000"/>
                <w:spacing w:val="7"/>
              </w:rPr>
              <w:t xml:space="preserve">Закрепление умений и навыков детей составлять и </w:t>
            </w:r>
            <w:r w:rsidRPr="00D24398">
              <w:rPr>
                <w:rFonts w:ascii="Times New Roman" w:hAnsi="Times New Roman"/>
                <w:color w:val="000000"/>
              </w:rPr>
              <w:t>употреблять в речи предложения с изученными конструкциями</w:t>
            </w:r>
          </w:p>
        </w:tc>
        <w:tc>
          <w:tcPr>
            <w:tcW w:w="2660" w:type="dxa"/>
          </w:tcPr>
          <w:p w:rsidR="00AC7284" w:rsidRPr="00D24398" w:rsidRDefault="00AC7284" w:rsidP="006B6A9B">
            <w:pPr>
              <w:rPr>
                <w:rFonts w:ascii="Times New Roman" w:hAnsi="Times New Roman"/>
              </w:rPr>
            </w:pPr>
            <w:r w:rsidRPr="00D24398">
              <w:rPr>
                <w:rFonts w:ascii="Times New Roman" w:hAnsi="Times New Roman"/>
                <w:color w:val="000000"/>
              </w:rPr>
              <w:t xml:space="preserve">Согласный </w:t>
            </w:r>
            <w:r w:rsidRPr="00D24398">
              <w:rPr>
                <w:rFonts w:ascii="Times New Roman" w:hAnsi="Times New Roman"/>
                <w:color w:val="000000"/>
                <w:spacing w:val="1"/>
              </w:rPr>
              <w:t>звук [</w:t>
            </w:r>
            <w:proofErr w:type="spellStart"/>
            <w:r w:rsidRPr="00D24398">
              <w:rPr>
                <w:rFonts w:ascii="Times New Roman" w:hAnsi="Times New Roman"/>
                <w:color w:val="000000"/>
                <w:spacing w:val="1"/>
              </w:rPr>
              <w:t>й</w:t>
            </w:r>
            <w:proofErr w:type="spellEnd"/>
            <w:r w:rsidRPr="00D24398">
              <w:rPr>
                <w:rFonts w:ascii="Times New Roman" w:hAnsi="Times New Roman"/>
                <w:color w:val="000000"/>
                <w:spacing w:val="1"/>
              </w:rPr>
              <w:t>'], бу</w:t>
            </w:r>
            <w:r w:rsidRPr="00D24398">
              <w:rPr>
                <w:rFonts w:ascii="Times New Roman" w:hAnsi="Times New Roman"/>
                <w:color w:val="000000"/>
                <w:spacing w:val="1"/>
              </w:rPr>
              <w:softHyphen/>
            </w:r>
            <w:r w:rsidRPr="00D24398">
              <w:rPr>
                <w:rFonts w:ascii="Times New Roman" w:hAnsi="Times New Roman"/>
                <w:color w:val="000000"/>
                <w:spacing w:val="-3"/>
              </w:rPr>
              <w:t xml:space="preserve">ква «Й». </w:t>
            </w:r>
            <w:r w:rsidRPr="00D24398">
              <w:rPr>
                <w:rFonts w:ascii="Times New Roman" w:hAnsi="Times New Roman"/>
                <w:color w:val="000000"/>
                <w:spacing w:val="-2"/>
              </w:rPr>
              <w:t>Звуковой ана</w:t>
            </w:r>
            <w:r w:rsidRPr="00D24398">
              <w:rPr>
                <w:rFonts w:ascii="Times New Roman" w:hAnsi="Times New Roman"/>
                <w:color w:val="000000"/>
                <w:spacing w:val="-2"/>
              </w:rPr>
              <w:softHyphen/>
            </w:r>
            <w:r w:rsidRPr="00D24398">
              <w:rPr>
                <w:rFonts w:ascii="Times New Roman" w:hAnsi="Times New Roman"/>
                <w:color w:val="000000"/>
              </w:rPr>
              <w:t xml:space="preserve">лиз слова </w:t>
            </w:r>
            <w:r w:rsidRPr="00D24398">
              <w:rPr>
                <w:rFonts w:ascii="Times New Roman" w:hAnsi="Times New Roman"/>
                <w:color w:val="000000"/>
                <w:spacing w:val="-1"/>
              </w:rPr>
              <w:t>«чайник».</w:t>
            </w:r>
          </w:p>
        </w:tc>
        <w:tc>
          <w:tcPr>
            <w:tcW w:w="2268" w:type="dxa"/>
          </w:tcPr>
          <w:p w:rsidR="00AC7284" w:rsidRPr="00D24398" w:rsidRDefault="00AC7284" w:rsidP="00615898">
            <w:pPr>
              <w:shd w:val="clear" w:color="auto" w:fill="FFFFFF"/>
              <w:spacing w:before="235" w:line="245" w:lineRule="exact"/>
              <w:ind w:right="192"/>
              <w:rPr>
                <w:rFonts w:ascii="Times New Roman" w:hAnsi="Times New Roman"/>
              </w:rPr>
            </w:pPr>
            <w:r w:rsidRPr="00D24398">
              <w:rPr>
                <w:rFonts w:ascii="Times New Roman" w:hAnsi="Times New Roman"/>
                <w:color w:val="000000"/>
                <w:spacing w:val="-2"/>
              </w:rPr>
              <w:t>Обучение детей образовывать формы глаголов про</w:t>
            </w:r>
            <w:r w:rsidRPr="00D24398">
              <w:rPr>
                <w:rFonts w:ascii="Times New Roman" w:hAnsi="Times New Roman"/>
                <w:color w:val="000000"/>
                <w:spacing w:val="-2"/>
              </w:rPr>
              <w:softHyphen/>
            </w:r>
            <w:r w:rsidRPr="00D24398">
              <w:rPr>
                <w:rFonts w:ascii="Times New Roman" w:hAnsi="Times New Roman"/>
                <w:color w:val="000000"/>
              </w:rPr>
              <w:t>шедшего времени, согласовывать их с именами существительны</w:t>
            </w:r>
            <w:r w:rsidRPr="00D24398">
              <w:rPr>
                <w:rFonts w:ascii="Times New Roman" w:hAnsi="Times New Roman"/>
                <w:color w:val="000000"/>
              </w:rPr>
              <w:softHyphen/>
            </w:r>
            <w:r w:rsidRPr="00D24398">
              <w:rPr>
                <w:rFonts w:ascii="Times New Roman" w:hAnsi="Times New Roman"/>
                <w:color w:val="000000"/>
                <w:spacing w:val="2"/>
              </w:rPr>
              <w:t xml:space="preserve">ми и личными местоимениями в роде и числе и употреблять в </w:t>
            </w:r>
            <w:r w:rsidRPr="00D24398">
              <w:rPr>
                <w:rFonts w:ascii="Times New Roman" w:hAnsi="Times New Roman"/>
                <w:color w:val="000000"/>
                <w:spacing w:val="-2"/>
              </w:rPr>
              <w:t>связной речи.</w:t>
            </w:r>
          </w:p>
          <w:p w:rsidR="00AC7284" w:rsidRPr="00D24398" w:rsidRDefault="00AC7284" w:rsidP="006B6A9B">
            <w:pPr>
              <w:rPr>
                <w:rFonts w:ascii="Times New Roman" w:hAnsi="Times New Roman"/>
              </w:rPr>
            </w:pPr>
          </w:p>
        </w:tc>
      </w:tr>
      <w:tr w:rsidR="00AC7284" w:rsidRPr="00D24398" w:rsidTr="00615898">
        <w:trPr>
          <w:cantSplit/>
          <w:trHeight w:val="1134"/>
        </w:trPr>
        <w:tc>
          <w:tcPr>
            <w:tcW w:w="2127" w:type="dxa"/>
          </w:tcPr>
          <w:p w:rsidR="00AC7284" w:rsidRPr="00D24398" w:rsidRDefault="00AC7284" w:rsidP="006B6A9B">
            <w:pPr>
              <w:rPr>
                <w:rFonts w:ascii="Times New Roman" w:hAnsi="Times New Roman"/>
              </w:rPr>
            </w:pPr>
            <w:r w:rsidRPr="00D24398">
              <w:rPr>
                <w:rFonts w:ascii="Times New Roman" w:hAnsi="Times New Roman"/>
                <w:color w:val="000000"/>
              </w:rPr>
              <w:t>«Летит пу</w:t>
            </w:r>
            <w:r w:rsidRPr="00D24398">
              <w:rPr>
                <w:rFonts w:ascii="Times New Roman" w:hAnsi="Times New Roman"/>
                <w:color w:val="000000"/>
              </w:rPr>
              <w:softHyphen/>
              <w:t xml:space="preserve">лей» - что бы </w:t>
            </w:r>
            <w:r w:rsidRPr="00D24398">
              <w:rPr>
                <w:rFonts w:ascii="Times New Roman" w:hAnsi="Times New Roman"/>
                <w:color w:val="000000"/>
                <w:spacing w:val="-2"/>
              </w:rPr>
              <w:t xml:space="preserve">это значило? Согласный </w:t>
            </w:r>
            <w:proofErr w:type="gramStart"/>
            <w:r w:rsidRPr="00D24398">
              <w:rPr>
                <w:rFonts w:ascii="Times New Roman" w:hAnsi="Times New Roman"/>
                <w:color w:val="000000"/>
                <w:spacing w:val="-2"/>
              </w:rPr>
              <w:t>звук [ж</w:t>
            </w:r>
            <w:proofErr w:type="gramEnd"/>
            <w:r w:rsidRPr="00D24398">
              <w:rPr>
                <w:rFonts w:ascii="Times New Roman" w:hAnsi="Times New Roman"/>
                <w:color w:val="000000"/>
                <w:spacing w:val="-2"/>
              </w:rPr>
              <w:t>], бук</w:t>
            </w:r>
            <w:r w:rsidRPr="00D24398">
              <w:rPr>
                <w:rFonts w:ascii="Times New Roman" w:hAnsi="Times New Roman"/>
                <w:color w:val="000000"/>
                <w:spacing w:val="-2"/>
              </w:rPr>
              <w:softHyphen/>
            </w:r>
            <w:r w:rsidRPr="00D24398">
              <w:rPr>
                <w:rFonts w:ascii="Times New Roman" w:hAnsi="Times New Roman"/>
                <w:color w:val="000000"/>
                <w:spacing w:val="-3"/>
              </w:rPr>
              <w:t xml:space="preserve">ва «Ж». </w:t>
            </w:r>
            <w:r w:rsidRPr="00D24398">
              <w:rPr>
                <w:rFonts w:ascii="Times New Roman" w:hAnsi="Times New Roman"/>
                <w:color w:val="000000"/>
                <w:spacing w:val="-1"/>
              </w:rPr>
              <w:t>Схемы пред</w:t>
            </w:r>
            <w:r w:rsidRPr="00D24398">
              <w:rPr>
                <w:rFonts w:ascii="Times New Roman" w:hAnsi="Times New Roman"/>
                <w:color w:val="000000"/>
                <w:spacing w:val="-1"/>
              </w:rPr>
              <w:softHyphen/>
              <w:t>ложений</w:t>
            </w:r>
          </w:p>
        </w:tc>
        <w:tc>
          <w:tcPr>
            <w:tcW w:w="2301" w:type="dxa"/>
          </w:tcPr>
          <w:p w:rsidR="00AC7284" w:rsidRPr="00D24398" w:rsidRDefault="00AC7284" w:rsidP="006B6A9B">
            <w:pPr>
              <w:rPr>
                <w:rFonts w:ascii="Times New Roman" w:hAnsi="Times New Roman"/>
              </w:rPr>
            </w:pPr>
            <w:r w:rsidRPr="00D24398">
              <w:rPr>
                <w:rFonts w:ascii="Times New Roman" w:hAnsi="Times New Roman"/>
                <w:color w:val="000000"/>
              </w:rPr>
              <w:t>Согласный звук [</w:t>
            </w:r>
            <w:proofErr w:type="spellStart"/>
            <w:r w:rsidRPr="00D24398">
              <w:rPr>
                <w:rFonts w:ascii="Times New Roman" w:hAnsi="Times New Roman"/>
                <w:color w:val="000000"/>
              </w:rPr>
              <w:t>ц</w:t>
            </w:r>
            <w:proofErr w:type="spellEnd"/>
            <w:r w:rsidRPr="00D24398">
              <w:rPr>
                <w:rFonts w:ascii="Times New Roman" w:hAnsi="Times New Roman"/>
                <w:color w:val="000000"/>
              </w:rPr>
              <w:t>], бук</w:t>
            </w:r>
            <w:r w:rsidRPr="00D24398">
              <w:rPr>
                <w:rFonts w:ascii="Times New Roman" w:hAnsi="Times New Roman"/>
                <w:color w:val="000000"/>
              </w:rPr>
              <w:softHyphen/>
            </w:r>
            <w:r w:rsidRPr="00D24398">
              <w:rPr>
                <w:rFonts w:ascii="Times New Roman" w:hAnsi="Times New Roman"/>
                <w:color w:val="000000"/>
                <w:spacing w:val="-3"/>
              </w:rPr>
              <w:t xml:space="preserve">ва «Ц». </w:t>
            </w:r>
            <w:r w:rsidRPr="00D24398">
              <w:rPr>
                <w:rFonts w:ascii="Times New Roman" w:hAnsi="Times New Roman"/>
                <w:color w:val="000000"/>
                <w:spacing w:val="-1"/>
              </w:rPr>
              <w:t>Звуковой ана</w:t>
            </w:r>
            <w:r w:rsidRPr="00D24398">
              <w:rPr>
                <w:rFonts w:ascii="Times New Roman" w:hAnsi="Times New Roman"/>
                <w:color w:val="000000"/>
                <w:spacing w:val="-1"/>
              </w:rPr>
              <w:softHyphen/>
            </w:r>
            <w:r w:rsidRPr="00D24398">
              <w:rPr>
                <w:rFonts w:ascii="Times New Roman" w:hAnsi="Times New Roman"/>
                <w:color w:val="000000"/>
              </w:rPr>
              <w:t xml:space="preserve">лиз слова </w:t>
            </w:r>
            <w:r w:rsidRPr="00D24398">
              <w:rPr>
                <w:rFonts w:ascii="Times New Roman" w:hAnsi="Times New Roman"/>
                <w:color w:val="000000"/>
                <w:spacing w:val="-2"/>
              </w:rPr>
              <w:t xml:space="preserve">«курица». </w:t>
            </w:r>
            <w:r w:rsidRPr="00D24398">
              <w:rPr>
                <w:rFonts w:ascii="Times New Roman" w:hAnsi="Times New Roman"/>
                <w:color w:val="000000"/>
                <w:spacing w:val="-1"/>
              </w:rPr>
              <w:t>Смысловая закончен</w:t>
            </w:r>
            <w:r w:rsidRPr="00D24398">
              <w:rPr>
                <w:rFonts w:ascii="Times New Roman" w:hAnsi="Times New Roman"/>
                <w:color w:val="000000"/>
                <w:spacing w:val="-1"/>
              </w:rPr>
              <w:softHyphen/>
            </w:r>
            <w:r w:rsidRPr="00D24398">
              <w:rPr>
                <w:rFonts w:ascii="Times New Roman" w:hAnsi="Times New Roman"/>
                <w:color w:val="000000"/>
                <w:spacing w:val="-2"/>
              </w:rPr>
              <w:t>ность пред</w:t>
            </w:r>
            <w:r w:rsidRPr="00D24398">
              <w:rPr>
                <w:rFonts w:ascii="Times New Roman" w:hAnsi="Times New Roman"/>
                <w:color w:val="000000"/>
                <w:spacing w:val="-2"/>
              </w:rPr>
              <w:softHyphen/>
            </w:r>
            <w:r w:rsidRPr="00D24398">
              <w:rPr>
                <w:rFonts w:ascii="Times New Roman" w:hAnsi="Times New Roman"/>
                <w:color w:val="000000"/>
                <w:spacing w:val="-1"/>
              </w:rPr>
              <w:t>ложения</w:t>
            </w:r>
            <w:r w:rsidRPr="00D24398">
              <w:rPr>
                <w:rFonts w:ascii="Times New Roman" w:hAnsi="Times New Roman"/>
                <w:b/>
                <w:color w:val="000000"/>
                <w:spacing w:val="-1"/>
              </w:rPr>
              <w:t>.</w:t>
            </w:r>
          </w:p>
        </w:tc>
        <w:tc>
          <w:tcPr>
            <w:tcW w:w="2660" w:type="dxa"/>
          </w:tcPr>
          <w:p w:rsidR="00615898" w:rsidRDefault="00AC7284" w:rsidP="006B6A9B">
            <w:pPr>
              <w:rPr>
                <w:rFonts w:ascii="Times New Roman" w:hAnsi="Times New Roman"/>
                <w:color w:val="000000"/>
              </w:rPr>
            </w:pPr>
            <w:r w:rsidRPr="00D24398">
              <w:rPr>
                <w:rFonts w:ascii="Times New Roman" w:hAnsi="Times New Roman"/>
                <w:i/>
                <w:iCs/>
                <w:color w:val="000000"/>
              </w:rPr>
              <w:t>Сове</w:t>
            </w:r>
            <w:r w:rsidRPr="00D24398">
              <w:rPr>
                <w:rFonts w:ascii="Times New Roman" w:hAnsi="Times New Roman"/>
                <w:color w:val="000000"/>
              </w:rPr>
              <w:t xml:space="preserve">ршенствование </w:t>
            </w:r>
          </w:p>
          <w:p w:rsidR="00615898" w:rsidRDefault="00615898" w:rsidP="006B6A9B">
            <w:pPr>
              <w:rPr>
                <w:rFonts w:ascii="Times New Roman" w:hAnsi="Times New Roman"/>
                <w:color w:val="000000"/>
              </w:rPr>
            </w:pPr>
            <w:r>
              <w:rPr>
                <w:rFonts w:ascii="Times New Roman" w:hAnsi="Times New Roman"/>
                <w:color w:val="000000"/>
              </w:rPr>
              <w:t>навы</w:t>
            </w:r>
            <w:r w:rsidR="00AC7284" w:rsidRPr="00D24398">
              <w:rPr>
                <w:rFonts w:ascii="Times New Roman" w:hAnsi="Times New Roman"/>
                <w:color w:val="000000"/>
              </w:rPr>
              <w:t>ков различать на слух и по</w:t>
            </w:r>
            <w:r w:rsidR="00AC7284" w:rsidRPr="00D24398">
              <w:rPr>
                <w:rFonts w:ascii="Times New Roman" w:hAnsi="Times New Roman"/>
                <w:color w:val="000000"/>
              </w:rPr>
              <w:softHyphen/>
              <w:t xml:space="preserve">нимать </w:t>
            </w:r>
          </w:p>
          <w:p w:rsidR="00AC7284" w:rsidRPr="00D24398" w:rsidRDefault="00AC7284" w:rsidP="006B6A9B">
            <w:pPr>
              <w:rPr>
                <w:rFonts w:ascii="Times New Roman" w:hAnsi="Times New Roman"/>
                <w:color w:val="000000"/>
              </w:rPr>
            </w:pPr>
            <w:proofErr w:type="spellStart"/>
            <w:r w:rsidRPr="00D24398">
              <w:rPr>
                <w:rFonts w:ascii="Times New Roman" w:hAnsi="Times New Roman"/>
                <w:color w:val="000000"/>
              </w:rPr>
              <w:t>в</w:t>
            </w:r>
            <w:r w:rsidR="00615898">
              <w:rPr>
                <w:rFonts w:ascii="Times New Roman" w:hAnsi="Times New Roman"/>
                <w:color w:val="000000"/>
              </w:rPr>
              <w:t>оп</w:t>
            </w:r>
            <w:proofErr w:type="gramStart"/>
            <w:r w:rsidRPr="00D24398">
              <w:rPr>
                <w:rFonts w:ascii="Times New Roman" w:hAnsi="Times New Roman"/>
                <w:color w:val="000000"/>
                <w:lang w:val="en-US"/>
              </w:rPr>
              <w:t>poc</w:t>
            </w:r>
            <w:proofErr w:type="gramEnd"/>
            <w:r w:rsidRPr="00D24398">
              <w:rPr>
                <w:rFonts w:ascii="Times New Roman" w:hAnsi="Times New Roman"/>
                <w:color w:val="000000"/>
              </w:rPr>
              <w:t>ительные</w:t>
            </w:r>
            <w:proofErr w:type="spellEnd"/>
            <w:r w:rsidRPr="00D24398">
              <w:rPr>
                <w:rFonts w:ascii="Times New Roman" w:hAnsi="Times New Roman"/>
                <w:color w:val="000000"/>
              </w:rPr>
              <w:t xml:space="preserve"> предложения со словами где? к</w:t>
            </w:r>
            <w:r w:rsidR="00615898">
              <w:rPr>
                <w:rFonts w:ascii="Times New Roman" w:hAnsi="Times New Roman"/>
                <w:color w:val="000000"/>
              </w:rPr>
              <w:t>уда?</w:t>
            </w:r>
            <w:r w:rsidR="00615898">
              <w:rPr>
                <w:rFonts w:ascii="Times New Roman" w:hAnsi="Times New Roman"/>
                <w:color w:val="000000"/>
              </w:rPr>
              <w:br/>
              <w:t>Употреблять в ответе  пред</w:t>
            </w:r>
            <w:r w:rsidRPr="00D24398">
              <w:rPr>
                <w:rFonts w:ascii="Times New Roman" w:hAnsi="Times New Roman"/>
                <w:color w:val="000000"/>
              </w:rPr>
              <w:t xml:space="preserve">ложения с конструкциями «глагол +наречие места», </w:t>
            </w:r>
            <w:r w:rsidRPr="00D24398">
              <w:rPr>
                <w:rFonts w:ascii="Times New Roman" w:hAnsi="Times New Roman"/>
                <w:color w:val="000000"/>
                <w:vertAlign w:val="superscript"/>
              </w:rPr>
              <w:t xml:space="preserve">глагол </w:t>
            </w:r>
            <w:r w:rsidRPr="00D24398">
              <w:rPr>
                <w:rFonts w:ascii="Times New Roman" w:hAnsi="Times New Roman"/>
                <w:color w:val="000000"/>
              </w:rPr>
              <w:t xml:space="preserve">+предлог </w:t>
            </w:r>
            <w:proofErr w:type="gramStart"/>
            <w:r w:rsidRPr="00D24398">
              <w:rPr>
                <w:rFonts w:ascii="Times New Roman" w:hAnsi="Times New Roman"/>
                <w:i/>
                <w:iCs/>
                <w:color w:val="000000"/>
              </w:rPr>
              <w:t>в</w:t>
            </w:r>
            <w:proofErr w:type="gramEnd"/>
            <w:r w:rsidRPr="00D24398">
              <w:rPr>
                <w:rFonts w:ascii="Times New Roman" w:hAnsi="Times New Roman"/>
                <w:i/>
                <w:iCs/>
                <w:color w:val="000000"/>
              </w:rPr>
              <w:t xml:space="preserve"> (</w:t>
            </w:r>
            <w:proofErr w:type="gramStart"/>
            <w:r w:rsidRPr="00D24398">
              <w:rPr>
                <w:rFonts w:ascii="Times New Roman" w:hAnsi="Times New Roman"/>
                <w:i/>
                <w:iCs/>
                <w:color w:val="000000"/>
              </w:rPr>
              <w:t>на</w:t>
            </w:r>
            <w:proofErr w:type="gramEnd"/>
            <w:r w:rsidRPr="00D24398">
              <w:rPr>
                <w:rFonts w:ascii="Times New Roman" w:hAnsi="Times New Roman"/>
                <w:i/>
                <w:iCs/>
                <w:color w:val="000000"/>
              </w:rPr>
              <w:t xml:space="preserve">) + </w:t>
            </w:r>
            <w:r w:rsidRPr="00D24398">
              <w:rPr>
                <w:rFonts w:ascii="Times New Roman" w:hAnsi="Times New Roman"/>
                <w:color w:val="000000"/>
              </w:rPr>
              <w:t>имя существительное</w:t>
            </w:r>
          </w:p>
          <w:p w:rsidR="00AC7284" w:rsidRPr="00D24398" w:rsidRDefault="00AC7284" w:rsidP="006B6A9B">
            <w:pPr>
              <w:rPr>
                <w:rFonts w:ascii="Times New Roman" w:hAnsi="Times New Roman"/>
              </w:rPr>
            </w:pPr>
          </w:p>
        </w:tc>
        <w:tc>
          <w:tcPr>
            <w:tcW w:w="2268" w:type="dxa"/>
            <w:textDirection w:val="btLr"/>
          </w:tcPr>
          <w:p w:rsidR="00AC7284" w:rsidRPr="00D24398" w:rsidRDefault="00AC7284" w:rsidP="006B6A9B">
            <w:pPr>
              <w:shd w:val="clear" w:color="auto" w:fill="FFFFFF"/>
              <w:spacing w:before="91" w:line="288" w:lineRule="exact"/>
              <w:ind w:left="1181" w:right="113" w:hanging="1090"/>
              <w:rPr>
                <w:rFonts w:ascii="Times New Roman" w:hAnsi="Times New Roman"/>
              </w:rPr>
            </w:pPr>
            <w:r w:rsidRPr="00D24398">
              <w:rPr>
                <w:rFonts w:ascii="Times New Roman" w:hAnsi="Times New Roman"/>
                <w:bCs/>
                <w:color w:val="000000"/>
                <w:spacing w:val="-8"/>
              </w:rPr>
              <w:t xml:space="preserve">БУКВЫ «Ь» И «Ъ» (МЯГКИЙ И ТВЕРДЫЙ ЗНАКИ). </w:t>
            </w:r>
            <w:r w:rsidRPr="00D24398">
              <w:rPr>
                <w:rFonts w:ascii="Times New Roman" w:hAnsi="Times New Roman"/>
                <w:bCs/>
                <w:color w:val="000000"/>
                <w:spacing w:val="-7"/>
              </w:rPr>
              <w:t>ЗВУКОВОЙ АНАЛИЗ СЛОВА «ДЕНЬ»</w:t>
            </w:r>
          </w:p>
          <w:p w:rsidR="00AC7284" w:rsidRPr="00D24398" w:rsidRDefault="00AC7284" w:rsidP="006B6A9B">
            <w:pPr>
              <w:ind w:left="113" w:right="113"/>
              <w:rPr>
                <w:rFonts w:ascii="Times New Roman" w:hAnsi="Times New Roman"/>
              </w:rPr>
            </w:pPr>
          </w:p>
        </w:tc>
      </w:tr>
      <w:tr w:rsidR="00AC7284" w:rsidRPr="00D24398" w:rsidTr="00615898">
        <w:trPr>
          <w:trHeight w:val="142"/>
        </w:trPr>
        <w:tc>
          <w:tcPr>
            <w:tcW w:w="2127" w:type="dxa"/>
          </w:tcPr>
          <w:p w:rsidR="00615898" w:rsidRDefault="00AC7284" w:rsidP="006B6A9B">
            <w:pPr>
              <w:rPr>
                <w:rFonts w:ascii="Times New Roman" w:hAnsi="Times New Roman"/>
                <w:color w:val="000000"/>
                <w:spacing w:val="4"/>
              </w:rPr>
            </w:pPr>
            <w:r w:rsidRPr="00D24398">
              <w:rPr>
                <w:rFonts w:ascii="Times New Roman" w:hAnsi="Times New Roman"/>
                <w:i/>
                <w:iCs/>
                <w:color w:val="000000"/>
              </w:rPr>
              <w:t>З</w:t>
            </w:r>
            <w:r w:rsidR="00615898">
              <w:rPr>
                <w:rFonts w:ascii="Times New Roman" w:hAnsi="Times New Roman"/>
                <w:color w:val="000000"/>
              </w:rPr>
              <w:t>акрепление и совершенствова</w:t>
            </w:r>
            <w:r w:rsidRPr="00D24398">
              <w:rPr>
                <w:rFonts w:ascii="Times New Roman" w:hAnsi="Times New Roman"/>
                <w:color w:val="000000"/>
              </w:rPr>
              <w:t xml:space="preserve">ние умений и навыков </w:t>
            </w:r>
            <w:r w:rsidR="00615898">
              <w:rPr>
                <w:rFonts w:ascii="Times New Roman" w:hAnsi="Times New Roman"/>
                <w:color w:val="000000"/>
                <w:spacing w:val="4"/>
              </w:rPr>
              <w:t>детей сос</w:t>
            </w:r>
            <w:r w:rsidRPr="00D24398">
              <w:rPr>
                <w:rFonts w:ascii="Times New Roman" w:hAnsi="Times New Roman"/>
                <w:color w:val="000000"/>
                <w:spacing w:val="4"/>
              </w:rPr>
              <w:t>тавлять и употреб</w:t>
            </w:r>
            <w:r w:rsidR="00615898">
              <w:rPr>
                <w:rFonts w:ascii="Times New Roman" w:hAnsi="Times New Roman"/>
                <w:color w:val="000000"/>
                <w:spacing w:val="4"/>
              </w:rPr>
              <w:t>лять в речи предложения с глаго</w:t>
            </w:r>
            <w:r w:rsidRPr="00D24398">
              <w:rPr>
                <w:rFonts w:ascii="Times New Roman" w:hAnsi="Times New Roman"/>
                <w:color w:val="000000"/>
                <w:spacing w:val="4"/>
              </w:rPr>
              <w:t xml:space="preserve">лами </w:t>
            </w:r>
            <w:proofErr w:type="gramStart"/>
            <w:r w:rsidRPr="00D24398">
              <w:rPr>
                <w:rFonts w:ascii="Times New Roman" w:hAnsi="Times New Roman"/>
                <w:color w:val="000000"/>
                <w:spacing w:val="4"/>
              </w:rPr>
              <w:t>в</w:t>
            </w:r>
            <w:proofErr w:type="gramEnd"/>
            <w:r w:rsidRPr="00D24398">
              <w:rPr>
                <w:rFonts w:ascii="Times New Roman" w:hAnsi="Times New Roman"/>
                <w:color w:val="000000"/>
                <w:spacing w:val="4"/>
              </w:rPr>
              <w:t xml:space="preserve"> </w:t>
            </w:r>
          </w:p>
          <w:p w:rsidR="00AC7284" w:rsidRPr="00D24398" w:rsidRDefault="00615898" w:rsidP="006B6A9B">
            <w:pPr>
              <w:rPr>
                <w:rFonts w:ascii="Times New Roman" w:hAnsi="Times New Roman"/>
              </w:rPr>
            </w:pPr>
            <w:proofErr w:type="gramStart"/>
            <w:r>
              <w:rPr>
                <w:rFonts w:ascii="Times New Roman" w:hAnsi="Times New Roman"/>
                <w:color w:val="000000"/>
                <w:spacing w:val="4"/>
              </w:rPr>
              <w:t>нас</w:t>
            </w:r>
            <w:r w:rsidR="00AC7284" w:rsidRPr="00D24398">
              <w:rPr>
                <w:rFonts w:ascii="Times New Roman" w:hAnsi="Times New Roman"/>
                <w:color w:val="000000"/>
                <w:spacing w:val="4"/>
              </w:rPr>
              <w:t>тоящем</w:t>
            </w:r>
            <w:proofErr w:type="gramEnd"/>
            <w:r w:rsidR="00AC7284" w:rsidRPr="00D24398">
              <w:rPr>
                <w:rFonts w:ascii="Times New Roman" w:hAnsi="Times New Roman"/>
                <w:color w:val="000000"/>
                <w:spacing w:val="4"/>
              </w:rPr>
              <w:t xml:space="preserve"> времени и в повели тельном наклонении.</w:t>
            </w:r>
          </w:p>
        </w:tc>
        <w:tc>
          <w:tcPr>
            <w:tcW w:w="2301" w:type="dxa"/>
          </w:tcPr>
          <w:p w:rsidR="00615898" w:rsidRDefault="00615898" w:rsidP="006B6A9B">
            <w:pPr>
              <w:rPr>
                <w:rFonts w:ascii="Times New Roman" w:hAnsi="Times New Roman"/>
                <w:color w:val="000000"/>
                <w:spacing w:val="-1"/>
              </w:rPr>
            </w:pPr>
            <w:r>
              <w:rPr>
                <w:rFonts w:ascii="Times New Roman" w:hAnsi="Times New Roman"/>
                <w:color w:val="000000"/>
                <w:spacing w:val="-1"/>
              </w:rPr>
              <w:t>Закрепление умений и навы</w:t>
            </w:r>
            <w:r w:rsidR="00AC7284" w:rsidRPr="00D24398">
              <w:rPr>
                <w:rFonts w:ascii="Times New Roman" w:hAnsi="Times New Roman"/>
                <w:color w:val="000000"/>
                <w:spacing w:val="-1"/>
              </w:rPr>
              <w:t xml:space="preserve">ков </w:t>
            </w:r>
            <w:proofErr w:type="gramStart"/>
            <w:r w:rsidR="00AC7284" w:rsidRPr="00D24398">
              <w:rPr>
                <w:rFonts w:ascii="Times New Roman" w:hAnsi="Times New Roman"/>
                <w:color w:val="000000"/>
                <w:spacing w:val="-1"/>
              </w:rPr>
              <w:t>по</w:t>
            </w:r>
            <w:proofErr w:type="gramEnd"/>
          </w:p>
          <w:p w:rsidR="00615898" w:rsidRDefault="00615898" w:rsidP="006B6A9B">
            <w:pPr>
              <w:rPr>
                <w:rFonts w:ascii="Times New Roman" w:hAnsi="Times New Roman"/>
                <w:color w:val="000000"/>
                <w:spacing w:val="-1"/>
              </w:rPr>
            </w:pPr>
            <w:r>
              <w:rPr>
                <w:rFonts w:ascii="Times New Roman" w:hAnsi="Times New Roman"/>
                <w:color w:val="000000"/>
                <w:spacing w:val="-1"/>
              </w:rPr>
              <w:t xml:space="preserve"> состав</w:t>
            </w:r>
            <w:r w:rsidR="00AC7284" w:rsidRPr="00D24398">
              <w:rPr>
                <w:rFonts w:ascii="Times New Roman" w:hAnsi="Times New Roman"/>
                <w:color w:val="000000"/>
                <w:spacing w:val="-1"/>
              </w:rPr>
              <w:t xml:space="preserve">лению и </w:t>
            </w:r>
          </w:p>
          <w:p w:rsidR="00615898" w:rsidRDefault="00615898" w:rsidP="006B6A9B">
            <w:pPr>
              <w:rPr>
                <w:rFonts w:ascii="Times New Roman" w:hAnsi="Times New Roman"/>
                <w:color w:val="000000"/>
              </w:rPr>
            </w:pPr>
            <w:r>
              <w:rPr>
                <w:rFonts w:ascii="Times New Roman" w:hAnsi="Times New Roman"/>
                <w:color w:val="000000"/>
              </w:rPr>
              <w:t>употреблению в речи предло</w:t>
            </w:r>
            <w:r w:rsidR="00AC7284" w:rsidRPr="00D24398">
              <w:rPr>
                <w:rFonts w:ascii="Times New Roman" w:hAnsi="Times New Roman"/>
                <w:color w:val="000000"/>
              </w:rPr>
              <w:t xml:space="preserve">жений </w:t>
            </w:r>
            <w:proofErr w:type="gramStart"/>
            <w:r w:rsidR="00AC7284" w:rsidRPr="00D24398">
              <w:rPr>
                <w:rFonts w:ascii="Times New Roman" w:hAnsi="Times New Roman"/>
                <w:color w:val="000000"/>
              </w:rPr>
              <w:t>с</w:t>
            </w:r>
            <w:proofErr w:type="gramEnd"/>
          </w:p>
          <w:p w:rsidR="00615898" w:rsidRDefault="00615898" w:rsidP="006B6A9B">
            <w:pPr>
              <w:rPr>
                <w:rFonts w:ascii="Times New Roman" w:hAnsi="Times New Roman"/>
                <w:color w:val="000000"/>
              </w:rPr>
            </w:pPr>
            <w:r>
              <w:rPr>
                <w:rFonts w:ascii="Times New Roman" w:hAnsi="Times New Roman"/>
                <w:color w:val="000000"/>
              </w:rPr>
              <w:t xml:space="preserve"> конст</w:t>
            </w:r>
            <w:r w:rsidR="00AC7284" w:rsidRPr="00D24398">
              <w:rPr>
                <w:rFonts w:ascii="Times New Roman" w:hAnsi="Times New Roman"/>
                <w:color w:val="000000"/>
              </w:rPr>
              <w:t>рукцией «глагол + на</w:t>
            </w:r>
            <w:r w:rsidR="00AC7284" w:rsidRPr="00D24398">
              <w:rPr>
                <w:rFonts w:ascii="Times New Roman" w:hAnsi="Times New Roman"/>
                <w:color w:val="000000"/>
              </w:rPr>
              <w:softHyphen/>
              <w:t>речие м</w:t>
            </w:r>
            <w:r>
              <w:rPr>
                <w:rFonts w:ascii="Times New Roman" w:hAnsi="Times New Roman"/>
                <w:color w:val="000000"/>
              </w:rPr>
              <w:t>еста». Знакомство с новой конструкцией «гла</w:t>
            </w:r>
            <w:r w:rsidR="00AC7284" w:rsidRPr="00D24398">
              <w:rPr>
                <w:rFonts w:ascii="Times New Roman" w:hAnsi="Times New Roman"/>
                <w:color w:val="000000"/>
              </w:rPr>
              <w:t>гол + пред</w:t>
            </w:r>
            <w:r w:rsidR="00AC7284" w:rsidRPr="00D24398">
              <w:rPr>
                <w:rFonts w:ascii="Times New Roman" w:hAnsi="Times New Roman"/>
                <w:color w:val="000000"/>
              </w:rPr>
              <w:softHyphen/>
              <w:t xml:space="preserve">лог </w:t>
            </w:r>
            <w:proofErr w:type="gramStart"/>
            <w:r w:rsidR="00AC7284" w:rsidRPr="00D24398">
              <w:rPr>
                <w:rFonts w:ascii="Times New Roman" w:hAnsi="Times New Roman"/>
                <w:color w:val="000000"/>
              </w:rPr>
              <w:t>в</w:t>
            </w:r>
            <w:proofErr w:type="gramEnd"/>
            <w:r w:rsidR="00AC7284" w:rsidRPr="00D24398">
              <w:rPr>
                <w:rFonts w:ascii="Times New Roman" w:hAnsi="Times New Roman"/>
                <w:color w:val="000000"/>
              </w:rPr>
              <w:t xml:space="preserve"> (на) + </w:t>
            </w:r>
          </w:p>
          <w:p w:rsidR="00AC7284" w:rsidRPr="00D24398" w:rsidRDefault="00615898" w:rsidP="006B6A9B">
            <w:pPr>
              <w:rPr>
                <w:rFonts w:ascii="Times New Roman" w:hAnsi="Times New Roman"/>
              </w:rPr>
            </w:pPr>
            <w:r>
              <w:rPr>
                <w:rFonts w:ascii="Times New Roman" w:hAnsi="Times New Roman"/>
                <w:color w:val="000000"/>
              </w:rPr>
              <w:t>сущест</w:t>
            </w:r>
            <w:r w:rsidR="00AC7284" w:rsidRPr="00D24398">
              <w:rPr>
                <w:rFonts w:ascii="Times New Roman" w:hAnsi="Times New Roman"/>
                <w:color w:val="000000"/>
              </w:rPr>
              <w:t>вительное (личное место имение)».</w:t>
            </w:r>
          </w:p>
        </w:tc>
        <w:tc>
          <w:tcPr>
            <w:tcW w:w="2660" w:type="dxa"/>
          </w:tcPr>
          <w:p w:rsidR="00615898" w:rsidRDefault="00AC7284" w:rsidP="006B6A9B">
            <w:pPr>
              <w:rPr>
                <w:rFonts w:ascii="Times New Roman" w:hAnsi="Times New Roman"/>
                <w:color w:val="000000"/>
              </w:rPr>
            </w:pPr>
            <w:r w:rsidRPr="00D24398">
              <w:rPr>
                <w:rFonts w:ascii="Times New Roman" w:hAnsi="Times New Roman"/>
                <w:color w:val="000000"/>
                <w:spacing w:val="-2"/>
              </w:rPr>
              <w:t>Совершенствование умений и навыков детей воспро</w:t>
            </w:r>
            <w:r w:rsidRPr="00D24398">
              <w:rPr>
                <w:rFonts w:ascii="Times New Roman" w:hAnsi="Times New Roman"/>
                <w:color w:val="000000"/>
                <w:spacing w:val="-2"/>
              </w:rPr>
              <w:softHyphen/>
            </w:r>
            <w:r w:rsidRPr="00D24398">
              <w:rPr>
                <w:rFonts w:ascii="Times New Roman" w:hAnsi="Times New Roman"/>
                <w:color w:val="000000"/>
              </w:rPr>
              <w:t xml:space="preserve">изводить в речи предложения с конструкцией «глагол + предлог </w:t>
            </w:r>
            <w:proofErr w:type="gramStart"/>
            <w:r w:rsidRPr="00D24398">
              <w:rPr>
                <w:rFonts w:ascii="Times New Roman" w:hAnsi="Times New Roman"/>
                <w:color w:val="000000"/>
              </w:rPr>
              <w:t>в</w:t>
            </w:r>
            <w:proofErr w:type="gramEnd"/>
            <w:r w:rsidRPr="00D24398">
              <w:rPr>
                <w:rFonts w:ascii="Times New Roman" w:hAnsi="Times New Roman"/>
                <w:color w:val="000000"/>
              </w:rPr>
              <w:t xml:space="preserve"> (</w:t>
            </w:r>
            <w:proofErr w:type="gramStart"/>
            <w:r w:rsidRPr="00D24398">
              <w:rPr>
                <w:rFonts w:ascii="Times New Roman" w:hAnsi="Times New Roman"/>
                <w:color w:val="000000"/>
              </w:rPr>
              <w:t>на</w:t>
            </w:r>
            <w:proofErr w:type="gramEnd"/>
            <w:r w:rsidRPr="00D24398">
              <w:rPr>
                <w:rFonts w:ascii="Times New Roman" w:hAnsi="Times New Roman"/>
                <w:color w:val="000000"/>
              </w:rPr>
              <w:t>) + имя существительное».</w:t>
            </w:r>
            <w:r w:rsidRPr="00D24398">
              <w:rPr>
                <w:rFonts w:ascii="Times New Roman" w:hAnsi="Times New Roman"/>
                <w:b/>
                <w:color w:val="000000"/>
              </w:rPr>
              <w:t xml:space="preserve"> </w:t>
            </w:r>
            <w:r w:rsidRPr="00D24398">
              <w:rPr>
                <w:rFonts w:ascii="Times New Roman" w:hAnsi="Times New Roman"/>
                <w:color w:val="000000"/>
              </w:rPr>
              <w:t xml:space="preserve">Выработка умений и </w:t>
            </w:r>
          </w:p>
          <w:p w:rsidR="00615898" w:rsidRDefault="00AC7284" w:rsidP="00615898">
            <w:pPr>
              <w:rPr>
                <w:rFonts w:ascii="Times New Roman" w:hAnsi="Times New Roman"/>
                <w:color w:val="000000"/>
                <w:spacing w:val="-1"/>
              </w:rPr>
            </w:pPr>
            <w:r w:rsidRPr="00D24398">
              <w:rPr>
                <w:rFonts w:ascii="Times New Roman" w:hAnsi="Times New Roman"/>
                <w:color w:val="000000"/>
              </w:rPr>
              <w:t>навыков обра</w:t>
            </w:r>
            <w:r w:rsidRPr="00D24398">
              <w:rPr>
                <w:rFonts w:ascii="Times New Roman" w:hAnsi="Times New Roman"/>
                <w:color w:val="000000"/>
              </w:rPr>
              <w:softHyphen/>
            </w:r>
            <w:r w:rsidRPr="00D24398">
              <w:rPr>
                <w:rFonts w:ascii="Times New Roman" w:hAnsi="Times New Roman"/>
                <w:color w:val="000000"/>
                <w:spacing w:val="1"/>
              </w:rPr>
              <w:t xml:space="preserve">зовывать и употреблять в речи форму предложного падежа на </w:t>
            </w:r>
            <w:proofErr w:type="gramStart"/>
            <w:r w:rsidRPr="00D24398">
              <w:rPr>
                <w:rFonts w:ascii="Times New Roman" w:hAnsi="Times New Roman"/>
                <w:i/>
                <w:iCs/>
                <w:color w:val="000000"/>
                <w:spacing w:val="1"/>
              </w:rPr>
              <w:t>-е</w:t>
            </w:r>
            <w:proofErr w:type="gramEnd"/>
            <w:r w:rsidRPr="00D24398">
              <w:rPr>
                <w:rFonts w:ascii="Times New Roman" w:hAnsi="Times New Roman"/>
                <w:i/>
                <w:iCs/>
                <w:color w:val="000000"/>
                <w:spacing w:val="1"/>
              </w:rPr>
              <w:t xml:space="preserve"> </w:t>
            </w:r>
            <w:r w:rsidRPr="00D24398">
              <w:rPr>
                <w:rFonts w:ascii="Times New Roman" w:hAnsi="Times New Roman"/>
                <w:color w:val="000000"/>
                <w:spacing w:val="-1"/>
              </w:rPr>
              <w:t>имен</w:t>
            </w:r>
          </w:p>
          <w:p w:rsidR="00615898" w:rsidRDefault="00615898" w:rsidP="00615898">
            <w:pPr>
              <w:rPr>
                <w:rFonts w:ascii="Times New Roman" w:hAnsi="Times New Roman"/>
                <w:color w:val="000000"/>
                <w:spacing w:val="-1"/>
              </w:rPr>
            </w:pPr>
            <w:r>
              <w:rPr>
                <w:rFonts w:ascii="Times New Roman" w:hAnsi="Times New Roman"/>
                <w:color w:val="000000"/>
                <w:spacing w:val="-1"/>
              </w:rPr>
              <w:t xml:space="preserve"> сущест</w:t>
            </w:r>
            <w:r w:rsidR="00AC7284" w:rsidRPr="00D24398">
              <w:rPr>
                <w:rFonts w:ascii="Times New Roman" w:hAnsi="Times New Roman"/>
                <w:color w:val="000000"/>
                <w:spacing w:val="-1"/>
              </w:rPr>
              <w:t>вите</w:t>
            </w:r>
            <w:r>
              <w:rPr>
                <w:rFonts w:ascii="Times New Roman" w:hAnsi="Times New Roman"/>
                <w:color w:val="000000"/>
                <w:spacing w:val="-1"/>
              </w:rPr>
              <w:t>льных единственного числа и форму винитель</w:t>
            </w:r>
            <w:r w:rsidR="00AC7284" w:rsidRPr="00D24398">
              <w:rPr>
                <w:rFonts w:ascii="Times New Roman" w:hAnsi="Times New Roman"/>
                <w:color w:val="000000"/>
                <w:spacing w:val="-1"/>
              </w:rPr>
              <w:t>но</w:t>
            </w:r>
            <w:r w:rsidR="00AC7284" w:rsidRPr="00D24398">
              <w:rPr>
                <w:rFonts w:ascii="Times New Roman" w:hAnsi="Times New Roman"/>
                <w:color w:val="000000"/>
                <w:spacing w:val="-1"/>
              </w:rPr>
              <w:softHyphen/>
              <w:t xml:space="preserve">го падежа (нулевое окончание </w:t>
            </w:r>
            <w:proofErr w:type="gramStart"/>
            <w:r w:rsidR="00AC7284" w:rsidRPr="00D24398">
              <w:rPr>
                <w:rFonts w:ascii="Times New Roman" w:hAnsi="Times New Roman"/>
                <w:i/>
                <w:iCs/>
                <w:color w:val="000000"/>
                <w:spacing w:val="-1"/>
              </w:rPr>
              <w:t>-у</w:t>
            </w:r>
            <w:proofErr w:type="gramEnd"/>
            <w:r w:rsidR="00AC7284" w:rsidRPr="00D24398">
              <w:rPr>
                <w:rFonts w:ascii="Times New Roman" w:hAnsi="Times New Roman"/>
                <w:i/>
                <w:iCs/>
                <w:color w:val="000000"/>
                <w:spacing w:val="-1"/>
              </w:rPr>
              <w:t xml:space="preserve">, -о (-е) </w:t>
            </w:r>
            <w:r w:rsidR="00AC7284" w:rsidRPr="00D24398">
              <w:rPr>
                <w:rFonts w:ascii="Times New Roman" w:hAnsi="Times New Roman"/>
                <w:color w:val="000000"/>
                <w:spacing w:val="-1"/>
              </w:rPr>
              <w:t>имен существительных</w:t>
            </w:r>
          </w:p>
          <w:p w:rsidR="00615898" w:rsidRDefault="00AC7284" w:rsidP="00615898">
            <w:pPr>
              <w:rPr>
                <w:rFonts w:ascii="Times New Roman" w:hAnsi="Times New Roman"/>
                <w:color w:val="000000"/>
                <w:spacing w:val="5"/>
              </w:rPr>
            </w:pPr>
            <w:r w:rsidRPr="00D24398">
              <w:rPr>
                <w:rFonts w:ascii="Times New Roman" w:hAnsi="Times New Roman"/>
                <w:color w:val="000000"/>
                <w:spacing w:val="-1"/>
              </w:rPr>
              <w:t xml:space="preserve"> </w:t>
            </w:r>
            <w:proofErr w:type="gramStart"/>
            <w:r w:rsidR="00615898">
              <w:rPr>
                <w:rFonts w:ascii="Times New Roman" w:hAnsi="Times New Roman"/>
                <w:color w:val="000000"/>
                <w:spacing w:val="5"/>
              </w:rPr>
              <w:t>единст</w:t>
            </w:r>
            <w:r w:rsidRPr="00D24398">
              <w:rPr>
                <w:rFonts w:ascii="Times New Roman" w:hAnsi="Times New Roman"/>
                <w:color w:val="000000"/>
                <w:spacing w:val="5"/>
              </w:rPr>
              <w:t xml:space="preserve">венного числа с пред логом </w:t>
            </w:r>
            <w:r w:rsidRPr="00D24398">
              <w:rPr>
                <w:rFonts w:ascii="Times New Roman" w:hAnsi="Times New Roman"/>
                <w:i/>
                <w:iCs/>
                <w:color w:val="000000"/>
                <w:spacing w:val="5"/>
              </w:rPr>
              <w:t xml:space="preserve">в (на): на (в) </w:t>
            </w:r>
            <w:r w:rsidRPr="00D24398">
              <w:rPr>
                <w:rFonts w:ascii="Times New Roman" w:hAnsi="Times New Roman"/>
                <w:color w:val="000000"/>
                <w:spacing w:val="5"/>
              </w:rPr>
              <w:t>стол, на вешал</w:t>
            </w:r>
            <w:r w:rsidRPr="00D24398">
              <w:rPr>
                <w:rFonts w:ascii="Times New Roman" w:hAnsi="Times New Roman"/>
                <w:color w:val="000000"/>
                <w:spacing w:val="5"/>
              </w:rPr>
              <w:softHyphen/>
              <w:t>ку, в корзи</w:t>
            </w:r>
            <w:r w:rsidR="00615898">
              <w:rPr>
                <w:rFonts w:ascii="Times New Roman" w:hAnsi="Times New Roman"/>
                <w:color w:val="000000"/>
                <w:spacing w:val="5"/>
              </w:rPr>
              <w:t>ну, на окно и т.д., а также пра</w:t>
            </w:r>
            <w:r w:rsidRPr="00D24398">
              <w:rPr>
                <w:rFonts w:ascii="Times New Roman" w:hAnsi="Times New Roman"/>
                <w:color w:val="000000"/>
                <w:spacing w:val="5"/>
              </w:rPr>
              <w:t xml:space="preserve">вильно </w:t>
            </w:r>
            <w:proofErr w:type="gramEnd"/>
          </w:p>
          <w:p w:rsidR="00615898" w:rsidRDefault="00615898" w:rsidP="00615898">
            <w:pPr>
              <w:rPr>
                <w:rFonts w:ascii="Times New Roman" w:hAnsi="Times New Roman"/>
                <w:color w:val="000000"/>
                <w:spacing w:val="3"/>
              </w:rPr>
            </w:pPr>
            <w:r>
              <w:rPr>
                <w:rFonts w:ascii="Times New Roman" w:hAnsi="Times New Roman"/>
                <w:color w:val="000000"/>
                <w:spacing w:val="5"/>
              </w:rPr>
              <w:t>упот</w:t>
            </w:r>
            <w:r w:rsidR="00AC7284" w:rsidRPr="00D24398">
              <w:rPr>
                <w:rFonts w:ascii="Times New Roman" w:hAnsi="Times New Roman"/>
                <w:color w:val="000000"/>
                <w:spacing w:val="5"/>
              </w:rPr>
              <w:t xml:space="preserve">реблять в </w:t>
            </w:r>
            <w:r w:rsidR="00AC7284" w:rsidRPr="00D24398">
              <w:rPr>
                <w:rFonts w:ascii="Times New Roman" w:hAnsi="Times New Roman"/>
                <w:color w:val="000000"/>
                <w:spacing w:val="3"/>
              </w:rPr>
              <w:t xml:space="preserve">речи вопроси тельные </w:t>
            </w:r>
          </w:p>
          <w:p w:rsidR="00AC7284" w:rsidRPr="00D24398" w:rsidRDefault="00615898" w:rsidP="00615898">
            <w:pPr>
              <w:rPr>
                <w:rFonts w:ascii="Times New Roman" w:hAnsi="Times New Roman"/>
              </w:rPr>
            </w:pPr>
            <w:r>
              <w:rPr>
                <w:rFonts w:ascii="Times New Roman" w:hAnsi="Times New Roman"/>
                <w:color w:val="000000"/>
                <w:spacing w:val="3"/>
              </w:rPr>
              <w:t>мес</w:t>
            </w:r>
            <w:r w:rsidR="00AC7284" w:rsidRPr="00D24398">
              <w:rPr>
                <w:rFonts w:ascii="Times New Roman" w:hAnsi="Times New Roman"/>
                <w:color w:val="000000"/>
                <w:spacing w:val="3"/>
              </w:rPr>
              <w:t xml:space="preserve">тоимения </w:t>
            </w:r>
            <w:r w:rsidR="00AC7284" w:rsidRPr="00D24398">
              <w:rPr>
                <w:rFonts w:ascii="Times New Roman" w:hAnsi="Times New Roman"/>
                <w:i/>
                <w:iCs/>
                <w:color w:val="000000"/>
                <w:spacing w:val="3"/>
              </w:rPr>
              <w:t>где? куда</w:t>
            </w:r>
          </w:p>
        </w:tc>
        <w:tc>
          <w:tcPr>
            <w:tcW w:w="2268" w:type="dxa"/>
          </w:tcPr>
          <w:p w:rsidR="00AC7284" w:rsidRPr="00D24398" w:rsidRDefault="00AC7284" w:rsidP="006B6A9B">
            <w:pPr>
              <w:shd w:val="clear" w:color="auto" w:fill="FFFFFF"/>
              <w:spacing w:before="230" w:line="240" w:lineRule="exact"/>
              <w:ind w:right="82"/>
              <w:rPr>
                <w:rFonts w:ascii="Times New Roman" w:hAnsi="Times New Roman"/>
              </w:rPr>
            </w:pPr>
            <w:proofErr w:type="gramStart"/>
            <w:r w:rsidRPr="00D24398">
              <w:rPr>
                <w:rFonts w:ascii="Times New Roman" w:hAnsi="Times New Roman"/>
                <w:color w:val="000000"/>
                <w:spacing w:val="4"/>
              </w:rPr>
              <w:t>Закрепление умений и навыков детей составлять и употр</w:t>
            </w:r>
            <w:r w:rsidRPr="00D24398">
              <w:rPr>
                <w:rFonts w:ascii="Times New Roman" w:hAnsi="Times New Roman"/>
                <w:color w:val="000000"/>
                <w:spacing w:val="6"/>
              </w:rPr>
              <w:t xml:space="preserve">еблять в речи предложения с конструкцией «существительное </w:t>
            </w:r>
            <w:r w:rsidRPr="00D24398">
              <w:rPr>
                <w:rFonts w:ascii="Times New Roman" w:hAnsi="Times New Roman"/>
                <w:color w:val="000000"/>
              </w:rPr>
              <w:t>яичное местоимение) + глагол».</w:t>
            </w:r>
            <w:proofErr w:type="gramEnd"/>
            <w:r w:rsidRPr="00D24398">
              <w:rPr>
                <w:rFonts w:ascii="Times New Roman" w:hAnsi="Times New Roman"/>
                <w:color w:val="000000"/>
              </w:rPr>
              <w:t xml:space="preserve"> Познакомить с глаголами со</w:t>
            </w:r>
            <w:r w:rsidRPr="00D24398">
              <w:rPr>
                <w:rFonts w:ascii="Times New Roman" w:hAnsi="Times New Roman"/>
                <w:color w:val="000000"/>
              </w:rPr>
              <w:softHyphen/>
            </w:r>
            <w:r w:rsidRPr="00D24398">
              <w:rPr>
                <w:rFonts w:ascii="Times New Roman" w:hAnsi="Times New Roman"/>
                <w:color w:val="000000"/>
                <w:spacing w:val="4"/>
              </w:rPr>
              <w:t xml:space="preserve">вершенного вида. Научить осознавать разницу в произношении </w:t>
            </w:r>
            <w:r w:rsidRPr="00D24398">
              <w:rPr>
                <w:rFonts w:ascii="Times New Roman" w:hAnsi="Times New Roman"/>
                <w:color w:val="000000"/>
                <w:spacing w:val="7"/>
              </w:rPr>
              <w:t>вопрос</w:t>
            </w:r>
            <w:r w:rsidRPr="00D24398">
              <w:rPr>
                <w:rFonts w:ascii="Times New Roman" w:hAnsi="Times New Roman"/>
                <w:color w:val="000000"/>
                <w:spacing w:val="7"/>
                <w:vertAlign w:val="superscript"/>
              </w:rPr>
              <w:t>08</w:t>
            </w:r>
            <w:r w:rsidRPr="00D24398">
              <w:rPr>
                <w:rFonts w:ascii="Times New Roman" w:hAnsi="Times New Roman"/>
                <w:color w:val="000000"/>
                <w:spacing w:val="7"/>
              </w:rPr>
              <w:t xml:space="preserve"> что </w:t>
            </w:r>
            <w:r w:rsidRPr="00D24398">
              <w:rPr>
                <w:rFonts w:ascii="Times New Roman" w:hAnsi="Times New Roman"/>
                <w:i/>
                <w:iCs/>
                <w:color w:val="000000"/>
                <w:spacing w:val="7"/>
              </w:rPr>
              <w:t xml:space="preserve">делал? </w:t>
            </w:r>
            <w:r w:rsidRPr="00D24398">
              <w:rPr>
                <w:rFonts w:ascii="Times New Roman" w:hAnsi="Times New Roman"/>
                <w:color w:val="000000"/>
                <w:spacing w:val="7"/>
              </w:rPr>
              <w:t xml:space="preserve">и </w:t>
            </w:r>
            <w:r w:rsidRPr="00D24398">
              <w:rPr>
                <w:rFonts w:ascii="Times New Roman" w:hAnsi="Times New Roman"/>
                <w:i/>
                <w:iCs/>
                <w:color w:val="000000"/>
                <w:spacing w:val="7"/>
              </w:rPr>
              <w:t xml:space="preserve">что сделал? </w:t>
            </w:r>
            <w:proofErr w:type="gramStart"/>
            <w:r w:rsidRPr="00D24398">
              <w:rPr>
                <w:rFonts w:ascii="Times New Roman" w:hAnsi="Times New Roman"/>
                <w:color w:val="000000"/>
                <w:spacing w:val="7"/>
              </w:rPr>
              <w:t>Различать вопросы по зна</w:t>
            </w:r>
            <w:r w:rsidRPr="00D24398">
              <w:rPr>
                <w:rFonts w:ascii="Times New Roman" w:hAnsi="Times New Roman"/>
                <w:color w:val="000000"/>
                <w:spacing w:val="7"/>
              </w:rPr>
              <w:softHyphen/>
            </w:r>
            <w:r w:rsidRPr="00D24398">
              <w:rPr>
                <w:rFonts w:ascii="Times New Roman" w:hAnsi="Times New Roman"/>
                <w:color w:val="000000"/>
                <w:spacing w:val="2"/>
              </w:rPr>
              <w:t>чению (вопрос что сделал?</w:t>
            </w:r>
            <w:proofErr w:type="gramEnd"/>
            <w:r w:rsidRPr="00D24398">
              <w:rPr>
                <w:rFonts w:ascii="Times New Roman" w:hAnsi="Times New Roman"/>
                <w:color w:val="000000"/>
                <w:spacing w:val="2"/>
              </w:rPr>
              <w:t xml:space="preserve"> </w:t>
            </w:r>
            <w:proofErr w:type="gramStart"/>
            <w:r w:rsidRPr="00D24398">
              <w:rPr>
                <w:rFonts w:ascii="Times New Roman" w:hAnsi="Times New Roman"/>
                <w:color w:val="000000"/>
                <w:spacing w:val="2"/>
              </w:rPr>
              <w:t xml:space="preserve">Задается тогда, когда спрашивается о </w:t>
            </w:r>
            <w:r w:rsidRPr="00D24398">
              <w:rPr>
                <w:rFonts w:ascii="Times New Roman" w:hAnsi="Times New Roman"/>
                <w:color w:val="000000"/>
                <w:spacing w:val="-1"/>
              </w:rPr>
              <w:t>завершившемся действии).</w:t>
            </w:r>
            <w:proofErr w:type="gramEnd"/>
          </w:p>
          <w:p w:rsidR="00AC7284" w:rsidRPr="00D24398" w:rsidRDefault="00AC7284" w:rsidP="006B6A9B">
            <w:pPr>
              <w:rPr>
                <w:rFonts w:ascii="Times New Roman" w:hAnsi="Times New Roman"/>
              </w:rPr>
            </w:pPr>
          </w:p>
        </w:tc>
      </w:tr>
      <w:tr w:rsidR="00AC7284" w:rsidRPr="00D24398" w:rsidTr="00615898">
        <w:trPr>
          <w:trHeight w:val="843"/>
        </w:trPr>
        <w:tc>
          <w:tcPr>
            <w:tcW w:w="2127" w:type="dxa"/>
          </w:tcPr>
          <w:p w:rsidR="00AC7284" w:rsidRPr="00D24398" w:rsidRDefault="00AC7284" w:rsidP="006B6A9B">
            <w:pPr>
              <w:rPr>
                <w:rFonts w:ascii="Times New Roman" w:hAnsi="Times New Roman"/>
              </w:rPr>
            </w:pPr>
            <w:r w:rsidRPr="00D24398">
              <w:rPr>
                <w:rFonts w:ascii="Times New Roman" w:hAnsi="Times New Roman"/>
                <w:color w:val="000000"/>
              </w:rPr>
              <w:t xml:space="preserve">Согласный </w:t>
            </w:r>
            <w:proofErr w:type="gramStart"/>
            <w:r w:rsidRPr="00D24398">
              <w:rPr>
                <w:rFonts w:ascii="Times New Roman" w:hAnsi="Times New Roman"/>
                <w:color w:val="000000"/>
                <w:spacing w:val="-3"/>
              </w:rPr>
              <w:t>звук [б</w:t>
            </w:r>
            <w:proofErr w:type="gramEnd"/>
            <w:r w:rsidRPr="00D24398">
              <w:rPr>
                <w:rFonts w:ascii="Times New Roman" w:hAnsi="Times New Roman"/>
                <w:color w:val="000000"/>
                <w:spacing w:val="-3"/>
              </w:rPr>
              <w:t xml:space="preserve">] ([б']), </w:t>
            </w:r>
            <w:r w:rsidRPr="00D24398">
              <w:rPr>
                <w:rFonts w:ascii="Times New Roman" w:hAnsi="Times New Roman"/>
                <w:color w:val="000000"/>
                <w:spacing w:val="-2"/>
              </w:rPr>
              <w:t>буква «Б». Многознач</w:t>
            </w:r>
            <w:r w:rsidRPr="00D24398">
              <w:rPr>
                <w:rFonts w:ascii="Times New Roman" w:hAnsi="Times New Roman"/>
                <w:color w:val="000000"/>
                <w:spacing w:val="-2"/>
              </w:rPr>
              <w:softHyphen/>
              <w:t xml:space="preserve">ные слова. </w:t>
            </w:r>
            <w:r w:rsidRPr="00D24398">
              <w:rPr>
                <w:rFonts w:ascii="Times New Roman" w:hAnsi="Times New Roman"/>
                <w:color w:val="000000"/>
                <w:spacing w:val="-1"/>
              </w:rPr>
              <w:lastRenderedPageBreak/>
              <w:t>Звуковой ана</w:t>
            </w:r>
            <w:r w:rsidRPr="00D24398">
              <w:rPr>
                <w:rFonts w:ascii="Times New Roman" w:hAnsi="Times New Roman"/>
                <w:color w:val="000000"/>
                <w:spacing w:val="-1"/>
              </w:rPr>
              <w:softHyphen/>
            </w:r>
            <w:r w:rsidRPr="00D24398">
              <w:rPr>
                <w:rFonts w:ascii="Times New Roman" w:hAnsi="Times New Roman"/>
                <w:color w:val="000000"/>
              </w:rPr>
              <w:t xml:space="preserve">лиз слова </w:t>
            </w:r>
            <w:r w:rsidRPr="00D24398">
              <w:rPr>
                <w:rFonts w:ascii="Times New Roman" w:hAnsi="Times New Roman"/>
                <w:color w:val="000000"/>
                <w:spacing w:val="-2"/>
              </w:rPr>
              <w:t>«батон»</w:t>
            </w:r>
          </w:p>
        </w:tc>
        <w:tc>
          <w:tcPr>
            <w:tcW w:w="2301" w:type="dxa"/>
          </w:tcPr>
          <w:p w:rsidR="00AC7284" w:rsidRPr="00D24398" w:rsidRDefault="00AC7284" w:rsidP="006B6A9B">
            <w:pPr>
              <w:rPr>
                <w:rFonts w:ascii="Times New Roman" w:hAnsi="Times New Roman"/>
                <w:color w:val="000000"/>
              </w:rPr>
            </w:pPr>
            <w:r w:rsidRPr="00D24398">
              <w:rPr>
                <w:rFonts w:ascii="Times New Roman" w:hAnsi="Times New Roman"/>
                <w:color w:val="000000"/>
              </w:rPr>
              <w:lastRenderedPageBreak/>
              <w:t xml:space="preserve">Согласный </w:t>
            </w:r>
            <w:r w:rsidRPr="00D24398">
              <w:rPr>
                <w:rFonts w:ascii="Times New Roman" w:hAnsi="Times New Roman"/>
                <w:color w:val="000000"/>
                <w:spacing w:val="1"/>
              </w:rPr>
              <w:t>звук [</w:t>
            </w:r>
            <w:proofErr w:type="gramStart"/>
            <w:r w:rsidRPr="00D24398">
              <w:rPr>
                <w:rFonts w:ascii="Times New Roman" w:hAnsi="Times New Roman"/>
                <w:color w:val="000000"/>
                <w:spacing w:val="1"/>
              </w:rPr>
              <w:t>ч</w:t>
            </w:r>
            <w:proofErr w:type="gramEnd"/>
            <w:r w:rsidRPr="00D24398">
              <w:rPr>
                <w:rFonts w:ascii="Times New Roman" w:hAnsi="Times New Roman"/>
                <w:color w:val="000000"/>
                <w:spacing w:val="1"/>
              </w:rPr>
              <w:t>'], бук</w:t>
            </w:r>
            <w:r w:rsidRPr="00D24398">
              <w:rPr>
                <w:rFonts w:ascii="Times New Roman" w:hAnsi="Times New Roman"/>
                <w:color w:val="000000"/>
                <w:spacing w:val="1"/>
              </w:rPr>
              <w:softHyphen/>
            </w:r>
            <w:r w:rsidRPr="00D24398">
              <w:rPr>
                <w:rFonts w:ascii="Times New Roman" w:hAnsi="Times New Roman"/>
                <w:color w:val="000000"/>
                <w:spacing w:val="-3"/>
              </w:rPr>
              <w:t xml:space="preserve">ва «Ч». </w:t>
            </w:r>
            <w:r w:rsidRPr="00D24398">
              <w:rPr>
                <w:rFonts w:ascii="Times New Roman" w:hAnsi="Times New Roman"/>
                <w:color w:val="000000"/>
                <w:spacing w:val="-1"/>
              </w:rPr>
              <w:t>Звуковой ана</w:t>
            </w:r>
            <w:r w:rsidRPr="00D24398">
              <w:rPr>
                <w:rFonts w:ascii="Times New Roman" w:hAnsi="Times New Roman"/>
                <w:color w:val="000000"/>
                <w:spacing w:val="-1"/>
              </w:rPr>
              <w:softHyphen/>
            </w:r>
            <w:r w:rsidRPr="00D24398">
              <w:rPr>
                <w:rFonts w:ascii="Times New Roman" w:hAnsi="Times New Roman"/>
                <w:color w:val="000000"/>
              </w:rPr>
              <w:t xml:space="preserve">лиз слова </w:t>
            </w:r>
            <w:r w:rsidRPr="00D24398">
              <w:rPr>
                <w:rFonts w:ascii="Times New Roman" w:hAnsi="Times New Roman"/>
                <w:color w:val="000000"/>
                <w:spacing w:val="-3"/>
              </w:rPr>
              <w:t xml:space="preserve">«часики». </w:t>
            </w:r>
            <w:proofErr w:type="spellStart"/>
            <w:r w:rsidRPr="00D24398">
              <w:rPr>
                <w:rFonts w:ascii="Times New Roman" w:hAnsi="Times New Roman"/>
                <w:color w:val="000000"/>
              </w:rPr>
              <w:lastRenderedPageBreak/>
              <w:t>Чистоговорки</w:t>
            </w:r>
            <w:proofErr w:type="spellEnd"/>
            <w:r w:rsidRPr="00D24398">
              <w:rPr>
                <w:rFonts w:ascii="Times New Roman" w:hAnsi="Times New Roman"/>
                <w:color w:val="000000"/>
              </w:rPr>
              <w:t>.</w:t>
            </w:r>
          </w:p>
          <w:p w:rsidR="00AC7284" w:rsidRPr="00D24398" w:rsidRDefault="00AC7284" w:rsidP="006B6A9B">
            <w:pPr>
              <w:rPr>
                <w:rFonts w:ascii="Times New Roman" w:hAnsi="Times New Roman"/>
                <w:color w:val="000000"/>
              </w:rPr>
            </w:pPr>
          </w:p>
          <w:p w:rsidR="00AC7284" w:rsidRPr="00D24398" w:rsidRDefault="00AC7284" w:rsidP="006B6A9B">
            <w:pPr>
              <w:rPr>
                <w:rFonts w:ascii="Times New Roman" w:hAnsi="Times New Roman"/>
                <w:color w:val="000000"/>
              </w:rPr>
            </w:pPr>
          </w:p>
          <w:p w:rsidR="00AC7284" w:rsidRPr="00D24398" w:rsidRDefault="00AC7284" w:rsidP="006B6A9B">
            <w:pPr>
              <w:rPr>
                <w:rFonts w:ascii="Times New Roman" w:hAnsi="Times New Roman"/>
                <w:color w:val="000000"/>
              </w:rPr>
            </w:pPr>
          </w:p>
          <w:p w:rsidR="00AC7284" w:rsidRPr="00D24398" w:rsidRDefault="00AC7284" w:rsidP="006B6A9B">
            <w:pPr>
              <w:rPr>
                <w:rFonts w:ascii="Times New Roman" w:hAnsi="Times New Roman"/>
              </w:rPr>
            </w:pPr>
          </w:p>
        </w:tc>
        <w:tc>
          <w:tcPr>
            <w:tcW w:w="2660" w:type="dxa"/>
          </w:tcPr>
          <w:p w:rsidR="00AC7284" w:rsidRPr="00D24398" w:rsidRDefault="00AC7284" w:rsidP="006B6A9B">
            <w:pPr>
              <w:rPr>
                <w:rFonts w:ascii="Times New Roman" w:hAnsi="Times New Roman"/>
              </w:rPr>
            </w:pPr>
            <w:r w:rsidRPr="00D24398">
              <w:rPr>
                <w:rFonts w:ascii="Times New Roman" w:hAnsi="Times New Roman"/>
                <w:color w:val="000000"/>
              </w:rPr>
              <w:lastRenderedPageBreak/>
              <w:t xml:space="preserve">Сочетание </w:t>
            </w:r>
            <w:r w:rsidRPr="00D24398">
              <w:rPr>
                <w:rFonts w:ascii="Times New Roman" w:hAnsi="Times New Roman"/>
                <w:color w:val="000000"/>
                <w:spacing w:val="-4"/>
              </w:rPr>
              <w:t xml:space="preserve">звуков </w:t>
            </w:r>
            <w:proofErr w:type="spellStart"/>
            <w:r w:rsidRPr="00D24398">
              <w:rPr>
                <w:rFonts w:ascii="Times New Roman" w:hAnsi="Times New Roman"/>
                <w:color w:val="000000"/>
                <w:spacing w:val="-4"/>
              </w:rPr>
              <w:t>Ца</w:t>
            </w:r>
            <w:proofErr w:type="spellEnd"/>
            <w:r w:rsidRPr="00D24398">
              <w:rPr>
                <w:rFonts w:ascii="Times New Roman" w:hAnsi="Times New Roman"/>
                <w:color w:val="000000"/>
                <w:spacing w:val="-4"/>
              </w:rPr>
              <w:t>]</w:t>
            </w:r>
            <w:proofErr w:type="gramStart"/>
            <w:r w:rsidRPr="00D24398">
              <w:rPr>
                <w:rFonts w:ascii="Times New Roman" w:hAnsi="Times New Roman"/>
                <w:color w:val="000000"/>
                <w:spacing w:val="-4"/>
              </w:rPr>
              <w:t>,Б</w:t>
            </w:r>
            <w:proofErr w:type="gramEnd"/>
            <w:r w:rsidRPr="00D24398">
              <w:rPr>
                <w:rFonts w:ascii="Times New Roman" w:hAnsi="Times New Roman"/>
                <w:color w:val="000000"/>
                <w:spacing w:val="-4"/>
              </w:rPr>
              <w:t>уква «Я». Звуковой анализ слова</w:t>
            </w:r>
            <w:r w:rsidRPr="00D24398">
              <w:rPr>
                <w:rFonts w:ascii="Times New Roman" w:hAnsi="Times New Roman"/>
                <w:b/>
                <w:color w:val="000000"/>
                <w:spacing w:val="-4"/>
              </w:rPr>
              <w:t xml:space="preserve"> </w:t>
            </w:r>
            <w:r w:rsidRPr="00D24398">
              <w:rPr>
                <w:rFonts w:ascii="Times New Roman" w:hAnsi="Times New Roman"/>
                <w:color w:val="000000"/>
                <w:spacing w:val="-4"/>
              </w:rPr>
              <w:t>«НЯНЯ».</w:t>
            </w:r>
          </w:p>
        </w:tc>
        <w:tc>
          <w:tcPr>
            <w:tcW w:w="2268" w:type="dxa"/>
          </w:tcPr>
          <w:p w:rsidR="00AC7284" w:rsidRPr="00D24398" w:rsidRDefault="00AC7284" w:rsidP="006B6A9B">
            <w:pPr>
              <w:shd w:val="clear" w:color="auto" w:fill="FFFFFF"/>
              <w:spacing w:before="125" w:line="293" w:lineRule="exact"/>
              <w:ind w:right="5"/>
              <w:jc w:val="center"/>
              <w:rPr>
                <w:rFonts w:ascii="Times New Roman" w:hAnsi="Times New Roman"/>
              </w:rPr>
            </w:pPr>
            <w:r w:rsidRPr="00D24398">
              <w:rPr>
                <w:rFonts w:ascii="Times New Roman" w:hAnsi="Times New Roman"/>
                <w:bCs/>
                <w:color w:val="000000"/>
                <w:spacing w:val="-7"/>
              </w:rPr>
              <w:t>АЛФАВИТ.</w:t>
            </w:r>
          </w:p>
          <w:p w:rsidR="00AC7284" w:rsidRPr="00D24398" w:rsidRDefault="00AC7284" w:rsidP="006B6A9B">
            <w:pPr>
              <w:shd w:val="clear" w:color="auto" w:fill="FFFFFF"/>
              <w:spacing w:line="293" w:lineRule="exact"/>
              <w:ind w:left="5"/>
              <w:jc w:val="center"/>
              <w:rPr>
                <w:rFonts w:ascii="Times New Roman" w:hAnsi="Times New Roman"/>
              </w:rPr>
            </w:pPr>
            <w:r w:rsidRPr="00D24398">
              <w:rPr>
                <w:rFonts w:ascii="Times New Roman" w:hAnsi="Times New Roman"/>
                <w:bCs/>
                <w:color w:val="000000"/>
                <w:spacing w:val="-7"/>
              </w:rPr>
              <w:t xml:space="preserve">ЗАКРЕПЛЕНИЕ </w:t>
            </w:r>
            <w:r w:rsidRPr="00D24398">
              <w:rPr>
                <w:rFonts w:ascii="Times New Roman" w:hAnsi="Times New Roman"/>
                <w:bCs/>
                <w:color w:val="000000"/>
                <w:spacing w:val="-7"/>
              </w:rPr>
              <w:lastRenderedPageBreak/>
              <w:t>ПРОЙДЕННОГО МАТЕРИАЛА</w:t>
            </w:r>
          </w:p>
          <w:p w:rsidR="00AC7284" w:rsidRPr="00D24398" w:rsidRDefault="00AC7284" w:rsidP="006B6A9B">
            <w:pPr>
              <w:shd w:val="clear" w:color="auto" w:fill="FFFFFF"/>
              <w:spacing w:line="293" w:lineRule="exact"/>
              <w:ind w:right="5"/>
              <w:jc w:val="center"/>
              <w:rPr>
                <w:rFonts w:ascii="Times New Roman" w:hAnsi="Times New Roman"/>
              </w:rPr>
            </w:pPr>
            <w:r w:rsidRPr="00D24398">
              <w:rPr>
                <w:rFonts w:ascii="Times New Roman" w:hAnsi="Times New Roman"/>
                <w:bCs/>
                <w:color w:val="000000"/>
                <w:spacing w:val="-6"/>
              </w:rPr>
              <w:t>ПО ОСНОВНЫМ ЕДИНИЦАМ РЕЧИ: ЗВУКУ, СЛОВУ,</w:t>
            </w:r>
            <w:r w:rsidRPr="00D24398">
              <w:rPr>
                <w:rFonts w:ascii="Times New Roman" w:hAnsi="Times New Roman"/>
                <w:bCs/>
                <w:color w:val="000000"/>
                <w:spacing w:val="-9"/>
              </w:rPr>
              <w:t xml:space="preserve"> ПРЕДЛОЖЕНИЮ.</w:t>
            </w:r>
          </w:p>
        </w:tc>
      </w:tr>
      <w:tr w:rsidR="00AC7284" w:rsidRPr="00D24398" w:rsidTr="00615898">
        <w:trPr>
          <w:trHeight w:val="845"/>
        </w:trPr>
        <w:tc>
          <w:tcPr>
            <w:tcW w:w="2127" w:type="dxa"/>
          </w:tcPr>
          <w:p w:rsidR="00615898" w:rsidRDefault="00615898" w:rsidP="006B6A9B">
            <w:pPr>
              <w:rPr>
                <w:rFonts w:ascii="Times New Roman" w:hAnsi="Times New Roman"/>
                <w:color w:val="000000"/>
              </w:rPr>
            </w:pPr>
            <w:r>
              <w:rPr>
                <w:rFonts w:ascii="Times New Roman" w:hAnsi="Times New Roman"/>
                <w:color w:val="000000"/>
              </w:rPr>
              <w:lastRenderedPageBreak/>
              <w:t>Закрепление и совершенствова</w:t>
            </w:r>
            <w:r w:rsidR="00AC7284" w:rsidRPr="00D24398">
              <w:rPr>
                <w:rFonts w:ascii="Times New Roman" w:hAnsi="Times New Roman"/>
                <w:color w:val="000000"/>
              </w:rPr>
              <w:t xml:space="preserve">ние умений и навыков </w:t>
            </w:r>
            <w:r>
              <w:rPr>
                <w:rFonts w:ascii="Times New Roman" w:hAnsi="Times New Roman"/>
                <w:color w:val="000000"/>
                <w:spacing w:val="4"/>
              </w:rPr>
              <w:t>детей сос</w:t>
            </w:r>
            <w:r w:rsidR="00AC7284" w:rsidRPr="00D24398">
              <w:rPr>
                <w:rFonts w:ascii="Times New Roman" w:hAnsi="Times New Roman"/>
                <w:color w:val="000000"/>
                <w:spacing w:val="4"/>
              </w:rPr>
              <w:t>тавлять и употреблять в речи предложения с гл</w:t>
            </w:r>
            <w:r>
              <w:rPr>
                <w:rFonts w:ascii="Times New Roman" w:hAnsi="Times New Roman"/>
                <w:color w:val="000000"/>
                <w:spacing w:val="4"/>
              </w:rPr>
              <w:t>аго</w:t>
            </w:r>
            <w:r w:rsidR="00AC7284" w:rsidRPr="00D24398">
              <w:rPr>
                <w:rFonts w:ascii="Times New Roman" w:hAnsi="Times New Roman"/>
                <w:color w:val="000000"/>
                <w:spacing w:val="4"/>
              </w:rPr>
              <w:t xml:space="preserve">лами </w:t>
            </w:r>
            <w:r w:rsidR="00AC7284" w:rsidRPr="00D24398">
              <w:rPr>
                <w:rFonts w:ascii="Times New Roman" w:hAnsi="Times New Roman"/>
                <w:color w:val="000000"/>
                <w:spacing w:val="-1"/>
              </w:rPr>
              <w:t xml:space="preserve">в настоящем времени и </w:t>
            </w:r>
            <w:proofErr w:type="gramStart"/>
            <w:r w:rsidR="00AC7284" w:rsidRPr="00D24398">
              <w:rPr>
                <w:rFonts w:ascii="Times New Roman" w:hAnsi="Times New Roman"/>
                <w:color w:val="000000"/>
                <w:spacing w:val="-1"/>
              </w:rPr>
              <w:t>в повели</w:t>
            </w:r>
            <w:proofErr w:type="gramEnd"/>
            <w:r w:rsidR="00AC7284" w:rsidRPr="00D24398">
              <w:rPr>
                <w:rFonts w:ascii="Times New Roman" w:hAnsi="Times New Roman"/>
                <w:color w:val="000000"/>
                <w:spacing w:val="-1"/>
              </w:rPr>
              <w:t xml:space="preserve"> тельном наклонении. Совершен</w:t>
            </w:r>
            <w:r w:rsidR="00AC7284" w:rsidRPr="00D24398">
              <w:rPr>
                <w:rFonts w:ascii="Times New Roman" w:hAnsi="Times New Roman"/>
                <w:color w:val="000000"/>
                <w:spacing w:val="-1"/>
              </w:rPr>
              <w:softHyphen/>
            </w:r>
            <w:r w:rsidR="00AC7284" w:rsidRPr="00D24398">
              <w:rPr>
                <w:rFonts w:ascii="Times New Roman" w:hAnsi="Times New Roman"/>
                <w:color w:val="000000"/>
              </w:rPr>
              <w:t>ствовать умение пользоваться</w:t>
            </w:r>
          </w:p>
          <w:p w:rsidR="00AC7284" w:rsidRPr="00D24398" w:rsidRDefault="00615898" w:rsidP="006B6A9B">
            <w:pPr>
              <w:rPr>
                <w:rFonts w:ascii="Times New Roman" w:hAnsi="Times New Roman"/>
                <w:color w:val="000000"/>
              </w:rPr>
            </w:pPr>
            <w:r>
              <w:rPr>
                <w:rFonts w:ascii="Times New Roman" w:hAnsi="Times New Roman"/>
                <w:color w:val="000000"/>
              </w:rPr>
              <w:t xml:space="preserve"> конст</w:t>
            </w:r>
            <w:r w:rsidR="00AC7284" w:rsidRPr="00D24398">
              <w:rPr>
                <w:rFonts w:ascii="Times New Roman" w:hAnsi="Times New Roman"/>
                <w:color w:val="000000"/>
              </w:rPr>
              <w:t>рукциями «глагол + сущест</w:t>
            </w:r>
            <w:r w:rsidR="00AC7284" w:rsidRPr="00D24398">
              <w:rPr>
                <w:rFonts w:ascii="Times New Roman" w:hAnsi="Times New Roman"/>
                <w:color w:val="000000"/>
              </w:rPr>
              <w:softHyphen/>
              <w:t>вительное (личное местоимение</w:t>
            </w:r>
            <w:r w:rsidR="00AC7284" w:rsidRPr="00D24398">
              <w:rPr>
                <w:rFonts w:ascii="Times New Roman" w:hAnsi="Times New Roman"/>
                <w:b/>
                <w:color w:val="000000"/>
              </w:rPr>
              <w:t xml:space="preserve">) </w:t>
            </w:r>
            <w:r w:rsidR="00AC7284" w:rsidRPr="00D24398">
              <w:rPr>
                <w:rFonts w:ascii="Times New Roman" w:hAnsi="Times New Roman"/>
                <w:color w:val="000000"/>
              </w:rPr>
              <w:t>в винительном падеже</w:t>
            </w:r>
          </w:p>
          <w:p w:rsidR="00AC7284" w:rsidRPr="00D24398" w:rsidRDefault="00AC7284" w:rsidP="006B6A9B">
            <w:pPr>
              <w:rPr>
                <w:rFonts w:ascii="Times New Roman" w:hAnsi="Times New Roman"/>
              </w:rPr>
            </w:pPr>
            <w:r w:rsidRPr="00D24398">
              <w:rPr>
                <w:rFonts w:ascii="Times New Roman" w:hAnsi="Times New Roman"/>
                <w:color w:val="000000"/>
              </w:rPr>
              <w:t>ед</w:t>
            </w:r>
            <w:proofErr w:type="gramStart"/>
            <w:r w:rsidRPr="00D24398">
              <w:rPr>
                <w:rFonts w:ascii="Times New Roman" w:hAnsi="Times New Roman"/>
                <w:color w:val="000000"/>
              </w:rPr>
              <w:t>.ч</w:t>
            </w:r>
            <w:proofErr w:type="gramEnd"/>
            <w:r w:rsidRPr="00D24398">
              <w:rPr>
                <w:rFonts w:ascii="Times New Roman" w:hAnsi="Times New Roman"/>
                <w:color w:val="000000"/>
              </w:rPr>
              <w:t>исла</w:t>
            </w:r>
          </w:p>
        </w:tc>
        <w:tc>
          <w:tcPr>
            <w:tcW w:w="2301" w:type="dxa"/>
          </w:tcPr>
          <w:p w:rsidR="00AC7284" w:rsidRPr="00D24398" w:rsidRDefault="00AC7284" w:rsidP="006B6A9B">
            <w:pPr>
              <w:rPr>
                <w:rFonts w:ascii="Times New Roman" w:hAnsi="Times New Roman"/>
              </w:rPr>
            </w:pPr>
            <w:r w:rsidRPr="00D24398">
              <w:rPr>
                <w:rFonts w:ascii="Times New Roman" w:hAnsi="Times New Roman"/>
                <w:color w:val="000000"/>
              </w:rPr>
              <w:t xml:space="preserve">Согласный </w:t>
            </w:r>
            <w:r w:rsidRPr="00D24398">
              <w:rPr>
                <w:rFonts w:ascii="Times New Roman" w:hAnsi="Times New Roman"/>
                <w:color w:val="000000"/>
                <w:spacing w:val="2"/>
              </w:rPr>
              <w:t>звук [</w:t>
            </w:r>
            <w:proofErr w:type="gramStart"/>
            <w:r w:rsidRPr="00D24398">
              <w:rPr>
                <w:rFonts w:ascii="Times New Roman" w:hAnsi="Times New Roman"/>
                <w:color w:val="000000"/>
                <w:spacing w:val="2"/>
              </w:rPr>
              <w:t>Щ</w:t>
            </w:r>
            <w:proofErr w:type="gramEnd"/>
            <w:r w:rsidRPr="00D24398">
              <w:rPr>
                <w:rFonts w:ascii="Times New Roman" w:hAnsi="Times New Roman"/>
                <w:color w:val="000000"/>
                <w:spacing w:val="2"/>
              </w:rPr>
              <w:t>']</w:t>
            </w:r>
            <w:r w:rsidRPr="00D24398">
              <w:rPr>
                <w:rFonts w:ascii="Times New Roman" w:hAnsi="Times New Roman"/>
                <w:color w:val="000000"/>
                <w:spacing w:val="2"/>
                <w:vertAlign w:val="subscript"/>
              </w:rPr>
              <w:t xml:space="preserve">; </w:t>
            </w:r>
            <w:r w:rsidRPr="00D24398">
              <w:rPr>
                <w:rFonts w:ascii="Times New Roman" w:hAnsi="Times New Roman"/>
                <w:color w:val="000000"/>
                <w:spacing w:val="-3"/>
              </w:rPr>
              <w:t>буква «Щ»-</w:t>
            </w:r>
            <w:r w:rsidRPr="00D24398">
              <w:rPr>
                <w:rFonts w:ascii="Times New Roman" w:hAnsi="Times New Roman"/>
                <w:color w:val="000000"/>
              </w:rPr>
              <w:t>Нахождение</w:t>
            </w:r>
            <w:r w:rsidRPr="00D24398">
              <w:rPr>
                <w:rFonts w:ascii="Times New Roman" w:hAnsi="Times New Roman"/>
              </w:rPr>
              <w:t xml:space="preserve">   </w:t>
            </w:r>
            <w:r w:rsidRPr="00D24398">
              <w:rPr>
                <w:rFonts w:ascii="Times New Roman" w:hAnsi="Times New Roman"/>
                <w:color w:val="000000"/>
                <w:spacing w:val="-1"/>
              </w:rPr>
              <w:t xml:space="preserve">буквы в письменном </w:t>
            </w:r>
            <w:r w:rsidRPr="00D24398">
              <w:rPr>
                <w:rFonts w:ascii="Times New Roman" w:hAnsi="Times New Roman"/>
                <w:color w:val="000000"/>
                <w:spacing w:val="-2"/>
              </w:rPr>
              <w:t xml:space="preserve">тексте. </w:t>
            </w:r>
            <w:r w:rsidRPr="00D24398">
              <w:rPr>
                <w:rFonts w:ascii="Times New Roman" w:hAnsi="Times New Roman"/>
                <w:color w:val="000000"/>
                <w:spacing w:val="-1"/>
              </w:rPr>
              <w:t>Работа с тек</w:t>
            </w:r>
            <w:r w:rsidRPr="00D24398">
              <w:rPr>
                <w:rFonts w:ascii="Times New Roman" w:hAnsi="Times New Roman"/>
                <w:color w:val="000000"/>
                <w:spacing w:val="-1"/>
              </w:rPr>
              <w:softHyphen/>
            </w:r>
            <w:r w:rsidRPr="00D24398">
              <w:rPr>
                <w:rFonts w:ascii="Times New Roman" w:hAnsi="Times New Roman"/>
                <w:color w:val="000000"/>
                <w:spacing w:val="-3"/>
              </w:rPr>
              <w:t>стом.</w:t>
            </w:r>
          </w:p>
        </w:tc>
        <w:tc>
          <w:tcPr>
            <w:tcW w:w="2660" w:type="dxa"/>
          </w:tcPr>
          <w:p w:rsidR="00AC7284" w:rsidRPr="00D24398" w:rsidRDefault="00AC7284" w:rsidP="006B6A9B">
            <w:pPr>
              <w:rPr>
                <w:rFonts w:ascii="Times New Roman" w:hAnsi="Times New Roman"/>
              </w:rPr>
            </w:pPr>
            <w:r w:rsidRPr="00D24398">
              <w:rPr>
                <w:rFonts w:ascii="Times New Roman" w:hAnsi="Times New Roman"/>
                <w:color w:val="000000"/>
              </w:rPr>
              <w:t xml:space="preserve">Сочетание </w:t>
            </w:r>
            <w:r w:rsidRPr="00D24398">
              <w:rPr>
                <w:rFonts w:ascii="Times New Roman" w:hAnsi="Times New Roman"/>
                <w:color w:val="000000"/>
                <w:spacing w:val="-4"/>
              </w:rPr>
              <w:t xml:space="preserve">звуков </w:t>
            </w:r>
            <w:proofErr w:type="spellStart"/>
            <w:r w:rsidRPr="00D24398">
              <w:rPr>
                <w:rFonts w:ascii="Times New Roman" w:hAnsi="Times New Roman"/>
                <w:color w:val="000000"/>
                <w:spacing w:val="-4"/>
              </w:rPr>
              <w:t>Ца</w:t>
            </w:r>
            <w:proofErr w:type="spellEnd"/>
            <w:r w:rsidRPr="00D24398">
              <w:rPr>
                <w:rFonts w:ascii="Times New Roman" w:hAnsi="Times New Roman"/>
                <w:color w:val="000000"/>
                <w:spacing w:val="-4"/>
              </w:rPr>
              <w:t>]</w:t>
            </w:r>
            <w:proofErr w:type="gramStart"/>
            <w:r w:rsidRPr="00D24398">
              <w:rPr>
                <w:rFonts w:ascii="Times New Roman" w:hAnsi="Times New Roman"/>
                <w:color w:val="000000"/>
                <w:spacing w:val="-4"/>
              </w:rPr>
              <w:t>,Б</w:t>
            </w:r>
            <w:proofErr w:type="gramEnd"/>
            <w:r w:rsidRPr="00D24398">
              <w:rPr>
                <w:rFonts w:ascii="Times New Roman" w:hAnsi="Times New Roman"/>
                <w:color w:val="000000"/>
                <w:spacing w:val="-4"/>
              </w:rPr>
              <w:t>уква «Я». Звуковой анализ слова «НЯНЯ».</w:t>
            </w:r>
          </w:p>
        </w:tc>
        <w:tc>
          <w:tcPr>
            <w:tcW w:w="2268" w:type="dxa"/>
          </w:tcPr>
          <w:p w:rsidR="00AC7284" w:rsidRPr="00D24398" w:rsidRDefault="00AC7284" w:rsidP="006B6A9B">
            <w:pPr>
              <w:shd w:val="clear" w:color="auto" w:fill="FFFFFF"/>
              <w:spacing w:before="187" w:line="202" w:lineRule="exact"/>
              <w:ind w:left="106" w:right="106"/>
              <w:jc w:val="both"/>
              <w:rPr>
                <w:rFonts w:ascii="Times New Roman" w:hAnsi="Times New Roman"/>
              </w:rPr>
            </w:pPr>
            <w:r w:rsidRPr="00D24398">
              <w:rPr>
                <w:rFonts w:ascii="Times New Roman" w:hAnsi="Times New Roman"/>
                <w:color w:val="000000"/>
              </w:rPr>
              <w:t>Закрепление умений и навыков детей составлять и упот</w:t>
            </w:r>
            <w:r w:rsidRPr="00D24398">
              <w:rPr>
                <w:rFonts w:ascii="Times New Roman" w:hAnsi="Times New Roman"/>
                <w:color w:val="000000"/>
              </w:rPr>
              <w:softHyphen/>
            </w:r>
            <w:r w:rsidRPr="00D24398">
              <w:rPr>
                <w:rFonts w:ascii="Times New Roman" w:hAnsi="Times New Roman"/>
                <w:color w:val="000000"/>
                <w:spacing w:val="1"/>
              </w:rPr>
              <w:t>реблять в речи предложения с конструкцией «имя существитель</w:t>
            </w:r>
            <w:r w:rsidRPr="00D24398">
              <w:rPr>
                <w:rFonts w:ascii="Times New Roman" w:hAnsi="Times New Roman"/>
                <w:color w:val="000000"/>
                <w:spacing w:val="1"/>
              </w:rPr>
              <w:softHyphen/>
            </w:r>
            <w:r w:rsidRPr="00D24398">
              <w:rPr>
                <w:rFonts w:ascii="Times New Roman" w:hAnsi="Times New Roman"/>
                <w:color w:val="000000"/>
              </w:rPr>
              <w:t>ное (личное местоимение) + глагол совершенного и несовершен</w:t>
            </w:r>
            <w:r w:rsidRPr="00D24398">
              <w:rPr>
                <w:rFonts w:ascii="Times New Roman" w:hAnsi="Times New Roman"/>
                <w:color w:val="000000"/>
              </w:rPr>
              <w:softHyphen/>
            </w:r>
            <w:r w:rsidRPr="00D24398">
              <w:rPr>
                <w:rFonts w:ascii="Times New Roman" w:hAnsi="Times New Roman"/>
                <w:color w:val="000000"/>
                <w:spacing w:val="-3"/>
              </w:rPr>
              <w:t>ного вида».</w:t>
            </w:r>
          </w:p>
          <w:p w:rsidR="00AC7284" w:rsidRPr="00D24398" w:rsidRDefault="00AC7284" w:rsidP="006B6A9B">
            <w:pPr>
              <w:rPr>
                <w:rFonts w:ascii="Times New Roman" w:hAnsi="Times New Roman"/>
              </w:rPr>
            </w:pPr>
          </w:p>
        </w:tc>
      </w:tr>
      <w:tr w:rsidR="00AC7284" w:rsidRPr="00D24398" w:rsidTr="00615898">
        <w:tc>
          <w:tcPr>
            <w:tcW w:w="2127" w:type="dxa"/>
          </w:tcPr>
          <w:p w:rsidR="00AC7284" w:rsidRPr="00D24398" w:rsidRDefault="00AC7284" w:rsidP="006B6A9B">
            <w:pPr>
              <w:rPr>
                <w:rFonts w:ascii="Times New Roman" w:hAnsi="Times New Roman"/>
              </w:rPr>
            </w:pPr>
            <w:r w:rsidRPr="00D24398">
              <w:rPr>
                <w:rFonts w:ascii="Times New Roman" w:hAnsi="Times New Roman"/>
                <w:color w:val="000000"/>
              </w:rPr>
              <w:t xml:space="preserve">Согласный </w:t>
            </w:r>
            <w:r w:rsidRPr="00D24398">
              <w:rPr>
                <w:rFonts w:ascii="Times New Roman" w:hAnsi="Times New Roman"/>
                <w:color w:val="000000"/>
                <w:spacing w:val="-3"/>
              </w:rPr>
              <w:t>звук [</w:t>
            </w:r>
            <w:proofErr w:type="gramStart"/>
            <w:r w:rsidRPr="00D24398">
              <w:rPr>
                <w:rFonts w:ascii="Times New Roman" w:hAnsi="Times New Roman"/>
                <w:color w:val="000000"/>
                <w:spacing w:val="-3"/>
              </w:rPr>
              <w:t>г</w:t>
            </w:r>
            <w:proofErr w:type="gramEnd"/>
            <w:r w:rsidRPr="00D24398">
              <w:rPr>
                <w:rFonts w:ascii="Times New Roman" w:hAnsi="Times New Roman"/>
                <w:color w:val="000000"/>
                <w:spacing w:val="-3"/>
              </w:rPr>
              <w:t xml:space="preserve">] ([г']), </w:t>
            </w:r>
            <w:r w:rsidRPr="00D24398">
              <w:rPr>
                <w:rFonts w:ascii="Times New Roman" w:hAnsi="Times New Roman"/>
                <w:color w:val="000000"/>
                <w:spacing w:val="-2"/>
              </w:rPr>
              <w:t xml:space="preserve">буква «Г». </w:t>
            </w:r>
            <w:r w:rsidRPr="00D24398">
              <w:rPr>
                <w:rFonts w:ascii="Times New Roman" w:hAnsi="Times New Roman"/>
                <w:color w:val="000000"/>
                <w:spacing w:val="-1"/>
              </w:rPr>
              <w:t>Звуковой анализ слова «голуби».</w:t>
            </w:r>
          </w:p>
        </w:tc>
        <w:tc>
          <w:tcPr>
            <w:tcW w:w="2301" w:type="dxa"/>
          </w:tcPr>
          <w:p w:rsidR="00AC7284" w:rsidRPr="00D24398" w:rsidRDefault="00AC7284" w:rsidP="006B6A9B">
            <w:pPr>
              <w:shd w:val="clear" w:color="auto" w:fill="FFFFFF"/>
              <w:spacing w:line="226" w:lineRule="exact"/>
              <w:ind w:right="341"/>
              <w:rPr>
                <w:rFonts w:ascii="Times New Roman" w:hAnsi="Times New Roman"/>
                <w:b/>
              </w:rPr>
            </w:pPr>
            <w:r w:rsidRPr="00D24398">
              <w:rPr>
                <w:rFonts w:ascii="Times New Roman" w:hAnsi="Times New Roman"/>
                <w:color w:val="000000"/>
                <w:spacing w:val="3"/>
              </w:rPr>
              <w:t xml:space="preserve">Совершенствование умений и навыков употребления </w:t>
            </w:r>
            <w:r w:rsidRPr="00D24398">
              <w:rPr>
                <w:rFonts w:ascii="Times New Roman" w:hAnsi="Times New Roman"/>
                <w:color w:val="000000"/>
                <w:spacing w:val="1"/>
              </w:rPr>
              <w:t xml:space="preserve">в речи существительных в форме предложного и винительного </w:t>
            </w:r>
            <w:r w:rsidRPr="00D24398">
              <w:rPr>
                <w:rFonts w:ascii="Times New Roman" w:hAnsi="Times New Roman"/>
                <w:color w:val="000000"/>
                <w:spacing w:val="3"/>
              </w:rPr>
              <w:t xml:space="preserve">падежей с предлогом </w:t>
            </w:r>
            <w:proofErr w:type="gramStart"/>
            <w:r w:rsidRPr="00D24398">
              <w:rPr>
                <w:rFonts w:ascii="Times New Roman" w:hAnsi="Times New Roman"/>
                <w:i/>
                <w:iCs/>
                <w:color w:val="000000"/>
                <w:spacing w:val="3"/>
              </w:rPr>
              <w:t>в</w:t>
            </w:r>
            <w:proofErr w:type="gramEnd"/>
            <w:r w:rsidRPr="00D24398">
              <w:rPr>
                <w:rFonts w:ascii="Times New Roman" w:hAnsi="Times New Roman"/>
                <w:i/>
                <w:iCs/>
                <w:color w:val="000000"/>
                <w:spacing w:val="3"/>
              </w:rPr>
              <w:t xml:space="preserve"> </w:t>
            </w:r>
            <w:r w:rsidRPr="00D24398">
              <w:rPr>
                <w:rFonts w:ascii="Times New Roman" w:hAnsi="Times New Roman"/>
                <w:color w:val="000000"/>
                <w:spacing w:val="3"/>
              </w:rPr>
              <w:t xml:space="preserve">или </w:t>
            </w:r>
            <w:proofErr w:type="gramStart"/>
            <w:r w:rsidRPr="00D24398">
              <w:rPr>
                <w:rFonts w:ascii="Times New Roman" w:hAnsi="Times New Roman"/>
                <w:i/>
                <w:iCs/>
                <w:color w:val="000000"/>
                <w:spacing w:val="3"/>
              </w:rPr>
              <w:t>на</w:t>
            </w:r>
            <w:proofErr w:type="gramEnd"/>
            <w:r w:rsidRPr="00D24398">
              <w:rPr>
                <w:rFonts w:ascii="Times New Roman" w:hAnsi="Times New Roman"/>
                <w:i/>
                <w:iCs/>
                <w:color w:val="000000"/>
                <w:spacing w:val="3"/>
              </w:rPr>
              <w:t xml:space="preserve"> </w:t>
            </w:r>
            <w:r w:rsidRPr="00D24398">
              <w:rPr>
                <w:rFonts w:ascii="Times New Roman" w:hAnsi="Times New Roman"/>
                <w:color w:val="000000"/>
                <w:spacing w:val="3"/>
              </w:rPr>
              <w:t xml:space="preserve">(в коробке, на коробке, в коробку, </w:t>
            </w:r>
            <w:r w:rsidRPr="00D24398">
              <w:rPr>
                <w:rFonts w:ascii="Times New Roman" w:hAnsi="Times New Roman"/>
                <w:color w:val="000000"/>
                <w:spacing w:val="2"/>
              </w:rPr>
              <w:t>на коробку); закрепление умений и навыков употребления наре</w:t>
            </w:r>
            <w:r w:rsidRPr="00D24398">
              <w:rPr>
                <w:rFonts w:ascii="Times New Roman" w:hAnsi="Times New Roman"/>
                <w:color w:val="000000"/>
                <w:spacing w:val="2"/>
              </w:rPr>
              <w:softHyphen/>
            </w:r>
            <w:r w:rsidRPr="00D24398">
              <w:rPr>
                <w:rFonts w:ascii="Times New Roman" w:hAnsi="Times New Roman"/>
                <w:color w:val="000000"/>
                <w:spacing w:val="3"/>
              </w:rPr>
              <w:t>чий места (здесь, тут там, слева, справа, туда, сюда).</w:t>
            </w:r>
          </w:p>
          <w:p w:rsidR="00AC7284" w:rsidRPr="00D24398" w:rsidRDefault="00AC7284" w:rsidP="006B6A9B">
            <w:pPr>
              <w:rPr>
                <w:rFonts w:ascii="Times New Roman" w:hAnsi="Times New Roman"/>
              </w:rPr>
            </w:pPr>
          </w:p>
        </w:tc>
        <w:tc>
          <w:tcPr>
            <w:tcW w:w="2660" w:type="dxa"/>
          </w:tcPr>
          <w:p w:rsidR="00AC7284" w:rsidRPr="00D24398" w:rsidRDefault="00AC7284" w:rsidP="006B6A9B">
            <w:pPr>
              <w:shd w:val="clear" w:color="auto" w:fill="FFFFFF"/>
              <w:ind w:left="58"/>
              <w:rPr>
                <w:rFonts w:ascii="Times New Roman" w:hAnsi="Times New Roman"/>
              </w:rPr>
            </w:pPr>
            <w:r w:rsidRPr="00D24398">
              <w:rPr>
                <w:rFonts w:ascii="Times New Roman" w:hAnsi="Times New Roman"/>
                <w:color w:val="000000"/>
              </w:rPr>
              <w:t>Сочетание</w:t>
            </w:r>
          </w:p>
          <w:p w:rsidR="00AC7284" w:rsidRPr="00D24398" w:rsidRDefault="00AC7284" w:rsidP="006B6A9B">
            <w:pPr>
              <w:shd w:val="clear" w:color="auto" w:fill="FFFFFF"/>
              <w:ind w:left="43"/>
              <w:rPr>
                <w:rFonts w:ascii="Times New Roman" w:hAnsi="Times New Roman"/>
              </w:rPr>
            </w:pPr>
            <w:r w:rsidRPr="00D24398">
              <w:rPr>
                <w:rFonts w:ascii="Times New Roman" w:hAnsi="Times New Roman"/>
                <w:color w:val="000000"/>
              </w:rPr>
              <w:t>звуков [</w:t>
            </w:r>
            <w:proofErr w:type="spellStart"/>
            <w:r w:rsidRPr="00D24398">
              <w:rPr>
                <w:rFonts w:ascii="Times New Roman" w:hAnsi="Times New Roman"/>
                <w:color w:val="000000"/>
                <w:lang w:val="en-US"/>
              </w:rPr>
              <w:t>jy</w:t>
            </w:r>
            <w:proofErr w:type="spellEnd"/>
            <w:proofErr w:type="gramStart"/>
            <w:r w:rsidRPr="00D24398">
              <w:rPr>
                <w:rFonts w:ascii="Times New Roman" w:hAnsi="Times New Roman"/>
                <w:color w:val="000000"/>
              </w:rPr>
              <w:t xml:space="preserve"> ]</w:t>
            </w:r>
            <w:proofErr w:type="gramEnd"/>
            <w:r w:rsidRPr="00D24398">
              <w:rPr>
                <w:rFonts w:ascii="Times New Roman" w:hAnsi="Times New Roman"/>
                <w:color w:val="000000"/>
              </w:rPr>
              <w:t>,</w:t>
            </w:r>
          </w:p>
          <w:p w:rsidR="00AC7284" w:rsidRPr="00D24398" w:rsidRDefault="00AC7284" w:rsidP="006B6A9B">
            <w:pPr>
              <w:shd w:val="clear" w:color="auto" w:fill="FFFFFF"/>
              <w:ind w:left="48"/>
              <w:rPr>
                <w:rFonts w:ascii="Times New Roman" w:hAnsi="Times New Roman"/>
              </w:rPr>
            </w:pPr>
            <w:r w:rsidRPr="00D24398">
              <w:rPr>
                <w:rFonts w:ascii="Times New Roman" w:hAnsi="Times New Roman"/>
                <w:color w:val="000000"/>
                <w:spacing w:val="-2"/>
              </w:rPr>
              <w:t>буква «Ю».</w:t>
            </w:r>
          </w:p>
          <w:p w:rsidR="00AC7284" w:rsidRPr="00D24398" w:rsidRDefault="00AC7284" w:rsidP="006B6A9B">
            <w:pPr>
              <w:shd w:val="clear" w:color="auto" w:fill="FFFFFF"/>
              <w:ind w:left="53"/>
              <w:rPr>
                <w:rFonts w:ascii="Times New Roman" w:hAnsi="Times New Roman"/>
              </w:rPr>
            </w:pPr>
            <w:r w:rsidRPr="00D24398">
              <w:rPr>
                <w:rFonts w:ascii="Times New Roman" w:hAnsi="Times New Roman"/>
                <w:color w:val="000000"/>
                <w:spacing w:val="-1"/>
              </w:rPr>
              <w:t>Звуковой</w:t>
            </w:r>
          </w:p>
          <w:p w:rsidR="00AC7284" w:rsidRPr="00D24398" w:rsidRDefault="00AC7284" w:rsidP="006B6A9B">
            <w:pPr>
              <w:shd w:val="clear" w:color="auto" w:fill="FFFFFF"/>
              <w:ind w:left="62"/>
              <w:rPr>
                <w:rFonts w:ascii="Times New Roman" w:hAnsi="Times New Roman"/>
              </w:rPr>
            </w:pPr>
            <w:r w:rsidRPr="00D24398">
              <w:rPr>
                <w:rFonts w:ascii="Times New Roman" w:hAnsi="Times New Roman"/>
                <w:color w:val="000000"/>
                <w:spacing w:val="-2"/>
              </w:rPr>
              <w:t>анализ слова</w:t>
            </w:r>
          </w:p>
          <w:p w:rsidR="00AC7284" w:rsidRPr="00D24398" w:rsidRDefault="00AC7284" w:rsidP="006B6A9B">
            <w:pPr>
              <w:rPr>
                <w:rFonts w:ascii="Times New Roman" w:hAnsi="Times New Roman"/>
                <w:color w:val="000000"/>
                <w:spacing w:val="-4"/>
              </w:rPr>
            </w:pPr>
            <w:r w:rsidRPr="00D24398">
              <w:rPr>
                <w:rFonts w:ascii="Times New Roman" w:hAnsi="Times New Roman"/>
                <w:color w:val="000000"/>
                <w:spacing w:val="-4"/>
              </w:rPr>
              <w:t>«клюшка»</w:t>
            </w:r>
          </w:p>
          <w:p w:rsidR="00AC7284" w:rsidRPr="00D24398" w:rsidRDefault="00AC7284" w:rsidP="006B6A9B">
            <w:pPr>
              <w:rPr>
                <w:rFonts w:ascii="Times New Roman" w:hAnsi="Times New Roman"/>
              </w:rPr>
            </w:pPr>
          </w:p>
        </w:tc>
        <w:tc>
          <w:tcPr>
            <w:tcW w:w="2268" w:type="dxa"/>
          </w:tcPr>
          <w:p w:rsidR="00AC7284" w:rsidRPr="00D24398" w:rsidRDefault="00AC7284" w:rsidP="006B6A9B">
            <w:pPr>
              <w:shd w:val="clear" w:color="auto" w:fill="FFFFFF"/>
              <w:spacing w:before="187" w:line="202" w:lineRule="exact"/>
              <w:ind w:left="106" w:right="106"/>
              <w:jc w:val="both"/>
              <w:rPr>
                <w:rFonts w:ascii="Times New Roman" w:hAnsi="Times New Roman"/>
              </w:rPr>
            </w:pPr>
            <w:r w:rsidRPr="00D24398">
              <w:rPr>
                <w:rFonts w:ascii="Times New Roman" w:hAnsi="Times New Roman"/>
                <w:color w:val="000000"/>
              </w:rPr>
              <w:t>Закрепление умений и навыков детей составлять и упот</w:t>
            </w:r>
            <w:r w:rsidRPr="00D24398">
              <w:rPr>
                <w:rFonts w:ascii="Times New Roman" w:hAnsi="Times New Roman"/>
                <w:color w:val="000000"/>
              </w:rPr>
              <w:softHyphen/>
            </w:r>
            <w:r w:rsidRPr="00D24398">
              <w:rPr>
                <w:rFonts w:ascii="Times New Roman" w:hAnsi="Times New Roman"/>
                <w:color w:val="000000"/>
                <w:spacing w:val="1"/>
              </w:rPr>
              <w:t>реблять в речи предложения с конструкцией «имя существитель</w:t>
            </w:r>
            <w:r w:rsidRPr="00D24398">
              <w:rPr>
                <w:rFonts w:ascii="Times New Roman" w:hAnsi="Times New Roman"/>
                <w:color w:val="000000"/>
                <w:spacing w:val="1"/>
              </w:rPr>
              <w:softHyphen/>
            </w:r>
            <w:r w:rsidRPr="00D24398">
              <w:rPr>
                <w:rFonts w:ascii="Times New Roman" w:hAnsi="Times New Roman"/>
                <w:color w:val="000000"/>
              </w:rPr>
              <w:t>ное (личное местоимение) + глагол совершенного и несовершен</w:t>
            </w:r>
            <w:r w:rsidRPr="00D24398">
              <w:rPr>
                <w:rFonts w:ascii="Times New Roman" w:hAnsi="Times New Roman"/>
                <w:color w:val="000000"/>
              </w:rPr>
              <w:softHyphen/>
            </w:r>
            <w:r w:rsidRPr="00D24398">
              <w:rPr>
                <w:rFonts w:ascii="Times New Roman" w:hAnsi="Times New Roman"/>
                <w:color w:val="000000"/>
                <w:spacing w:val="-3"/>
              </w:rPr>
              <w:t>ного вида».</w:t>
            </w:r>
          </w:p>
          <w:p w:rsidR="00AC7284" w:rsidRPr="00D24398" w:rsidRDefault="00AC7284" w:rsidP="006B6A9B">
            <w:pPr>
              <w:rPr>
                <w:rFonts w:ascii="Times New Roman" w:hAnsi="Times New Roman"/>
              </w:rPr>
            </w:pPr>
          </w:p>
        </w:tc>
      </w:tr>
      <w:tr w:rsidR="00AC7284" w:rsidRPr="00D24398" w:rsidTr="00615898">
        <w:tc>
          <w:tcPr>
            <w:tcW w:w="2127" w:type="dxa"/>
          </w:tcPr>
          <w:p w:rsidR="00615898" w:rsidRDefault="00AC7284" w:rsidP="006B6A9B">
            <w:pPr>
              <w:rPr>
                <w:rFonts w:ascii="Times New Roman" w:hAnsi="Times New Roman"/>
                <w:color w:val="000000"/>
                <w:spacing w:val="-2"/>
              </w:rPr>
            </w:pPr>
            <w:r w:rsidRPr="00D24398">
              <w:rPr>
                <w:rFonts w:ascii="Times New Roman" w:hAnsi="Times New Roman"/>
                <w:color w:val="000000"/>
                <w:spacing w:val="-2"/>
              </w:rPr>
              <w:t>Совершенствование умений и навыков составления</w:t>
            </w:r>
          </w:p>
          <w:p w:rsidR="00615898" w:rsidRDefault="00AC7284" w:rsidP="006B6A9B">
            <w:pPr>
              <w:rPr>
                <w:rFonts w:ascii="Times New Roman" w:hAnsi="Times New Roman"/>
                <w:color w:val="000000"/>
              </w:rPr>
            </w:pPr>
            <w:r w:rsidRPr="00D24398">
              <w:rPr>
                <w:rFonts w:ascii="Times New Roman" w:hAnsi="Times New Roman"/>
                <w:color w:val="000000"/>
                <w:spacing w:val="-2"/>
              </w:rPr>
              <w:t xml:space="preserve"> </w:t>
            </w:r>
            <w:r w:rsidR="00615898">
              <w:rPr>
                <w:rFonts w:ascii="Times New Roman" w:hAnsi="Times New Roman"/>
                <w:color w:val="000000"/>
              </w:rPr>
              <w:t xml:space="preserve">предложения </w:t>
            </w:r>
            <w:proofErr w:type="gramStart"/>
            <w:r w:rsidR="00615898">
              <w:rPr>
                <w:rFonts w:ascii="Times New Roman" w:hAnsi="Times New Roman"/>
                <w:color w:val="000000"/>
              </w:rPr>
              <w:t>с</w:t>
            </w:r>
            <w:proofErr w:type="gramEnd"/>
            <w:r w:rsidR="00615898">
              <w:rPr>
                <w:rFonts w:ascii="Times New Roman" w:hAnsi="Times New Roman"/>
                <w:color w:val="000000"/>
              </w:rPr>
              <w:t xml:space="preserve"> </w:t>
            </w:r>
            <w:proofErr w:type="gramStart"/>
            <w:r w:rsidR="00615898">
              <w:rPr>
                <w:rFonts w:ascii="Times New Roman" w:hAnsi="Times New Roman"/>
                <w:color w:val="000000"/>
              </w:rPr>
              <w:t>конструкция</w:t>
            </w:r>
            <w:proofErr w:type="gramEnd"/>
            <w:r w:rsidR="00615898">
              <w:rPr>
                <w:rFonts w:ascii="Times New Roman" w:hAnsi="Times New Roman"/>
                <w:color w:val="000000"/>
              </w:rPr>
              <w:t xml:space="preserve"> ми: «гла</w:t>
            </w:r>
            <w:r w:rsidRPr="00D24398">
              <w:rPr>
                <w:rFonts w:ascii="Times New Roman" w:hAnsi="Times New Roman"/>
                <w:color w:val="000000"/>
              </w:rPr>
              <w:t xml:space="preserve">гол + </w:t>
            </w:r>
          </w:p>
          <w:p w:rsidR="00AC7284" w:rsidRPr="00D24398" w:rsidRDefault="00615898" w:rsidP="006B6A9B">
            <w:pPr>
              <w:rPr>
                <w:rFonts w:ascii="Times New Roman" w:hAnsi="Times New Roman"/>
              </w:rPr>
            </w:pPr>
            <w:r>
              <w:rPr>
                <w:rFonts w:ascii="Times New Roman" w:hAnsi="Times New Roman"/>
                <w:color w:val="000000"/>
              </w:rPr>
              <w:t>существительное (ме</w:t>
            </w:r>
            <w:r>
              <w:rPr>
                <w:rFonts w:ascii="Times New Roman" w:hAnsi="Times New Roman"/>
                <w:color w:val="000000"/>
              </w:rPr>
              <w:softHyphen/>
              <w:t>стоиме</w:t>
            </w:r>
            <w:r w:rsidR="00AC7284" w:rsidRPr="00D24398">
              <w:rPr>
                <w:rFonts w:ascii="Times New Roman" w:hAnsi="Times New Roman"/>
                <w:color w:val="000000"/>
              </w:rPr>
              <w:t>ние) в вини тельном падеже»; «глагол + наречие места»</w:t>
            </w:r>
          </w:p>
        </w:tc>
        <w:tc>
          <w:tcPr>
            <w:tcW w:w="2301" w:type="dxa"/>
          </w:tcPr>
          <w:p w:rsidR="00AC7284" w:rsidRPr="00D24398" w:rsidRDefault="00AC7284" w:rsidP="006B6A9B">
            <w:pPr>
              <w:shd w:val="clear" w:color="auto" w:fill="FFFFFF"/>
              <w:spacing w:before="2333" w:line="230" w:lineRule="exact"/>
              <w:rPr>
                <w:rFonts w:ascii="Times New Roman" w:hAnsi="Times New Roman"/>
                <w:color w:val="000000"/>
                <w:spacing w:val="-2"/>
              </w:rPr>
            </w:pPr>
            <w:r w:rsidRPr="00D24398">
              <w:rPr>
                <w:rFonts w:ascii="Times New Roman" w:hAnsi="Times New Roman"/>
                <w:color w:val="000000"/>
              </w:rPr>
              <w:t xml:space="preserve">Согласный </w:t>
            </w:r>
            <w:r w:rsidRPr="00D24398">
              <w:rPr>
                <w:rFonts w:ascii="Times New Roman" w:hAnsi="Times New Roman"/>
                <w:color w:val="000000"/>
                <w:spacing w:val="-3"/>
              </w:rPr>
              <w:t>звук [</w:t>
            </w:r>
            <w:proofErr w:type="spellStart"/>
            <w:r w:rsidRPr="00D24398">
              <w:rPr>
                <w:rFonts w:ascii="Times New Roman" w:hAnsi="Times New Roman"/>
                <w:color w:val="000000"/>
                <w:spacing w:val="-3"/>
              </w:rPr>
              <w:t>ф</w:t>
            </w:r>
            <w:proofErr w:type="spellEnd"/>
            <w:r w:rsidRPr="00D24398">
              <w:rPr>
                <w:rFonts w:ascii="Times New Roman" w:hAnsi="Times New Roman"/>
                <w:color w:val="000000"/>
                <w:spacing w:val="-3"/>
              </w:rPr>
              <w:t>]</w:t>
            </w:r>
            <w:proofErr w:type="gramStart"/>
            <w:r w:rsidRPr="00D24398">
              <w:rPr>
                <w:rFonts w:ascii="Times New Roman" w:hAnsi="Times New Roman"/>
                <w:i/>
                <w:iCs/>
                <w:color w:val="000000"/>
                <w:spacing w:val="12"/>
              </w:rPr>
              <w:t>.</w:t>
            </w:r>
            <w:proofErr w:type="spellStart"/>
            <w:r w:rsidRPr="00D24398">
              <w:rPr>
                <w:rFonts w:ascii="Times New Roman" w:hAnsi="Times New Roman"/>
                <w:color w:val="000000"/>
                <w:spacing w:val="-3"/>
              </w:rPr>
              <w:t>ф</w:t>
            </w:r>
            <w:proofErr w:type="spellEnd"/>
            <w:proofErr w:type="gramEnd"/>
            <w:r w:rsidRPr="00D24398">
              <w:rPr>
                <w:rFonts w:ascii="Times New Roman" w:hAnsi="Times New Roman"/>
                <w:color w:val="000000"/>
                <w:spacing w:val="-3"/>
              </w:rPr>
              <w:t xml:space="preserve">']), </w:t>
            </w:r>
            <w:r w:rsidRPr="00D24398">
              <w:rPr>
                <w:rFonts w:ascii="Times New Roman" w:hAnsi="Times New Roman"/>
                <w:color w:val="000000"/>
                <w:spacing w:val="-2"/>
              </w:rPr>
              <w:t>буква «Ф». Звуковой ана</w:t>
            </w:r>
            <w:r w:rsidRPr="00D24398">
              <w:rPr>
                <w:rFonts w:ascii="Times New Roman" w:hAnsi="Times New Roman"/>
                <w:color w:val="000000"/>
                <w:spacing w:val="-2"/>
              </w:rPr>
              <w:softHyphen/>
            </w:r>
            <w:r w:rsidRPr="00D24398">
              <w:rPr>
                <w:rFonts w:ascii="Times New Roman" w:hAnsi="Times New Roman"/>
                <w:color w:val="000000"/>
              </w:rPr>
              <w:t xml:space="preserve">лиз слова </w:t>
            </w:r>
            <w:r w:rsidRPr="00D24398">
              <w:rPr>
                <w:rFonts w:ascii="Times New Roman" w:hAnsi="Times New Roman"/>
                <w:color w:val="000000"/>
                <w:spacing w:val="-2"/>
              </w:rPr>
              <w:t>«фиалка».</w:t>
            </w:r>
          </w:p>
          <w:p w:rsidR="00AC7284" w:rsidRPr="00D24398" w:rsidRDefault="00AC7284" w:rsidP="006B6A9B">
            <w:pPr>
              <w:rPr>
                <w:rFonts w:ascii="Times New Roman" w:hAnsi="Times New Roman"/>
              </w:rPr>
            </w:pPr>
          </w:p>
        </w:tc>
        <w:tc>
          <w:tcPr>
            <w:tcW w:w="2660" w:type="dxa"/>
          </w:tcPr>
          <w:p w:rsidR="00615898" w:rsidRDefault="00AC7284" w:rsidP="006B6A9B">
            <w:pPr>
              <w:shd w:val="clear" w:color="auto" w:fill="FFFFFF"/>
              <w:spacing w:before="240" w:line="230" w:lineRule="exact"/>
              <w:ind w:right="72"/>
              <w:jc w:val="both"/>
              <w:rPr>
                <w:rFonts w:ascii="Times New Roman" w:hAnsi="Times New Roman"/>
                <w:color w:val="000000"/>
                <w:spacing w:val="-2"/>
              </w:rPr>
            </w:pPr>
            <w:r w:rsidRPr="00D24398">
              <w:rPr>
                <w:rFonts w:ascii="Times New Roman" w:hAnsi="Times New Roman"/>
                <w:color w:val="000000"/>
                <w:spacing w:val="-1"/>
              </w:rPr>
              <w:t xml:space="preserve">Совершенствовать умения и навыки составлять и </w:t>
            </w:r>
            <w:r w:rsidR="00615898">
              <w:rPr>
                <w:rFonts w:ascii="Times New Roman" w:hAnsi="Times New Roman"/>
                <w:color w:val="000000"/>
                <w:spacing w:val="-2"/>
              </w:rPr>
              <w:t>употреблять в речи пред</w:t>
            </w:r>
            <w:r w:rsidRPr="00D24398">
              <w:rPr>
                <w:rFonts w:ascii="Times New Roman" w:hAnsi="Times New Roman"/>
                <w:color w:val="000000"/>
                <w:spacing w:val="-2"/>
              </w:rPr>
              <w:t xml:space="preserve">ложения с усвоенными конструкциями. </w:t>
            </w:r>
          </w:p>
          <w:p w:rsidR="00615898" w:rsidRDefault="00615898" w:rsidP="00615898">
            <w:pPr>
              <w:shd w:val="clear" w:color="auto" w:fill="FFFFFF"/>
              <w:ind w:right="72"/>
              <w:jc w:val="both"/>
              <w:rPr>
                <w:rFonts w:ascii="Times New Roman" w:hAnsi="Times New Roman"/>
                <w:color w:val="000000"/>
                <w:spacing w:val="-1"/>
              </w:rPr>
            </w:pPr>
            <w:r>
              <w:rPr>
                <w:rFonts w:ascii="Times New Roman" w:hAnsi="Times New Roman"/>
                <w:color w:val="000000"/>
                <w:spacing w:val="-3"/>
              </w:rPr>
              <w:t>Выработать умение различать глаголы в настоя</w:t>
            </w:r>
            <w:r w:rsidR="00AC7284" w:rsidRPr="00D24398">
              <w:rPr>
                <w:rFonts w:ascii="Times New Roman" w:hAnsi="Times New Roman"/>
                <w:color w:val="000000"/>
                <w:spacing w:val="-3"/>
              </w:rPr>
              <w:t xml:space="preserve">щем и </w:t>
            </w:r>
            <w:proofErr w:type="gramStart"/>
            <w:r w:rsidR="00AC7284" w:rsidRPr="00D24398">
              <w:rPr>
                <w:rFonts w:ascii="Times New Roman" w:hAnsi="Times New Roman"/>
                <w:color w:val="000000"/>
                <w:spacing w:val="-3"/>
              </w:rPr>
              <w:t>про</w:t>
            </w:r>
            <w:proofErr w:type="gramEnd"/>
            <w:r w:rsidR="00AC7284" w:rsidRPr="00D24398">
              <w:rPr>
                <w:rFonts w:ascii="Times New Roman" w:hAnsi="Times New Roman"/>
                <w:color w:val="000000"/>
                <w:spacing w:val="-3"/>
              </w:rPr>
              <w:t xml:space="preserve"> шедшем </w:t>
            </w:r>
            <w:r>
              <w:rPr>
                <w:rFonts w:ascii="Times New Roman" w:hAnsi="Times New Roman"/>
                <w:color w:val="000000"/>
                <w:spacing w:val="-1"/>
              </w:rPr>
              <w:t>времени. Пони</w:t>
            </w:r>
            <w:r w:rsidR="00AC7284" w:rsidRPr="00D24398">
              <w:rPr>
                <w:rFonts w:ascii="Times New Roman" w:hAnsi="Times New Roman"/>
                <w:color w:val="000000"/>
                <w:spacing w:val="-1"/>
              </w:rPr>
              <w:t>мать и</w:t>
            </w:r>
          </w:p>
          <w:p w:rsidR="00615898" w:rsidRDefault="00615898" w:rsidP="00615898">
            <w:pPr>
              <w:shd w:val="clear" w:color="auto" w:fill="FFFFFF"/>
              <w:ind w:right="72"/>
              <w:jc w:val="both"/>
              <w:rPr>
                <w:rFonts w:ascii="Times New Roman" w:hAnsi="Times New Roman"/>
                <w:color w:val="000000"/>
                <w:spacing w:val="-1"/>
              </w:rPr>
            </w:pPr>
            <w:r>
              <w:rPr>
                <w:rFonts w:ascii="Times New Roman" w:hAnsi="Times New Roman"/>
                <w:color w:val="000000"/>
                <w:spacing w:val="-1"/>
              </w:rPr>
              <w:t>вос</w:t>
            </w:r>
            <w:r w:rsidR="00AC7284" w:rsidRPr="00D24398">
              <w:rPr>
                <w:rFonts w:ascii="Times New Roman" w:hAnsi="Times New Roman"/>
                <w:color w:val="000000"/>
                <w:spacing w:val="-1"/>
              </w:rPr>
              <w:t xml:space="preserve">производить предложения </w:t>
            </w:r>
            <w:proofErr w:type="gramStart"/>
            <w:r w:rsidR="00AC7284" w:rsidRPr="00D24398">
              <w:rPr>
                <w:rFonts w:ascii="Times New Roman" w:hAnsi="Times New Roman"/>
                <w:color w:val="000000"/>
                <w:spacing w:val="-1"/>
              </w:rPr>
              <w:t>с</w:t>
            </w:r>
            <w:proofErr w:type="gramEnd"/>
            <w:r w:rsidR="00AC7284" w:rsidRPr="00D24398">
              <w:rPr>
                <w:rFonts w:ascii="Times New Roman" w:hAnsi="Times New Roman"/>
                <w:color w:val="000000"/>
                <w:spacing w:val="-1"/>
              </w:rPr>
              <w:t xml:space="preserve"> </w:t>
            </w:r>
          </w:p>
          <w:p w:rsidR="00615898" w:rsidRDefault="00615898" w:rsidP="00615898">
            <w:pPr>
              <w:shd w:val="clear" w:color="auto" w:fill="FFFFFF"/>
              <w:ind w:right="72"/>
              <w:jc w:val="both"/>
              <w:rPr>
                <w:rFonts w:ascii="Times New Roman" w:hAnsi="Times New Roman"/>
                <w:color w:val="000000"/>
              </w:rPr>
            </w:pPr>
            <w:r>
              <w:rPr>
                <w:rFonts w:ascii="Times New Roman" w:hAnsi="Times New Roman"/>
                <w:color w:val="000000"/>
                <w:spacing w:val="-1"/>
              </w:rPr>
              <w:t>конструк</w:t>
            </w:r>
            <w:r w:rsidR="00AC7284" w:rsidRPr="00D24398">
              <w:rPr>
                <w:rFonts w:ascii="Times New Roman" w:hAnsi="Times New Roman"/>
                <w:color w:val="000000"/>
                <w:spacing w:val="-1"/>
              </w:rPr>
              <w:t>ци</w:t>
            </w:r>
            <w:r w:rsidR="00AC7284" w:rsidRPr="00D24398">
              <w:rPr>
                <w:rFonts w:ascii="Times New Roman" w:hAnsi="Times New Roman"/>
                <w:color w:val="000000"/>
                <w:spacing w:val="-1"/>
              </w:rPr>
              <w:softHyphen/>
            </w:r>
            <w:r w:rsidR="00AC7284" w:rsidRPr="00D24398">
              <w:rPr>
                <w:rFonts w:ascii="Times New Roman" w:hAnsi="Times New Roman"/>
                <w:color w:val="000000"/>
              </w:rPr>
              <w:t xml:space="preserve">ей: «существительное </w:t>
            </w:r>
          </w:p>
          <w:p w:rsidR="00AC7284" w:rsidRPr="00615898" w:rsidRDefault="00615898" w:rsidP="00615898">
            <w:pPr>
              <w:shd w:val="clear" w:color="auto" w:fill="FFFFFF"/>
              <w:ind w:right="72"/>
              <w:jc w:val="both"/>
              <w:rPr>
                <w:rFonts w:ascii="Times New Roman" w:hAnsi="Times New Roman"/>
                <w:color w:val="000000"/>
                <w:spacing w:val="-1"/>
              </w:rPr>
            </w:pPr>
            <w:r>
              <w:rPr>
                <w:rFonts w:ascii="Times New Roman" w:hAnsi="Times New Roman"/>
                <w:color w:val="000000"/>
              </w:rPr>
              <w:t>(личное местои</w:t>
            </w:r>
            <w:r w:rsidR="00AC7284" w:rsidRPr="00D24398">
              <w:rPr>
                <w:rFonts w:ascii="Times New Roman" w:hAnsi="Times New Roman"/>
                <w:color w:val="000000"/>
              </w:rPr>
              <w:t>мение) + глагол в про шед</w:t>
            </w:r>
            <w:r w:rsidR="00AC7284" w:rsidRPr="00D24398">
              <w:rPr>
                <w:rFonts w:ascii="Times New Roman" w:hAnsi="Times New Roman"/>
                <w:color w:val="000000"/>
              </w:rPr>
              <w:softHyphen/>
            </w:r>
            <w:r>
              <w:rPr>
                <w:rFonts w:ascii="Times New Roman" w:hAnsi="Times New Roman"/>
                <w:color w:val="000000"/>
                <w:spacing w:val="2"/>
              </w:rPr>
              <w:t>шем времени (воп</w:t>
            </w:r>
            <w:r w:rsidR="00AC7284" w:rsidRPr="00D24398">
              <w:rPr>
                <w:rFonts w:ascii="Times New Roman" w:hAnsi="Times New Roman"/>
                <w:color w:val="000000"/>
                <w:spacing w:val="2"/>
              </w:rPr>
              <w:t xml:space="preserve">рос </w:t>
            </w:r>
            <w:r w:rsidR="00AC7284" w:rsidRPr="00D24398">
              <w:rPr>
                <w:rFonts w:ascii="Times New Roman" w:hAnsi="Times New Roman"/>
                <w:i/>
                <w:iCs/>
                <w:color w:val="000000"/>
                <w:spacing w:val="2"/>
              </w:rPr>
              <w:t xml:space="preserve">что </w:t>
            </w:r>
            <w:r w:rsidR="00AC7284" w:rsidRPr="00D24398">
              <w:rPr>
                <w:rFonts w:ascii="Times New Roman" w:hAnsi="Times New Roman"/>
                <w:i/>
                <w:iCs/>
                <w:color w:val="000000"/>
                <w:spacing w:val="2"/>
              </w:rPr>
              <w:lastRenderedPageBreak/>
              <w:t xml:space="preserve">делал </w:t>
            </w:r>
            <w:r w:rsidR="00AC7284" w:rsidRPr="00D24398">
              <w:rPr>
                <w:rFonts w:ascii="Times New Roman" w:hAnsi="Times New Roman"/>
                <w:color w:val="000000"/>
                <w:spacing w:val="2"/>
              </w:rPr>
              <w:t xml:space="preserve">(-а, </w:t>
            </w:r>
            <w:proofErr w:type="gramStart"/>
            <w:r w:rsidR="00AC7284" w:rsidRPr="00D24398">
              <w:rPr>
                <w:rFonts w:ascii="Times New Roman" w:hAnsi="Times New Roman"/>
                <w:color w:val="000000"/>
                <w:spacing w:val="2"/>
              </w:rPr>
              <w:t>-о</w:t>
            </w:r>
            <w:proofErr w:type="gramEnd"/>
            <w:r w:rsidR="00AC7284" w:rsidRPr="00D24398">
              <w:rPr>
                <w:rFonts w:ascii="Times New Roman" w:hAnsi="Times New Roman"/>
                <w:color w:val="000000"/>
                <w:spacing w:val="2"/>
              </w:rPr>
              <w:t>, -и)?».</w:t>
            </w:r>
          </w:p>
          <w:p w:rsidR="00AC7284" w:rsidRPr="00D24398" w:rsidRDefault="00AC7284" w:rsidP="006B6A9B">
            <w:pPr>
              <w:rPr>
                <w:rFonts w:ascii="Times New Roman" w:hAnsi="Times New Roman"/>
              </w:rPr>
            </w:pPr>
          </w:p>
        </w:tc>
        <w:tc>
          <w:tcPr>
            <w:tcW w:w="2268" w:type="dxa"/>
          </w:tcPr>
          <w:p w:rsidR="00AC7284" w:rsidRPr="00D24398" w:rsidRDefault="00AC7284" w:rsidP="006B6A9B">
            <w:pPr>
              <w:rPr>
                <w:rFonts w:ascii="Times New Roman" w:hAnsi="Times New Roman"/>
              </w:rPr>
            </w:pPr>
          </w:p>
        </w:tc>
      </w:tr>
      <w:tr w:rsidR="00AC7284" w:rsidRPr="00D24398" w:rsidTr="00615898">
        <w:tc>
          <w:tcPr>
            <w:tcW w:w="2127" w:type="dxa"/>
          </w:tcPr>
          <w:p w:rsidR="00AC7284" w:rsidRPr="00D24398" w:rsidRDefault="00AC7284" w:rsidP="006B6A9B">
            <w:pPr>
              <w:rPr>
                <w:rFonts w:ascii="Times New Roman" w:hAnsi="Times New Roman"/>
              </w:rPr>
            </w:pPr>
            <w:r w:rsidRPr="00D24398">
              <w:rPr>
                <w:rFonts w:ascii="Times New Roman" w:hAnsi="Times New Roman"/>
                <w:color w:val="000000"/>
              </w:rPr>
              <w:lastRenderedPageBreak/>
              <w:t xml:space="preserve">Согласный </w:t>
            </w:r>
            <w:r w:rsidRPr="00D24398">
              <w:rPr>
                <w:rFonts w:ascii="Times New Roman" w:hAnsi="Times New Roman"/>
                <w:color w:val="000000"/>
                <w:spacing w:val="-4"/>
              </w:rPr>
              <w:t>звук [</w:t>
            </w:r>
            <w:proofErr w:type="spellStart"/>
            <w:r w:rsidRPr="00D24398">
              <w:rPr>
                <w:rFonts w:ascii="Times New Roman" w:hAnsi="Times New Roman"/>
                <w:color w:val="000000"/>
                <w:spacing w:val="-4"/>
              </w:rPr>
              <w:t>д</w:t>
            </w:r>
            <w:proofErr w:type="spellEnd"/>
            <w:r w:rsidRPr="00D24398">
              <w:rPr>
                <w:rFonts w:ascii="Times New Roman" w:hAnsi="Times New Roman"/>
                <w:color w:val="000000"/>
                <w:spacing w:val="-4"/>
              </w:rPr>
              <w:t>] ([</w:t>
            </w:r>
            <w:proofErr w:type="spellStart"/>
            <w:r w:rsidRPr="00D24398">
              <w:rPr>
                <w:rFonts w:ascii="Times New Roman" w:hAnsi="Times New Roman"/>
                <w:color w:val="000000"/>
                <w:spacing w:val="-4"/>
              </w:rPr>
              <w:t>д</w:t>
            </w:r>
            <w:proofErr w:type="spellEnd"/>
            <w:r w:rsidRPr="00D24398">
              <w:rPr>
                <w:rFonts w:ascii="Times New Roman" w:hAnsi="Times New Roman"/>
                <w:color w:val="000000"/>
                <w:spacing w:val="-4"/>
              </w:rPr>
              <w:t>'])</w:t>
            </w:r>
            <w:r w:rsidRPr="00D24398">
              <w:rPr>
                <w:rFonts w:ascii="Times New Roman" w:hAnsi="Times New Roman"/>
                <w:color w:val="000000"/>
                <w:spacing w:val="-4"/>
                <w:vertAlign w:val="subscript"/>
              </w:rPr>
              <w:t xml:space="preserve">; </w:t>
            </w:r>
            <w:r w:rsidRPr="00D24398">
              <w:rPr>
                <w:rFonts w:ascii="Times New Roman" w:hAnsi="Times New Roman"/>
                <w:color w:val="000000"/>
                <w:spacing w:val="-1"/>
              </w:rPr>
              <w:t>буква «Д». Многознач</w:t>
            </w:r>
            <w:r w:rsidRPr="00D24398">
              <w:rPr>
                <w:rFonts w:ascii="Times New Roman" w:hAnsi="Times New Roman"/>
                <w:color w:val="000000"/>
                <w:spacing w:val="-1"/>
              </w:rPr>
              <w:softHyphen/>
            </w:r>
            <w:r w:rsidRPr="00D24398">
              <w:rPr>
                <w:rFonts w:ascii="Times New Roman" w:hAnsi="Times New Roman"/>
                <w:color w:val="000000"/>
                <w:spacing w:val="-2"/>
              </w:rPr>
              <w:t xml:space="preserve">ные слова. </w:t>
            </w:r>
            <w:r w:rsidRPr="00D24398">
              <w:rPr>
                <w:rFonts w:ascii="Times New Roman" w:hAnsi="Times New Roman"/>
                <w:color w:val="000000"/>
                <w:spacing w:val="-1"/>
              </w:rPr>
              <w:t>Звуковой анализ слова «батон</w:t>
            </w:r>
            <w:r w:rsidRPr="00D24398">
              <w:rPr>
                <w:rFonts w:ascii="Times New Roman" w:hAnsi="Times New Roman"/>
                <w:b/>
                <w:color w:val="000000"/>
                <w:spacing w:val="-1"/>
              </w:rPr>
              <w:t>».</w:t>
            </w:r>
          </w:p>
        </w:tc>
        <w:tc>
          <w:tcPr>
            <w:tcW w:w="2301" w:type="dxa"/>
          </w:tcPr>
          <w:p w:rsidR="00615898" w:rsidRDefault="00AC7284" w:rsidP="006B6A9B">
            <w:pPr>
              <w:shd w:val="clear" w:color="auto" w:fill="FFFFFF"/>
              <w:spacing w:before="211" w:line="226" w:lineRule="exact"/>
              <w:ind w:right="211"/>
              <w:rPr>
                <w:rFonts w:ascii="Times New Roman" w:hAnsi="Times New Roman"/>
                <w:color w:val="000000"/>
              </w:rPr>
            </w:pPr>
            <w:r w:rsidRPr="00D24398">
              <w:rPr>
                <w:rFonts w:ascii="Times New Roman" w:hAnsi="Times New Roman"/>
                <w:color w:val="000000"/>
                <w:spacing w:val="-2"/>
              </w:rPr>
              <w:t>Совершенствование навыков различать на слух и по</w:t>
            </w:r>
            <w:r w:rsidRPr="00D24398">
              <w:rPr>
                <w:rFonts w:ascii="Times New Roman" w:hAnsi="Times New Roman"/>
                <w:color w:val="000000"/>
                <w:spacing w:val="-2"/>
              </w:rPr>
              <w:softHyphen/>
            </w:r>
            <w:r w:rsidR="00615898">
              <w:rPr>
                <w:rFonts w:ascii="Times New Roman" w:hAnsi="Times New Roman"/>
                <w:color w:val="000000"/>
              </w:rPr>
              <w:t>нимать вопросительные предложе</w:t>
            </w:r>
            <w:r w:rsidRPr="00D24398">
              <w:rPr>
                <w:rFonts w:ascii="Times New Roman" w:hAnsi="Times New Roman"/>
                <w:color w:val="000000"/>
              </w:rPr>
              <w:t xml:space="preserve">ния со слов ми </w:t>
            </w:r>
            <w:r w:rsidRPr="00D24398">
              <w:rPr>
                <w:rFonts w:ascii="Times New Roman" w:hAnsi="Times New Roman"/>
                <w:i/>
                <w:iCs/>
                <w:color w:val="000000"/>
              </w:rPr>
              <w:t xml:space="preserve">где? куда? </w:t>
            </w:r>
            <w:r w:rsidRPr="00D24398">
              <w:rPr>
                <w:rFonts w:ascii="Times New Roman" w:hAnsi="Times New Roman"/>
                <w:color w:val="000000"/>
              </w:rPr>
              <w:t xml:space="preserve">Употребление </w:t>
            </w:r>
            <w:r w:rsidR="00615898">
              <w:rPr>
                <w:rFonts w:ascii="Times New Roman" w:hAnsi="Times New Roman"/>
                <w:color w:val="000000"/>
              </w:rPr>
              <w:t>в ответе предложения с конструкциями: «гла</w:t>
            </w:r>
            <w:r w:rsidRPr="00D24398">
              <w:rPr>
                <w:rFonts w:ascii="Times New Roman" w:hAnsi="Times New Roman"/>
                <w:color w:val="000000"/>
              </w:rPr>
              <w:t>гол +наречие места»; «глагол + предлог в</w:t>
            </w:r>
            <w:proofErr w:type="gramStart"/>
            <w:r w:rsidRPr="00D24398">
              <w:rPr>
                <w:rFonts w:ascii="Times New Roman" w:hAnsi="Times New Roman"/>
                <w:color w:val="000000"/>
              </w:rPr>
              <w:t xml:space="preserve"> ,</w:t>
            </w:r>
            <w:proofErr w:type="gramEnd"/>
            <w:r w:rsidRPr="00D24398">
              <w:rPr>
                <w:rFonts w:ascii="Times New Roman" w:hAnsi="Times New Roman"/>
                <w:color w:val="000000"/>
              </w:rPr>
              <w:t xml:space="preserve"> на;</w:t>
            </w:r>
            <w:r w:rsidR="00615898">
              <w:rPr>
                <w:rFonts w:ascii="Times New Roman" w:hAnsi="Times New Roman"/>
                <w:color w:val="000000"/>
              </w:rPr>
              <w:t xml:space="preserve"> </w:t>
            </w:r>
            <w:r w:rsidRPr="00D24398">
              <w:rPr>
                <w:rFonts w:ascii="Times New Roman" w:hAnsi="Times New Roman"/>
                <w:color w:val="000000"/>
              </w:rPr>
              <w:t xml:space="preserve">Закрепление </w:t>
            </w:r>
          </w:p>
          <w:p w:rsidR="00AC7284" w:rsidRPr="00D24398" w:rsidRDefault="00615898" w:rsidP="006B6A9B">
            <w:pPr>
              <w:shd w:val="clear" w:color="auto" w:fill="FFFFFF"/>
              <w:spacing w:line="226" w:lineRule="exact"/>
              <w:ind w:right="211"/>
              <w:rPr>
                <w:rFonts w:ascii="Times New Roman" w:hAnsi="Times New Roman"/>
              </w:rPr>
            </w:pPr>
            <w:r>
              <w:rPr>
                <w:rFonts w:ascii="Times New Roman" w:hAnsi="Times New Roman"/>
                <w:color w:val="000000"/>
              </w:rPr>
              <w:t>уме</w:t>
            </w:r>
            <w:r w:rsidR="00AC7284" w:rsidRPr="00D24398">
              <w:rPr>
                <w:rFonts w:ascii="Times New Roman" w:hAnsi="Times New Roman"/>
                <w:color w:val="000000"/>
              </w:rPr>
              <w:t>ний и навыков употребления наречий мест</w:t>
            </w:r>
            <w:proofErr w:type="gramStart"/>
            <w:r w:rsidR="00AC7284" w:rsidRPr="00D24398">
              <w:rPr>
                <w:rFonts w:ascii="Times New Roman" w:hAnsi="Times New Roman"/>
                <w:color w:val="000000"/>
              </w:rPr>
              <w:t>а(</w:t>
            </w:r>
            <w:proofErr w:type="gramEnd"/>
            <w:r w:rsidR="00AC7284" w:rsidRPr="00D24398">
              <w:rPr>
                <w:rFonts w:ascii="Times New Roman" w:hAnsi="Times New Roman"/>
                <w:color w:val="000000"/>
              </w:rPr>
              <w:t>здесь, тут, там, справа, слева, туда , сюда).</w:t>
            </w:r>
          </w:p>
          <w:p w:rsidR="00AC7284" w:rsidRPr="00D24398" w:rsidRDefault="00AC7284" w:rsidP="006B6A9B">
            <w:pPr>
              <w:rPr>
                <w:rFonts w:ascii="Times New Roman" w:hAnsi="Times New Roman"/>
              </w:rPr>
            </w:pPr>
          </w:p>
        </w:tc>
        <w:tc>
          <w:tcPr>
            <w:tcW w:w="2660" w:type="dxa"/>
          </w:tcPr>
          <w:p w:rsidR="00AC7284" w:rsidRPr="00D24398" w:rsidRDefault="00AC7284" w:rsidP="006B6A9B">
            <w:pPr>
              <w:shd w:val="clear" w:color="auto" w:fill="FFFFFF"/>
              <w:spacing w:before="125" w:line="298" w:lineRule="exact"/>
              <w:ind w:right="442"/>
              <w:rPr>
                <w:rFonts w:ascii="Times New Roman" w:hAnsi="Times New Roman"/>
              </w:rPr>
            </w:pPr>
            <w:r w:rsidRPr="00D24398">
              <w:rPr>
                <w:rFonts w:ascii="Times New Roman" w:hAnsi="Times New Roman"/>
                <w:bCs/>
                <w:color w:val="000000"/>
              </w:rPr>
              <w:t xml:space="preserve">СОЧЕТАНИЕ </w:t>
            </w:r>
            <w:proofErr w:type="gramStart"/>
            <w:r w:rsidRPr="00D24398">
              <w:rPr>
                <w:rFonts w:ascii="Times New Roman" w:hAnsi="Times New Roman"/>
                <w:bCs/>
                <w:color w:val="000000"/>
              </w:rPr>
              <w:t>ЗВУ КОВ</w:t>
            </w:r>
            <w:proofErr w:type="gramEnd"/>
            <w:r w:rsidRPr="00D24398">
              <w:rPr>
                <w:rFonts w:ascii="Times New Roman" w:hAnsi="Times New Roman"/>
                <w:bCs/>
                <w:color w:val="000000"/>
              </w:rPr>
              <w:t xml:space="preserve"> [</w:t>
            </w:r>
            <w:r w:rsidRPr="00D24398">
              <w:rPr>
                <w:rFonts w:ascii="Times New Roman" w:hAnsi="Times New Roman"/>
                <w:bCs/>
                <w:color w:val="000000"/>
                <w:lang w:val="en-US"/>
              </w:rPr>
              <w:t>JO</w:t>
            </w:r>
            <w:r w:rsidRPr="00D24398">
              <w:rPr>
                <w:rFonts w:ascii="Times New Roman" w:hAnsi="Times New Roman"/>
                <w:bCs/>
                <w:color w:val="000000"/>
              </w:rPr>
              <w:t xml:space="preserve">], БУКВА «Ё». </w:t>
            </w:r>
            <w:r w:rsidRPr="00D24398">
              <w:rPr>
                <w:rFonts w:ascii="Times New Roman" w:hAnsi="Times New Roman"/>
                <w:bCs/>
                <w:color w:val="000000"/>
                <w:spacing w:val="-6"/>
              </w:rPr>
              <w:t xml:space="preserve">ЗВУКОВОЙ </w:t>
            </w:r>
            <w:proofErr w:type="gramStart"/>
            <w:r w:rsidRPr="00D24398">
              <w:rPr>
                <w:rFonts w:ascii="Times New Roman" w:hAnsi="Times New Roman"/>
                <w:bCs/>
                <w:color w:val="000000"/>
                <w:spacing w:val="-6"/>
              </w:rPr>
              <w:t>АНА ЛИЗ</w:t>
            </w:r>
            <w:proofErr w:type="gramEnd"/>
            <w:r w:rsidRPr="00D24398">
              <w:rPr>
                <w:rFonts w:ascii="Times New Roman" w:hAnsi="Times New Roman"/>
                <w:bCs/>
                <w:color w:val="000000"/>
                <w:spacing w:val="-6"/>
              </w:rPr>
              <w:t xml:space="preserve"> СЛОВА «ЗВЁЗДЫ»</w:t>
            </w:r>
          </w:p>
          <w:p w:rsidR="00AC7284" w:rsidRPr="00D24398" w:rsidRDefault="00AC7284" w:rsidP="006B6A9B">
            <w:pPr>
              <w:rPr>
                <w:rFonts w:ascii="Times New Roman" w:hAnsi="Times New Roman"/>
              </w:rPr>
            </w:pPr>
          </w:p>
        </w:tc>
        <w:tc>
          <w:tcPr>
            <w:tcW w:w="2268" w:type="dxa"/>
          </w:tcPr>
          <w:p w:rsidR="00AC7284" w:rsidRPr="00D24398" w:rsidRDefault="00AC7284" w:rsidP="006B6A9B">
            <w:pPr>
              <w:rPr>
                <w:rFonts w:ascii="Times New Roman" w:hAnsi="Times New Roman"/>
              </w:rPr>
            </w:pPr>
            <w:r w:rsidRPr="00D24398">
              <w:rPr>
                <w:rFonts w:ascii="Times New Roman" w:hAnsi="Times New Roman"/>
              </w:rPr>
              <w:t xml:space="preserve"> Педагогическая диагностика</w:t>
            </w:r>
          </w:p>
        </w:tc>
      </w:tr>
    </w:tbl>
    <w:p w:rsidR="00AC7284" w:rsidRPr="00D24398" w:rsidRDefault="00AC7284" w:rsidP="00AC7284">
      <w:pPr>
        <w:rPr>
          <w:rFonts w:ascii="Times New Roman" w:hAnsi="Times New Roman" w:cs="Times New Roman"/>
        </w:rPr>
      </w:pPr>
    </w:p>
    <w:p w:rsidR="006B3E6D" w:rsidRDefault="006B3E6D" w:rsidP="00AC7284">
      <w:pPr>
        <w:rPr>
          <w:rFonts w:ascii="Times New Roman" w:hAnsi="Times New Roman" w:cs="Times New Roman"/>
          <w:b/>
          <w:color w:val="FF0000"/>
          <w:sz w:val="24"/>
          <w:szCs w:val="24"/>
        </w:rPr>
      </w:pPr>
    </w:p>
    <w:p w:rsidR="006B3E6D" w:rsidRDefault="006B3E6D" w:rsidP="00AC7284">
      <w:pPr>
        <w:rPr>
          <w:rFonts w:ascii="Times New Roman" w:hAnsi="Times New Roman" w:cs="Times New Roman"/>
          <w:b/>
          <w:color w:val="FF0000"/>
          <w:sz w:val="24"/>
          <w:szCs w:val="24"/>
        </w:rPr>
      </w:pPr>
    </w:p>
    <w:p w:rsidR="006B3E6D" w:rsidRDefault="006B3E6D" w:rsidP="00AC7284">
      <w:pPr>
        <w:rPr>
          <w:rFonts w:ascii="Times New Roman" w:hAnsi="Times New Roman" w:cs="Times New Roman"/>
          <w:b/>
          <w:color w:val="FF0000"/>
          <w:sz w:val="24"/>
          <w:szCs w:val="24"/>
        </w:rPr>
      </w:pPr>
    </w:p>
    <w:p w:rsidR="006B3E6D" w:rsidRDefault="006B3E6D" w:rsidP="00AC7284">
      <w:pPr>
        <w:rPr>
          <w:rFonts w:ascii="Times New Roman" w:hAnsi="Times New Roman" w:cs="Times New Roman"/>
          <w:b/>
          <w:color w:val="FF0000"/>
          <w:sz w:val="24"/>
          <w:szCs w:val="24"/>
        </w:rPr>
      </w:pPr>
    </w:p>
    <w:p w:rsidR="006B3E6D" w:rsidRDefault="006B3E6D" w:rsidP="00AC7284">
      <w:pPr>
        <w:rPr>
          <w:rFonts w:ascii="Times New Roman" w:hAnsi="Times New Roman" w:cs="Times New Roman"/>
          <w:b/>
          <w:color w:val="FF0000"/>
          <w:sz w:val="24"/>
          <w:szCs w:val="24"/>
        </w:rPr>
      </w:pPr>
    </w:p>
    <w:p w:rsidR="006B3E6D" w:rsidRDefault="006B3E6D" w:rsidP="00AC7284">
      <w:pPr>
        <w:rPr>
          <w:rFonts w:ascii="Times New Roman" w:hAnsi="Times New Roman" w:cs="Times New Roman"/>
          <w:b/>
          <w:color w:val="FF0000"/>
          <w:sz w:val="24"/>
          <w:szCs w:val="24"/>
        </w:rPr>
      </w:pPr>
    </w:p>
    <w:p w:rsidR="006B3E6D" w:rsidRDefault="006B3E6D" w:rsidP="00AC7284">
      <w:pPr>
        <w:rPr>
          <w:rFonts w:ascii="Times New Roman" w:hAnsi="Times New Roman" w:cs="Times New Roman"/>
          <w:b/>
          <w:color w:val="FF0000"/>
          <w:sz w:val="24"/>
          <w:szCs w:val="24"/>
        </w:rPr>
      </w:pPr>
    </w:p>
    <w:p w:rsidR="006B3E6D" w:rsidRDefault="006B3E6D" w:rsidP="00AC7284">
      <w:pPr>
        <w:rPr>
          <w:rFonts w:ascii="Times New Roman" w:hAnsi="Times New Roman" w:cs="Times New Roman"/>
          <w:b/>
          <w:color w:val="FF0000"/>
          <w:sz w:val="24"/>
          <w:szCs w:val="24"/>
        </w:rPr>
      </w:pPr>
    </w:p>
    <w:p w:rsidR="006B3E6D" w:rsidRDefault="006B3E6D" w:rsidP="00AC7284">
      <w:pPr>
        <w:rPr>
          <w:rFonts w:ascii="Times New Roman" w:hAnsi="Times New Roman" w:cs="Times New Roman"/>
          <w:b/>
          <w:color w:val="FF0000"/>
          <w:sz w:val="24"/>
          <w:szCs w:val="24"/>
        </w:rPr>
      </w:pPr>
    </w:p>
    <w:p w:rsidR="006B3E6D" w:rsidRDefault="006B3E6D" w:rsidP="00AC7284">
      <w:pPr>
        <w:rPr>
          <w:rFonts w:ascii="Times New Roman" w:hAnsi="Times New Roman" w:cs="Times New Roman"/>
          <w:b/>
          <w:color w:val="FF0000"/>
          <w:sz w:val="24"/>
          <w:szCs w:val="24"/>
        </w:rPr>
      </w:pPr>
    </w:p>
    <w:p w:rsidR="006B3E6D" w:rsidRDefault="006B3E6D" w:rsidP="00AC7284">
      <w:pPr>
        <w:rPr>
          <w:rFonts w:ascii="Times New Roman" w:hAnsi="Times New Roman" w:cs="Times New Roman"/>
          <w:b/>
          <w:color w:val="FF0000"/>
          <w:sz w:val="24"/>
          <w:szCs w:val="24"/>
        </w:rPr>
      </w:pPr>
    </w:p>
    <w:p w:rsidR="00A31382" w:rsidRDefault="00A31382" w:rsidP="00AC7284">
      <w:pPr>
        <w:rPr>
          <w:rFonts w:ascii="Times New Roman" w:hAnsi="Times New Roman" w:cs="Times New Roman"/>
          <w:b/>
          <w:color w:val="FF0000"/>
          <w:sz w:val="24"/>
          <w:szCs w:val="24"/>
        </w:rPr>
      </w:pPr>
    </w:p>
    <w:p w:rsidR="00A31382" w:rsidRDefault="00A31382" w:rsidP="00AC7284">
      <w:pPr>
        <w:rPr>
          <w:rFonts w:ascii="Times New Roman" w:hAnsi="Times New Roman" w:cs="Times New Roman"/>
          <w:b/>
          <w:color w:val="FF0000"/>
          <w:sz w:val="24"/>
          <w:szCs w:val="24"/>
        </w:rPr>
      </w:pPr>
    </w:p>
    <w:p w:rsidR="00A31382" w:rsidRDefault="00A31382" w:rsidP="00AC7284">
      <w:pPr>
        <w:rPr>
          <w:rFonts w:ascii="Times New Roman" w:hAnsi="Times New Roman" w:cs="Times New Roman"/>
          <w:b/>
          <w:color w:val="FF0000"/>
          <w:sz w:val="24"/>
          <w:szCs w:val="24"/>
        </w:rPr>
      </w:pPr>
    </w:p>
    <w:p w:rsidR="00A31382" w:rsidRDefault="00A31382" w:rsidP="00AC7284">
      <w:pPr>
        <w:rPr>
          <w:rFonts w:ascii="Times New Roman" w:hAnsi="Times New Roman" w:cs="Times New Roman"/>
          <w:b/>
          <w:color w:val="FF0000"/>
          <w:sz w:val="24"/>
          <w:szCs w:val="24"/>
        </w:rPr>
      </w:pPr>
    </w:p>
    <w:p w:rsidR="00A31382" w:rsidRDefault="00A31382" w:rsidP="00AC7284">
      <w:pPr>
        <w:rPr>
          <w:rFonts w:ascii="Times New Roman" w:hAnsi="Times New Roman" w:cs="Times New Roman"/>
          <w:b/>
          <w:color w:val="FF0000"/>
          <w:sz w:val="24"/>
          <w:szCs w:val="24"/>
        </w:rPr>
      </w:pPr>
    </w:p>
    <w:p w:rsidR="00A31382" w:rsidRDefault="00A31382" w:rsidP="00AC7284">
      <w:pPr>
        <w:rPr>
          <w:rFonts w:ascii="Times New Roman" w:hAnsi="Times New Roman" w:cs="Times New Roman"/>
          <w:b/>
          <w:color w:val="FF0000"/>
          <w:sz w:val="24"/>
          <w:szCs w:val="24"/>
        </w:rPr>
      </w:pPr>
    </w:p>
    <w:p w:rsidR="00A31382" w:rsidRDefault="00A31382" w:rsidP="00AC7284">
      <w:pPr>
        <w:rPr>
          <w:rFonts w:ascii="Times New Roman" w:hAnsi="Times New Roman" w:cs="Times New Roman"/>
          <w:b/>
          <w:color w:val="FF0000"/>
          <w:sz w:val="24"/>
          <w:szCs w:val="24"/>
        </w:rPr>
      </w:pPr>
    </w:p>
    <w:p w:rsidR="00AC7284" w:rsidRPr="00F31D5F" w:rsidRDefault="00AC7284" w:rsidP="00AC7284">
      <w:pPr>
        <w:rPr>
          <w:rFonts w:ascii="Times New Roman" w:hAnsi="Times New Roman" w:cs="Times New Roman"/>
          <w:color w:val="FF0000"/>
          <w:sz w:val="24"/>
          <w:szCs w:val="24"/>
        </w:rPr>
      </w:pPr>
      <w:r w:rsidRPr="00F31D5F">
        <w:rPr>
          <w:rFonts w:ascii="Times New Roman" w:hAnsi="Times New Roman" w:cs="Times New Roman"/>
          <w:b/>
          <w:color w:val="FF0000"/>
          <w:sz w:val="24"/>
          <w:szCs w:val="24"/>
        </w:rPr>
        <w:lastRenderedPageBreak/>
        <w:t>2.7. Преемственность дошкольного образования и начального общего образования</w:t>
      </w:r>
      <w:r w:rsidR="00F31D5F" w:rsidRPr="00F31D5F">
        <w:rPr>
          <w:rFonts w:ascii="Times New Roman" w:hAnsi="Times New Roman" w:cs="Times New Roman"/>
          <w:b/>
          <w:color w:val="FF0000"/>
          <w:sz w:val="24"/>
          <w:szCs w:val="24"/>
        </w:rPr>
        <w:t>.</w:t>
      </w:r>
    </w:p>
    <w:p w:rsidR="00AC7284" w:rsidRPr="00F31D5F" w:rsidRDefault="00AC7284" w:rsidP="00F31D5F">
      <w:pPr>
        <w:jc w:val="both"/>
        <w:rPr>
          <w:rFonts w:ascii="Times New Roman" w:hAnsi="Times New Roman" w:cs="Times New Roman"/>
          <w:sz w:val="24"/>
          <w:szCs w:val="24"/>
        </w:rPr>
      </w:pPr>
      <w:r w:rsidRPr="00F31D5F">
        <w:rPr>
          <w:rFonts w:ascii="Times New Roman" w:hAnsi="Times New Roman" w:cs="Times New Roman"/>
          <w:sz w:val="24"/>
          <w:szCs w:val="24"/>
        </w:rPr>
        <w:t>Образовательный процесс в Организации построен на принципах преемственности и непрерывности образования и на основе уровневой дифференциации, индивидуальных особенностей и интересов обучающихся с учетом конкретных условий Организации. Процесс обучения предусматривает обязательное обеспечение воспитанников универсальным образованием, соответствующим государственным стандартам для начального общего образования.</w:t>
      </w:r>
    </w:p>
    <w:p w:rsidR="00AC7284" w:rsidRPr="00F31D5F" w:rsidRDefault="00F31D5F" w:rsidP="00F31D5F">
      <w:pPr>
        <w:jc w:val="both"/>
        <w:rPr>
          <w:rFonts w:ascii="Times New Roman" w:hAnsi="Times New Roman" w:cs="Times New Roman"/>
          <w:sz w:val="24"/>
          <w:szCs w:val="24"/>
        </w:rPr>
      </w:pPr>
      <w:r w:rsidRPr="00F31D5F">
        <w:rPr>
          <w:rFonts w:ascii="Times New Roman" w:hAnsi="Times New Roman" w:cs="Times New Roman"/>
          <w:sz w:val="24"/>
          <w:szCs w:val="24"/>
        </w:rPr>
        <w:t xml:space="preserve">   </w:t>
      </w:r>
      <w:r w:rsidR="00AC7284" w:rsidRPr="00F31D5F">
        <w:rPr>
          <w:rFonts w:ascii="Times New Roman" w:hAnsi="Times New Roman" w:cs="Times New Roman"/>
          <w:b/>
          <w:sz w:val="24"/>
          <w:szCs w:val="24"/>
        </w:rPr>
        <w:t>Программа преемственности</w:t>
      </w:r>
      <w:r w:rsidR="00D24398" w:rsidRPr="00F31D5F">
        <w:rPr>
          <w:rFonts w:ascii="Times New Roman" w:hAnsi="Times New Roman" w:cs="Times New Roman"/>
          <w:b/>
          <w:sz w:val="24"/>
          <w:szCs w:val="24"/>
        </w:rPr>
        <w:t xml:space="preserve"> </w:t>
      </w:r>
      <w:r w:rsidR="00AC7284" w:rsidRPr="00F31D5F">
        <w:rPr>
          <w:rFonts w:ascii="Times New Roman" w:hAnsi="Times New Roman" w:cs="Times New Roman"/>
          <w:b/>
          <w:sz w:val="24"/>
          <w:szCs w:val="24"/>
        </w:rPr>
        <w:t>дошкольного и начального общего образования</w:t>
      </w:r>
    </w:p>
    <w:p w:rsidR="00AC7284" w:rsidRPr="00F31D5F" w:rsidRDefault="00AC7284" w:rsidP="00D24398">
      <w:pPr>
        <w:jc w:val="both"/>
        <w:rPr>
          <w:rFonts w:ascii="Times New Roman" w:hAnsi="Times New Roman" w:cs="Times New Roman"/>
          <w:sz w:val="24"/>
          <w:szCs w:val="24"/>
        </w:rPr>
      </w:pPr>
      <w:r w:rsidRPr="00F31D5F">
        <w:rPr>
          <w:rFonts w:ascii="Times New Roman" w:hAnsi="Times New Roman" w:cs="Times New Roman"/>
          <w:b/>
          <w:sz w:val="24"/>
          <w:szCs w:val="24"/>
        </w:rPr>
        <w:t>Цель:</w:t>
      </w:r>
      <w:r w:rsidRPr="00F31D5F">
        <w:rPr>
          <w:rFonts w:ascii="Times New Roman" w:hAnsi="Times New Roman" w:cs="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AC7284" w:rsidRPr="00F31D5F" w:rsidRDefault="00AC7284" w:rsidP="002D62AB">
      <w:pPr>
        <w:jc w:val="both"/>
        <w:rPr>
          <w:rFonts w:ascii="Times New Roman" w:hAnsi="Times New Roman" w:cs="Times New Roman"/>
          <w:b/>
          <w:sz w:val="24"/>
          <w:szCs w:val="24"/>
        </w:rPr>
      </w:pPr>
      <w:r w:rsidRPr="00F31D5F">
        <w:rPr>
          <w:rFonts w:ascii="Times New Roman" w:hAnsi="Times New Roman" w:cs="Times New Roman"/>
          <w:b/>
          <w:sz w:val="24"/>
          <w:szCs w:val="24"/>
        </w:rPr>
        <w:t xml:space="preserve">Задачи: </w:t>
      </w:r>
    </w:p>
    <w:p w:rsidR="00AC7284" w:rsidRPr="00F31D5F" w:rsidRDefault="00AC7284" w:rsidP="002D62AB">
      <w:pPr>
        <w:jc w:val="both"/>
        <w:rPr>
          <w:rFonts w:ascii="Times New Roman" w:hAnsi="Times New Roman" w:cs="Times New Roman"/>
          <w:sz w:val="24"/>
          <w:szCs w:val="24"/>
        </w:rPr>
      </w:pPr>
      <w:r w:rsidRPr="00F31D5F">
        <w:rPr>
          <w:rFonts w:ascii="Times New Roman" w:hAnsi="Times New Roman" w:cs="Times New Roman"/>
          <w:sz w:val="24"/>
          <w:szCs w:val="24"/>
        </w:rPr>
        <w:t>Согласовать цели и задачи дошкольного и школьного начального образования.</w:t>
      </w:r>
    </w:p>
    <w:p w:rsidR="00AC7284" w:rsidRPr="00F31D5F" w:rsidRDefault="00AC7284" w:rsidP="002D62AB">
      <w:pPr>
        <w:jc w:val="both"/>
        <w:rPr>
          <w:rFonts w:ascii="Times New Roman" w:hAnsi="Times New Roman" w:cs="Times New Roman"/>
          <w:sz w:val="24"/>
          <w:szCs w:val="24"/>
        </w:rPr>
      </w:pPr>
      <w:r w:rsidRPr="00F31D5F">
        <w:rPr>
          <w:rFonts w:ascii="Times New Roman" w:hAnsi="Times New Roman" w:cs="Times New Roman"/>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AC7284" w:rsidRPr="00F31D5F" w:rsidRDefault="00AC7284" w:rsidP="002D62AB">
      <w:pPr>
        <w:jc w:val="both"/>
        <w:rPr>
          <w:rFonts w:ascii="Times New Roman" w:hAnsi="Times New Roman" w:cs="Times New Roman"/>
          <w:sz w:val="24"/>
          <w:szCs w:val="24"/>
        </w:rPr>
      </w:pPr>
      <w:r w:rsidRPr="00F31D5F">
        <w:rPr>
          <w:rFonts w:ascii="Times New Roman" w:hAnsi="Times New Roman" w:cs="Times New Roman"/>
          <w:sz w:val="24"/>
          <w:szCs w:val="24"/>
        </w:rPr>
        <w:t xml:space="preserve">Обеспечить условия для реализации плавного, </w:t>
      </w:r>
      <w:proofErr w:type="spellStart"/>
      <w:r w:rsidRPr="00F31D5F">
        <w:rPr>
          <w:rFonts w:ascii="Times New Roman" w:hAnsi="Times New Roman" w:cs="Times New Roman"/>
          <w:sz w:val="24"/>
          <w:szCs w:val="24"/>
        </w:rPr>
        <w:t>бесстрессового</w:t>
      </w:r>
      <w:proofErr w:type="spellEnd"/>
      <w:r w:rsidRPr="00F31D5F">
        <w:rPr>
          <w:rFonts w:ascii="Times New Roman" w:hAnsi="Times New Roman" w:cs="Times New Roman"/>
          <w:sz w:val="24"/>
          <w:szCs w:val="24"/>
        </w:rPr>
        <w:t xml:space="preserve"> перехода детей </w:t>
      </w:r>
      <w:proofErr w:type="gramStart"/>
      <w:r w:rsidRPr="00F31D5F">
        <w:rPr>
          <w:rFonts w:ascii="Times New Roman" w:hAnsi="Times New Roman" w:cs="Times New Roman"/>
          <w:sz w:val="24"/>
          <w:szCs w:val="24"/>
        </w:rPr>
        <w:t>от</w:t>
      </w:r>
      <w:proofErr w:type="gramEnd"/>
      <w:r w:rsidRPr="00F31D5F">
        <w:rPr>
          <w:rFonts w:ascii="Times New Roman" w:hAnsi="Times New Roman" w:cs="Times New Roman"/>
          <w:sz w:val="24"/>
          <w:szCs w:val="24"/>
        </w:rPr>
        <w:t xml:space="preserve"> игровой к учебной деятельности.</w:t>
      </w:r>
    </w:p>
    <w:p w:rsidR="00AC7284" w:rsidRPr="00F31D5F" w:rsidRDefault="00AC7284" w:rsidP="00F31D5F">
      <w:pPr>
        <w:jc w:val="both"/>
        <w:rPr>
          <w:rFonts w:ascii="Times New Roman" w:hAnsi="Times New Roman" w:cs="Times New Roman"/>
          <w:sz w:val="24"/>
          <w:szCs w:val="24"/>
        </w:rPr>
      </w:pPr>
      <w:r w:rsidRPr="00F31D5F">
        <w:rPr>
          <w:rFonts w:ascii="Times New Roman" w:hAnsi="Times New Roman" w:cs="Times New Roman"/>
          <w:sz w:val="24"/>
          <w:szCs w:val="24"/>
        </w:rPr>
        <w:t xml:space="preserve">Преемственность учебных планов и программ дошкольного и школьного начального образования. </w:t>
      </w:r>
    </w:p>
    <w:p w:rsidR="00AC7284" w:rsidRPr="00F31D5F" w:rsidRDefault="00AC7284" w:rsidP="002D62AB">
      <w:pPr>
        <w:jc w:val="both"/>
        <w:rPr>
          <w:rFonts w:ascii="Times New Roman" w:hAnsi="Times New Roman" w:cs="Times New Roman"/>
          <w:b/>
          <w:sz w:val="24"/>
          <w:szCs w:val="24"/>
        </w:rPr>
      </w:pPr>
      <w:r w:rsidRPr="00F31D5F">
        <w:rPr>
          <w:rFonts w:ascii="Times New Roman" w:hAnsi="Times New Roman" w:cs="Times New Roman"/>
          <w:b/>
          <w:sz w:val="24"/>
          <w:szCs w:val="24"/>
        </w:rPr>
        <w:t>Пояснительная записка</w:t>
      </w:r>
    </w:p>
    <w:p w:rsidR="00AC7284" w:rsidRPr="00F31D5F" w:rsidRDefault="00AC7284" w:rsidP="00AC7284">
      <w:pPr>
        <w:ind w:firstLine="709"/>
        <w:jc w:val="both"/>
        <w:rPr>
          <w:rFonts w:ascii="Times New Roman" w:hAnsi="Times New Roman" w:cs="Times New Roman"/>
          <w:sz w:val="24"/>
          <w:szCs w:val="24"/>
        </w:rPr>
      </w:pPr>
      <w:r w:rsidRPr="00F31D5F">
        <w:rPr>
          <w:rFonts w:ascii="Times New Roman" w:hAnsi="Times New Roman" w:cs="Times New Roman"/>
          <w:sz w:val="24"/>
          <w:szCs w:val="24"/>
        </w:rPr>
        <w:t xml:space="preserve">Начальная школа и дошкольный блок нацелены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AC7284" w:rsidRPr="00F31D5F" w:rsidRDefault="00AC7284" w:rsidP="00AC7284">
      <w:pPr>
        <w:ind w:firstLine="709"/>
        <w:jc w:val="both"/>
        <w:rPr>
          <w:rFonts w:ascii="Times New Roman" w:hAnsi="Times New Roman" w:cs="Times New Roman"/>
          <w:sz w:val="24"/>
          <w:szCs w:val="24"/>
        </w:rPr>
      </w:pPr>
      <w:r w:rsidRPr="00F31D5F">
        <w:rPr>
          <w:rFonts w:ascii="Times New Roman" w:hAnsi="Times New Roman" w:cs="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AC7284" w:rsidRPr="00F31D5F" w:rsidRDefault="00AC7284" w:rsidP="00AC7284">
      <w:pPr>
        <w:ind w:firstLine="709"/>
        <w:jc w:val="both"/>
        <w:rPr>
          <w:rFonts w:ascii="Times New Roman" w:hAnsi="Times New Roman" w:cs="Times New Roman"/>
          <w:sz w:val="24"/>
          <w:szCs w:val="24"/>
        </w:rPr>
      </w:pPr>
      <w:r w:rsidRPr="00F31D5F">
        <w:rPr>
          <w:rFonts w:ascii="Times New Roman" w:hAnsi="Times New Roman" w:cs="Times New Roman"/>
          <w:sz w:val="24"/>
          <w:szCs w:val="24"/>
        </w:rPr>
        <w:t xml:space="preserve">Организация работы по </w:t>
      </w:r>
      <w:proofErr w:type="spellStart"/>
      <w:r w:rsidRPr="00F31D5F">
        <w:rPr>
          <w:rFonts w:ascii="Times New Roman" w:hAnsi="Times New Roman" w:cs="Times New Roman"/>
          <w:sz w:val="24"/>
          <w:szCs w:val="24"/>
        </w:rPr>
        <w:t>предшкольному</w:t>
      </w:r>
      <w:proofErr w:type="spellEnd"/>
      <w:r w:rsidRPr="00F31D5F">
        <w:rPr>
          <w:rFonts w:ascii="Times New Roman" w:hAnsi="Times New Roman" w:cs="Times New Roman"/>
          <w:sz w:val="24"/>
          <w:szCs w:val="24"/>
        </w:rPr>
        <w:t xml:space="preserve"> обучению детей старшего дошкольного возраста осуществляется по следующим </w:t>
      </w:r>
      <w:r w:rsidRPr="00F31D5F">
        <w:rPr>
          <w:rFonts w:ascii="Times New Roman" w:hAnsi="Times New Roman" w:cs="Times New Roman"/>
          <w:sz w:val="24"/>
          <w:szCs w:val="24"/>
          <w:u w:val="single"/>
        </w:rPr>
        <w:t>направлениям</w:t>
      </w:r>
      <w:r w:rsidRPr="00F31D5F">
        <w:rPr>
          <w:rFonts w:ascii="Times New Roman" w:hAnsi="Times New Roman" w:cs="Times New Roman"/>
          <w:sz w:val="24"/>
          <w:szCs w:val="24"/>
        </w:rPr>
        <w:t xml:space="preserve">: </w:t>
      </w:r>
    </w:p>
    <w:p w:rsidR="00AC7284" w:rsidRPr="00F31D5F" w:rsidRDefault="00AC7284" w:rsidP="00DD50B7">
      <w:pPr>
        <w:numPr>
          <w:ilvl w:val="0"/>
          <w:numId w:val="37"/>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организационно-методическое обеспечение;</w:t>
      </w:r>
    </w:p>
    <w:p w:rsidR="00AC7284" w:rsidRPr="00F31D5F" w:rsidRDefault="00AC7284" w:rsidP="00DD50B7">
      <w:pPr>
        <w:numPr>
          <w:ilvl w:val="0"/>
          <w:numId w:val="37"/>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работа с детьми;</w:t>
      </w:r>
    </w:p>
    <w:p w:rsidR="00AC7284" w:rsidRPr="00F31D5F" w:rsidRDefault="00AC7284" w:rsidP="00DD50B7">
      <w:pPr>
        <w:numPr>
          <w:ilvl w:val="0"/>
          <w:numId w:val="37"/>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работа с родителями.</w:t>
      </w:r>
    </w:p>
    <w:p w:rsidR="00AC7284" w:rsidRPr="00F31D5F" w:rsidRDefault="00AC7284" w:rsidP="00AC7284">
      <w:pPr>
        <w:ind w:firstLine="709"/>
        <w:jc w:val="both"/>
        <w:rPr>
          <w:rFonts w:ascii="Times New Roman" w:hAnsi="Times New Roman" w:cs="Times New Roman"/>
          <w:sz w:val="24"/>
          <w:szCs w:val="24"/>
        </w:rPr>
      </w:pPr>
      <w:r w:rsidRPr="00F31D5F">
        <w:rPr>
          <w:rFonts w:ascii="Times New Roman" w:hAnsi="Times New Roman" w:cs="Times New Roman"/>
          <w:b/>
          <w:sz w:val="24"/>
          <w:szCs w:val="24"/>
        </w:rPr>
        <w:t>Организационно-методическое обеспечение</w:t>
      </w:r>
      <w:r w:rsidRPr="00F31D5F">
        <w:rPr>
          <w:rFonts w:ascii="Times New Roman" w:hAnsi="Times New Roman" w:cs="Times New Roman"/>
          <w:sz w:val="24"/>
          <w:szCs w:val="24"/>
        </w:rPr>
        <w:t xml:space="preserve"> включает: </w:t>
      </w:r>
    </w:p>
    <w:p w:rsidR="00AC7284" w:rsidRPr="00F31D5F" w:rsidRDefault="00AC7284" w:rsidP="00DD50B7">
      <w:pPr>
        <w:numPr>
          <w:ilvl w:val="0"/>
          <w:numId w:val="38"/>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 xml:space="preserve">Совместные педагогические советы по вопросам преемственности. </w:t>
      </w:r>
    </w:p>
    <w:p w:rsidR="00AC7284" w:rsidRPr="00F31D5F" w:rsidRDefault="00AC7284" w:rsidP="00DD50B7">
      <w:pPr>
        <w:numPr>
          <w:ilvl w:val="0"/>
          <w:numId w:val="38"/>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 xml:space="preserve">Совместные заседания МО по вопросам эффективности работы учителей и воспитателей дошкольного блока по подготовке детей к обучению в школе. </w:t>
      </w:r>
    </w:p>
    <w:p w:rsidR="00AC7284" w:rsidRPr="00F31D5F" w:rsidRDefault="00AC7284" w:rsidP="00DD50B7">
      <w:pPr>
        <w:numPr>
          <w:ilvl w:val="0"/>
          <w:numId w:val="38"/>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 xml:space="preserve">Семинары-практикумы. </w:t>
      </w:r>
    </w:p>
    <w:p w:rsidR="00AC7284" w:rsidRPr="00F31D5F" w:rsidRDefault="00AC7284" w:rsidP="00DD50B7">
      <w:pPr>
        <w:numPr>
          <w:ilvl w:val="0"/>
          <w:numId w:val="38"/>
        </w:numPr>
        <w:spacing w:after="0" w:line="240" w:lineRule="auto"/>
        <w:jc w:val="both"/>
        <w:rPr>
          <w:rFonts w:ascii="Times New Roman" w:hAnsi="Times New Roman" w:cs="Times New Roman"/>
          <w:sz w:val="24"/>
          <w:szCs w:val="24"/>
        </w:rPr>
      </w:pPr>
      <w:proofErr w:type="spellStart"/>
      <w:r w:rsidRPr="00F31D5F">
        <w:rPr>
          <w:rFonts w:ascii="Times New Roman" w:hAnsi="Times New Roman" w:cs="Times New Roman"/>
          <w:sz w:val="24"/>
          <w:szCs w:val="24"/>
        </w:rPr>
        <w:lastRenderedPageBreak/>
        <w:t>Взаимопосещения</w:t>
      </w:r>
      <w:proofErr w:type="spellEnd"/>
      <w:r w:rsidRPr="00F31D5F">
        <w:rPr>
          <w:rFonts w:ascii="Times New Roman" w:hAnsi="Times New Roman" w:cs="Times New Roman"/>
          <w:sz w:val="24"/>
          <w:szCs w:val="24"/>
        </w:rPr>
        <w:t xml:space="preserve"> занятий. Изучение опыта использования вариативных форм, методов и приёмов работы в практике учителей и воспитателей.</w:t>
      </w:r>
    </w:p>
    <w:p w:rsidR="00AC7284" w:rsidRPr="00F31D5F" w:rsidRDefault="00AC7284" w:rsidP="00DD50B7">
      <w:pPr>
        <w:numPr>
          <w:ilvl w:val="0"/>
          <w:numId w:val="38"/>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Разработку и создание единой системы диагностических методик “</w:t>
      </w:r>
      <w:proofErr w:type="spellStart"/>
      <w:r w:rsidRPr="00F31D5F">
        <w:rPr>
          <w:rFonts w:ascii="Times New Roman" w:hAnsi="Times New Roman" w:cs="Times New Roman"/>
          <w:sz w:val="24"/>
          <w:szCs w:val="24"/>
        </w:rPr>
        <w:t>предшкольного</w:t>
      </w:r>
      <w:proofErr w:type="spellEnd"/>
      <w:r w:rsidRPr="00F31D5F">
        <w:rPr>
          <w:rFonts w:ascii="Times New Roman" w:hAnsi="Times New Roman" w:cs="Times New Roman"/>
          <w:sz w:val="24"/>
          <w:szCs w:val="24"/>
        </w:rPr>
        <w:t xml:space="preserve">” образования. </w:t>
      </w:r>
    </w:p>
    <w:p w:rsidR="00AC7284" w:rsidRPr="00F31D5F" w:rsidRDefault="00AC7284" w:rsidP="00AC7284">
      <w:pPr>
        <w:ind w:firstLine="709"/>
        <w:jc w:val="both"/>
        <w:rPr>
          <w:rFonts w:ascii="Times New Roman" w:hAnsi="Times New Roman" w:cs="Times New Roman"/>
          <w:b/>
          <w:sz w:val="24"/>
          <w:szCs w:val="24"/>
        </w:rPr>
      </w:pPr>
    </w:p>
    <w:p w:rsidR="00AC7284" w:rsidRPr="00F31D5F" w:rsidRDefault="00AC7284" w:rsidP="00AC7284">
      <w:pPr>
        <w:ind w:firstLine="709"/>
        <w:jc w:val="both"/>
        <w:rPr>
          <w:rFonts w:ascii="Times New Roman" w:hAnsi="Times New Roman" w:cs="Times New Roman"/>
          <w:sz w:val="24"/>
          <w:szCs w:val="24"/>
        </w:rPr>
      </w:pPr>
      <w:r w:rsidRPr="00F31D5F">
        <w:rPr>
          <w:rFonts w:ascii="Times New Roman" w:hAnsi="Times New Roman" w:cs="Times New Roman"/>
          <w:b/>
          <w:sz w:val="24"/>
          <w:szCs w:val="24"/>
        </w:rPr>
        <w:t>Работа с детьми</w:t>
      </w:r>
      <w:r w:rsidRPr="00F31D5F">
        <w:rPr>
          <w:rFonts w:ascii="Times New Roman" w:hAnsi="Times New Roman" w:cs="Times New Roman"/>
          <w:sz w:val="24"/>
          <w:szCs w:val="24"/>
        </w:rPr>
        <w:t xml:space="preserve"> включает: </w:t>
      </w:r>
    </w:p>
    <w:p w:rsidR="00AC7284" w:rsidRPr="00F31D5F" w:rsidRDefault="00AC7284" w:rsidP="00DD50B7">
      <w:pPr>
        <w:numPr>
          <w:ilvl w:val="0"/>
          <w:numId w:val="39"/>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 xml:space="preserve">Организацию адаптационных занятий с детьми в ШБП (Школа будущего первоклассника). </w:t>
      </w:r>
    </w:p>
    <w:p w:rsidR="00AC7284" w:rsidRPr="00F31D5F" w:rsidRDefault="00AC7284" w:rsidP="002D62AB">
      <w:pPr>
        <w:numPr>
          <w:ilvl w:val="0"/>
          <w:numId w:val="39"/>
        </w:numPr>
        <w:spacing w:after="0" w:line="240" w:lineRule="auto"/>
        <w:rPr>
          <w:rFonts w:ascii="Times New Roman" w:hAnsi="Times New Roman" w:cs="Times New Roman"/>
          <w:sz w:val="24"/>
          <w:szCs w:val="24"/>
        </w:rPr>
      </w:pPr>
      <w:r w:rsidRPr="00F31D5F">
        <w:rPr>
          <w:rFonts w:ascii="Times New Roman" w:hAnsi="Times New Roman" w:cs="Times New Roman"/>
          <w:sz w:val="24"/>
          <w:szCs w:val="24"/>
        </w:rPr>
        <w:t>Совместную работу психологов по отслеживанию развития детей, определению “школьной зрелости</w:t>
      </w:r>
      <w:proofErr w:type="gramStart"/>
      <w:r w:rsidRPr="00F31D5F">
        <w:rPr>
          <w:rFonts w:ascii="Times New Roman" w:hAnsi="Times New Roman" w:cs="Times New Roman"/>
          <w:sz w:val="24"/>
          <w:szCs w:val="24"/>
        </w:rPr>
        <w:t>..</w:t>
      </w:r>
      <w:r w:rsidRPr="00F31D5F">
        <w:rPr>
          <w:rFonts w:ascii="Times New Roman" w:hAnsi="Times New Roman" w:cs="Times New Roman"/>
          <w:sz w:val="24"/>
          <w:szCs w:val="24"/>
        </w:rPr>
        <w:br/>
      </w:r>
      <w:proofErr w:type="gramEnd"/>
      <w:r w:rsidRPr="00F31D5F">
        <w:rPr>
          <w:rFonts w:ascii="Times New Roman" w:hAnsi="Times New Roman" w:cs="Times New Roman"/>
          <w:sz w:val="24"/>
          <w:szCs w:val="24"/>
        </w:rPr>
        <w:t xml:space="preserve">Совместное проведение праздников, спортивных мероприятий. </w:t>
      </w:r>
    </w:p>
    <w:p w:rsidR="00AC7284" w:rsidRPr="00F31D5F" w:rsidRDefault="00AC7284" w:rsidP="002D62AB">
      <w:pPr>
        <w:ind w:firstLine="709"/>
        <w:rPr>
          <w:rFonts w:ascii="Times New Roman" w:hAnsi="Times New Roman" w:cs="Times New Roman"/>
          <w:b/>
          <w:sz w:val="24"/>
          <w:szCs w:val="24"/>
        </w:rPr>
      </w:pPr>
    </w:p>
    <w:p w:rsidR="00AC7284" w:rsidRPr="00F31D5F" w:rsidRDefault="00AC7284" w:rsidP="00AC7284">
      <w:pPr>
        <w:ind w:firstLine="709"/>
        <w:jc w:val="both"/>
        <w:rPr>
          <w:rFonts w:ascii="Times New Roman" w:hAnsi="Times New Roman" w:cs="Times New Roman"/>
          <w:sz w:val="24"/>
          <w:szCs w:val="24"/>
        </w:rPr>
      </w:pPr>
      <w:r w:rsidRPr="00F31D5F">
        <w:rPr>
          <w:rFonts w:ascii="Times New Roman" w:hAnsi="Times New Roman" w:cs="Times New Roman"/>
          <w:b/>
          <w:sz w:val="24"/>
          <w:szCs w:val="24"/>
        </w:rPr>
        <w:t>Система взаимодействия педагога и родителей</w:t>
      </w:r>
      <w:r w:rsidRPr="00F31D5F">
        <w:rPr>
          <w:rFonts w:ascii="Times New Roman" w:hAnsi="Times New Roman" w:cs="Times New Roman"/>
          <w:sz w:val="24"/>
          <w:szCs w:val="24"/>
        </w:rPr>
        <w:t xml:space="preserve"> включает: </w:t>
      </w:r>
    </w:p>
    <w:p w:rsidR="00AC7284" w:rsidRPr="00F31D5F" w:rsidRDefault="00AC7284" w:rsidP="00DD50B7">
      <w:pPr>
        <w:numPr>
          <w:ilvl w:val="0"/>
          <w:numId w:val="40"/>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 xml:space="preserve">Совместное проведение родительских собраний. </w:t>
      </w:r>
    </w:p>
    <w:p w:rsidR="00AC7284" w:rsidRPr="00A06EF2" w:rsidRDefault="00AC7284" w:rsidP="00A06EF2">
      <w:pPr>
        <w:numPr>
          <w:ilvl w:val="0"/>
          <w:numId w:val="40"/>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 xml:space="preserve">Проведение дней открытых дверей. </w:t>
      </w:r>
    </w:p>
    <w:p w:rsidR="00AC7284" w:rsidRPr="00F31D5F" w:rsidRDefault="00AC7284" w:rsidP="00DD50B7">
      <w:pPr>
        <w:numPr>
          <w:ilvl w:val="0"/>
          <w:numId w:val="40"/>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 xml:space="preserve">Посещение уроков и адаптационных занятий родителями. </w:t>
      </w:r>
    </w:p>
    <w:p w:rsidR="00AC7284" w:rsidRPr="00F31D5F" w:rsidRDefault="00AC7284" w:rsidP="00DD50B7">
      <w:pPr>
        <w:numPr>
          <w:ilvl w:val="0"/>
          <w:numId w:val="40"/>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Открытые занятия педагогов.</w:t>
      </w:r>
    </w:p>
    <w:p w:rsidR="00AC7284" w:rsidRPr="00F31D5F" w:rsidRDefault="00AC7284" w:rsidP="00DD50B7">
      <w:pPr>
        <w:numPr>
          <w:ilvl w:val="0"/>
          <w:numId w:val="40"/>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 xml:space="preserve">Консультации психолога и учителя. </w:t>
      </w:r>
    </w:p>
    <w:p w:rsidR="00AC7284" w:rsidRPr="00F31D5F" w:rsidRDefault="00AC7284" w:rsidP="00DD50B7">
      <w:pPr>
        <w:numPr>
          <w:ilvl w:val="0"/>
          <w:numId w:val="40"/>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 xml:space="preserve">Организация экскурсий по школе. </w:t>
      </w:r>
    </w:p>
    <w:p w:rsidR="00AC7284" w:rsidRPr="00F31D5F" w:rsidRDefault="00AC7284" w:rsidP="00DD50B7">
      <w:pPr>
        <w:numPr>
          <w:ilvl w:val="0"/>
          <w:numId w:val="40"/>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 xml:space="preserve">Привлечение родителей к организации детских праздников, спортивных соревнований. </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 xml:space="preserve">                 Взаимодействие дошкольного и начального общего образования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AC7284" w:rsidRPr="006B3E6D" w:rsidRDefault="00AC7284" w:rsidP="006B3E6D">
      <w:pPr>
        <w:jc w:val="both"/>
        <w:rPr>
          <w:rFonts w:ascii="Times New Roman" w:hAnsi="Times New Roman" w:cs="Times New Roman"/>
          <w:sz w:val="24"/>
          <w:szCs w:val="24"/>
        </w:rPr>
      </w:pPr>
      <w:r w:rsidRPr="00F31D5F">
        <w:rPr>
          <w:rFonts w:ascii="Times New Roman" w:hAnsi="Times New Roman" w:cs="Times New Roman"/>
          <w:b/>
          <w:sz w:val="24"/>
          <w:szCs w:val="24"/>
        </w:rPr>
        <w:t>Ожидаемые результаты</w:t>
      </w:r>
      <w:r w:rsidR="00783ECF">
        <w:rPr>
          <w:rFonts w:ascii="Times New Roman" w:hAnsi="Times New Roman" w:cs="Times New Roman"/>
          <w:b/>
          <w:sz w:val="24"/>
          <w:szCs w:val="24"/>
        </w:rPr>
        <w:t>.</w:t>
      </w:r>
    </w:p>
    <w:p w:rsidR="00AC7284" w:rsidRPr="00F31D5F" w:rsidRDefault="00AC7284" w:rsidP="00AC7284">
      <w:pPr>
        <w:ind w:firstLine="709"/>
        <w:jc w:val="both"/>
        <w:rPr>
          <w:rFonts w:ascii="Times New Roman" w:hAnsi="Times New Roman" w:cs="Times New Roman"/>
          <w:sz w:val="24"/>
          <w:szCs w:val="24"/>
        </w:rPr>
      </w:pPr>
      <w:r w:rsidRPr="00F31D5F">
        <w:rPr>
          <w:rFonts w:ascii="Times New Roman" w:hAnsi="Times New Roman" w:cs="Times New Roman"/>
          <w:sz w:val="24"/>
          <w:szCs w:val="24"/>
        </w:rPr>
        <w:t xml:space="preserve">Такая целенаправленная работа по подготовке детей к школе должна способствовать: </w:t>
      </w:r>
    </w:p>
    <w:p w:rsidR="00AC7284" w:rsidRPr="00F31D5F" w:rsidRDefault="00AC7284" w:rsidP="00DD50B7">
      <w:pPr>
        <w:numPr>
          <w:ilvl w:val="0"/>
          <w:numId w:val="41"/>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Созданию и совершенствованию благоприятных условий для обеспечения:</w:t>
      </w:r>
    </w:p>
    <w:p w:rsidR="00AC7284" w:rsidRPr="00F31D5F" w:rsidRDefault="00AC7284" w:rsidP="00DD50B7">
      <w:pPr>
        <w:numPr>
          <w:ilvl w:val="0"/>
          <w:numId w:val="41"/>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личностного развития ребенка;</w:t>
      </w:r>
    </w:p>
    <w:p w:rsidR="00AC7284" w:rsidRPr="00F31D5F" w:rsidRDefault="00AC7284" w:rsidP="00DD50B7">
      <w:pPr>
        <w:numPr>
          <w:ilvl w:val="0"/>
          <w:numId w:val="41"/>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укрепления психического и физического здоровья;</w:t>
      </w:r>
    </w:p>
    <w:p w:rsidR="00AC7284" w:rsidRPr="00F31D5F" w:rsidRDefault="00AC7284" w:rsidP="00DD50B7">
      <w:pPr>
        <w:numPr>
          <w:ilvl w:val="0"/>
          <w:numId w:val="41"/>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целостного восприятия картины окружающего мира;</w:t>
      </w:r>
    </w:p>
    <w:p w:rsidR="00AC7284" w:rsidRPr="00F31D5F" w:rsidRDefault="00AC7284" w:rsidP="00DD50B7">
      <w:pPr>
        <w:numPr>
          <w:ilvl w:val="0"/>
          <w:numId w:val="41"/>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формирования социально-нравственных норм и готовности к школьному обучению;</w:t>
      </w:r>
    </w:p>
    <w:p w:rsidR="00AC7284" w:rsidRPr="00F31D5F" w:rsidRDefault="00AC7284" w:rsidP="00DD50B7">
      <w:pPr>
        <w:numPr>
          <w:ilvl w:val="0"/>
          <w:numId w:val="41"/>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 xml:space="preserve">преодоления </w:t>
      </w:r>
      <w:proofErr w:type="spellStart"/>
      <w:r w:rsidRPr="00F31D5F">
        <w:rPr>
          <w:rFonts w:ascii="Times New Roman" w:hAnsi="Times New Roman" w:cs="Times New Roman"/>
          <w:sz w:val="24"/>
          <w:szCs w:val="24"/>
        </w:rPr>
        <w:t>разноуровневой</w:t>
      </w:r>
      <w:proofErr w:type="spellEnd"/>
      <w:r w:rsidRPr="00F31D5F">
        <w:rPr>
          <w:rFonts w:ascii="Times New Roman" w:hAnsi="Times New Roman" w:cs="Times New Roman"/>
          <w:sz w:val="24"/>
          <w:szCs w:val="24"/>
        </w:rPr>
        <w:t xml:space="preserve"> подготовки.</w:t>
      </w:r>
    </w:p>
    <w:p w:rsidR="00AC7284" w:rsidRPr="00F31D5F" w:rsidRDefault="00AC7284" w:rsidP="00DD50B7">
      <w:pPr>
        <w:numPr>
          <w:ilvl w:val="0"/>
          <w:numId w:val="41"/>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AC7284" w:rsidRPr="00F31D5F" w:rsidRDefault="00AC7284" w:rsidP="00DD50B7">
      <w:pPr>
        <w:numPr>
          <w:ilvl w:val="0"/>
          <w:numId w:val="41"/>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Совершенствованию форм организации учебно-воспитательного процесса и методов обучения в</w:t>
      </w:r>
      <w:proofErr w:type="gramStart"/>
      <w:r w:rsidRPr="00F31D5F">
        <w:rPr>
          <w:rFonts w:ascii="Times New Roman" w:hAnsi="Times New Roman" w:cs="Times New Roman"/>
          <w:sz w:val="24"/>
          <w:szCs w:val="24"/>
        </w:rPr>
        <w:t xml:space="preserve"> Д</w:t>
      </w:r>
      <w:proofErr w:type="gramEnd"/>
      <w:r w:rsidRPr="00F31D5F">
        <w:rPr>
          <w:rFonts w:ascii="Times New Roman" w:hAnsi="Times New Roman" w:cs="Times New Roman"/>
          <w:sz w:val="24"/>
          <w:szCs w:val="24"/>
        </w:rPr>
        <w:t xml:space="preserve">/блоке  и начальной школе. </w:t>
      </w:r>
    </w:p>
    <w:p w:rsidR="00AC7284" w:rsidRPr="00F31D5F" w:rsidRDefault="00AC7284" w:rsidP="00DD50B7">
      <w:pPr>
        <w:numPr>
          <w:ilvl w:val="0"/>
          <w:numId w:val="41"/>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AC7284" w:rsidRPr="00F31D5F" w:rsidRDefault="00AC7284" w:rsidP="00DD50B7">
      <w:pPr>
        <w:numPr>
          <w:ilvl w:val="0"/>
          <w:numId w:val="41"/>
        </w:numPr>
        <w:spacing w:after="0" w:line="240" w:lineRule="auto"/>
        <w:jc w:val="both"/>
        <w:rPr>
          <w:rFonts w:ascii="Times New Roman" w:hAnsi="Times New Roman" w:cs="Times New Roman"/>
          <w:sz w:val="24"/>
          <w:szCs w:val="24"/>
        </w:rPr>
      </w:pPr>
      <w:r w:rsidRPr="00F31D5F">
        <w:rPr>
          <w:rFonts w:ascii="Times New Roman" w:hAnsi="Times New Roman" w:cs="Times New Roman"/>
          <w:sz w:val="24"/>
          <w:szCs w:val="24"/>
        </w:rPr>
        <w:t xml:space="preserve">Для педагогов организация работы по </w:t>
      </w:r>
      <w:proofErr w:type="spellStart"/>
      <w:r w:rsidRPr="00F31D5F">
        <w:rPr>
          <w:rFonts w:ascii="Times New Roman" w:hAnsi="Times New Roman" w:cs="Times New Roman"/>
          <w:sz w:val="24"/>
          <w:szCs w:val="24"/>
        </w:rPr>
        <w:t>предшкольному</w:t>
      </w:r>
      <w:proofErr w:type="spellEnd"/>
      <w:r w:rsidRPr="00F31D5F">
        <w:rPr>
          <w:rFonts w:ascii="Times New Roman" w:hAnsi="Times New Roman" w:cs="Times New Roman"/>
          <w:sz w:val="24"/>
          <w:szCs w:val="24"/>
        </w:rPr>
        <w:t xml:space="preserve"> образованию дает возможность лучше понять детей и выстроить свою работу в соответствии с их развитием.</w:t>
      </w:r>
    </w:p>
    <w:p w:rsidR="00AC7284" w:rsidRPr="00F31D5F" w:rsidRDefault="00AC7284" w:rsidP="00AC7284">
      <w:pPr>
        <w:jc w:val="both"/>
        <w:rPr>
          <w:rFonts w:ascii="Times New Roman" w:hAnsi="Times New Roman" w:cs="Times New Roman"/>
          <w:b/>
          <w:bCs/>
          <w:sz w:val="24"/>
          <w:szCs w:val="24"/>
        </w:rPr>
      </w:pPr>
    </w:p>
    <w:p w:rsidR="00AC7284" w:rsidRPr="00F31D5F" w:rsidRDefault="00AC7284" w:rsidP="00AC7284">
      <w:pPr>
        <w:rPr>
          <w:rFonts w:ascii="Times New Roman" w:hAnsi="Times New Roman" w:cs="Times New Roman"/>
          <w:b/>
          <w:sz w:val="24"/>
          <w:szCs w:val="24"/>
        </w:rPr>
      </w:pPr>
      <w:r w:rsidRPr="00F31D5F">
        <w:rPr>
          <w:rFonts w:ascii="Times New Roman" w:hAnsi="Times New Roman" w:cs="Times New Roman"/>
          <w:b/>
          <w:sz w:val="24"/>
          <w:szCs w:val="24"/>
        </w:rPr>
        <w:t>Формирование предпосылок универсальных учебных действий (УУД) у дошкольников на пороге школы</w:t>
      </w:r>
    </w:p>
    <w:p w:rsidR="00AC7284" w:rsidRPr="00F31D5F" w:rsidRDefault="00AC7284" w:rsidP="00AC7284">
      <w:pPr>
        <w:tabs>
          <w:tab w:val="left" w:pos="5475"/>
        </w:tabs>
        <w:rPr>
          <w:rFonts w:ascii="Times New Roman" w:hAnsi="Times New Roman" w:cs="Times New Roman"/>
          <w:sz w:val="24"/>
          <w:szCs w:val="24"/>
        </w:rPr>
      </w:pPr>
      <w:r w:rsidRPr="00F31D5F">
        <w:rPr>
          <w:rFonts w:ascii="Times New Roman" w:hAnsi="Times New Roman" w:cs="Times New Roman"/>
          <w:sz w:val="24"/>
          <w:szCs w:val="24"/>
        </w:rPr>
        <w:tab/>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7"/>
        <w:gridCol w:w="1102"/>
        <w:gridCol w:w="2835"/>
        <w:gridCol w:w="1883"/>
        <w:gridCol w:w="1244"/>
        <w:gridCol w:w="1667"/>
      </w:tblGrid>
      <w:tr w:rsidR="00AC7284" w:rsidRPr="00F31D5F" w:rsidTr="006B6A9B">
        <w:trPr>
          <w:trHeight w:val="88"/>
        </w:trPr>
        <w:tc>
          <w:tcPr>
            <w:tcW w:w="857" w:type="dxa"/>
            <w:vMerge w:val="restart"/>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proofErr w:type="spellStart"/>
            <w:proofErr w:type="gramStart"/>
            <w:r w:rsidRPr="00F31D5F">
              <w:rPr>
                <w:rFonts w:ascii="Times New Roman" w:hAnsi="Times New Roman" w:cs="Times New Roman"/>
                <w:sz w:val="24"/>
                <w:szCs w:val="24"/>
              </w:rPr>
              <w:t>Образова-тельная</w:t>
            </w:r>
            <w:proofErr w:type="spellEnd"/>
            <w:proofErr w:type="gramEnd"/>
            <w:r w:rsidRPr="00F31D5F">
              <w:rPr>
                <w:rFonts w:ascii="Times New Roman" w:hAnsi="Times New Roman" w:cs="Times New Roman"/>
                <w:sz w:val="24"/>
                <w:szCs w:val="24"/>
              </w:rPr>
              <w:t xml:space="preserve"> область</w:t>
            </w:r>
          </w:p>
        </w:tc>
        <w:tc>
          <w:tcPr>
            <w:tcW w:w="1102" w:type="dxa"/>
            <w:vMerge w:val="restart"/>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Преобладающие виды детской деятельности</w:t>
            </w:r>
          </w:p>
        </w:tc>
        <w:tc>
          <w:tcPr>
            <w:tcW w:w="7629" w:type="dxa"/>
            <w:gridSpan w:val="4"/>
            <w:tcBorders>
              <w:top w:val="single" w:sz="4" w:space="0" w:color="auto"/>
              <w:left w:val="single" w:sz="4" w:space="0" w:color="auto"/>
              <w:bottom w:val="single" w:sz="4" w:space="0" w:color="auto"/>
              <w:right w:val="single" w:sz="4" w:space="0" w:color="auto"/>
            </w:tcBorders>
          </w:tcPr>
          <w:p w:rsidR="00AC7284" w:rsidRPr="00F31D5F" w:rsidRDefault="00AC7284" w:rsidP="006B6A9B">
            <w:pPr>
              <w:jc w:val="center"/>
              <w:rPr>
                <w:rFonts w:ascii="Times New Roman" w:hAnsi="Times New Roman" w:cs="Times New Roman"/>
                <w:sz w:val="24"/>
                <w:szCs w:val="24"/>
              </w:rPr>
            </w:pPr>
            <w:r w:rsidRPr="00F31D5F">
              <w:rPr>
                <w:rFonts w:ascii="Times New Roman" w:hAnsi="Times New Roman" w:cs="Times New Roman"/>
                <w:sz w:val="24"/>
                <w:szCs w:val="24"/>
              </w:rPr>
              <w:t>Предпосылки формирования УУД</w:t>
            </w:r>
          </w:p>
        </w:tc>
      </w:tr>
      <w:tr w:rsidR="00AC7284" w:rsidRPr="00F31D5F" w:rsidTr="006B6A9B">
        <w:trPr>
          <w:trHeight w:val="52"/>
        </w:trPr>
        <w:tc>
          <w:tcPr>
            <w:tcW w:w="857" w:type="dxa"/>
            <w:vMerge/>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p>
        </w:tc>
        <w:tc>
          <w:tcPr>
            <w:tcW w:w="1102" w:type="dxa"/>
            <w:vMerge/>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jc w:val="center"/>
              <w:rPr>
                <w:rFonts w:ascii="Times New Roman" w:hAnsi="Times New Roman" w:cs="Times New Roman"/>
                <w:sz w:val="24"/>
                <w:szCs w:val="24"/>
              </w:rPr>
            </w:pPr>
            <w:r w:rsidRPr="00F31D5F">
              <w:rPr>
                <w:rFonts w:ascii="Times New Roman" w:hAnsi="Times New Roman" w:cs="Times New Roman"/>
                <w:sz w:val="24"/>
                <w:szCs w:val="24"/>
              </w:rPr>
              <w:t>Познавательные</w:t>
            </w:r>
          </w:p>
        </w:tc>
        <w:tc>
          <w:tcPr>
            <w:tcW w:w="1883"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jc w:val="center"/>
              <w:rPr>
                <w:rFonts w:ascii="Times New Roman" w:hAnsi="Times New Roman" w:cs="Times New Roman"/>
                <w:sz w:val="24"/>
                <w:szCs w:val="24"/>
              </w:rPr>
            </w:pPr>
            <w:r w:rsidRPr="00F31D5F">
              <w:rPr>
                <w:rFonts w:ascii="Times New Roman" w:hAnsi="Times New Roman" w:cs="Times New Roman"/>
                <w:sz w:val="24"/>
                <w:szCs w:val="24"/>
              </w:rPr>
              <w:t>Регулятивные</w:t>
            </w:r>
          </w:p>
        </w:tc>
        <w:tc>
          <w:tcPr>
            <w:tcW w:w="1244"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jc w:val="center"/>
              <w:rPr>
                <w:rFonts w:ascii="Times New Roman" w:hAnsi="Times New Roman" w:cs="Times New Roman"/>
                <w:sz w:val="24"/>
                <w:szCs w:val="24"/>
              </w:rPr>
            </w:pPr>
            <w:r w:rsidRPr="00F31D5F">
              <w:rPr>
                <w:rFonts w:ascii="Times New Roman" w:hAnsi="Times New Roman" w:cs="Times New Roman"/>
                <w:sz w:val="24"/>
                <w:szCs w:val="24"/>
              </w:rPr>
              <w:t>Личностные</w:t>
            </w:r>
          </w:p>
        </w:tc>
        <w:tc>
          <w:tcPr>
            <w:tcW w:w="1667"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jc w:val="center"/>
              <w:rPr>
                <w:rFonts w:ascii="Times New Roman" w:hAnsi="Times New Roman" w:cs="Times New Roman"/>
                <w:sz w:val="24"/>
                <w:szCs w:val="24"/>
              </w:rPr>
            </w:pPr>
            <w:r w:rsidRPr="00F31D5F">
              <w:rPr>
                <w:rFonts w:ascii="Times New Roman" w:hAnsi="Times New Roman" w:cs="Times New Roman"/>
                <w:sz w:val="24"/>
                <w:szCs w:val="24"/>
              </w:rPr>
              <w:t>Коммуникативные</w:t>
            </w:r>
          </w:p>
        </w:tc>
      </w:tr>
      <w:tr w:rsidR="00AC7284" w:rsidRPr="00F31D5F" w:rsidTr="006B6A9B">
        <w:trPr>
          <w:trHeight w:val="1060"/>
        </w:trPr>
        <w:tc>
          <w:tcPr>
            <w:tcW w:w="857"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b/>
                <w:i/>
                <w:sz w:val="24"/>
                <w:szCs w:val="24"/>
              </w:rPr>
            </w:pPr>
            <w:proofErr w:type="spellStart"/>
            <w:proofErr w:type="gramStart"/>
            <w:r w:rsidRPr="00F31D5F">
              <w:rPr>
                <w:rFonts w:ascii="Times New Roman" w:hAnsi="Times New Roman" w:cs="Times New Roman"/>
                <w:b/>
                <w:i/>
                <w:sz w:val="24"/>
                <w:szCs w:val="24"/>
              </w:rPr>
              <w:t>Позна-вательное</w:t>
            </w:r>
            <w:proofErr w:type="spellEnd"/>
            <w:proofErr w:type="gramEnd"/>
            <w:r w:rsidRPr="00F31D5F">
              <w:rPr>
                <w:rFonts w:ascii="Times New Roman" w:hAnsi="Times New Roman" w:cs="Times New Roman"/>
                <w:b/>
                <w:i/>
                <w:sz w:val="24"/>
                <w:szCs w:val="24"/>
              </w:rPr>
              <w:t xml:space="preserve"> развитие </w:t>
            </w:r>
          </w:p>
        </w:tc>
        <w:tc>
          <w:tcPr>
            <w:tcW w:w="1102"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b/>
                <w:sz w:val="24"/>
                <w:szCs w:val="24"/>
              </w:rPr>
            </w:pPr>
            <w:proofErr w:type="gramStart"/>
            <w:r w:rsidRPr="00F31D5F">
              <w:rPr>
                <w:rFonts w:ascii="Times New Roman" w:hAnsi="Times New Roman" w:cs="Times New Roman"/>
                <w:b/>
                <w:i/>
                <w:sz w:val="24"/>
                <w:szCs w:val="24"/>
              </w:rPr>
              <w:t>Познавательно-исследовательская</w:t>
            </w:r>
            <w:proofErr w:type="gramEnd"/>
            <w:r w:rsidRPr="00F31D5F">
              <w:rPr>
                <w:rFonts w:ascii="Times New Roman" w:hAnsi="Times New Roman" w:cs="Times New Roman"/>
                <w:b/>
                <w:i/>
                <w:sz w:val="24"/>
                <w:szCs w:val="24"/>
              </w:rPr>
              <w:t>, игровая,</w:t>
            </w:r>
            <w:r w:rsidRPr="00F31D5F">
              <w:rPr>
                <w:rFonts w:ascii="Times New Roman" w:hAnsi="Times New Roman" w:cs="Times New Roman"/>
                <w:b/>
                <w:sz w:val="24"/>
                <w:szCs w:val="24"/>
              </w:rPr>
              <w:t xml:space="preserve"> конструирование, коммуникативная</w:t>
            </w:r>
          </w:p>
        </w:tc>
        <w:tc>
          <w:tcPr>
            <w:tcW w:w="2835"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1883"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контроль в форме счисления способа действия и его результата с заданным эталоном;</w:t>
            </w:r>
          </w:p>
          <w:p w:rsidR="00AC7284" w:rsidRPr="00F31D5F" w:rsidRDefault="00AC7284" w:rsidP="006B6A9B">
            <w:pPr>
              <w:rPr>
                <w:rFonts w:ascii="Times New Roman" w:hAnsi="Times New Roman" w:cs="Times New Roman"/>
                <w:sz w:val="24"/>
                <w:szCs w:val="24"/>
              </w:rPr>
            </w:pPr>
            <w:proofErr w:type="spellStart"/>
            <w:r w:rsidRPr="00F31D5F">
              <w:rPr>
                <w:rFonts w:ascii="Times New Roman" w:hAnsi="Times New Roman" w:cs="Times New Roman"/>
                <w:sz w:val="24"/>
                <w:szCs w:val="24"/>
              </w:rPr>
              <w:t>саморегуляция</w:t>
            </w:r>
            <w:proofErr w:type="spellEnd"/>
            <w:r w:rsidRPr="00F31D5F">
              <w:rPr>
                <w:rFonts w:ascii="Times New Roman" w:hAnsi="Times New Roman" w:cs="Times New Roman"/>
                <w:sz w:val="24"/>
                <w:szCs w:val="24"/>
              </w:rPr>
              <w:t>, как способность мобилизации сил и энергии, к волевому усили</w:t>
            </w:r>
            <w:proofErr w:type="gramStart"/>
            <w:r w:rsidRPr="00F31D5F">
              <w:rPr>
                <w:rFonts w:ascii="Times New Roman" w:hAnsi="Times New Roman" w:cs="Times New Roman"/>
                <w:sz w:val="24"/>
                <w:szCs w:val="24"/>
              </w:rPr>
              <w:t>ю(</w:t>
            </w:r>
            <w:proofErr w:type="gramEnd"/>
            <w:r w:rsidRPr="00F31D5F">
              <w:rPr>
                <w:rFonts w:ascii="Times New Roman" w:hAnsi="Times New Roman" w:cs="Times New Roman"/>
                <w:sz w:val="24"/>
                <w:szCs w:val="24"/>
              </w:rPr>
              <w:t>к выбору в ситуации мотивационного конфликта) и преодолению препятствий</w:t>
            </w:r>
          </w:p>
        </w:tc>
        <w:tc>
          <w:tcPr>
            <w:tcW w:w="1244"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нравственно-этическая ориентация, в том числе и оценивание усваиваемого содержания</w:t>
            </w:r>
          </w:p>
        </w:tc>
        <w:tc>
          <w:tcPr>
            <w:tcW w:w="1667"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планирование учебного сотрудничества с педагогом и сверстниками - определение цели, функций участников, способов взаимодействия</w:t>
            </w:r>
          </w:p>
        </w:tc>
      </w:tr>
      <w:tr w:rsidR="00AC7284" w:rsidRPr="00F31D5F" w:rsidTr="006B6A9B">
        <w:trPr>
          <w:trHeight w:val="674"/>
        </w:trPr>
        <w:tc>
          <w:tcPr>
            <w:tcW w:w="857"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b/>
                <w:i/>
                <w:sz w:val="24"/>
                <w:szCs w:val="24"/>
              </w:rPr>
            </w:pPr>
            <w:r w:rsidRPr="00F31D5F">
              <w:rPr>
                <w:rFonts w:ascii="Times New Roman" w:hAnsi="Times New Roman" w:cs="Times New Roman"/>
                <w:b/>
                <w:i/>
                <w:sz w:val="24"/>
                <w:szCs w:val="24"/>
              </w:rPr>
              <w:t>Речевое развитие</w:t>
            </w:r>
          </w:p>
        </w:tc>
        <w:tc>
          <w:tcPr>
            <w:tcW w:w="1102"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proofErr w:type="gramStart"/>
            <w:r w:rsidRPr="00F31D5F">
              <w:rPr>
                <w:rFonts w:ascii="Times New Roman" w:hAnsi="Times New Roman" w:cs="Times New Roman"/>
                <w:b/>
                <w:i/>
                <w:sz w:val="24"/>
                <w:szCs w:val="24"/>
              </w:rPr>
              <w:t>Коммуникативная</w:t>
            </w:r>
            <w:proofErr w:type="gramEnd"/>
            <w:r w:rsidRPr="00F31D5F">
              <w:rPr>
                <w:rFonts w:ascii="Times New Roman" w:hAnsi="Times New Roman" w:cs="Times New Roman"/>
                <w:b/>
                <w:i/>
                <w:sz w:val="24"/>
                <w:szCs w:val="24"/>
              </w:rPr>
              <w:t>,</w:t>
            </w:r>
            <w:r w:rsidRPr="00F31D5F">
              <w:rPr>
                <w:rFonts w:ascii="Times New Roman" w:hAnsi="Times New Roman" w:cs="Times New Roman"/>
                <w:sz w:val="24"/>
                <w:szCs w:val="24"/>
              </w:rPr>
              <w:t xml:space="preserve"> игровая, познавательно-исследовательская, восприятие </w:t>
            </w:r>
            <w:r w:rsidRPr="00F31D5F">
              <w:rPr>
                <w:rFonts w:ascii="Times New Roman" w:hAnsi="Times New Roman" w:cs="Times New Roman"/>
                <w:sz w:val="24"/>
                <w:szCs w:val="24"/>
              </w:rPr>
              <w:lastRenderedPageBreak/>
              <w:t>художественной литературы  и фольклора</w:t>
            </w:r>
          </w:p>
        </w:tc>
        <w:tc>
          <w:tcPr>
            <w:tcW w:w="2835"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lastRenderedPageBreak/>
              <w:t>осознанное и произвольное построение речевого высказывания в устной и письменной форме;</w:t>
            </w:r>
          </w:p>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формулирование проблемы;</w:t>
            </w:r>
          </w:p>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 xml:space="preserve">самостоятельное выделение и формулирование </w:t>
            </w:r>
            <w:r w:rsidRPr="00F31D5F">
              <w:rPr>
                <w:rFonts w:ascii="Times New Roman" w:hAnsi="Times New Roman" w:cs="Times New Roman"/>
                <w:sz w:val="24"/>
                <w:szCs w:val="24"/>
              </w:rPr>
              <w:lastRenderedPageBreak/>
              <w:t>познавательной цели</w:t>
            </w:r>
          </w:p>
        </w:tc>
        <w:tc>
          <w:tcPr>
            <w:tcW w:w="1883"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нравственно-этическая ориентация, в том числе и оценивание усваиваемого содержан</w:t>
            </w:r>
            <w:r w:rsidRPr="00F31D5F">
              <w:rPr>
                <w:rFonts w:ascii="Times New Roman" w:hAnsi="Times New Roman" w:cs="Times New Roman"/>
                <w:sz w:val="24"/>
                <w:szCs w:val="24"/>
              </w:rPr>
              <w:lastRenderedPageBreak/>
              <w:t>ия</w:t>
            </w:r>
          </w:p>
        </w:tc>
        <w:tc>
          <w:tcPr>
            <w:tcW w:w="1667"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lastRenderedPageBreak/>
              <w:t>умение с достаточной полнотой и точностью выражать свои в соответствии с задачами и условиями коммуникаци</w:t>
            </w:r>
            <w:r w:rsidRPr="00F31D5F">
              <w:rPr>
                <w:rFonts w:ascii="Times New Roman" w:hAnsi="Times New Roman" w:cs="Times New Roman"/>
                <w:sz w:val="24"/>
                <w:szCs w:val="24"/>
              </w:rPr>
              <w:lastRenderedPageBreak/>
              <w:t>и</w:t>
            </w:r>
          </w:p>
        </w:tc>
      </w:tr>
      <w:tr w:rsidR="00AC7284" w:rsidRPr="00F31D5F" w:rsidTr="006B6A9B">
        <w:trPr>
          <w:trHeight w:val="1060"/>
        </w:trPr>
        <w:tc>
          <w:tcPr>
            <w:tcW w:w="857"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b/>
                <w:i/>
                <w:sz w:val="24"/>
                <w:szCs w:val="24"/>
              </w:rPr>
            </w:pPr>
            <w:proofErr w:type="spellStart"/>
            <w:r w:rsidRPr="00F31D5F">
              <w:rPr>
                <w:rFonts w:ascii="Times New Roman" w:hAnsi="Times New Roman" w:cs="Times New Roman"/>
                <w:b/>
                <w:i/>
                <w:sz w:val="24"/>
                <w:szCs w:val="24"/>
              </w:rPr>
              <w:lastRenderedPageBreak/>
              <w:t>Социально-коммуника-тивное</w:t>
            </w:r>
            <w:proofErr w:type="spellEnd"/>
            <w:r w:rsidRPr="00F31D5F">
              <w:rPr>
                <w:rFonts w:ascii="Times New Roman" w:hAnsi="Times New Roman" w:cs="Times New Roman"/>
                <w:b/>
                <w:i/>
                <w:sz w:val="24"/>
                <w:szCs w:val="24"/>
              </w:rPr>
              <w:t xml:space="preserve"> развитие</w:t>
            </w:r>
          </w:p>
        </w:tc>
        <w:tc>
          <w:tcPr>
            <w:tcW w:w="1102"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b/>
                <w:i/>
                <w:sz w:val="24"/>
                <w:szCs w:val="24"/>
              </w:rPr>
              <w:t>Коммуникативная,</w:t>
            </w:r>
            <w:r w:rsidRPr="00F31D5F">
              <w:rPr>
                <w:rFonts w:ascii="Times New Roman" w:hAnsi="Times New Roman" w:cs="Times New Roman"/>
                <w:sz w:val="24"/>
                <w:szCs w:val="24"/>
              </w:rPr>
              <w:t xml:space="preserve"> игровая, познавательно-исследовательская</w:t>
            </w:r>
          </w:p>
        </w:tc>
        <w:tc>
          <w:tcPr>
            <w:tcW w:w="2835"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tc>
        <w:tc>
          <w:tcPr>
            <w:tcW w:w="1883"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коррекция-внесение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товарищами</w:t>
            </w:r>
          </w:p>
        </w:tc>
        <w:tc>
          <w:tcPr>
            <w:tcW w:w="1244"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нравственно-этическая ориентация, в том числе и оценивание усваиваемого содержания</w:t>
            </w:r>
          </w:p>
        </w:tc>
        <w:tc>
          <w:tcPr>
            <w:tcW w:w="1667"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разрешение конфликтов - выявление, идентификация;</w:t>
            </w:r>
          </w:p>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управление поведением партнера;</w:t>
            </w:r>
          </w:p>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умение с достаточной полнотой и точностью выражать свои в соответствии с задачами и условиями коммуникации</w:t>
            </w:r>
          </w:p>
        </w:tc>
      </w:tr>
      <w:tr w:rsidR="00AC7284" w:rsidRPr="00F31D5F" w:rsidTr="006B6A9B">
        <w:trPr>
          <w:trHeight w:val="578"/>
        </w:trPr>
        <w:tc>
          <w:tcPr>
            <w:tcW w:w="857"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b/>
                <w:i/>
                <w:sz w:val="24"/>
                <w:szCs w:val="24"/>
              </w:rPr>
            </w:pPr>
            <w:proofErr w:type="spellStart"/>
            <w:r w:rsidRPr="00F31D5F">
              <w:rPr>
                <w:rFonts w:ascii="Times New Roman" w:hAnsi="Times New Roman" w:cs="Times New Roman"/>
                <w:b/>
                <w:i/>
                <w:sz w:val="24"/>
                <w:szCs w:val="24"/>
              </w:rPr>
              <w:t>Художе-ственно-эстети-ческое</w:t>
            </w:r>
            <w:proofErr w:type="spellEnd"/>
            <w:r w:rsidRPr="00F31D5F">
              <w:rPr>
                <w:rFonts w:ascii="Times New Roman" w:hAnsi="Times New Roman" w:cs="Times New Roman"/>
                <w:b/>
                <w:i/>
                <w:sz w:val="24"/>
                <w:szCs w:val="24"/>
              </w:rPr>
              <w:t xml:space="preserve"> развитие</w:t>
            </w:r>
          </w:p>
        </w:tc>
        <w:tc>
          <w:tcPr>
            <w:tcW w:w="1102"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proofErr w:type="gramStart"/>
            <w:r w:rsidRPr="00F31D5F">
              <w:rPr>
                <w:rFonts w:ascii="Times New Roman" w:hAnsi="Times New Roman" w:cs="Times New Roman"/>
                <w:b/>
                <w:i/>
                <w:sz w:val="24"/>
                <w:szCs w:val="24"/>
              </w:rPr>
              <w:t>Изобразительная</w:t>
            </w:r>
            <w:proofErr w:type="gramEnd"/>
            <w:r w:rsidRPr="00F31D5F">
              <w:rPr>
                <w:rFonts w:ascii="Times New Roman" w:hAnsi="Times New Roman" w:cs="Times New Roman"/>
                <w:b/>
                <w:i/>
                <w:sz w:val="24"/>
                <w:szCs w:val="24"/>
              </w:rPr>
              <w:t xml:space="preserve">, музыкальная, </w:t>
            </w:r>
            <w:r w:rsidRPr="00F31D5F">
              <w:rPr>
                <w:rFonts w:ascii="Times New Roman" w:hAnsi="Times New Roman" w:cs="Times New Roman"/>
                <w:sz w:val="24"/>
                <w:szCs w:val="24"/>
              </w:rPr>
              <w:t>игровая, восприятие художественной литературы и фольклора</w:t>
            </w:r>
          </w:p>
        </w:tc>
        <w:tc>
          <w:tcPr>
            <w:tcW w:w="2835"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поиск и выделение необходимой информации, в том числе решение рабочих задач</w:t>
            </w:r>
          </w:p>
        </w:tc>
        <w:tc>
          <w:tcPr>
            <w:tcW w:w="1883"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нравственно-этическая ориентация, в том числе и оценивание усваиваемого содержания</w:t>
            </w:r>
          </w:p>
        </w:tc>
        <w:tc>
          <w:tcPr>
            <w:tcW w:w="1667"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p>
        </w:tc>
      </w:tr>
      <w:tr w:rsidR="00AC7284" w:rsidRPr="00F31D5F" w:rsidTr="006B6A9B">
        <w:trPr>
          <w:trHeight w:val="578"/>
        </w:trPr>
        <w:tc>
          <w:tcPr>
            <w:tcW w:w="857"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b/>
                <w:i/>
                <w:sz w:val="24"/>
                <w:szCs w:val="24"/>
              </w:rPr>
            </w:pPr>
            <w:r w:rsidRPr="00F31D5F">
              <w:rPr>
                <w:rFonts w:ascii="Times New Roman" w:hAnsi="Times New Roman" w:cs="Times New Roman"/>
                <w:b/>
                <w:i/>
                <w:sz w:val="24"/>
                <w:szCs w:val="24"/>
              </w:rPr>
              <w:t>Физическое разви</w:t>
            </w:r>
            <w:r w:rsidRPr="00F31D5F">
              <w:rPr>
                <w:rFonts w:ascii="Times New Roman" w:hAnsi="Times New Roman" w:cs="Times New Roman"/>
                <w:b/>
                <w:i/>
                <w:sz w:val="24"/>
                <w:szCs w:val="24"/>
              </w:rPr>
              <w:lastRenderedPageBreak/>
              <w:t>тие</w:t>
            </w:r>
          </w:p>
        </w:tc>
        <w:tc>
          <w:tcPr>
            <w:tcW w:w="1102"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proofErr w:type="gramStart"/>
            <w:r w:rsidRPr="00F31D5F">
              <w:rPr>
                <w:rFonts w:ascii="Times New Roman" w:hAnsi="Times New Roman" w:cs="Times New Roman"/>
                <w:b/>
                <w:i/>
                <w:sz w:val="24"/>
                <w:szCs w:val="24"/>
              </w:rPr>
              <w:lastRenderedPageBreak/>
              <w:t>Двигательная</w:t>
            </w:r>
            <w:proofErr w:type="gramEnd"/>
            <w:r w:rsidRPr="00F31D5F">
              <w:rPr>
                <w:rFonts w:ascii="Times New Roman" w:hAnsi="Times New Roman" w:cs="Times New Roman"/>
                <w:b/>
                <w:i/>
                <w:sz w:val="24"/>
                <w:szCs w:val="24"/>
              </w:rPr>
              <w:t>,</w:t>
            </w:r>
            <w:r w:rsidRPr="00F31D5F">
              <w:rPr>
                <w:rFonts w:ascii="Times New Roman" w:hAnsi="Times New Roman" w:cs="Times New Roman"/>
                <w:sz w:val="24"/>
                <w:szCs w:val="24"/>
              </w:rPr>
              <w:t xml:space="preserve"> игровая, коммун</w:t>
            </w:r>
            <w:r w:rsidRPr="00F31D5F">
              <w:rPr>
                <w:rFonts w:ascii="Times New Roman" w:hAnsi="Times New Roman" w:cs="Times New Roman"/>
                <w:sz w:val="24"/>
                <w:szCs w:val="24"/>
              </w:rPr>
              <w:lastRenderedPageBreak/>
              <w:t>икативная, самообслуживание и элементарный бытовой труд</w:t>
            </w:r>
          </w:p>
        </w:tc>
        <w:tc>
          <w:tcPr>
            <w:tcW w:w="2835"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lastRenderedPageBreak/>
              <w:t xml:space="preserve">установление причинно-следственных связей, представление цепочек </w:t>
            </w:r>
            <w:r w:rsidRPr="00F31D5F">
              <w:rPr>
                <w:rFonts w:ascii="Times New Roman" w:hAnsi="Times New Roman" w:cs="Times New Roman"/>
                <w:sz w:val="24"/>
                <w:szCs w:val="24"/>
              </w:rPr>
              <w:lastRenderedPageBreak/>
              <w:t>объектов и явлений</w:t>
            </w:r>
          </w:p>
        </w:tc>
        <w:tc>
          <w:tcPr>
            <w:tcW w:w="1883"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proofErr w:type="spellStart"/>
            <w:r w:rsidRPr="00F31D5F">
              <w:rPr>
                <w:rFonts w:ascii="Times New Roman" w:hAnsi="Times New Roman" w:cs="Times New Roman"/>
                <w:sz w:val="24"/>
                <w:szCs w:val="24"/>
              </w:rPr>
              <w:lastRenderedPageBreak/>
              <w:t>саморегуляция</w:t>
            </w:r>
            <w:proofErr w:type="spellEnd"/>
            <w:r w:rsidRPr="00F31D5F">
              <w:rPr>
                <w:rFonts w:ascii="Times New Roman" w:hAnsi="Times New Roman" w:cs="Times New Roman"/>
                <w:sz w:val="24"/>
                <w:szCs w:val="24"/>
              </w:rPr>
              <w:t xml:space="preserve"> как способность к мобилизации </w:t>
            </w:r>
            <w:r w:rsidRPr="00F31D5F">
              <w:rPr>
                <w:rFonts w:ascii="Times New Roman" w:hAnsi="Times New Roman" w:cs="Times New Roman"/>
                <w:sz w:val="24"/>
                <w:szCs w:val="24"/>
              </w:rPr>
              <w:lastRenderedPageBreak/>
              <w:t>сил и энергии, к волевому усилию</w:t>
            </w:r>
          </w:p>
        </w:tc>
        <w:tc>
          <w:tcPr>
            <w:tcW w:w="1244"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lastRenderedPageBreak/>
              <w:t>нравственно-этическая ориентац</w:t>
            </w:r>
            <w:r w:rsidRPr="00F31D5F">
              <w:rPr>
                <w:rFonts w:ascii="Times New Roman" w:hAnsi="Times New Roman" w:cs="Times New Roman"/>
                <w:sz w:val="24"/>
                <w:szCs w:val="24"/>
              </w:rPr>
              <w:lastRenderedPageBreak/>
              <w:t>ия, в том числе и оценивание усваиваемого содержания</w:t>
            </w:r>
          </w:p>
        </w:tc>
        <w:tc>
          <w:tcPr>
            <w:tcW w:w="1667"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lastRenderedPageBreak/>
              <w:t xml:space="preserve">планирование учебного сотрудничества с </w:t>
            </w:r>
            <w:r w:rsidRPr="00F31D5F">
              <w:rPr>
                <w:rFonts w:ascii="Times New Roman" w:hAnsi="Times New Roman" w:cs="Times New Roman"/>
                <w:sz w:val="24"/>
                <w:szCs w:val="24"/>
              </w:rPr>
              <w:lastRenderedPageBreak/>
              <w:t>педагогом и сверстниками</w:t>
            </w:r>
          </w:p>
        </w:tc>
      </w:tr>
    </w:tbl>
    <w:p w:rsidR="00AC7284" w:rsidRPr="00AF517F" w:rsidRDefault="00AC7284" w:rsidP="00AC7284">
      <w:pPr>
        <w:jc w:val="both"/>
        <w:sectPr w:rsidR="00AC7284" w:rsidRPr="00AF517F" w:rsidSect="006B6A9B">
          <w:pgSz w:w="11906" w:h="16838"/>
          <w:pgMar w:top="851" w:right="851" w:bottom="851" w:left="1418" w:header="709" w:footer="709" w:gutter="0"/>
          <w:cols w:space="708"/>
          <w:docGrid w:linePitch="360"/>
        </w:sectPr>
      </w:pPr>
    </w:p>
    <w:p w:rsidR="00AC7284" w:rsidRPr="00AF517F" w:rsidRDefault="00AC7284" w:rsidP="00AC7284">
      <w:pPr>
        <w:pStyle w:val="af0"/>
        <w:spacing w:before="100" w:beforeAutospacing="1" w:after="100" w:afterAutospacing="1" w:line="240" w:lineRule="auto"/>
        <w:ind w:left="0" w:right="720"/>
        <w:rPr>
          <w:rFonts w:ascii="Times New Roman" w:eastAsia="Times New Roman" w:hAnsi="Times New Roman"/>
          <w:b/>
          <w:sz w:val="24"/>
          <w:szCs w:val="24"/>
          <w:lang w:eastAsia="ru-RU"/>
        </w:rPr>
      </w:pPr>
      <w:r w:rsidRPr="00AF517F">
        <w:rPr>
          <w:rFonts w:ascii="Times New Roman" w:eastAsia="Times New Roman" w:hAnsi="Times New Roman"/>
          <w:b/>
          <w:sz w:val="24"/>
          <w:szCs w:val="24"/>
          <w:lang w:eastAsia="ru-RU"/>
        </w:rPr>
        <w:lastRenderedPageBreak/>
        <w:t xml:space="preserve">План  работы по преемственности </w:t>
      </w:r>
      <w:r>
        <w:rPr>
          <w:rFonts w:ascii="Times New Roman" w:eastAsia="Times New Roman" w:hAnsi="Times New Roman"/>
          <w:b/>
          <w:sz w:val="24"/>
          <w:szCs w:val="24"/>
          <w:lang w:eastAsia="ru-RU"/>
        </w:rPr>
        <w:t>дошкольного</w:t>
      </w:r>
      <w:r w:rsidR="00615898">
        <w:rPr>
          <w:rFonts w:ascii="Times New Roman" w:eastAsia="Times New Roman" w:hAnsi="Times New Roman"/>
          <w:b/>
          <w:sz w:val="24"/>
          <w:szCs w:val="24"/>
          <w:lang w:eastAsia="ru-RU"/>
        </w:rPr>
        <w:t xml:space="preserve"> </w:t>
      </w:r>
      <w:r w:rsidR="00F31D5F">
        <w:rPr>
          <w:rFonts w:ascii="Times New Roman" w:eastAsia="Times New Roman" w:hAnsi="Times New Roman"/>
          <w:b/>
          <w:sz w:val="24"/>
          <w:szCs w:val="24"/>
          <w:lang w:eastAsia="ru-RU"/>
        </w:rPr>
        <w:t>подразделения</w:t>
      </w:r>
      <w:r w:rsidRPr="00AF517F">
        <w:rPr>
          <w:rFonts w:ascii="Times New Roman" w:eastAsia="Times New Roman" w:hAnsi="Times New Roman"/>
          <w:b/>
          <w:sz w:val="24"/>
          <w:szCs w:val="24"/>
          <w:lang w:eastAsia="ru-RU"/>
        </w:rPr>
        <w:t xml:space="preserve"> и школы</w:t>
      </w:r>
      <w:r w:rsidR="00615898">
        <w:rPr>
          <w:rFonts w:ascii="Times New Roman" w:eastAsia="Times New Roman" w:hAnsi="Times New Roman"/>
          <w:b/>
          <w:sz w:val="24"/>
          <w:szCs w:val="24"/>
          <w:lang w:eastAsia="ru-RU"/>
        </w:rPr>
        <w:t>.</w:t>
      </w:r>
      <w:r w:rsidRPr="00AF517F">
        <w:rPr>
          <w:rFonts w:ascii="Times New Roman" w:eastAsia="Times New Roman" w:hAnsi="Times New Roman"/>
          <w:b/>
          <w:sz w:val="24"/>
          <w:szCs w:val="24"/>
          <w:lang w:eastAsia="ru-RU"/>
        </w:rPr>
        <w:t xml:space="preserve"> </w:t>
      </w:r>
    </w:p>
    <w:p w:rsidR="00AC7284" w:rsidRPr="00AF517F" w:rsidRDefault="00AC7284" w:rsidP="00AC7284">
      <w:pPr>
        <w:pStyle w:val="af0"/>
        <w:spacing w:before="100" w:beforeAutospacing="1" w:after="100" w:afterAutospacing="1" w:line="240" w:lineRule="auto"/>
        <w:ind w:left="360" w:right="720"/>
        <w:jc w:val="center"/>
        <w:rPr>
          <w:rFonts w:ascii="Times New Roman" w:eastAsia="Times New Roman" w:hAnsi="Times New Roman"/>
          <w:sz w:val="24"/>
          <w:szCs w:val="24"/>
          <w:lang w:eastAsia="ru-RU"/>
        </w:rPr>
      </w:pPr>
      <w:r w:rsidRPr="00AF517F">
        <w:rPr>
          <w:rFonts w:ascii="Times New Roman" w:eastAsia="Times New Roman" w:hAnsi="Times New Roman"/>
          <w:sz w:val="24"/>
          <w:szCs w:val="24"/>
          <w:lang w:eastAsia="ru-RU"/>
        </w:rPr>
        <w:t>Задачи:</w:t>
      </w:r>
    </w:p>
    <w:p w:rsidR="00AC7284" w:rsidRPr="00AF517F" w:rsidRDefault="00AC7284" w:rsidP="00AC7284">
      <w:pPr>
        <w:pStyle w:val="af0"/>
        <w:spacing w:before="100" w:beforeAutospacing="1" w:after="100" w:afterAutospacing="1" w:line="240" w:lineRule="auto"/>
        <w:ind w:left="0" w:right="720"/>
        <w:jc w:val="left"/>
        <w:rPr>
          <w:rFonts w:ascii="Times New Roman" w:eastAsia="Times New Roman" w:hAnsi="Times New Roman"/>
          <w:sz w:val="24"/>
          <w:szCs w:val="24"/>
          <w:lang w:eastAsia="ru-RU"/>
        </w:rPr>
      </w:pPr>
      <w:r w:rsidRPr="00AF517F">
        <w:rPr>
          <w:rFonts w:ascii="Times New Roman" w:eastAsia="Times New Roman" w:hAnsi="Times New Roman"/>
          <w:sz w:val="24"/>
          <w:szCs w:val="24"/>
          <w:lang w:eastAsia="ru-RU"/>
        </w:rPr>
        <w:t>1. Создать условия для успешной адаптации первоклассников.</w:t>
      </w:r>
    </w:p>
    <w:p w:rsidR="00AC7284" w:rsidRPr="00AF517F" w:rsidRDefault="00AC7284" w:rsidP="00AC7284">
      <w:pPr>
        <w:pStyle w:val="af0"/>
        <w:spacing w:before="100" w:beforeAutospacing="1" w:after="100" w:afterAutospacing="1" w:line="240" w:lineRule="auto"/>
        <w:ind w:left="0" w:right="720"/>
        <w:jc w:val="left"/>
        <w:rPr>
          <w:rFonts w:ascii="Times New Roman" w:eastAsia="Times New Roman" w:hAnsi="Times New Roman"/>
          <w:sz w:val="24"/>
          <w:szCs w:val="24"/>
          <w:lang w:eastAsia="ru-RU"/>
        </w:rPr>
      </w:pPr>
      <w:r w:rsidRPr="00AF517F">
        <w:rPr>
          <w:rFonts w:ascii="Times New Roman" w:eastAsia="Times New Roman" w:hAnsi="Times New Roman"/>
          <w:sz w:val="24"/>
          <w:szCs w:val="24"/>
          <w:lang w:eastAsia="ru-RU"/>
        </w:rPr>
        <w:t>2. Организовать систему взаимодействия педагогов школы и воспитателя через совместное проведение методических мероприятий, работу с детьми и родителями.</w:t>
      </w:r>
    </w:p>
    <w:p w:rsidR="00AC7284" w:rsidRPr="00AF517F" w:rsidRDefault="00AC7284" w:rsidP="00AC7284">
      <w:pPr>
        <w:pStyle w:val="af0"/>
        <w:spacing w:before="100" w:beforeAutospacing="1" w:after="100" w:afterAutospacing="1" w:line="240" w:lineRule="auto"/>
        <w:ind w:left="0" w:right="720"/>
        <w:jc w:val="left"/>
        <w:rPr>
          <w:rFonts w:ascii="Times New Roman" w:eastAsia="Times New Roman" w:hAnsi="Times New Roman"/>
          <w:sz w:val="24"/>
          <w:szCs w:val="24"/>
          <w:lang w:eastAsia="ru-RU"/>
        </w:rPr>
      </w:pPr>
      <w:r w:rsidRPr="00AF517F">
        <w:rPr>
          <w:rFonts w:ascii="Times New Roman" w:eastAsia="Times New Roman" w:hAnsi="Times New Roman"/>
          <w:sz w:val="24"/>
          <w:szCs w:val="24"/>
          <w:lang w:eastAsia="ru-RU"/>
        </w:rPr>
        <w:t>3. Создание предметно-развивающей среды для ознакомления воспитанников со школой.</w:t>
      </w:r>
    </w:p>
    <w:p w:rsidR="00AC7284" w:rsidRPr="00AF517F" w:rsidRDefault="00AC7284" w:rsidP="00AC7284">
      <w:pPr>
        <w:pStyle w:val="af0"/>
        <w:spacing w:before="100" w:beforeAutospacing="1" w:after="100" w:afterAutospacing="1" w:line="240" w:lineRule="auto"/>
        <w:ind w:left="0" w:right="720"/>
        <w:jc w:val="left"/>
        <w:rPr>
          <w:rFonts w:ascii="Times New Roman" w:eastAsia="Times New Roman" w:hAnsi="Times New Roman"/>
          <w:sz w:val="24"/>
          <w:szCs w:val="24"/>
          <w:lang w:eastAsia="ru-RU"/>
        </w:rPr>
      </w:pPr>
    </w:p>
    <w:tbl>
      <w:tblPr>
        <w:tblW w:w="9844" w:type="dxa"/>
        <w:tblInd w:w="-318" w:type="dxa"/>
        <w:tblBorders>
          <w:top w:val="single" w:sz="4" w:space="0" w:color="000000"/>
          <w:left w:val="single" w:sz="4" w:space="0" w:color="000000"/>
          <w:bottom w:val="single" w:sz="4" w:space="0" w:color="000000"/>
          <w:right w:val="single" w:sz="4" w:space="0" w:color="000000"/>
        </w:tblBorders>
        <w:tblLayout w:type="fixed"/>
        <w:tblLook w:val="04A0"/>
      </w:tblPr>
      <w:tblGrid>
        <w:gridCol w:w="6330"/>
        <w:gridCol w:w="1184"/>
        <w:gridCol w:w="28"/>
        <w:gridCol w:w="2302"/>
      </w:tblGrid>
      <w:tr w:rsidR="00AC7284" w:rsidRPr="00AF517F" w:rsidTr="006B6A9B">
        <w:trPr>
          <w:trHeight w:val="333"/>
        </w:trPr>
        <w:tc>
          <w:tcPr>
            <w:tcW w:w="6330" w:type="dxa"/>
            <w:tcBorders>
              <w:top w:val="single" w:sz="4" w:space="0" w:color="000000"/>
              <w:left w:val="single" w:sz="4" w:space="0" w:color="000000"/>
              <w:bottom w:val="single" w:sz="4" w:space="0" w:color="000000"/>
              <w:right w:val="single" w:sz="4" w:space="0" w:color="000000"/>
            </w:tcBorders>
          </w:tcPr>
          <w:p w:rsidR="00AC7284" w:rsidRPr="00F31D5F" w:rsidRDefault="00AC7284" w:rsidP="006B6A9B">
            <w:pPr>
              <w:snapToGrid w:val="0"/>
              <w:spacing w:before="100" w:beforeAutospacing="1" w:after="100" w:afterAutospacing="1"/>
              <w:rPr>
                <w:rFonts w:ascii="Times New Roman" w:eastAsia="Times New Roman" w:hAnsi="Times New Roman" w:cs="Times New Roman"/>
                <w:sz w:val="24"/>
                <w:szCs w:val="24"/>
              </w:rPr>
            </w:pPr>
            <w:r w:rsidRPr="00F31D5F">
              <w:rPr>
                <w:rFonts w:ascii="Times New Roman" w:eastAsia="Lucida Sans Unicode" w:hAnsi="Times New Roman" w:cs="Times New Roman"/>
                <w:b/>
                <w:bCs/>
                <w:color w:val="000000"/>
                <w:sz w:val="24"/>
                <w:szCs w:val="24"/>
              </w:rPr>
              <w:t>Содержание работы</w:t>
            </w:r>
          </w:p>
        </w:tc>
        <w:tc>
          <w:tcPr>
            <w:tcW w:w="1212" w:type="dxa"/>
            <w:gridSpan w:val="2"/>
            <w:tcBorders>
              <w:top w:val="single" w:sz="4" w:space="0" w:color="000000"/>
              <w:left w:val="single" w:sz="4" w:space="0" w:color="000000"/>
              <w:bottom w:val="single" w:sz="4" w:space="0" w:color="000000"/>
              <w:right w:val="single" w:sz="4" w:space="0" w:color="000000"/>
            </w:tcBorders>
          </w:tcPr>
          <w:p w:rsidR="00AC7284" w:rsidRPr="00F31D5F" w:rsidRDefault="00AC7284" w:rsidP="006B6A9B">
            <w:pPr>
              <w:snapToGrid w:val="0"/>
              <w:spacing w:before="100" w:beforeAutospacing="1" w:after="100" w:afterAutospacing="1"/>
              <w:jc w:val="center"/>
              <w:rPr>
                <w:rFonts w:ascii="Times New Roman" w:eastAsia="Times New Roman" w:hAnsi="Times New Roman" w:cs="Times New Roman"/>
                <w:sz w:val="24"/>
                <w:szCs w:val="24"/>
              </w:rPr>
            </w:pPr>
            <w:r w:rsidRPr="00F31D5F">
              <w:rPr>
                <w:rFonts w:ascii="Times New Roman" w:eastAsia="Lucida Sans Unicode" w:hAnsi="Times New Roman" w:cs="Times New Roman"/>
                <w:b/>
                <w:bCs/>
                <w:color w:val="000000"/>
                <w:sz w:val="24"/>
                <w:szCs w:val="24"/>
              </w:rPr>
              <w:t>Сроки</w:t>
            </w:r>
          </w:p>
        </w:tc>
        <w:tc>
          <w:tcPr>
            <w:tcW w:w="2302" w:type="dxa"/>
            <w:tcBorders>
              <w:top w:val="single" w:sz="4" w:space="0" w:color="000000"/>
              <w:left w:val="single" w:sz="4" w:space="0" w:color="000000"/>
              <w:bottom w:val="single" w:sz="4" w:space="0" w:color="000000"/>
              <w:right w:val="single" w:sz="4" w:space="0" w:color="000000"/>
            </w:tcBorders>
          </w:tcPr>
          <w:p w:rsidR="00AC7284" w:rsidRPr="00F31D5F" w:rsidRDefault="00AC7284" w:rsidP="006B6A9B">
            <w:pPr>
              <w:snapToGrid w:val="0"/>
              <w:spacing w:before="100" w:beforeAutospacing="1" w:after="100" w:afterAutospacing="1"/>
              <w:jc w:val="center"/>
              <w:rPr>
                <w:rFonts w:ascii="Times New Roman" w:eastAsia="Times New Roman" w:hAnsi="Times New Roman" w:cs="Times New Roman"/>
                <w:sz w:val="24"/>
                <w:szCs w:val="24"/>
              </w:rPr>
            </w:pPr>
            <w:r w:rsidRPr="00F31D5F">
              <w:rPr>
                <w:rFonts w:ascii="Times New Roman" w:eastAsia="Lucida Sans Unicode" w:hAnsi="Times New Roman" w:cs="Times New Roman"/>
                <w:b/>
                <w:bCs/>
                <w:color w:val="000000"/>
                <w:sz w:val="24"/>
                <w:szCs w:val="24"/>
              </w:rPr>
              <w:t>Ответственные</w:t>
            </w:r>
          </w:p>
        </w:tc>
      </w:tr>
      <w:tr w:rsidR="00AC7284" w:rsidRPr="00AF517F" w:rsidTr="006B6A9B">
        <w:trPr>
          <w:trHeight w:val="133"/>
        </w:trPr>
        <w:tc>
          <w:tcPr>
            <w:tcW w:w="9844" w:type="dxa"/>
            <w:gridSpan w:val="4"/>
            <w:tcBorders>
              <w:top w:val="single" w:sz="4" w:space="0" w:color="000000"/>
              <w:left w:val="single" w:sz="4" w:space="0" w:color="000000"/>
              <w:bottom w:val="single" w:sz="4" w:space="0" w:color="auto"/>
              <w:right w:val="single" w:sz="4" w:space="0" w:color="000000"/>
            </w:tcBorders>
          </w:tcPr>
          <w:p w:rsidR="00AC7284" w:rsidRPr="00F31D5F" w:rsidRDefault="00AC7284" w:rsidP="006B6A9B">
            <w:pPr>
              <w:spacing w:before="100" w:beforeAutospacing="1" w:after="100" w:afterAutospacing="1"/>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b/>
                <w:sz w:val="24"/>
                <w:szCs w:val="24"/>
              </w:rPr>
              <w:t xml:space="preserve">Содержание совместной работы воспитателей </w:t>
            </w:r>
            <w:proofErr w:type="spellStart"/>
            <w:r w:rsidRPr="00F31D5F">
              <w:rPr>
                <w:rFonts w:ascii="Times New Roman" w:eastAsia="Times New Roman" w:hAnsi="Times New Roman" w:cs="Times New Roman"/>
                <w:b/>
                <w:sz w:val="24"/>
                <w:szCs w:val="24"/>
              </w:rPr>
              <w:t>д</w:t>
            </w:r>
            <w:proofErr w:type="spellEnd"/>
            <w:r w:rsidRPr="00F31D5F">
              <w:rPr>
                <w:rFonts w:ascii="Times New Roman" w:eastAsia="Times New Roman" w:hAnsi="Times New Roman" w:cs="Times New Roman"/>
                <w:b/>
                <w:sz w:val="24"/>
                <w:szCs w:val="24"/>
              </w:rPr>
              <w:t>/блока и учителей школы</w:t>
            </w:r>
          </w:p>
        </w:tc>
      </w:tr>
      <w:tr w:rsidR="00AC7284" w:rsidRPr="00AF517F" w:rsidTr="006B6A9B">
        <w:trPr>
          <w:trHeight w:val="158"/>
        </w:trPr>
        <w:tc>
          <w:tcPr>
            <w:tcW w:w="6330" w:type="dxa"/>
            <w:tcBorders>
              <w:top w:val="single" w:sz="4" w:space="0" w:color="auto"/>
              <w:left w:val="single" w:sz="4" w:space="0" w:color="000000"/>
              <w:bottom w:val="single" w:sz="4" w:space="0" w:color="auto"/>
              <w:right w:val="single" w:sz="4" w:space="0" w:color="000000"/>
            </w:tcBorders>
          </w:tcPr>
          <w:p w:rsidR="00AC7284" w:rsidRPr="00F31D5F" w:rsidRDefault="00AC7284" w:rsidP="006B6A9B">
            <w:pPr>
              <w:rPr>
                <w:rFonts w:ascii="Times New Roman" w:eastAsia="Times New Roman" w:hAnsi="Times New Roman" w:cs="Times New Roman"/>
                <w:sz w:val="24"/>
                <w:szCs w:val="24"/>
              </w:rPr>
            </w:pPr>
            <w:r w:rsidRPr="00F31D5F">
              <w:rPr>
                <w:rFonts w:ascii="Times New Roman" w:eastAsia="Lucida Sans Unicode" w:hAnsi="Times New Roman" w:cs="Times New Roman"/>
                <w:color w:val="000000"/>
                <w:sz w:val="24"/>
                <w:szCs w:val="24"/>
              </w:rPr>
              <w:t>Взаимное посещение школы и детского сада (НОД, уроков).</w:t>
            </w:r>
          </w:p>
          <w:p w:rsidR="00AC7284" w:rsidRPr="00F31D5F" w:rsidRDefault="00AC7284" w:rsidP="006B6A9B">
            <w:pPr>
              <w:rPr>
                <w:rFonts w:ascii="Times New Roman" w:eastAsia="Times New Roman" w:hAnsi="Times New Roman" w:cs="Times New Roman"/>
                <w:sz w:val="24"/>
                <w:szCs w:val="24"/>
              </w:rPr>
            </w:pPr>
            <w:r w:rsidRPr="00F31D5F">
              <w:rPr>
                <w:rFonts w:ascii="Times New Roman" w:eastAsia="Lucida Sans Unicode" w:hAnsi="Times New Roman" w:cs="Times New Roman"/>
                <w:color w:val="000000"/>
                <w:sz w:val="24"/>
                <w:szCs w:val="24"/>
              </w:rPr>
              <w:t>Участие в педагогических советах.</w:t>
            </w:r>
          </w:p>
          <w:p w:rsidR="00AC7284" w:rsidRPr="00F31D5F" w:rsidRDefault="00AC7284" w:rsidP="006B6A9B">
            <w:pPr>
              <w:rPr>
                <w:rFonts w:ascii="Times New Roman" w:eastAsia="Times New Roman" w:hAnsi="Times New Roman" w:cs="Times New Roman"/>
                <w:sz w:val="24"/>
                <w:szCs w:val="24"/>
              </w:rPr>
            </w:pPr>
            <w:r w:rsidRPr="00F31D5F">
              <w:rPr>
                <w:rFonts w:ascii="Times New Roman" w:eastAsia="Lucida Sans Unicode" w:hAnsi="Times New Roman" w:cs="Times New Roman"/>
                <w:color w:val="000000"/>
                <w:sz w:val="24"/>
                <w:szCs w:val="24"/>
              </w:rPr>
              <w:t>Взаимное консультирование.</w:t>
            </w:r>
          </w:p>
          <w:p w:rsidR="00AC7284" w:rsidRPr="00F31D5F" w:rsidRDefault="00AC7284" w:rsidP="006B6A9B">
            <w:pPr>
              <w:rPr>
                <w:rFonts w:ascii="Times New Roman" w:eastAsia="Times New Roman" w:hAnsi="Times New Roman" w:cs="Times New Roman"/>
                <w:sz w:val="24"/>
                <w:szCs w:val="24"/>
              </w:rPr>
            </w:pPr>
            <w:r w:rsidRPr="00F31D5F">
              <w:rPr>
                <w:rFonts w:ascii="Times New Roman" w:eastAsia="Lucida Sans Unicode" w:hAnsi="Times New Roman" w:cs="Times New Roman"/>
                <w:color w:val="000000"/>
                <w:sz w:val="24"/>
                <w:szCs w:val="24"/>
              </w:rPr>
              <w:t>Изучение образовательной программы дошкольного подразделения и программы 1 класса.</w:t>
            </w:r>
          </w:p>
          <w:p w:rsidR="00AC7284" w:rsidRPr="00F31D5F" w:rsidRDefault="00AC7284" w:rsidP="006B6A9B">
            <w:pPr>
              <w:rPr>
                <w:rFonts w:ascii="Times New Roman" w:eastAsia="Times New Roman" w:hAnsi="Times New Roman" w:cs="Times New Roman"/>
                <w:sz w:val="24"/>
                <w:szCs w:val="24"/>
              </w:rPr>
            </w:pPr>
            <w:r w:rsidRPr="00F31D5F">
              <w:rPr>
                <w:rFonts w:ascii="Times New Roman" w:eastAsia="Lucida Sans Unicode" w:hAnsi="Times New Roman" w:cs="Times New Roman"/>
                <w:color w:val="000000"/>
                <w:sz w:val="24"/>
                <w:szCs w:val="24"/>
              </w:rPr>
              <w:t>День открытых дверей (показ открытых занятий и уроков).</w:t>
            </w:r>
          </w:p>
        </w:tc>
        <w:tc>
          <w:tcPr>
            <w:tcW w:w="1212" w:type="dxa"/>
            <w:gridSpan w:val="2"/>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В течение года</w:t>
            </w:r>
          </w:p>
        </w:tc>
        <w:tc>
          <w:tcPr>
            <w:tcW w:w="2302" w:type="dxa"/>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Старший воспитатель</w:t>
            </w:r>
          </w:p>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b/>
                <w:sz w:val="24"/>
                <w:szCs w:val="24"/>
              </w:rPr>
              <w:t> </w:t>
            </w:r>
          </w:p>
        </w:tc>
      </w:tr>
      <w:tr w:rsidR="00AC7284" w:rsidRPr="00AF517F" w:rsidTr="006B6A9B">
        <w:trPr>
          <w:trHeight w:val="164"/>
        </w:trPr>
        <w:tc>
          <w:tcPr>
            <w:tcW w:w="9844" w:type="dxa"/>
            <w:gridSpan w:val="4"/>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b/>
                <w:sz w:val="24"/>
                <w:szCs w:val="24"/>
              </w:rPr>
              <w:t>Содержание работы по ознакомлению детей со школой</w:t>
            </w:r>
          </w:p>
        </w:tc>
      </w:tr>
      <w:tr w:rsidR="00AC7284" w:rsidRPr="00AF517F" w:rsidTr="006B6A9B">
        <w:trPr>
          <w:trHeight w:val="371"/>
        </w:trPr>
        <w:tc>
          <w:tcPr>
            <w:tcW w:w="6330" w:type="dxa"/>
            <w:tcBorders>
              <w:top w:val="single" w:sz="4" w:space="0" w:color="auto"/>
              <w:left w:val="single" w:sz="4" w:space="0" w:color="000000"/>
              <w:bottom w:val="single" w:sz="4" w:space="0" w:color="000000"/>
              <w:right w:val="single" w:sz="4" w:space="0" w:color="000000"/>
            </w:tcBorders>
          </w:tcPr>
          <w:p w:rsidR="00AC7284" w:rsidRPr="00F31D5F" w:rsidRDefault="00AC7284" w:rsidP="006B6A9B">
            <w:pPr>
              <w:rPr>
                <w:rFonts w:ascii="Times New Roman" w:eastAsia="Times New Roman" w:hAnsi="Times New Roman" w:cs="Times New Roman"/>
                <w:sz w:val="24"/>
                <w:szCs w:val="24"/>
              </w:rPr>
            </w:pPr>
            <w:r w:rsidRPr="00F31D5F">
              <w:rPr>
                <w:rFonts w:ascii="Times New Roman" w:eastAsia="Lucida Sans Unicode" w:hAnsi="Times New Roman" w:cs="Times New Roman"/>
                <w:color w:val="000000"/>
                <w:sz w:val="24"/>
                <w:szCs w:val="24"/>
              </w:rPr>
              <w:t xml:space="preserve">Праздник в </w:t>
            </w:r>
            <w:r w:rsidR="00615898">
              <w:rPr>
                <w:rFonts w:ascii="Times New Roman" w:eastAsia="Lucida Sans Unicode" w:hAnsi="Times New Roman" w:cs="Times New Roman"/>
                <w:color w:val="000000"/>
                <w:sz w:val="24"/>
                <w:szCs w:val="24"/>
              </w:rPr>
              <w:t>МКОУ СОШ №1 с.п</w:t>
            </w:r>
            <w:proofErr w:type="gramStart"/>
            <w:r w:rsidR="00615898">
              <w:rPr>
                <w:rFonts w:ascii="Times New Roman" w:eastAsia="Lucida Sans Unicode" w:hAnsi="Times New Roman" w:cs="Times New Roman"/>
                <w:color w:val="000000"/>
                <w:sz w:val="24"/>
                <w:szCs w:val="24"/>
              </w:rPr>
              <w:t>.С</w:t>
            </w:r>
            <w:proofErr w:type="gramEnd"/>
            <w:r w:rsidR="00615898">
              <w:rPr>
                <w:rFonts w:ascii="Times New Roman" w:eastAsia="Lucida Sans Unicode" w:hAnsi="Times New Roman" w:cs="Times New Roman"/>
                <w:color w:val="000000"/>
                <w:sz w:val="24"/>
                <w:szCs w:val="24"/>
              </w:rPr>
              <w:t>тарый Черек</w:t>
            </w:r>
            <w:r w:rsidRPr="00F31D5F">
              <w:rPr>
                <w:rFonts w:ascii="Times New Roman" w:eastAsia="Lucida Sans Unicode" w:hAnsi="Times New Roman" w:cs="Times New Roman"/>
                <w:color w:val="000000"/>
                <w:sz w:val="24"/>
                <w:szCs w:val="24"/>
              </w:rPr>
              <w:t xml:space="preserve"> «День знаний» </w:t>
            </w:r>
          </w:p>
          <w:p w:rsidR="00AC7284" w:rsidRPr="00F31D5F" w:rsidRDefault="00AC7284" w:rsidP="006B6A9B">
            <w:pPr>
              <w:rPr>
                <w:rFonts w:ascii="Times New Roman" w:eastAsia="Times New Roman" w:hAnsi="Times New Roman" w:cs="Times New Roman"/>
                <w:sz w:val="24"/>
                <w:szCs w:val="24"/>
              </w:rPr>
            </w:pPr>
            <w:r w:rsidRPr="00F31D5F">
              <w:rPr>
                <w:rFonts w:ascii="Times New Roman" w:eastAsia="Lucida Sans Unicode" w:hAnsi="Times New Roman" w:cs="Times New Roman"/>
                <w:color w:val="000000"/>
                <w:sz w:val="24"/>
                <w:szCs w:val="24"/>
              </w:rPr>
              <w:t>Посещение торжественной линейки в школе.</w:t>
            </w:r>
          </w:p>
          <w:p w:rsidR="00AC7284" w:rsidRPr="00F31D5F" w:rsidRDefault="00AC7284" w:rsidP="006B6A9B">
            <w:pPr>
              <w:rPr>
                <w:rFonts w:ascii="Times New Roman" w:eastAsia="Times New Roman" w:hAnsi="Times New Roman" w:cs="Times New Roman"/>
                <w:sz w:val="24"/>
                <w:szCs w:val="24"/>
              </w:rPr>
            </w:pPr>
            <w:r w:rsidRPr="00F31D5F">
              <w:rPr>
                <w:rFonts w:ascii="Times New Roman" w:eastAsia="Lucida Sans Unicode" w:hAnsi="Times New Roman" w:cs="Times New Roman"/>
                <w:color w:val="000000"/>
                <w:sz w:val="24"/>
                <w:szCs w:val="24"/>
              </w:rPr>
              <w:t>Экскурсия к зданию школы.</w:t>
            </w:r>
          </w:p>
        </w:tc>
        <w:tc>
          <w:tcPr>
            <w:tcW w:w="1184" w:type="dxa"/>
            <w:tcBorders>
              <w:top w:val="single" w:sz="4" w:space="0" w:color="auto"/>
              <w:left w:val="single" w:sz="4" w:space="0" w:color="000000"/>
              <w:bottom w:val="single" w:sz="4" w:space="0" w:color="000000"/>
              <w:right w:val="single" w:sz="4" w:space="0" w:color="000000"/>
            </w:tcBorders>
          </w:tcPr>
          <w:p w:rsidR="00AC7284" w:rsidRPr="00F31D5F" w:rsidRDefault="00AC7284" w:rsidP="006B6A9B">
            <w:pPr>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Сентябрь</w:t>
            </w:r>
          </w:p>
        </w:tc>
        <w:tc>
          <w:tcPr>
            <w:tcW w:w="2330" w:type="dxa"/>
            <w:gridSpan w:val="2"/>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Музыкальный руководитель</w:t>
            </w:r>
          </w:p>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 </w:t>
            </w:r>
          </w:p>
        </w:tc>
      </w:tr>
      <w:tr w:rsidR="00AC7284" w:rsidRPr="00AF517F" w:rsidTr="006B6A9B">
        <w:trPr>
          <w:trHeight w:val="149"/>
        </w:trPr>
        <w:tc>
          <w:tcPr>
            <w:tcW w:w="6330" w:type="dxa"/>
            <w:tcBorders>
              <w:top w:val="single" w:sz="4" w:space="0" w:color="000000"/>
              <w:left w:val="single" w:sz="4" w:space="0" w:color="000000"/>
              <w:bottom w:val="single" w:sz="4" w:space="0" w:color="000000"/>
              <w:right w:val="single" w:sz="4" w:space="0" w:color="000000"/>
            </w:tcBorders>
          </w:tcPr>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Беседа о школе.</w:t>
            </w:r>
          </w:p>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Экскурсия в библиотеку школы.</w:t>
            </w:r>
          </w:p>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 xml:space="preserve">Беседа о профессии учителя </w:t>
            </w:r>
          </w:p>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(с приглашением учителя начальных классов).</w:t>
            </w:r>
          </w:p>
        </w:tc>
        <w:tc>
          <w:tcPr>
            <w:tcW w:w="1184" w:type="dxa"/>
            <w:tcBorders>
              <w:top w:val="single" w:sz="4" w:space="0" w:color="000000"/>
              <w:left w:val="single" w:sz="4" w:space="0" w:color="000000"/>
              <w:bottom w:val="single" w:sz="4" w:space="0" w:color="000000"/>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Октябрь</w:t>
            </w:r>
          </w:p>
        </w:tc>
        <w:tc>
          <w:tcPr>
            <w:tcW w:w="2330" w:type="dxa"/>
            <w:gridSpan w:val="2"/>
            <w:vMerge w:val="restart"/>
            <w:tcBorders>
              <w:top w:val="single" w:sz="4" w:space="0" w:color="auto"/>
              <w:left w:val="single" w:sz="4" w:space="0" w:color="000000"/>
              <w:bottom w:val="single" w:sz="4" w:space="0" w:color="auto"/>
              <w:right w:val="single" w:sz="4" w:space="0" w:color="000000"/>
            </w:tcBorders>
            <w:vAlign w:val="center"/>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 xml:space="preserve">Воспитатели </w:t>
            </w:r>
            <w:proofErr w:type="spellStart"/>
            <w:r w:rsidRPr="00F31D5F">
              <w:rPr>
                <w:rFonts w:ascii="Times New Roman" w:eastAsia="Times New Roman" w:hAnsi="Times New Roman" w:cs="Times New Roman"/>
                <w:sz w:val="24"/>
                <w:szCs w:val="24"/>
              </w:rPr>
              <w:t>подгот</w:t>
            </w:r>
            <w:proofErr w:type="spellEnd"/>
            <w:r w:rsidRPr="00F31D5F">
              <w:rPr>
                <w:rFonts w:ascii="Times New Roman" w:eastAsia="Times New Roman" w:hAnsi="Times New Roman" w:cs="Times New Roman"/>
                <w:sz w:val="24"/>
                <w:szCs w:val="24"/>
              </w:rPr>
              <w:t>. группы</w:t>
            </w:r>
          </w:p>
        </w:tc>
      </w:tr>
      <w:tr w:rsidR="00AC7284" w:rsidRPr="00AF517F" w:rsidTr="006B6A9B">
        <w:trPr>
          <w:trHeight w:val="149"/>
        </w:trPr>
        <w:tc>
          <w:tcPr>
            <w:tcW w:w="6330" w:type="dxa"/>
            <w:tcBorders>
              <w:top w:val="single" w:sz="4" w:space="0" w:color="000000"/>
              <w:left w:val="single" w:sz="4" w:space="0" w:color="000000"/>
              <w:bottom w:val="single" w:sz="4" w:space="0" w:color="000000"/>
              <w:right w:val="single" w:sz="4" w:space="0" w:color="000000"/>
            </w:tcBorders>
          </w:tcPr>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Приглашение выпускников прошлых лет.</w:t>
            </w:r>
          </w:p>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Чтение и рассказывание стихов о школе.</w:t>
            </w:r>
          </w:p>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Рассматривание картин, отражающих школьную жизнь.</w:t>
            </w:r>
          </w:p>
        </w:tc>
        <w:tc>
          <w:tcPr>
            <w:tcW w:w="1184" w:type="dxa"/>
            <w:tcBorders>
              <w:top w:val="single" w:sz="4" w:space="0" w:color="000000"/>
              <w:left w:val="single" w:sz="4" w:space="0" w:color="000000"/>
              <w:bottom w:val="single" w:sz="4" w:space="0" w:color="000000"/>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Ноябрь</w:t>
            </w:r>
          </w:p>
        </w:tc>
        <w:tc>
          <w:tcPr>
            <w:tcW w:w="2330" w:type="dxa"/>
            <w:gridSpan w:val="2"/>
            <w:vMerge/>
            <w:tcBorders>
              <w:top w:val="single" w:sz="4" w:space="0" w:color="auto"/>
              <w:left w:val="single" w:sz="4" w:space="0" w:color="000000"/>
              <w:bottom w:val="single" w:sz="4" w:space="0" w:color="auto"/>
              <w:right w:val="single" w:sz="4" w:space="0" w:color="000000"/>
            </w:tcBorders>
            <w:vAlign w:val="center"/>
          </w:tcPr>
          <w:p w:rsidR="00AC7284" w:rsidRPr="00F31D5F" w:rsidRDefault="00AC7284" w:rsidP="006B6A9B">
            <w:pPr>
              <w:rPr>
                <w:rFonts w:ascii="Times New Roman" w:eastAsia="Times New Roman" w:hAnsi="Times New Roman" w:cs="Times New Roman"/>
                <w:sz w:val="24"/>
                <w:szCs w:val="24"/>
              </w:rPr>
            </w:pPr>
          </w:p>
        </w:tc>
      </w:tr>
      <w:tr w:rsidR="00AC7284" w:rsidRPr="00AF517F" w:rsidTr="006B6A9B">
        <w:trPr>
          <w:trHeight w:val="149"/>
        </w:trPr>
        <w:tc>
          <w:tcPr>
            <w:tcW w:w="6330" w:type="dxa"/>
            <w:tcBorders>
              <w:top w:val="single" w:sz="4" w:space="0" w:color="000000"/>
              <w:left w:val="single" w:sz="4" w:space="0" w:color="000000"/>
              <w:bottom w:val="single" w:sz="4" w:space="0" w:color="000000"/>
              <w:right w:val="single" w:sz="4" w:space="0" w:color="000000"/>
            </w:tcBorders>
          </w:tcPr>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Изобразительная деятельность на тему школы.</w:t>
            </w:r>
          </w:p>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Выставка детских работ «Что я знаю о школе».</w:t>
            </w:r>
          </w:p>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Сюжетно-ролевая игра «Школа»</w:t>
            </w:r>
          </w:p>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Словесные и дидактические игры школьной тематики.</w:t>
            </w:r>
          </w:p>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Знакомство с пословицами и поговорками об учение.</w:t>
            </w:r>
          </w:p>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Вечер загадок «Скоро в школу».</w:t>
            </w:r>
          </w:p>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Рассматривание школьных принадлежностей и дидактическая игра «Собери портфель»</w:t>
            </w:r>
          </w:p>
        </w:tc>
        <w:tc>
          <w:tcPr>
            <w:tcW w:w="1184" w:type="dxa"/>
            <w:tcBorders>
              <w:top w:val="single" w:sz="4" w:space="0" w:color="000000"/>
              <w:left w:val="single" w:sz="4" w:space="0" w:color="000000"/>
              <w:bottom w:val="single" w:sz="4" w:space="0" w:color="000000"/>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В течение года</w:t>
            </w:r>
          </w:p>
        </w:tc>
        <w:tc>
          <w:tcPr>
            <w:tcW w:w="2330" w:type="dxa"/>
            <w:gridSpan w:val="2"/>
            <w:vMerge/>
            <w:tcBorders>
              <w:top w:val="single" w:sz="4" w:space="0" w:color="auto"/>
              <w:left w:val="single" w:sz="4" w:space="0" w:color="000000"/>
              <w:bottom w:val="single" w:sz="4" w:space="0" w:color="auto"/>
              <w:right w:val="single" w:sz="4" w:space="0" w:color="000000"/>
            </w:tcBorders>
            <w:vAlign w:val="center"/>
          </w:tcPr>
          <w:p w:rsidR="00AC7284" w:rsidRPr="00F31D5F" w:rsidRDefault="00AC7284" w:rsidP="006B6A9B">
            <w:pPr>
              <w:rPr>
                <w:rFonts w:ascii="Times New Roman" w:eastAsia="Times New Roman" w:hAnsi="Times New Roman" w:cs="Times New Roman"/>
                <w:sz w:val="24"/>
                <w:szCs w:val="24"/>
              </w:rPr>
            </w:pPr>
          </w:p>
        </w:tc>
      </w:tr>
      <w:tr w:rsidR="00AC7284" w:rsidRPr="00AF517F" w:rsidTr="006B6A9B">
        <w:trPr>
          <w:trHeight w:val="149"/>
        </w:trPr>
        <w:tc>
          <w:tcPr>
            <w:tcW w:w="6330" w:type="dxa"/>
            <w:tcBorders>
              <w:top w:val="single" w:sz="4" w:space="0" w:color="000000"/>
              <w:left w:val="single" w:sz="4" w:space="0" w:color="000000"/>
              <w:bottom w:val="single" w:sz="4" w:space="0" w:color="000000"/>
              <w:right w:val="single" w:sz="4" w:space="0" w:color="000000"/>
            </w:tcBorders>
          </w:tcPr>
          <w:p w:rsidR="00AC7284"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Экскурсия в спортивный зал школы.</w:t>
            </w:r>
          </w:p>
          <w:p w:rsidR="00A06EF2" w:rsidRPr="00F31D5F" w:rsidRDefault="00A06EF2" w:rsidP="006B6A9B">
            <w:pPr>
              <w:contextualSpacing/>
              <w:rPr>
                <w:rFonts w:ascii="Times New Roman" w:eastAsia="Times New Roman" w:hAnsi="Times New Roman" w:cs="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Декабрь</w:t>
            </w:r>
          </w:p>
        </w:tc>
        <w:tc>
          <w:tcPr>
            <w:tcW w:w="2330" w:type="dxa"/>
            <w:gridSpan w:val="2"/>
            <w:vMerge/>
            <w:tcBorders>
              <w:top w:val="single" w:sz="4" w:space="0" w:color="auto"/>
              <w:left w:val="single" w:sz="4" w:space="0" w:color="000000"/>
              <w:bottom w:val="single" w:sz="4" w:space="0" w:color="auto"/>
              <w:right w:val="single" w:sz="4" w:space="0" w:color="000000"/>
            </w:tcBorders>
            <w:vAlign w:val="center"/>
          </w:tcPr>
          <w:p w:rsidR="00AC7284" w:rsidRPr="00F31D5F" w:rsidRDefault="00AC7284" w:rsidP="006B6A9B">
            <w:pPr>
              <w:rPr>
                <w:rFonts w:ascii="Times New Roman" w:eastAsia="Times New Roman" w:hAnsi="Times New Roman" w:cs="Times New Roman"/>
                <w:sz w:val="24"/>
                <w:szCs w:val="24"/>
              </w:rPr>
            </w:pPr>
          </w:p>
        </w:tc>
      </w:tr>
      <w:tr w:rsidR="00AC7284" w:rsidRPr="00AF517F" w:rsidTr="006B6A9B">
        <w:trPr>
          <w:trHeight w:val="149"/>
        </w:trPr>
        <w:tc>
          <w:tcPr>
            <w:tcW w:w="6330" w:type="dxa"/>
            <w:tcBorders>
              <w:top w:val="single" w:sz="4" w:space="0" w:color="000000"/>
              <w:left w:val="single" w:sz="4" w:space="0" w:color="000000"/>
              <w:bottom w:val="single" w:sz="4" w:space="0" w:color="000000"/>
              <w:right w:val="single" w:sz="4" w:space="0" w:color="000000"/>
            </w:tcBorders>
          </w:tcPr>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lastRenderedPageBreak/>
              <w:t>Экскурсия в 1 класс школы, встреча с выпускниками.</w:t>
            </w:r>
          </w:p>
        </w:tc>
        <w:tc>
          <w:tcPr>
            <w:tcW w:w="1184" w:type="dxa"/>
            <w:tcBorders>
              <w:top w:val="single" w:sz="4" w:space="0" w:color="000000"/>
              <w:left w:val="single" w:sz="4" w:space="0" w:color="000000"/>
              <w:bottom w:val="single" w:sz="4" w:space="0" w:color="000000"/>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По плану школы</w:t>
            </w:r>
          </w:p>
        </w:tc>
        <w:tc>
          <w:tcPr>
            <w:tcW w:w="2330" w:type="dxa"/>
            <w:gridSpan w:val="2"/>
            <w:vMerge/>
            <w:tcBorders>
              <w:top w:val="single" w:sz="4" w:space="0" w:color="auto"/>
              <w:left w:val="single" w:sz="4" w:space="0" w:color="000000"/>
              <w:bottom w:val="single" w:sz="4" w:space="0" w:color="auto"/>
              <w:right w:val="single" w:sz="4" w:space="0" w:color="000000"/>
            </w:tcBorders>
            <w:vAlign w:val="center"/>
          </w:tcPr>
          <w:p w:rsidR="00AC7284" w:rsidRPr="00F31D5F" w:rsidRDefault="00AC7284" w:rsidP="006B6A9B">
            <w:pPr>
              <w:rPr>
                <w:rFonts w:ascii="Times New Roman" w:eastAsia="Times New Roman" w:hAnsi="Times New Roman" w:cs="Times New Roman"/>
                <w:sz w:val="24"/>
                <w:szCs w:val="24"/>
              </w:rPr>
            </w:pPr>
          </w:p>
        </w:tc>
      </w:tr>
      <w:tr w:rsidR="00AC7284" w:rsidRPr="00AF517F" w:rsidTr="006B6A9B">
        <w:trPr>
          <w:trHeight w:val="339"/>
        </w:trPr>
        <w:tc>
          <w:tcPr>
            <w:tcW w:w="6330" w:type="dxa"/>
            <w:tcBorders>
              <w:top w:val="single" w:sz="4" w:space="0" w:color="000000"/>
              <w:left w:val="single" w:sz="4" w:space="0" w:color="000000"/>
              <w:bottom w:val="single" w:sz="4" w:space="0" w:color="auto"/>
              <w:right w:val="single" w:sz="4" w:space="0" w:color="000000"/>
            </w:tcBorders>
          </w:tcPr>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Посещение праздника «Прощание с букварем».</w:t>
            </w:r>
          </w:p>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Экскурсия в актовый  зал школы.</w:t>
            </w:r>
          </w:p>
        </w:tc>
        <w:tc>
          <w:tcPr>
            <w:tcW w:w="1184" w:type="dxa"/>
            <w:tcBorders>
              <w:top w:val="single" w:sz="4" w:space="0" w:color="000000"/>
              <w:left w:val="single" w:sz="4" w:space="0" w:color="000000"/>
              <w:bottom w:val="single" w:sz="4" w:space="0" w:color="auto"/>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Январь</w:t>
            </w:r>
          </w:p>
        </w:tc>
        <w:tc>
          <w:tcPr>
            <w:tcW w:w="2330" w:type="dxa"/>
            <w:gridSpan w:val="2"/>
            <w:vMerge/>
            <w:tcBorders>
              <w:top w:val="single" w:sz="4" w:space="0" w:color="auto"/>
              <w:left w:val="single" w:sz="4" w:space="0" w:color="000000"/>
              <w:bottom w:val="single" w:sz="4" w:space="0" w:color="auto"/>
              <w:right w:val="single" w:sz="4" w:space="0" w:color="000000"/>
            </w:tcBorders>
            <w:vAlign w:val="center"/>
          </w:tcPr>
          <w:p w:rsidR="00AC7284" w:rsidRPr="00F31D5F" w:rsidRDefault="00AC7284" w:rsidP="006B6A9B">
            <w:pPr>
              <w:rPr>
                <w:rFonts w:ascii="Times New Roman" w:eastAsia="Times New Roman" w:hAnsi="Times New Roman" w:cs="Times New Roman"/>
                <w:sz w:val="24"/>
                <w:szCs w:val="24"/>
              </w:rPr>
            </w:pPr>
          </w:p>
        </w:tc>
      </w:tr>
      <w:tr w:rsidR="00AC7284" w:rsidRPr="00AF517F" w:rsidTr="006B6A9B">
        <w:trPr>
          <w:trHeight w:val="269"/>
        </w:trPr>
        <w:tc>
          <w:tcPr>
            <w:tcW w:w="6330" w:type="dxa"/>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Lucida Sans Unicode" w:hAnsi="Times New Roman" w:cs="Times New Roman"/>
                <w:color w:val="000000"/>
                <w:sz w:val="24"/>
                <w:szCs w:val="24"/>
              </w:rPr>
              <w:t xml:space="preserve">Праздник в </w:t>
            </w:r>
            <w:proofErr w:type="spellStart"/>
            <w:r w:rsidRPr="00F31D5F">
              <w:rPr>
                <w:rFonts w:ascii="Times New Roman" w:eastAsia="Lucida Sans Unicode" w:hAnsi="Times New Roman" w:cs="Times New Roman"/>
                <w:color w:val="000000"/>
                <w:sz w:val="24"/>
                <w:szCs w:val="24"/>
              </w:rPr>
              <w:t>д</w:t>
            </w:r>
            <w:proofErr w:type="spellEnd"/>
            <w:r w:rsidRPr="00F31D5F">
              <w:rPr>
                <w:rFonts w:ascii="Times New Roman" w:eastAsia="Lucida Sans Unicode" w:hAnsi="Times New Roman" w:cs="Times New Roman"/>
                <w:color w:val="000000"/>
                <w:sz w:val="24"/>
                <w:szCs w:val="24"/>
              </w:rPr>
              <w:t>/блоке «</w:t>
            </w:r>
            <w:proofErr w:type="gramStart"/>
            <w:r w:rsidRPr="00F31D5F">
              <w:rPr>
                <w:rFonts w:ascii="Times New Roman" w:eastAsia="Lucida Sans Unicode" w:hAnsi="Times New Roman" w:cs="Times New Roman"/>
                <w:color w:val="000000"/>
                <w:sz w:val="24"/>
                <w:szCs w:val="24"/>
              </w:rPr>
              <w:t>До</w:t>
            </w:r>
            <w:proofErr w:type="gramEnd"/>
            <w:r w:rsidRPr="00F31D5F">
              <w:rPr>
                <w:rFonts w:ascii="Times New Roman" w:eastAsia="Lucida Sans Unicode" w:hAnsi="Times New Roman" w:cs="Times New Roman"/>
                <w:color w:val="000000"/>
                <w:sz w:val="24"/>
                <w:szCs w:val="24"/>
              </w:rPr>
              <w:t xml:space="preserve"> свидание, детский сад».</w:t>
            </w:r>
          </w:p>
        </w:tc>
        <w:tc>
          <w:tcPr>
            <w:tcW w:w="1184" w:type="dxa"/>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 xml:space="preserve">Май </w:t>
            </w:r>
          </w:p>
        </w:tc>
        <w:tc>
          <w:tcPr>
            <w:tcW w:w="2330" w:type="dxa"/>
            <w:gridSpan w:val="2"/>
            <w:vMerge/>
            <w:tcBorders>
              <w:top w:val="single" w:sz="4" w:space="0" w:color="auto"/>
              <w:left w:val="single" w:sz="4" w:space="0" w:color="000000"/>
              <w:bottom w:val="single" w:sz="4" w:space="0" w:color="auto"/>
              <w:right w:val="single" w:sz="4" w:space="0" w:color="000000"/>
            </w:tcBorders>
            <w:vAlign w:val="center"/>
          </w:tcPr>
          <w:p w:rsidR="00AC7284" w:rsidRPr="00F31D5F" w:rsidRDefault="00AC7284" w:rsidP="006B6A9B">
            <w:pPr>
              <w:rPr>
                <w:rFonts w:ascii="Times New Roman" w:eastAsia="Times New Roman" w:hAnsi="Times New Roman" w:cs="Times New Roman"/>
                <w:sz w:val="24"/>
                <w:szCs w:val="24"/>
              </w:rPr>
            </w:pPr>
          </w:p>
        </w:tc>
      </w:tr>
      <w:tr w:rsidR="00AC7284" w:rsidRPr="00AF517F" w:rsidTr="006B6A9B">
        <w:trPr>
          <w:trHeight w:val="137"/>
        </w:trPr>
        <w:tc>
          <w:tcPr>
            <w:tcW w:w="9844" w:type="dxa"/>
            <w:gridSpan w:val="4"/>
            <w:tcBorders>
              <w:top w:val="single" w:sz="4" w:space="0" w:color="auto"/>
              <w:left w:val="single" w:sz="4" w:space="0" w:color="000000"/>
              <w:bottom w:val="single" w:sz="4" w:space="0" w:color="auto"/>
              <w:right w:val="single" w:sz="4" w:space="0" w:color="000000"/>
            </w:tcBorders>
          </w:tcPr>
          <w:p w:rsidR="00F31D5F" w:rsidRDefault="00F31D5F" w:rsidP="006B6A9B">
            <w:pPr>
              <w:contextualSpacing/>
              <w:jc w:val="center"/>
              <w:rPr>
                <w:rFonts w:ascii="Times New Roman" w:eastAsia="Times New Roman" w:hAnsi="Times New Roman" w:cs="Times New Roman"/>
                <w:b/>
                <w:sz w:val="24"/>
                <w:szCs w:val="24"/>
              </w:rPr>
            </w:pPr>
          </w:p>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b/>
                <w:sz w:val="24"/>
                <w:szCs w:val="24"/>
              </w:rPr>
              <w:t>Содержание работы по взаимодействию с родителями</w:t>
            </w:r>
          </w:p>
        </w:tc>
      </w:tr>
      <w:tr w:rsidR="00AC7284" w:rsidRPr="00AF517F" w:rsidTr="006B6A9B">
        <w:trPr>
          <w:trHeight w:val="864"/>
        </w:trPr>
        <w:tc>
          <w:tcPr>
            <w:tcW w:w="6330" w:type="dxa"/>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Консультация «Первые трудности или как проходит адаптация детей к школе».</w:t>
            </w:r>
          </w:p>
          <w:p w:rsidR="00AC7284" w:rsidRPr="00F31D5F" w:rsidRDefault="00AC7284" w:rsidP="006B6A9B">
            <w:pPr>
              <w:contextualSpacing/>
              <w:rPr>
                <w:rFonts w:ascii="Times New Roman" w:eastAsia="Times New Roman" w:hAnsi="Times New Roman" w:cs="Times New Roman"/>
                <w:sz w:val="24"/>
                <w:szCs w:val="24"/>
              </w:rPr>
            </w:pPr>
          </w:p>
        </w:tc>
        <w:tc>
          <w:tcPr>
            <w:tcW w:w="1184" w:type="dxa"/>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октябрь</w:t>
            </w:r>
          </w:p>
        </w:tc>
        <w:tc>
          <w:tcPr>
            <w:tcW w:w="2330" w:type="dxa"/>
            <w:gridSpan w:val="2"/>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 xml:space="preserve">Воспитатели </w:t>
            </w:r>
            <w:proofErr w:type="spellStart"/>
            <w:r w:rsidRPr="00F31D5F">
              <w:rPr>
                <w:rFonts w:ascii="Times New Roman" w:eastAsia="Times New Roman" w:hAnsi="Times New Roman" w:cs="Times New Roman"/>
                <w:sz w:val="24"/>
                <w:szCs w:val="24"/>
              </w:rPr>
              <w:t>подгот</w:t>
            </w:r>
            <w:proofErr w:type="spellEnd"/>
            <w:r w:rsidRPr="00F31D5F">
              <w:rPr>
                <w:rFonts w:ascii="Times New Roman" w:eastAsia="Times New Roman" w:hAnsi="Times New Roman" w:cs="Times New Roman"/>
                <w:sz w:val="24"/>
                <w:szCs w:val="24"/>
              </w:rPr>
              <w:t>. группы</w:t>
            </w:r>
          </w:p>
        </w:tc>
      </w:tr>
      <w:tr w:rsidR="00AC7284" w:rsidRPr="00AF517F" w:rsidTr="006B6A9B">
        <w:trPr>
          <w:trHeight w:val="574"/>
        </w:trPr>
        <w:tc>
          <w:tcPr>
            <w:tcW w:w="6330" w:type="dxa"/>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 xml:space="preserve">Индивидуальные консультации с педагогами </w:t>
            </w:r>
            <w:proofErr w:type="spellStart"/>
            <w:r w:rsidRPr="00F31D5F">
              <w:rPr>
                <w:rFonts w:ascii="Times New Roman" w:eastAsia="Times New Roman" w:hAnsi="Times New Roman" w:cs="Times New Roman"/>
                <w:sz w:val="24"/>
                <w:szCs w:val="24"/>
              </w:rPr>
              <w:t>д</w:t>
            </w:r>
            <w:proofErr w:type="spellEnd"/>
            <w:r w:rsidRPr="00F31D5F">
              <w:rPr>
                <w:rFonts w:ascii="Times New Roman" w:eastAsia="Times New Roman" w:hAnsi="Times New Roman" w:cs="Times New Roman"/>
                <w:sz w:val="24"/>
                <w:szCs w:val="24"/>
              </w:rPr>
              <w:t xml:space="preserve">/сада. </w:t>
            </w:r>
          </w:p>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 </w:t>
            </w:r>
          </w:p>
        </w:tc>
        <w:tc>
          <w:tcPr>
            <w:tcW w:w="1184" w:type="dxa"/>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В течение года</w:t>
            </w:r>
          </w:p>
        </w:tc>
        <w:tc>
          <w:tcPr>
            <w:tcW w:w="2330" w:type="dxa"/>
            <w:gridSpan w:val="2"/>
            <w:vMerge w:val="restart"/>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 xml:space="preserve">Воспитатели </w:t>
            </w:r>
            <w:proofErr w:type="spellStart"/>
            <w:r w:rsidRPr="00F31D5F">
              <w:rPr>
                <w:rFonts w:ascii="Times New Roman" w:eastAsia="Times New Roman" w:hAnsi="Times New Roman" w:cs="Times New Roman"/>
                <w:sz w:val="24"/>
                <w:szCs w:val="24"/>
              </w:rPr>
              <w:t>подгот</w:t>
            </w:r>
            <w:proofErr w:type="spellEnd"/>
            <w:r w:rsidRPr="00F31D5F">
              <w:rPr>
                <w:rFonts w:ascii="Times New Roman" w:eastAsia="Times New Roman" w:hAnsi="Times New Roman" w:cs="Times New Roman"/>
                <w:sz w:val="24"/>
                <w:szCs w:val="24"/>
              </w:rPr>
              <w:t>. группы</w:t>
            </w:r>
          </w:p>
          <w:p w:rsidR="00AC7284" w:rsidRPr="00F31D5F" w:rsidRDefault="00AC7284" w:rsidP="006B6A9B">
            <w:pPr>
              <w:contextualSpacing/>
              <w:jc w:val="center"/>
              <w:rPr>
                <w:rFonts w:ascii="Times New Roman" w:eastAsia="Times New Roman" w:hAnsi="Times New Roman" w:cs="Times New Roman"/>
                <w:sz w:val="24"/>
                <w:szCs w:val="24"/>
              </w:rPr>
            </w:pPr>
          </w:p>
        </w:tc>
      </w:tr>
      <w:tr w:rsidR="00AC7284" w:rsidRPr="00AF517F" w:rsidTr="006B6A9B">
        <w:trPr>
          <w:trHeight w:val="277"/>
        </w:trPr>
        <w:tc>
          <w:tcPr>
            <w:tcW w:w="6330" w:type="dxa"/>
            <w:tcBorders>
              <w:top w:val="single" w:sz="4" w:space="0" w:color="auto"/>
              <w:left w:val="single" w:sz="4" w:space="0" w:color="000000"/>
              <w:bottom w:val="single" w:sz="4" w:space="0" w:color="auto"/>
              <w:right w:val="single" w:sz="4" w:space="0" w:color="000000"/>
            </w:tcBorders>
          </w:tcPr>
          <w:p w:rsidR="00AC7284"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Оформление папки для родителей  «Что должен уметь будущий первоклассник»</w:t>
            </w:r>
          </w:p>
          <w:p w:rsidR="00A06EF2" w:rsidRPr="00F31D5F" w:rsidRDefault="00A06EF2" w:rsidP="006B6A9B">
            <w:pPr>
              <w:contextualSpacing/>
              <w:rPr>
                <w:rFonts w:ascii="Times New Roman" w:eastAsia="Times New Roman" w:hAnsi="Times New Roman" w:cs="Times New Roman"/>
                <w:sz w:val="24"/>
                <w:szCs w:val="24"/>
              </w:rPr>
            </w:pPr>
          </w:p>
        </w:tc>
        <w:tc>
          <w:tcPr>
            <w:tcW w:w="1184" w:type="dxa"/>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Ноябрь</w:t>
            </w:r>
          </w:p>
        </w:tc>
        <w:tc>
          <w:tcPr>
            <w:tcW w:w="2330" w:type="dxa"/>
            <w:gridSpan w:val="2"/>
            <w:vMerge/>
            <w:tcBorders>
              <w:top w:val="single" w:sz="4" w:space="0" w:color="auto"/>
              <w:left w:val="single" w:sz="4" w:space="0" w:color="000000"/>
              <w:bottom w:val="single" w:sz="4" w:space="0" w:color="auto"/>
              <w:right w:val="single" w:sz="4" w:space="0" w:color="000000"/>
            </w:tcBorders>
            <w:vAlign w:val="center"/>
          </w:tcPr>
          <w:p w:rsidR="00AC7284" w:rsidRPr="00F31D5F" w:rsidRDefault="00AC7284" w:rsidP="006B6A9B">
            <w:pPr>
              <w:rPr>
                <w:rFonts w:ascii="Times New Roman" w:eastAsia="Times New Roman" w:hAnsi="Times New Roman" w:cs="Times New Roman"/>
                <w:sz w:val="24"/>
                <w:szCs w:val="24"/>
              </w:rPr>
            </w:pPr>
          </w:p>
        </w:tc>
      </w:tr>
      <w:tr w:rsidR="00AC7284" w:rsidRPr="00AF517F" w:rsidTr="006B6A9B">
        <w:trPr>
          <w:trHeight w:val="297"/>
        </w:trPr>
        <w:tc>
          <w:tcPr>
            <w:tcW w:w="6330" w:type="dxa"/>
            <w:tcBorders>
              <w:top w:val="single" w:sz="4" w:space="0" w:color="auto"/>
              <w:left w:val="single" w:sz="4" w:space="0" w:color="000000"/>
              <w:bottom w:val="single" w:sz="4" w:space="0" w:color="auto"/>
              <w:right w:val="single" w:sz="4" w:space="0" w:color="000000"/>
            </w:tcBorders>
          </w:tcPr>
          <w:p w:rsidR="00AC7284"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Консультация «</w:t>
            </w:r>
            <w:proofErr w:type="spellStart"/>
            <w:r w:rsidRPr="00F31D5F">
              <w:rPr>
                <w:rFonts w:ascii="Times New Roman" w:eastAsia="Times New Roman" w:hAnsi="Times New Roman" w:cs="Times New Roman"/>
                <w:sz w:val="24"/>
                <w:szCs w:val="24"/>
              </w:rPr>
              <w:t>Леворукий</w:t>
            </w:r>
            <w:proofErr w:type="spellEnd"/>
            <w:r w:rsidRPr="00F31D5F">
              <w:rPr>
                <w:rFonts w:ascii="Times New Roman" w:eastAsia="Times New Roman" w:hAnsi="Times New Roman" w:cs="Times New Roman"/>
                <w:sz w:val="24"/>
                <w:szCs w:val="24"/>
              </w:rPr>
              <w:t xml:space="preserve"> ребенок»</w:t>
            </w:r>
          </w:p>
          <w:p w:rsidR="00A06EF2" w:rsidRPr="00F31D5F" w:rsidRDefault="00A06EF2" w:rsidP="006B6A9B">
            <w:pPr>
              <w:contextualSpacing/>
              <w:rPr>
                <w:rFonts w:ascii="Times New Roman" w:eastAsia="Times New Roman" w:hAnsi="Times New Roman" w:cs="Times New Roman"/>
                <w:sz w:val="24"/>
                <w:szCs w:val="24"/>
              </w:rPr>
            </w:pPr>
          </w:p>
        </w:tc>
        <w:tc>
          <w:tcPr>
            <w:tcW w:w="1184" w:type="dxa"/>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Январь</w:t>
            </w:r>
          </w:p>
        </w:tc>
        <w:tc>
          <w:tcPr>
            <w:tcW w:w="2330" w:type="dxa"/>
            <w:gridSpan w:val="2"/>
            <w:vMerge w:val="restart"/>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Старший воспитатель</w:t>
            </w:r>
          </w:p>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 xml:space="preserve">Воспитатели </w:t>
            </w:r>
            <w:proofErr w:type="spellStart"/>
            <w:r w:rsidRPr="00F31D5F">
              <w:rPr>
                <w:rFonts w:ascii="Times New Roman" w:eastAsia="Times New Roman" w:hAnsi="Times New Roman" w:cs="Times New Roman"/>
                <w:sz w:val="24"/>
                <w:szCs w:val="24"/>
              </w:rPr>
              <w:t>подгот</w:t>
            </w:r>
            <w:proofErr w:type="spellEnd"/>
            <w:r w:rsidRPr="00F31D5F">
              <w:rPr>
                <w:rFonts w:ascii="Times New Roman" w:eastAsia="Times New Roman" w:hAnsi="Times New Roman" w:cs="Times New Roman"/>
                <w:sz w:val="24"/>
                <w:szCs w:val="24"/>
              </w:rPr>
              <w:t>. группы</w:t>
            </w:r>
          </w:p>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b/>
                <w:sz w:val="24"/>
                <w:szCs w:val="24"/>
              </w:rPr>
              <w:t> </w:t>
            </w:r>
          </w:p>
        </w:tc>
      </w:tr>
      <w:tr w:rsidR="00AC7284" w:rsidRPr="00AF517F" w:rsidTr="006B6A9B">
        <w:trPr>
          <w:trHeight w:val="287"/>
        </w:trPr>
        <w:tc>
          <w:tcPr>
            <w:tcW w:w="6330" w:type="dxa"/>
            <w:tcBorders>
              <w:top w:val="single" w:sz="4" w:space="0" w:color="auto"/>
              <w:left w:val="single" w:sz="4" w:space="0" w:color="000000"/>
              <w:bottom w:val="single" w:sz="4" w:space="0" w:color="auto"/>
              <w:right w:val="single" w:sz="4" w:space="0" w:color="000000"/>
            </w:tcBorders>
          </w:tcPr>
          <w:p w:rsidR="00AC7284"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Консультация «Психологическая готовность к школе»</w:t>
            </w:r>
          </w:p>
          <w:p w:rsidR="00A06EF2" w:rsidRPr="00F31D5F" w:rsidRDefault="00A06EF2" w:rsidP="006B6A9B">
            <w:pPr>
              <w:contextualSpacing/>
              <w:rPr>
                <w:rFonts w:ascii="Times New Roman" w:eastAsia="Times New Roman" w:hAnsi="Times New Roman" w:cs="Times New Roman"/>
                <w:sz w:val="24"/>
                <w:szCs w:val="24"/>
              </w:rPr>
            </w:pPr>
          </w:p>
        </w:tc>
        <w:tc>
          <w:tcPr>
            <w:tcW w:w="1184" w:type="dxa"/>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Февраль</w:t>
            </w:r>
          </w:p>
        </w:tc>
        <w:tc>
          <w:tcPr>
            <w:tcW w:w="2330" w:type="dxa"/>
            <w:gridSpan w:val="2"/>
            <w:vMerge/>
            <w:tcBorders>
              <w:top w:val="single" w:sz="4" w:space="0" w:color="auto"/>
              <w:left w:val="single" w:sz="4" w:space="0" w:color="000000"/>
              <w:bottom w:val="single" w:sz="4" w:space="0" w:color="auto"/>
              <w:right w:val="single" w:sz="4" w:space="0" w:color="000000"/>
            </w:tcBorders>
            <w:vAlign w:val="center"/>
          </w:tcPr>
          <w:p w:rsidR="00AC7284" w:rsidRPr="00F31D5F" w:rsidRDefault="00AC7284" w:rsidP="006B6A9B">
            <w:pPr>
              <w:rPr>
                <w:rFonts w:ascii="Times New Roman" w:eastAsia="Times New Roman" w:hAnsi="Times New Roman" w:cs="Times New Roman"/>
                <w:sz w:val="24"/>
                <w:szCs w:val="24"/>
              </w:rPr>
            </w:pPr>
          </w:p>
        </w:tc>
      </w:tr>
      <w:tr w:rsidR="00AC7284" w:rsidRPr="00AF517F" w:rsidTr="006B6A9B">
        <w:trPr>
          <w:trHeight w:val="235"/>
        </w:trPr>
        <w:tc>
          <w:tcPr>
            <w:tcW w:w="6330" w:type="dxa"/>
            <w:tcBorders>
              <w:top w:val="single" w:sz="4" w:space="0" w:color="auto"/>
              <w:left w:val="single" w:sz="4" w:space="0" w:color="000000"/>
              <w:bottom w:val="single" w:sz="4" w:space="0" w:color="auto"/>
              <w:right w:val="single" w:sz="4" w:space="0" w:color="000000"/>
            </w:tcBorders>
          </w:tcPr>
          <w:p w:rsidR="00AC7284"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Консультация «Трудности обучения в школе детей с нарушением речи»</w:t>
            </w:r>
          </w:p>
          <w:p w:rsidR="00A06EF2" w:rsidRPr="00F31D5F" w:rsidRDefault="00A06EF2" w:rsidP="006B6A9B">
            <w:pPr>
              <w:contextualSpacing/>
              <w:rPr>
                <w:rFonts w:ascii="Times New Roman" w:eastAsia="Times New Roman" w:hAnsi="Times New Roman" w:cs="Times New Roman"/>
                <w:sz w:val="24"/>
                <w:szCs w:val="24"/>
              </w:rPr>
            </w:pPr>
          </w:p>
        </w:tc>
        <w:tc>
          <w:tcPr>
            <w:tcW w:w="1184" w:type="dxa"/>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Март</w:t>
            </w:r>
          </w:p>
        </w:tc>
        <w:tc>
          <w:tcPr>
            <w:tcW w:w="2330" w:type="dxa"/>
            <w:gridSpan w:val="2"/>
            <w:vMerge/>
            <w:tcBorders>
              <w:top w:val="single" w:sz="4" w:space="0" w:color="auto"/>
              <w:left w:val="single" w:sz="4" w:space="0" w:color="000000"/>
              <w:bottom w:val="single" w:sz="4" w:space="0" w:color="auto"/>
              <w:right w:val="single" w:sz="4" w:space="0" w:color="000000"/>
            </w:tcBorders>
            <w:vAlign w:val="center"/>
          </w:tcPr>
          <w:p w:rsidR="00AC7284" w:rsidRPr="00F31D5F" w:rsidRDefault="00AC7284" w:rsidP="006B6A9B">
            <w:pPr>
              <w:rPr>
                <w:rFonts w:ascii="Times New Roman" w:eastAsia="Times New Roman" w:hAnsi="Times New Roman" w:cs="Times New Roman"/>
                <w:sz w:val="24"/>
                <w:szCs w:val="24"/>
              </w:rPr>
            </w:pPr>
          </w:p>
        </w:tc>
      </w:tr>
      <w:tr w:rsidR="00AC7284" w:rsidRPr="00AF517F" w:rsidTr="006B6A9B">
        <w:trPr>
          <w:trHeight w:val="277"/>
        </w:trPr>
        <w:tc>
          <w:tcPr>
            <w:tcW w:w="6330" w:type="dxa"/>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bCs/>
                <w:sz w:val="24"/>
                <w:szCs w:val="24"/>
              </w:rPr>
              <w:t xml:space="preserve">Анкетирование </w:t>
            </w:r>
            <w:r w:rsidRPr="00F31D5F">
              <w:rPr>
                <w:rFonts w:ascii="Times New Roman" w:hAnsi="Times New Roman" w:cs="Times New Roman"/>
                <w:bCs/>
                <w:sz w:val="24"/>
                <w:szCs w:val="24"/>
              </w:rPr>
              <w:t>«Готовы ли взрослые стать родителями первоклассника?»</w:t>
            </w:r>
          </w:p>
          <w:p w:rsidR="00AC7284" w:rsidRPr="00F31D5F" w:rsidRDefault="00AC7284" w:rsidP="006B6A9B">
            <w:pPr>
              <w:contextualSpacing/>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Родительское собрание «Скоро в школу»</w:t>
            </w:r>
          </w:p>
        </w:tc>
        <w:tc>
          <w:tcPr>
            <w:tcW w:w="1184" w:type="dxa"/>
            <w:tcBorders>
              <w:top w:val="single" w:sz="4" w:space="0" w:color="auto"/>
              <w:left w:val="single" w:sz="4" w:space="0" w:color="000000"/>
              <w:bottom w:val="single" w:sz="4" w:space="0" w:color="auto"/>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Апрель</w:t>
            </w:r>
          </w:p>
        </w:tc>
        <w:tc>
          <w:tcPr>
            <w:tcW w:w="2330" w:type="dxa"/>
            <w:gridSpan w:val="2"/>
            <w:vMerge/>
            <w:tcBorders>
              <w:top w:val="single" w:sz="4" w:space="0" w:color="auto"/>
              <w:left w:val="single" w:sz="4" w:space="0" w:color="000000"/>
              <w:bottom w:val="single" w:sz="4" w:space="0" w:color="auto"/>
              <w:right w:val="single" w:sz="4" w:space="0" w:color="000000"/>
            </w:tcBorders>
            <w:vAlign w:val="center"/>
          </w:tcPr>
          <w:p w:rsidR="00AC7284" w:rsidRPr="00F31D5F" w:rsidRDefault="00AC7284" w:rsidP="006B6A9B">
            <w:pPr>
              <w:rPr>
                <w:rFonts w:ascii="Times New Roman" w:eastAsia="Times New Roman" w:hAnsi="Times New Roman" w:cs="Times New Roman"/>
                <w:sz w:val="24"/>
                <w:szCs w:val="24"/>
              </w:rPr>
            </w:pPr>
          </w:p>
        </w:tc>
      </w:tr>
      <w:tr w:rsidR="00AC7284" w:rsidRPr="00AF517F" w:rsidTr="006B6A9B">
        <w:trPr>
          <w:trHeight w:val="283"/>
        </w:trPr>
        <w:tc>
          <w:tcPr>
            <w:tcW w:w="6330" w:type="dxa"/>
            <w:tcBorders>
              <w:top w:val="single" w:sz="4" w:space="0" w:color="auto"/>
              <w:left w:val="single" w:sz="4" w:space="0" w:color="000000"/>
              <w:bottom w:val="single" w:sz="4" w:space="0" w:color="000000"/>
              <w:right w:val="single" w:sz="4" w:space="0" w:color="000000"/>
            </w:tcBorders>
          </w:tcPr>
          <w:p w:rsidR="00AC7284" w:rsidRDefault="00AC7284" w:rsidP="006B6A9B">
            <w:pPr>
              <w:contextualSpacing/>
              <w:rPr>
                <w:rFonts w:ascii="Times New Roman" w:eastAsia="Lucida Sans Unicode" w:hAnsi="Times New Roman" w:cs="Times New Roman"/>
                <w:color w:val="000000"/>
                <w:sz w:val="24"/>
                <w:szCs w:val="24"/>
              </w:rPr>
            </w:pPr>
            <w:r w:rsidRPr="00F31D5F">
              <w:rPr>
                <w:rFonts w:ascii="Times New Roman" w:eastAsia="Lucida Sans Unicode" w:hAnsi="Times New Roman" w:cs="Times New Roman"/>
                <w:color w:val="000000"/>
                <w:sz w:val="24"/>
                <w:szCs w:val="24"/>
              </w:rPr>
              <w:t xml:space="preserve">Праздник в </w:t>
            </w:r>
            <w:proofErr w:type="spellStart"/>
            <w:r w:rsidRPr="00F31D5F">
              <w:rPr>
                <w:rFonts w:ascii="Times New Roman" w:eastAsia="Lucida Sans Unicode" w:hAnsi="Times New Roman" w:cs="Times New Roman"/>
                <w:color w:val="000000"/>
                <w:sz w:val="24"/>
                <w:szCs w:val="24"/>
              </w:rPr>
              <w:t>д</w:t>
            </w:r>
            <w:proofErr w:type="spellEnd"/>
            <w:r w:rsidRPr="00F31D5F">
              <w:rPr>
                <w:rFonts w:ascii="Times New Roman" w:eastAsia="Lucida Sans Unicode" w:hAnsi="Times New Roman" w:cs="Times New Roman"/>
                <w:color w:val="000000"/>
                <w:sz w:val="24"/>
                <w:szCs w:val="24"/>
              </w:rPr>
              <w:t>/саду «</w:t>
            </w:r>
            <w:proofErr w:type="gramStart"/>
            <w:r w:rsidRPr="00F31D5F">
              <w:rPr>
                <w:rFonts w:ascii="Times New Roman" w:eastAsia="Lucida Sans Unicode" w:hAnsi="Times New Roman" w:cs="Times New Roman"/>
                <w:color w:val="000000"/>
                <w:sz w:val="24"/>
                <w:szCs w:val="24"/>
              </w:rPr>
              <w:t>До</w:t>
            </w:r>
            <w:proofErr w:type="gramEnd"/>
            <w:r w:rsidRPr="00F31D5F">
              <w:rPr>
                <w:rFonts w:ascii="Times New Roman" w:eastAsia="Lucida Sans Unicode" w:hAnsi="Times New Roman" w:cs="Times New Roman"/>
                <w:color w:val="000000"/>
                <w:sz w:val="24"/>
                <w:szCs w:val="24"/>
              </w:rPr>
              <w:t xml:space="preserve"> свидание, детский сад».</w:t>
            </w:r>
          </w:p>
          <w:p w:rsidR="00A06EF2" w:rsidRPr="00F31D5F" w:rsidRDefault="00A06EF2" w:rsidP="006B6A9B">
            <w:pPr>
              <w:contextualSpacing/>
              <w:rPr>
                <w:rFonts w:ascii="Times New Roman" w:eastAsia="Times New Roman" w:hAnsi="Times New Roman" w:cs="Times New Roman"/>
                <w:sz w:val="24"/>
                <w:szCs w:val="24"/>
              </w:rPr>
            </w:pPr>
          </w:p>
        </w:tc>
        <w:tc>
          <w:tcPr>
            <w:tcW w:w="1184" w:type="dxa"/>
            <w:tcBorders>
              <w:top w:val="single" w:sz="4" w:space="0" w:color="auto"/>
              <w:left w:val="single" w:sz="4" w:space="0" w:color="000000"/>
              <w:bottom w:val="single" w:sz="4" w:space="0" w:color="000000"/>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 xml:space="preserve">Май </w:t>
            </w:r>
          </w:p>
        </w:tc>
        <w:tc>
          <w:tcPr>
            <w:tcW w:w="2330" w:type="dxa"/>
            <w:gridSpan w:val="2"/>
            <w:tcBorders>
              <w:top w:val="single" w:sz="4" w:space="0" w:color="auto"/>
              <w:left w:val="single" w:sz="4" w:space="0" w:color="000000"/>
              <w:bottom w:val="single" w:sz="4" w:space="0" w:color="000000"/>
              <w:right w:val="single" w:sz="4" w:space="0" w:color="000000"/>
            </w:tcBorders>
          </w:tcPr>
          <w:p w:rsidR="00AC7284" w:rsidRPr="00F31D5F" w:rsidRDefault="00AC7284" w:rsidP="006B6A9B">
            <w:pPr>
              <w:contextualSpacing/>
              <w:jc w:val="center"/>
              <w:rPr>
                <w:rFonts w:ascii="Times New Roman" w:eastAsia="Times New Roman" w:hAnsi="Times New Roman" w:cs="Times New Roman"/>
                <w:sz w:val="24"/>
                <w:szCs w:val="24"/>
              </w:rPr>
            </w:pPr>
            <w:r w:rsidRPr="00F31D5F">
              <w:rPr>
                <w:rFonts w:ascii="Times New Roman" w:eastAsia="Times New Roman" w:hAnsi="Times New Roman" w:cs="Times New Roman"/>
                <w:sz w:val="24"/>
                <w:szCs w:val="24"/>
              </w:rPr>
              <w:t>Муз. ру</w:t>
            </w:r>
            <w:proofErr w:type="gramStart"/>
            <w:r w:rsidRPr="00F31D5F">
              <w:rPr>
                <w:rFonts w:ascii="Times New Roman" w:eastAsia="Times New Roman" w:hAnsi="Times New Roman" w:cs="Times New Roman"/>
                <w:sz w:val="24"/>
                <w:szCs w:val="24"/>
              </w:rPr>
              <w:t>к-</w:t>
            </w:r>
            <w:proofErr w:type="gramEnd"/>
            <w:r w:rsidRPr="00F31D5F">
              <w:rPr>
                <w:rFonts w:ascii="Times New Roman" w:eastAsia="Times New Roman" w:hAnsi="Times New Roman" w:cs="Times New Roman"/>
                <w:sz w:val="24"/>
                <w:szCs w:val="24"/>
              </w:rPr>
              <w:t xml:space="preserve"> ль</w:t>
            </w:r>
          </w:p>
        </w:tc>
      </w:tr>
    </w:tbl>
    <w:p w:rsidR="00AC7284" w:rsidRPr="00AF517F" w:rsidRDefault="00AC7284" w:rsidP="00AC7284">
      <w:pPr>
        <w:rPr>
          <w:b/>
          <w:lang w:val="en-US"/>
        </w:rPr>
      </w:pPr>
    </w:p>
    <w:p w:rsidR="00AC7284" w:rsidRPr="00F31D5F" w:rsidRDefault="00AC7284" w:rsidP="00AC7284">
      <w:pPr>
        <w:rPr>
          <w:rFonts w:ascii="Times New Roman" w:hAnsi="Times New Roman" w:cs="Times New Roman"/>
          <w:b/>
          <w:sz w:val="24"/>
          <w:szCs w:val="24"/>
        </w:rPr>
      </w:pPr>
      <w:r w:rsidRPr="00F31D5F">
        <w:rPr>
          <w:rFonts w:ascii="Times New Roman" w:hAnsi="Times New Roman" w:cs="Times New Roman"/>
          <w:b/>
          <w:sz w:val="24"/>
          <w:szCs w:val="24"/>
        </w:rPr>
        <w:t xml:space="preserve">2.8. Взаимодействие </w:t>
      </w:r>
      <w:r w:rsidR="00F31D5F">
        <w:rPr>
          <w:rFonts w:ascii="Times New Roman" w:hAnsi="Times New Roman" w:cs="Times New Roman"/>
          <w:b/>
          <w:color w:val="000000"/>
          <w:spacing w:val="5"/>
          <w:sz w:val="24"/>
          <w:szCs w:val="24"/>
        </w:rPr>
        <w:t>дошкольного</w:t>
      </w:r>
      <w:r w:rsidR="00F31D5F" w:rsidRPr="00F31D5F">
        <w:rPr>
          <w:rFonts w:ascii="Times New Roman" w:hAnsi="Times New Roman" w:cs="Times New Roman"/>
          <w:b/>
          <w:color w:val="000000"/>
          <w:spacing w:val="5"/>
          <w:sz w:val="24"/>
          <w:szCs w:val="24"/>
        </w:rPr>
        <w:t xml:space="preserve"> </w:t>
      </w:r>
      <w:r w:rsidR="005B5285">
        <w:rPr>
          <w:rFonts w:ascii="Times New Roman" w:hAnsi="Times New Roman" w:cs="Times New Roman"/>
          <w:b/>
          <w:color w:val="000000"/>
          <w:spacing w:val="5"/>
          <w:sz w:val="24"/>
          <w:szCs w:val="24"/>
        </w:rPr>
        <w:t xml:space="preserve">блока </w:t>
      </w:r>
      <w:r w:rsidRPr="00F31D5F">
        <w:rPr>
          <w:rFonts w:ascii="Times New Roman" w:hAnsi="Times New Roman" w:cs="Times New Roman"/>
          <w:b/>
          <w:color w:val="000000"/>
          <w:spacing w:val="5"/>
          <w:sz w:val="24"/>
          <w:szCs w:val="24"/>
        </w:rPr>
        <w:t xml:space="preserve">МКОУ СОШ №1 </w:t>
      </w:r>
      <w:r w:rsidRPr="00F31D5F">
        <w:rPr>
          <w:rFonts w:ascii="Times New Roman" w:hAnsi="Times New Roman" w:cs="Times New Roman"/>
          <w:b/>
          <w:sz w:val="24"/>
          <w:szCs w:val="24"/>
        </w:rPr>
        <w:t>и социума.</w:t>
      </w:r>
    </w:p>
    <w:p w:rsidR="00AC7284" w:rsidRPr="00F31D5F" w:rsidRDefault="00AC7284" w:rsidP="00AC7284">
      <w:pPr>
        <w:rPr>
          <w:rFonts w:ascii="Times New Roman" w:hAnsi="Times New Roman" w:cs="Times New Roman"/>
          <w:sz w:val="24"/>
          <w:szCs w:val="24"/>
        </w:rPr>
      </w:pPr>
      <w:r w:rsidRPr="00F31D5F">
        <w:rPr>
          <w:rFonts w:ascii="Times New Roman" w:hAnsi="Times New Roman" w:cs="Times New Roman"/>
          <w:sz w:val="24"/>
          <w:szCs w:val="24"/>
        </w:rPr>
        <w:t>В реализации образовательной  программы с использованием сетевой формы наряду</w:t>
      </w:r>
      <w:r w:rsidRPr="00F31D5F">
        <w:rPr>
          <w:rFonts w:ascii="Times New Roman" w:hAnsi="Times New Roman" w:cs="Times New Roman"/>
          <w:sz w:val="24"/>
          <w:szCs w:val="24"/>
        </w:rPr>
        <w:br/>
        <w:t>с организацией, осуществляющей образовательную деятельность, участвуют другие образовательные организации,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AC7284" w:rsidRPr="00F31D5F" w:rsidRDefault="00AC7284" w:rsidP="00AC7284">
      <w:pPr>
        <w:rPr>
          <w:rFonts w:ascii="Times New Roman" w:hAnsi="Times New Roman" w:cs="Times New Roman"/>
          <w:b/>
          <w:color w:val="FF66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13"/>
        <w:gridCol w:w="5200"/>
        <w:gridCol w:w="1418"/>
      </w:tblGrid>
      <w:tr w:rsidR="00AC7284" w:rsidRPr="00F31D5F" w:rsidTr="006B6A9B">
        <w:trPr>
          <w:trHeight w:val="1170"/>
        </w:trPr>
        <w:tc>
          <w:tcPr>
            <w:tcW w:w="675"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proofErr w:type="spellStart"/>
            <w:r w:rsidRPr="00F31D5F">
              <w:rPr>
                <w:rFonts w:ascii="Times New Roman" w:hAnsi="Times New Roman" w:cs="Times New Roman"/>
                <w:sz w:val="24"/>
                <w:szCs w:val="24"/>
              </w:rPr>
              <w:t>Направ</w:t>
            </w:r>
            <w:proofErr w:type="spellEnd"/>
          </w:p>
          <w:p w:rsidR="00AC7284" w:rsidRPr="00F31D5F" w:rsidRDefault="00AC7284" w:rsidP="006B6A9B">
            <w:pPr>
              <w:rPr>
                <w:rFonts w:ascii="Times New Roman" w:hAnsi="Times New Roman" w:cs="Times New Roman"/>
                <w:sz w:val="24"/>
                <w:szCs w:val="24"/>
              </w:rPr>
            </w:pPr>
            <w:proofErr w:type="spellStart"/>
            <w:r w:rsidRPr="00F31D5F">
              <w:rPr>
                <w:rFonts w:ascii="Times New Roman" w:hAnsi="Times New Roman" w:cs="Times New Roman"/>
                <w:sz w:val="24"/>
                <w:szCs w:val="24"/>
              </w:rPr>
              <w:t>ление</w:t>
            </w:r>
            <w:proofErr w:type="spellEnd"/>
          </w:p>
        </w:tc>
        <w:tc>
          <w:tcPr>
            <w:tcW w:w="2313"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bCs/>
                <w:sz w:val="24"/>
                <w:szCs w:val="24"/>
              </w:rPr>
            </w:pPr>
            <w:r w:rsidRPr="00F31D5F">
              <w:rPr>
                <w:rFonts w:ascii="Times New Roman" w:hAnsi="Times New Roman" w:cs="Times New Roman"/>
                <w:bCs/>
                <w:sz w:val="24"/>
                <w:szCs w:val="24"/>
              </w:rPr>
              <w:t>Наименование общественных организаций, учреждений</w:t>
            </w:r>
          </w:p>
        </w:tc>
        <w:tc>
          <w:tcPr>
            <w:tcW w:w="5200"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bCs/>
                <w:sz w:val="24"/>
                <w:szCs w:val="24"/>
              </w:rPr>
            </w:pPr>
            <w:r w:rsidRPr="00F31D5F">
              <w:rPr>
                <w:rFonts w:ascii="Times New Roman" w:hAnsi="Times New Roman" w:cs="Times New Roman"/>
                <w:bCs/>
                <w:sz w:val="24"/>
                <w:szCs w:val="24"/>
              </w:rPr>
              <w:t>Формы сотрудничества</w:t>
            </w:r>
          </w:p>
        </w:tc>
        <w:tc>
          <w:tcPr>
            <w:tcW w:w="1418"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bCs/>
                <w:sz w:val="24"/>
                <w:szCs w:val="24"/>
              </w:rPr>
            </w:pPr>
            <w:proofErr w:type="spellStart"/>
            <w:r w:rsidRPr="00F31D5F">
              <w:rPr>
                <w:rFonts w:ascii="Times New Roman" w:hAnsi="Times New Roman" w:cs="Times New Roman"/>
                <w:bCs/>
                <w:sz w:val="24"/>
                <w:szCs w:val="24"/>
              </w:rPr>
              <w:t>Перио</w:t>
            </w:r>
            <w:proofErr w:type="spellEnd"/>
            <w:r w:rsidRPr="00F31D5F">
              <w:rPr>
                <w:rFonts w:ascii="Times New Roman" w:hAnsi="Times New Roman" w:cs="Times New Roman"/>
                <w:bCs/>
                <w:sz w:val="24"/>
                <w:szCs w:val="24"/>
              </w:rPr>
              <w:t>-</w:t>
            </w:r>
          </w:p>
          <w:p w:rsidR="00AC7284" w:rsidRPr="00F31D5F" w:rsidRDefault="00AC7284" w:rsidP="006B6A9B">
            <w:pPr>
              <w:rPr>
                <w:rFonts w:ascii="Times New Roman" w:hAnsi="Times New Roman" w:cs="Times New Roman"/>
                <w:bCs/>
                <w:sz w:val="24"/>
                <w:szCs w:val="24"/>
              </w:rPr>
            </w:pPr>
            <w:proofErr w:type="spellStart"/>
            <w:r w:rsidRPr="00F31D5F">
              <w:rPr>
                <w:rFonts w:ascii="Times New Roman" w:hAnsi="Times New Roman" w:cs="Times New Roman"/>
                <w:bCs/>
                <w:sz w:val="24"/>
                <w:szCs w:val="24"/>
              </w:rPr>
              <w:t>дичность</w:t>
            </w:r>
            <w:proofErr w:type="spellEnd"/>
          </w:p>
          <w:p w:rsidR="00AC7284" w:rsidRPr="00F31D5F" w:rsidRDefault="00AC7284" w:rsidP="006B6A9B">
            <w:pPr>
              <w:rPr>
                <w:rFonts w:ascii="Times New Roman" w:hAnsi="Times New Roman" w:cs="Times New Roman"/>
                <w:bCs/>
                <w:sz w:val="24"/>
                <w:szCs w:val="24"/>
              </w:rPr>
            </w:pPr>
          </w:p>
          <w:p w:rsidR="00AC7284" w:rsidRPr="00F31D5F" w:rsidRDefault="00AC7284" w:rsidP="006B6A9B">
            <w:pPr>
              <w:rPr>
                <w:rFonts w:ascii="Times New Roman" w:hAnsi="Times New Roman" w:cs="Times New Roman"/>
                <w:bCs/>
                <w:sz w:val="24"/>
                <w:szCs w:val="24"/>
              </w:rPr>
            </w:pPr>
          </w:p>
        </w:tc>
      </w:tr>
      <w:tr w:rsidR="00AC7284" w:rsidRPr="00F31D5F" w:rsidTr="006B6A9B">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tcPr>
          <w:p w:rsidR="00AC7284" w:rsidRPr="00F31D5F" w:rsidRDefault="00AC7284" w:rsidP="006B6A9B">
            <w:pPr>
              <w:ind w:left="113" w:right="113"/>
              <w:rPr>
                <w:rFonts w:ascii="Times New Roman" w:hAnsi="Times New Roman" w:cs="Times New Roman"/>
                <w:b/>
                <w:sz w:val="24"/>
                <w:szCs w:val="24"/>
              </w:rPr>
            </w:pPr>
            <w:r w:rsidRPr="00F31D5F">
              <w:rPr>
                <w:rFonts w:ascii="Times New Roman" w:hAnsi="Times New Roman" w:cs="Times New Roman"/>
                <w:b/>
                <w:sz w:val="24"/>
                <w:szCs w:val="24"/>
              </w:rPr>
              <w:lastRenderedPageBreak/>
              <w:t>образование</w:t>
            </w:r>
          </w:p>
        </w:tc>
        <w:tc>
          <w:tcPr>
            <w:tcW w:w="2313" w:type="dxa"/>
            <w:tcBorders>
              <w:top w:val="single" w:sz="4" w:space="0" w:color="auto"/>
              <w:left w:val="single" w:sz="4" w:space="0" w:color="auto"/>
              <w:bottom w:val="single" w:sz="4" w:space="0" w:color="auto"/>
              <w:right w:val="single" w:sz="4" w:space="0" w:color="auto"/>
            </w:tcBorders>
          </w:tcPr>
          <w:p w:rsidR="00AC7284" w:rsidRPr="00F31D5F" w:rsidRDefault="00480997" w:rsidP="00F31D5F">
            <w:pPr>
              <w:rPr>
                <w:rFonts w:ascii="Times New Roman" w:hAnsi="Times New Roman" w:cs="Times New Roman"/>
                <w:sz w:val="24"/>
                <w:szCs w:val="24"/>
              </w:rPr>
            </w:pPr>
            <w:r>
              <w:rPr>
                <w:rFonts w:ascii="Times New Roman" w:hAnsi="Times New Roman" w:cs="Times New Roman"/>
                <w:sz w:val="24"/>
                <w:szCs w:val="24"/>
              </w:rPr>
              <w:t>Дошкольно</w:t>
            </w:r>
            <w:r w:rsidR="00AC7284" w:rsidRPr="00F31D5F">
              <w:rPr>
                <w:rFonts w:ascii="Times New Roman" w:hAnsi="Times New Roman" w:cs="Times New Roman"/>
                <w:sz w:val="24"/>
                <w:szCs w:val="24"/>
              </w:rPr>
              <w:t xml:space="preserve">е </w:t>
            </w:r>
            <w:r w:rsidR="00F31D5F">
              <w:rPr>
                <w:rFonts w:ascii="Times New Roman" w:hAnsi="Times New Roman" w:cs="Times New Roman"/>
                <w:sz w:val="24"/>
                <w:szCs w:val="24"/>
              </w:rPr>
              <w:t>подразделени</w:t>
            </w:r>
            <w:r>
              <w:rPr>
                <w:rFonts w:ascii="Times New Roman" w:hAnsi="Times New Roman" w:cs="Times New Roman"/>
                <w:sz w:val="24"/>
                <w:szCs w:val="24"/>
              </w:rPr>
              <w:t>е</w:t>
            </w:r>
          </w:p>
        </w:tc>
        <w:tc>
          <w:tcPr>
            <w:tcW w:w="5200"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Проведение методических объединений, консультации, методические встречи, обмен опытом</w:t>
            </w:r>
          </w:p>
        </w:tc>
        <w:tc>
          <w:tcPr>
            <w:tcW w:w="1418"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 xml:space="preserve">По плану </w:t>
            </w:r>
            <w:proofErr w:type="spellStart"/>
            <w:r w:rsidRPr="00F31D5F">
              <w:rPr>
                <w:rFonts w:ascii="Times New Roman" w:hAnsi="Times New Roman" w:cs="Times New Roman"/>
                <w:sz w:val="24"/>
                <w:szCs w:val="24"/>
              </w:rPr>
              <w:t>д</w:t>
            </w:r>
            <w:proofErr w:type="spellEnd"/>
            <w:r w:rsidRPr="00F31D5F">
              <w:rPr>
                <w:rFonts w:ascii="Times New Roman" w:hAnsi="Times New Roman" w:cs="Times New Roman"/>
                <w:sz w:val="24"/>
                <w:szCs w:val="24"/>
              </w:rPr>
              <w:t>/блока, по мере необходимости</w:t>
            </w:r>
          </w:p>
        </w:tc>
      </w:tr>
      <w:tr w:rsidR="00AC7284" w:rsidRPr="00F31D5F" w:rsidTr="006B6A9B">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AC7284" w:rsidRPr="00F31D5F" w:rsidRDefault="00AC7284" w:rsidP="006B6A9B">
            <w:pPr>
              <w:ind w:left="113" w:right="113"/>
              <w:rPr>
                <w:rFonts w:ascii="Times New Roman" w:hAnsi="Times New Roman" w:cs="Times New Roman"/>
                <w:b/>
                <w:sz w:val="24"/>
                <w:szCs w:val="24"/>
              </w:rPr>
            </w:pPr>
            <w:r w:rsidRPr="00F31D5F">
              <w:rPr>
                <w:rFonts w:ascii="Times New Roman" w:hAnsi="Times New Roman" w:cs="Times New Roman"/>
                <w:b/>
                <w:sz w:val="24"/>
                <w:szCs w:val="24"/>
              </w:rPr>
              <w:t>Медицина</w:t>
            </w:r>
          </w:p>
        </w:tc>
        <w:tc>
          <w:tcPr>
            <w:tcW w:w="2313" w:type="dxa"/>
            <w:tcBorders>
              <w:top w:val="single" w:sz="4" w:space="0" w:color="auto"/>
              <w:left w:val="single" w:sz="4" w:space="0" w:color="auto"/>
              <w:bottom w:val="single" w:sz="4" w:space="0" w:color="auto"/>
              <w:right w:val="single" w:sz="4" w:space="0" w:color="auto"/>
            </w:tcBorders>
          </w:tcPr>
          <w:p w:rsidR="00AC7284" w:rsidRPr="00F31D5F" w:rsidRDefault="00A06EF2" w:rsidP="006B6A9B">
            <w:pPr>
              <w:rPr>
                <w:rFonts w:ascii="Times New Roman" w:hAnsi="Times New Roman" w:cs="Times New Roman"/>
                <w:sz w:val="24"/>
                <w:szCs w:val="24"/>
              </w:rPr>
            </w:pPr>
            <w:r>
              <w:rPr>
                <w:rFonts w:ascii="Times New Roman" w:hAnsi="Times New Roman" w:cs="Times New Roman"/>
                <w:sz w:val="24"/>
                <w:szCs w:val="24"/>
              </w:rPr>
              <w:t>Амбулатория Ст</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ерек,</w:t>
            </w:r>
            <w:r w:rsidR="00783ECF">
              <w:rPr>
                <w:rFonts w:ascii="Times New Roman" w:hAnsi="Times New Roman" w:cs="Times New Roman"/>
                <w:sz w:val="24"/>
                <w:szCs w:val="24"/>
              </w:rPr>
              <w:t xml:space="preserve"> </w:t>
            </w:r>
            <w:r>
              <w:rPr>
                <w:rFonts w:ascii="Times New Roman" w:hAnsi="Times New Roman" w:cs="Times New Roman"/>
                <w:sz w:val="24"/>
                <w:szCs w:val="24"/>
              </w:rPr>
              <w:t>д</w:t>
            </w:r>
            <w:r w:rsidR="00AC7284" w:rsidRPr="00F31D5F">
              <w:rPr>
                <w:rFonts w:ascii="Times New Roman" w:hAnsi="Times New Roman" w:cs="Times New Roman"/>
                <w:sz w:val="24"/>
                <w:szCs w:val="24"/>
              </w:rPr>
              <w:t>етская поликлиника</w:t>
            </w:r>
          </w:p>
          <w:p w:rsidR="00AC7284" w:rsidRPr="00F31D5F" w:rsidRDefault="00AC7284" w:rsidP="006B6A9B">
            <w:pPr>
              <w:rPr>
                <w:rFonts w:ascii="Times New Roman" w:hAnsi="Times New Roman" w:cs="Times New Roman"/>
                <w:sz w:val="24"/>
                <w:szCs w:val="24"/>
              </w:rPr>
            </w:pPr>
          </w:p>
        </w:tc>
        <w:tc>
          <w:tcPr>
            <w:tcW w:w="5200"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-проведение медицинского обследования;</w:t>
            </w:r>
          </w:p>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1418"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1 раз в год</w:t>
            </w:r>
          </w:p>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По мере необходимости</w:t>
            </w:r>
          </w:p>
        </w:tc>
      </w:tr>
      <w:tr w:rsidR="00AC7284" w:rsidRPr="00F31D5F" w:rsidTr="006B6A9B">
        <w:tc>
          <w:tcPr>
            <w:tcW w:w="675" w:type="dxa"/>
            <w:vMerge/>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Аптека</w:t>
            </w:r>
          </w:p>
          <w:p w:rsidR="00AC7284" w:rsidRPr="00F31D5F" w:rsidRDefault="00AC7284" w:rsidP="006B6A9B">
            <w:pPr>
              <w:rPr>
                <w:rFonts w:ascii="Times New Roman" w:hAnsi="Times New Roman" w:cs="Times New Roman"/>
                <w:sz w:val="24"/>
                <w:szCs w:val="24"/>
              </w:rPr>
            </w:pPr>
          </w:p>
        </w:tc>
        <w:tc>
          <w:tcPr>
            <w:tcW w:w="5200"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 приобретение лекарств</w:t>
            </w:r>
          </w:p>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-экскурсии с детьми</w:t>
            </w:r>
          </w:p>
        </w:tc>
        <w:tc>
          <w:tcPr>
            <w:tcW w:w="1418"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1 раз в квартал</w:t>
            </w:r>
          </w:p>
        </w:tc>
      </w:tr>
      <w:tr w:rsidR="00AC7284" w:rsidRPr="00F31D5F" w:rsidTr="006B6A9B">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AC7284" w:rsidRPr="00F31D5F" w:rsidRDefault="00AC7284" w:rsidP="006B6A9B">
            <w:pPr>
              <w:ind w:left="113" w:right="113"/>
              <w:rPr>
                <w:rFonts w:ascii="Times New Roman" w:hAnsi="Times New Roman" w:cs="Times New Roman"/>
                <w:b/>
                <w:sz w:val="24"/>
                <w:szCs w:val="24"/>
              </w:rPr>
            </w:pPr>
            <w:r w:rsidRPr="00F31D5F">
              <w:rPr>
                <w:rFonts w:ascii="Times New Roman" w:hAnsi="Times New Roman" w:cs="Times New Roman"/>
                <w:b/>
                <w:sz w:val="24"/>
                <w:szCs w:val="24"/>
              </w:rPr>
              <w:t>Спорт.</w:t>
            </w:r>
          </w:p>
        </w:tc>
        <w:tc>
          <w:tcPr>
            <w:tcW w:w="2313"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Школьный спортивный зал.</w:t>
            </w:r>
          </w:p>
        </w:tc>
        <w:tc>
          <w:tcPr>
            <w:tcW w:w="5200"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-экскурсии, проведение занятий с детьми, соревнования</w:t>
            </w:r>
          </w:p>
        </w:tc>
        <w:tc>
          <w:tcPr>
            <w:tcW w:w="1418"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1 раз в квартал</w:t>
            </w:r>
          </w:p>
        </w:tc>
      </w:tr>
      <w:tr w:rsidR="00AC7284" w:rsidRPr="00F31D5F" w:rsidTr="006B6A9B">
        <w:tc>
          <w:tcPr>
            <w:tcW w:w="675" w:type="dxa"/>
            <w:vMerge/>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Школьный стадион</w:t>
            </w:r>
          </w:p>
        </w:tc>
        <w:tc>
          <w:tcPr>
            <w:tcW w:w="5200"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-экскурсии, проведение занятий с детьми, соревнования</w:t>
            </w:r>
          </w:p>
        </w:tc>
        <w:tc>
          <w:tcPr>
            <w:tcW w:w="1418"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По плану</w:t>
            </w:r>
          </w:p>
        </w:tc>
      </w:tr>
      <w:tr w:rsidR="00AC7284" w:rsidRPr="00F31D5F" w:rsidTr="006B6A9B">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AC7284" w:rsidRPr="00F31D5F" w:rsidRDefault="00AC7284" w:rsidP="006B6A9B">
            <w:pPr>
              <w:ind w:left="113" w:right="113"/>
              <w:rPr>
                <w:rFonts w:ascii="Times New Roman" w:hAnsi="Times New Roman" w:cs="Times New Roman"/>
                <w:b/>
                <w:sz w:val="24"/>
                <w:szCs w:val="24"/>
              </w:rPr>
            </w:pPr>
            <w:r w:rsidRPr="00F31D5F">
              <w:rPr>
                <w:rFonts w:ascii="Times New Roman" w:hAnsi="Times New Roman" w:cs="Times New Roman"/>
                <w:b/>
                <w:sz w:val="24"/>
                <w:szCs w:val="24"/>
              </w:rPr>
              <w:t>Безопасность</w:t>
            </w:r>
          </w:p>
        </w:tc>
        <w:tc>
          <w:tcPr>
            <w:tcW w:w="2313"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Пожарная часть</w:t>
            </w:r>
          </w:p>
        </w:tc>
        <w:tc>
          <w:tcPr>
            <w:tcW w:w="5200"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Экскурсии, встречи с работниками пожарной части, конкурсы по ППБ, консультации, инструктажи.</w:t>
            </w:r>
          </w:p>
        </w:tc>
        <w:tc>
          <w:tcPr>
            <w:tcW w:w="1418"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По плану</w:t>
            </w:r>
          </w:p>
        </w:tc>
      </w:tr>
      <w:tr w:rsidR="00AC7284" w:rsidRPr="00F31D5F" w:rsidTr="006B6A9B">
        <w:trPr>
          <w:trHeight w:val="968"/>
        </w:trPr>
        <w:tc>
          <w:tcPr>
            <w:tcW w:w="675" w:type="dxa"/>
            <w:vMerge/>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p>
        </w:tc>
        <w:tc>
          <w:tcPr>
            <w:tcW w:w="2313"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ПДД</w:t>
            </w:r>
          </w:p>
        </w:tc>
        <w:tc>
          <w:tcPr>
            <w:tcW w:w="5200"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 xml:space="preserve">проведение бесед с детьми по правилам </w:t>
            </w:r>
          </w:p>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 xml:space="preserve"> дорожного движения, участие в выставках, смотрах-конкурсах</w:t>
            </w:r>
          </w:p>
        </w:tc>
        <w:tc>
          <w:tcPr>
            <w:tcW w:w="1418"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По плану</w:t>
            </w:r>
          </w:p>
        </w:tc>
      </w:tr>
      <w:tr w:rsidR="00AC7284" w:rsidRPr="00F31D5F" w:rsidTr="006B6A9B">
        <w:trPr>
          <w:cantSplit/>
          <w:trHeight w:val="811"/>
        </w:trPr>
        <w:tc>
          <w:tcPr>
            <w:tcW w:w="675" w:type="dxa"/>
            <w:tcBorders>
              <w:top w:val="single" w:sz="4" w:space="0" w:color="auto"/>
              <w:left w:val="single" w:sz="4" w:space="0" w:color="auto"/>
              <w:bottom w:val="single" w:sz="4" w:space="0" w:color="auto"/>
              <w:right w:val="single" w:sz="4" w:space="0" w:color="auto"/>
            </w:tcBorders>
            <w:textDirection w:val="btLr"/>
          </w:tcPr>
          <w:p w:rsidR="00AC7284" w:rsidRPr="00F31D5F" w:rsidRDefault="00AC7284" w:rsidP="006B6A9B">
            <w:pPr>
              <w:ind w:left="113" w:right="113"/>
              <w:rPr>
                <w:rFonts w:ascii="Times New Roman" w:hAnsi="Times New Roman" w:cs="Times New Roman"/>
                <w:b/>
                <w:sz w:val="24"/>
                <w:szCs w:val="24"/>
              </w:rPr>
            </w:pPr>
            <w:r w:rsidRPr="00F31D5F">
              <w:rPr>
                <w:rFonts w:ascii="Times New Roman" w:hAnsi="Times New Roman" w:cs="Times New Roman"/>
                <w:b/>
                <w:sz w:val="24"/>
                <w:szCs w:val="24"/>
              </w:rPr>
              <w:t>Информационность</w:t>
            </w:r>
          </w:p>
        </w:tc>
        <w:tc>
          <w:tcPr>
            <w:tcW w:w="2313"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 xml:space="preserve">Газета </w:t>
            </w:r>
          </w:p>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«Маяк»</w:t>
            </w:r>
          </w:p>
        </w:tc>
        <w:tc>
          <w:tcPr>
            <w:tcW w:w="5200"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Публикации в газетах, выступление на радио и телевидении, рекламные блоки.</w:t>
            </w:r>
          </w:p>
        </w:tc>
        <w:tc>
          <w:tcPr>
            <w:tcW w:w="1418" w:type="dxa"/>
            <w:tcBorders>
              <w:top w:val="single" w:sz="4" w:space="0" w:color="auto"/>
              <w:left w:val="single" w:sz="4" w:space="0" w:color="auto"/>
              <w:bottom w:val="single" w:sz="4" w:space="0" w:color="auto"/>
              <w:right w:val="single" w:sz="4" w:space="0" w:color="auto"/>
            </w:tcBorders>
          </w:tcPr>
          <w:p w:rsidR="00AC7284" w:rsidRPr="00F31D5F" w:rsidRDefault="00AC7284" w:rsidP="006B6A9B">
            <w:pPr>
              <w:rPr>
                <w:rFonts w:ascii="Times New Roman" w:hAnsi="Times New Roman" w:cs="Times New Roman"/>
                <w:sz w:val="24"/>
                <w:szCs w:val="24"/>
              </w:rPr>
            </w:pPr>
            <w:r w:rsidRPr="00F31D5F">
              <w:rPr>
                <w:rFonts w:ascii="Times New Roman" w:hAnsi="Times New Roman" w:cs="Times New Roman"/>
                <w:sz w:val="24"/>
                <w:szCs w:val="24"/>
              </w:rPr>
              <w:t>По мере необходимости</w:t>
            </w:r>
          </w:p>
        </w:tc>
      </w:tr>
    </w:tbl>
    <w:p w:rsidR="00AC7284" w:rsidRPr="00A06EF2" w:rsidRDefault="00AC7284" w:rsidP="00AC7284">
      <w:pPr>
        <w:rPr>
          <w:rFonts w:ascii="Times New Roman" w:hAnsi="Times New Roman" w:cs="Times New Roman"/>
          <w:b/>
          <w:sz w:val="24"/>
          <w:szCs w:val="24"/>
        </w:rPr>
      </w:pPr>
    </w:p>
    <w:p w:rsidR="00F31D5F" w:rsidRPr="00A06EF2" w:rsidRDefault="00AC7284" w:rsidP="00F31D5F">
      <w:pPr>
        <w:rPr>
          <w:rFonts w:ascii="Times New Roman" w:hAnsi="Times New Roman" w:cs="Times New Roman"/>
          <w:b/>
        </w:rPr>
      </w:pPr>
      <w:r w:rsidRPr="00A06EF2">
        <w:rPr>
          <w:rFonts w:ascii="Times New Roman" w:hAnsi="Times New Roman" w:cs="Times New Roman"/>
          <w:b/>
        </w:rPr>
        <w:t>2. 9. Способы направления поддержки детской инициативы</w:t>
      </w:r>
    </w:p>
    <w:p w:rsidR="00AC7284" w:rsidRPr="00F31D5F" w:rsidRDefault="00AC7284" w:rsidP="00F31D5F">
      <w:pPr>
        <w:rPr>
          <w:rFonts w:ascii="Times New Roman" w:hAnsi="Times New Roman" w:cs="Times New Roman"/>
          <w:b/>
          <w:sz w:val="24"/>
          <w:szCs w:val="24"/>
        </w:rPr>
      </w:pPr>
      <w:r w:rsidRPr="00F31D5F">
        <w:rPr>
          <w:rFonts w:ascii="Times New Roman" w:hAnsi="Times New Roman" w:cs="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C7284" w:rsidRPr="00F31D5F" w:rsidRDefault="00AC7284" w:rsidP="00A06EF2">
      <w:pPr>
        <w:jc w:val="both"/>
        <w:rPr>
          <w:rFonts w:ascii="Times New Roman" w:hAnsi="Times New Roman" w:cs="Times New Roman"/>
          <w:sz w:val="24"/>
          <w:szCs w:val="24"/>
        </w:rPr>
      </w:pPr>
      <w:r w:rsidRPr="00F31D5F">
        <w:rPr>
          <w:rFonts w:ascii="Times New Roman" w:hAnsi="Times New Roman" w:cs="Times New Roman"/>
          <w:sz w:val="24"/>
          <w:szCs w:val="24"/>
        </w:rPr>
        <w:t>1) гарантирует охрану и укрепление физического и психического здоровья детей;</w:t>
      </w:r>
    </w:p>
    <w:p w:rsidR="00AC7284" w:rsidRPr="00F31D5F" w:rsidRDefault="00AC7284" w:rsidP="00AC7284">
      <w:pPr>
        <w:ind w:left="900"/>
        <w:jc w:val="both"/>
        <w:rPr>
          <w:rFonts w:ascii="Times New Roman" w:hAnsi="Times New Roman" w:cs="Times New Roman"/>
          <w:sz w:val="24"/>
          <w:szCs w:val="24"/>
        </w:rPr>
      </w:pPr>
      <w:r w:rsidRPr="00F31D5F">
        <w:rPr>
          <w:rFonts w:ascii="Times New Roman" w:hAnsi="Times New Roman" w:cs="Times New Roman"/>
          <w:sz w:val="24"/>
          <w:szCs w:val="24"/>
        </w:rPr>
        <w:lastRenderedPageBreak/>
        <w:t>2) обеспечивает эмоциональное благополучие детей;</w:t>
      </w:r>
    </w:p>
    <w:p w:rsidR="00AC7284" w:rsidRPr="00F31D5F" w:rsidRDefault="00AC7284" w:rsidP="00AC7284">
      <w:pPr>
        <w:ind w:left="900"/>
        <w:jc w:val="both"/>
        <w:rPr>
          <w:rFonts w:ascii="Times New Roman" w:hAnsi="Times New Roman" w:cs="Times New Roman"/>
          <w:sz w:val="24"/>
          <w:szCs w:val="24"/>
        </w:rPr>
      </w:pPr>
      <w:r w:rsidRPr="00F31D5F">
        <w:rPr>
          <w:rFonts w:ascii="Times New Roman" w:hAnsi="Times New Roman" w:cs="Times New Roman"/>
          <w:sz w:val="24"/>
          <w:szCs w:val="24"/>
        </w:rPr>
        <w:t>3) способствует профессиональному развитию педагогических работников;</w:t>
      </w:r>
    </w:p>
    <w:p w:rsidR="00AC7284" w:rsidRPr="00F31D5F" w:rsidRDefault="00AC7284" w:rsidP="00AC7284">
      <w:pPr>
        <w:ind w:left="900"/>
        <w:jc w:val="both"/>
        <w:rPr>
          <w:rFonts w:ascii="Times New Roman" w:hAnsi="Times New Roman" w:cs="Times New Roman"/>
          <w:sz w:val="24"/>
          <w:szCs w:val="24"/>
        </w:rPr>
      </w:pPr>
      <w:r w:rsidRPr="00F31D5F">
        <w:rPr>
          <w:rFonts w:ascii="Times New Roman" w:hAnsi="Times New Roman" w:cs="Times New Roman"/>
          <w:sz w:val="24"/>
          <w:szCs w:val="24"/>
        </w:rPr>
        <w:t>4) создает условия для развивающего вариативного дошкольного образования;</w:t>
      </w:r>
    </w:p>
    <w:p w:rsidR="00AC7284" w:rsidRPr="00F31D5F" w:rsidRDefault="00AC7284" w:rsidP="00AC7284">
      <w:pPr>
        <w:ind w:left="900"/>
        <w:jc w:val="both"/>
        <w:rPr>
          <w:rFonts w:ascii="Times New Roman" w:hAnsi="Times New Roman" w:cs="Times New Roman"/>
          <w:sz w:val="24"/>
          <w:szCs w:val="24"/>
        </w:rPr>
      </w:pPr>
      <w:r w:rsidRPr="00F31D5F">
        <w:rPr>
          <w:rFonts w:ascii="Times New Roman" w:hAnsi="Times New Roman" w:cs="Times New Roman"/>
          <w:sz w:val="24"/>
          <w:szCs w:val="24"/>
        </w:rPr>
        <w:t>5) обеспечивает открытость дошкольного образования;</w:t>
      </w:r>
    </w:p>
    <w:p w:rsidR="00AC7284" w:rsidRPr="00AF517F" w:rsidRDefault="00AC7284" w:rsidP="00AC7284">
      <w:pPr>
        <w:ind w:left="900"/>
        <w:jc w:val="both"/>
      </w:pPr>
      <w:r w:rsidRPr="00F31D5F">
        <w:rPr>
          <w:rFonts w:ascii="Times New Roman" w:hAnsi="Times New Roman" w:cs="Times New Roman"/>
          <w:sz w:val="24"/>
          <w:szCs w:val="24"/>
        </w:rPr>
        <w:t>6) создает условия</w:t>
      </w:r>
      <w:r w:rsidRPr="00AF517F">
        <w:t xml:space="preserve"> </w:t>
      </w:r>
      <w:r w:rsidRPr="00F31D5F">
        <w:rPr>
          <w:rFonts w:ascii="Times New Roman" w:hAnsi="Times New Roman" w:cs="Times New Roman"/>
          <w:sz w:val="24"/>
          <w:szCs w:val="24"/>
        </w:rPr>
        <w:t>для участия родителей (законных представителей) в образовательной деятельности.</w:t>
      </w:r>
    </w:p>
    <w:p w:rsidR="00AC7284" w:rsidRPr="00F31D5F" w:rsidRDefault="00AC7284" w:rsidP="00AC7284">
      <w:pPr>
        <w:shd w:val="clear" w:color="auto" w:fill="FFFFFF"/>
        <w:jc w:val="both"/>
        <w:rPr>
          <w:rFonts w:ascii="Times New Roman" w:hAnsi="Times New Roman" w:cs="Times New Roman"/>
          <w:b/>
          <w:color w:val="000000"/>
          <w:sz w:val="24"/>
          <w:szCs w:val="24"/>
        </w:rPr>
      </w:pPr>
      <w:r w:rsidRPr="00F31D5F">
        <w:rPr>
          <w:rFonts w:ascii="Times New Roman" w:hAnsi="Times New Roman" w:cs="Times New Roman"/>
          <w:b/>
          <w:color w:val="000000"/>
          <w:sz w:val="24"/>
          <w:szCs w:val="24"/>
        </w:rPr>
        <w:t>Психолого-педагогические условия  реализации программы:</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31D5F">
        <w:rPr>
          <w:rFonts w:ascii="Times New Roman" w:hAnsi="Times New Roman" w:cs="Times New Roman"/>
          <w:sz w:val="24"/>
          <w:szCs w:val="24"/>
        </w:rPr>
        <w:t>недопустимость</w:t>
      </w:r>
      <w:proofErr w:type="gramEnd"/>
      <w:r w:rsidRPr="00F31D5F">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7) защита детей от всех форм физического и психического насилия;</w:t>
      </w:r>
    </w:p>
    <w:p w:rsidR="00AC7284" w:rsidRPr="00F31D5F" w:rsidRDefault="00AC7284" w:rsidP="00AC7284">
      <w:pPr>
        <w:jc w:val="both"/>
        <w:rPr>
          <w:rFonts w:ascii="Times New Roman" w:hAnsi="Times New Roman" w:cs="Times New Roman"/>
          <w:b/>
          <w:sz w:val="24"/>
          <w:szCs w:val="24"/>
        </w:rPr>
      </w:pPr>
      <w:r w:rsidRPr="00F31D5F">
        <w:rPr>
          <w:rFonts w:ascii="Times New Roman"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 xml:space="preserve">1) обеспечение эмоционального благополучия </w:t>
      </w:r>
      <w:proofErr w:type="gramStart"/>
      <w:r w:rsidRPr="00F31D5F">
        <w:rPr>
          <w:rFonts w:ascii="Times New Roman" w:hAnsi="Times New Roman" w:cs="Times New Roman"/>
          <w:sz w:val="24"/>
          <w:szCs w:val="24"/>
        </w:rPr>
        <w:t>через</w:t>
      </w:r>
      <w:proofErr w:type="gramEnd"/>
      <w:r w:rsidRPr="00F31D5F">
        <w:rPr>
          <w:rFonts w:ascii="Times New Roman" w:hAnsi="Times New Roman" w:cs="Times New Roman"/>
          <w:sz w:val="24"/>
          <w:szCs w:val="24"/>
        </w:rPr>
        <w:t>:</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-непосредственное общение с каждым ребенком;</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-уважительное отношение к каждому ребенку, к его чувствам и потребностям;</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 xml:space="preserve">2) поддержку индивидуальности и инициативы детей </w:t>
      </w:r>
      <w:proofErr w:type="gramStart"/>
      <w:r w:rsidRPr="00F31D5F">
        <w:rPr>
          <w:rFonts w:ascii="Times New Roman" w:hAnsi="Times New Roman" w:cs="Times New Roman"/>
          <w:sz w:val="24"/>
          <w:szCs w:val="24"/>
        </w:rPr>
        <w:t>через</w:t>
      </w:r>
      <w:proofErr w:type="gramEnd"/>
      <w:r w:rsidRPr="00F31D5F">
        <w:rPr>
          <w:rFonts w:ascii="Times New Roman" w:hAnsi="Times New Roman" w:cs="Times New Roman"/>
          <w:sz w:val="24"/>
          <w:szCs w:val="24"/>
        </w:rPr>
        <w:t>:</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-создание условий для принятия детьми решений, выражения своих чувств и мыслей;</w:t>
      </w:r>
    </w:p>
    <w:p w:rsidR="00A06EF2"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lastRenderedPageBreak/>
        <w:t>-</w:t>
      </w:r>
      <w:proofErr w:type="spellStart"/>
      <w:r w:rsidRPr="00F31D5F">
        <w:rPr>
          <w:rFonts w:ascii="Times New Roman" w:hAnsi="Times New Roman" w:cs="Times New Roman"/>
          <w:sz w:val="24"/>
          <w:szCs w:val="24"/>
        </w:rPr>
        <w:t>недирективную</w:t>
      </w:r>
      <w:proofErr w:type="spellEnd"/>
      <w:r w:rsidRPr="00F31D5F">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3) установление правил взаимодействия в разных ситуациях:</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-развитие умения детей работать в группе сверстников;</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31D5F">
        <w:rPr>
          <w:rFonts w:ascii="Times New Roman" w:hAnsi="Times New Roman" w:cs="Times New Roman"/>
          <w:sz w:val="24"/>
          <w:szCs w:val="24"/>
        </w:rPr>
        <w:t>со</w:t>
      </w:r>
      <w:proofErr w:type="gramEnd"/>
      <w:r w:rsidRPr="00F31D5F">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-создание условий для овладения культурными средствами деятельности;</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AC7284" w:rsidRPr="00F31D5F"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-оценку индивидуального развития детей;</w:t>
      </w:r>
    </w:p>
    <w:p w:rsidR="00AC7284" w:rsidRPr="00C768CB" w:rsidRDefault="00AC7284" w:rsidP="00AC7284">
      <w:pPr>
        <w:jc w:val="both"/>
        <w:rPr>
          <w:rFonts w:ascii="Times New Roman" w:hAnsi="Times New Roman" w:cs="Times New Roman"/>
          <w:sz w:val="24"/>
          <w:szCs w:val="24"/>
        </w:rPr>
      </w:pPr>
      <w:r w:rsidRPr="00F31D5F">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C7284" w:rsidRDefault="00AC7284" w:rsidP="00AC7284">
      <w:pPr>
        <w:jc w:val="both"/>
        <w:rPr>
          <w:rFonts w:ascii="Times New Roman" w:hAnsi="Times New Roman" w:cs="Times New Roman"/>
          <w:b/>
          <w:color w:val="000000"/>
        </w:rPr>
      </w:pPr>
      <w:r w:rsidRPr="00480997">
        <w:rPr>
          <w:rFonts w:ascii="Times New Roman" w:hAnsi="Times New Roman" w:cs="Times New Roman"/>
          <w:b/>
          <w:color w:val="000000"/>
        </w:rPr>
        <w:t>2.10. Особенности взаимодействия педагогического коллектива с семьями воспитанников</w:t>
      </w:r>
    </w:p>
    <w:p w:rsidR="006F4A2A" w:rsidRPr="006F4A2A" w:rsidRDefault="006F4A2A" w:rsidP="00AC7284">
      <w:pPr>
        <w:jc w:val="both"/>
        <w:rPr>
          <w:rFonts w:ascii="Times New Roman" w:hAnsi="Times New Roman" w:cs="Times New Roman"/>
          <w:color w:val="000000"/>
        </w:rPr>
      </w:pPr>
      <w:r w:rsidRPr="006F4A2A">
        <w:rPr>
          <w:rFonts w:ascii="Times New Roman" w:hAnsi="Times New Roman" w:cs="Times New Roman"/>
          <w:color w:val="000000"/>
        </w:rPr>
        <w:t>Основная цель взаимодействия детского сада</w:t>
      </w:r>
      <w:r>
        <w:rPr>
          <w:rFonts w:ascii="Times New Roman" w:hAnsi="Times New Roman" w:cs="Times New Roman"/>
          <w:color w:val="000000"/>
        </w:rPr>
        <w:t xml:space="preserve">  с семьями воспитаннико</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w:t>
      </w:r>
      <w:r w:rsidR="00B76016">
        <w:rPr>
          <w:rFonts w:ascii="Times New Roman" w:hAnsi="Times New Roman" w:cs="Times New Roman"/>
          <w:color w:val="000000"/>
        </w:rPr>
        <w:t xml:space="preserve"> ,путем обеспечения единства подходов к воспитанию детей в условиях дошкольного образовательного учреждения и повышения компетентности родителей в области воспитания.</w:t>
      </w:r>
    </w:p>
    <w:p w:rsidR="00AC7284" w:rsidRPr="001C0AB8" w:rsidRDefault="00AC7284" w:rsidP="001C0AB8">
      <w:pPr>
        <w:jc w:val="both"/>
        <w:rPr>
          <w:rFonts w:ascii="Times New Roman" w:hAnsi="Times New Roman" w:cs="Times New Roman"/>
          <w:sz w:val="24"/>
          <w:szCs w:val="24"/>
          <w:lang w:eastAsia="en-US"/>
        </w:rPr>
      </w:pPr>
      <w:r w:rsidRPr="001C0AB8">
        <w:rPr>
          <w:rFonts w:ascii="Times New Roman" w:hAnsi="Times New Roman" w:cs="Times New Roman"/>
          <w:sz w:val="24"/>
          <w:szCs w:val="24"/>
          <w:lang w:eastAsia="en-US"/>
        </w:rPr>
        <w:t xml:space="preserve"> В современных  условиях </w:t>
      </w:r>
      <w:r w:rsidR="001C0AB8" w:rsidRPr="001C0AB8">
        <w:rPr>
          <w:rFonts w:ascii="Times New Roman" w:hAnsi="Times New Roman" w:cs="Times New Roman"/>
          <w:sz w:val="24"/>
          <w:szCs w:val="24"/>
          <w:lang w:eastAsia="en-US"/>
        </w:rPr>
        <w:t>Программа «От рождения до школы « предлагает новый формат взаимодействия с родителями, когда родители и воспитатели не «заказчик» и «исполнитель»</w:t>
      </w:r>
      <w:proofErr w:type="gramStart"/>
      <w:r w:rsidR="001C0AB8" w:rsidRPr="001C0AB8">
        <w:rPr>
          <w:rFonts w:ascii="Times New Roman" w:hAnsi="Times New Roman" w:cs="Times New Roman"/>
          <w:sz w:val="24"/>
          <w:szCs w:val="24"/>
          <w:lang w:eastAsia="en-US"/>
        </w:rPr>
        <w:t>,а</w:t>
      </w:r>
      <w:proofErr w:type="gramEnd"/>
      <w:r w:rsidR="001C0AB8" w:rsidRPr="001C0AB8">
        <w:rPr>
          <w:rFonts w:ascii="Times New Roman" w:hAnsi="Times New Roman" w:cs="Times New Roman"/>
          <w:sz w:val="24"/>
          <w:szCs w:val="24"/>
          <w:lang w:eastAsia="en-US"/>
        </w:rPr>
        <w:t xml:space="preserve"> коллеги и партнеры   ,у которых общая задача-воспитание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w:t>
      </w:r>
    </w:p>
    <w:p w:rsidR="00AC7284" w:rsidRPr="00AF517F" w:rsidRDefault="00AC7284" w:rsidP="00AC7284">
      <w:pPr>
        <w:jc w:val="both"/>
      </w:pPr>
      <w:r w:rsidRPr="001C0AB8">
        <w:rPr>
          <w:rFonts w:ascii="Times New Roman" w:hAnsi="Times New Roman" w:cs="Times New Roman"/>
          <w:sz w:val="24"/>
          <w:szCs w:val="24"/>
        </w:rPr>
        <w:lastRenderedPageBreak/>
        <w:t xml:space="preserve">  </w:t>
      </w:r>
      <w:r w:rsidR="00B76016">
        <w:rPr>
          <w:rFonts w:ascii="Times New Roman" w:hAnsi="Times New Roman" w:cs="Times New Roman"/>
          <w:sz w:val="24"/>
          <w:szCs w:val="24"/>
        </w:rPr>
        <w:t>Для обеспечения эффективного взаимодействия детского сада с семьями воспитанников</w:t>
      </w:r>
      <w:r w:rsidRPr="00AF517F">
        <w:t>:</w:t>
      </w:r>
    </w:p>
    <w:p w:rsidR="00AC7284" w:rsidRPr="00F31D5F" w:rsidRDefault="00B76016" w:rsidP="00DD50B7">
      <w:pPr>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Взаимное информирование о  ребёнке и разумное использование полученной информации педагогами и родителями в интересах детей. Общение с родителями  по поводу дете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важнейшая обязанность педагогического коллектива</w:t>
      </w:r>
      <w:r w:rsidR="00AC7284" w:rsidRPr="00F31D5F">
        <w:rPr>
          <w:rFonts w:ascii="Times New Roman" w:hAnsi="Times New Roman" w:cs="Times New Roman"/>
          <w:sz w:val="24"/>
          <w:szCs w:val="24"/>
        </w:rPr>
        <w:t>;</w:t>
      </w:r>
    </w:p>
    <w:p w:rsidR="00AC7284" w:rsidRPr="00F31D5F" w:rsidRDefault="00B76016" w:rsidP="00DD50B7">
      <w:pPr>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открытости</w:t>
      </w:r>
      <w:r w:rsidR="00AC7284" w:rsidRPr="00F31D5F">
        <w:rPr>
          <w:rFonts w:ascii="Times New Roman" w:hAnsi="Times New Roman" w:cs="Times New Roman"/>
          <w:sz w:val="24"/>
          <w:szCs w:val="24"/>
        </w:rPr>
        <w:t xml:space="preserve"> дошкольного </w:t>
      </w:r>
      <w:r>
        <w:rPr>
          <w:rFonts w:ascii="Times New Roman" w:hAnsi="Times New Roman" w:cs="Times New Roman"/>
          <w:sz w:val="24"/>
          <w:szCs w:val="24"/>
        </w:rPr>
        <w:t>образовани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открытость и доступность информации, регулярность информирования, свободный доступ  родителей в образовательное пространство</w:t>
      </w:r>
      <w:r w:rsidR="00AC7284" w:rsidRPr="00F31D5F">
        <w:rPr>
          <w:rFonts w:ascii="Times New Roman" w:hAnsi="Times New Roman" w:cs="Times New Roman"/>
          <w:sz w:val="24"/>
          <w:szCs w:val="24"/>
        </w:rPr>
        <w:t xml:space="preserve"> </w:t>
      </w:r>
      <w:r>
        <w:rPr>
          <w:rFonts w:ascii="Times New Roman" w:hAnsi="Times New Roman" w:cs="Times New Roman"/>
          <w:sz w:val="24"/>
          <w:szCs w:val="24"/>
        </w:rPr>
        <w:t>детского сада</w:t>
      </w:r>
      <w:r w:rsidR="00AC7284" w:rsidRPr="00F31D5F">
        <w:rPr>
          <w:rFonts w:ascii="Times New Roman" w:hAnsi="Times New Roman" w:cs="Times New Roman"/>
          <w:sz w:val="24"/>
          <w:szCs w:val="24"/>
        </w:rPr>
        <w:t>;</w:t>
      </w:r>
    </w:p>
    <w:p w:rsidR="00AC7284" w:rsidRPr="00F31D5F" w:rsidRDefault="00B76016" w:rsidP="00DD50B7">
      <w:pPr>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максимального участия </w:t>
      </w:r>
      <w:r w:rsidR="00AC7284" w:rsidRPr="00F31D5F">
        <w:rPr>
          <w:rFonts w:ascii="Times New Roman" w:hAnsi="Times New Roman" w:cs="Times New Roman"/>
          <w:sz w:val="24"/>
          <w:szCs w:val="24"/>
        </w:rPr>
        <w:t xml:space="preserve"> родителе</w:t>
      </w:r>
      <w:r>
        <w:rPr>
          <w:rFonts w:ascii="Times New Roman" w:hAnsi="Times New Roman" w:cs="Times New Roman"/>
          <w:sz w:val="24"/>
          <w:szCs w:val="24"/>
        </w:rPr>
        <w:t>й в образовательном процесс</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участие родителей в мероприятиях, в решении организационных вопросов и пр.)</w:t>
      </w:r>
      <w:r w:rsidR="00AC7284" w:rsidRPr="00F31D5F">
        <w:rPr>
          <w:rFonts w:ascii="Times New Roman" w:hAnsi="Times New Roman" w:cs="Times New Roman"/>
          <w:sz w:val="24"/>
          <w:szCs w:val="24"/>
        </w:rPr>
        <w:t>;</w:t>
      </w:r>
    </w:p>
    <w:p w:rsidR="00AC7284" w:rsidRPr="00F31D5F" w:rsidRDefault="00B76016" w:rsidP="00B76016">
      <w:pPr>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педагогической поддержки семьи и повышение компетентности родителей в вопросах развития и образования, охраны и укрепления здоровья детей</w:t>
      </w:r>
      <w:r w:rsidR="00AC7284" w:rsidRPr="00F31D5F">
        <w:rPr>
          <w:rFonts w:ascii="Times New Roman" w:hAnsi="Times New Roman" w:cs="Times New Roman"/>
          <w:sz w:val="24"/>
          <w:szCs w:val="24"/>
        </w:rPr>
        <w:t>;</w:t>
      </w:r>
    </w:p>
    <w:p w:rsidR="00AC7284" w:rsidRPr="001A1FB7" w:rsidRDefault="001A1FB7" w:rsidP="001A1FB7">
      <w:pPr>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единства подходов к воспитанию детей в условиях дошкольного образовательного учреждения и семьи.</w:t>
      </w:r>
    </w:p>
    <w:p w:rsidR="00AC7284" w:rsidRPr="00F31D5F" w:rsidRDefault="00AC7284" w:rsidP="00AC7284">
      <w:pPr>
        <w:jc w:val="both"/>
        <w:rPr>
          <w:rFonts w:ascii="Times New Roman" w:hAnsi="Times New Roman" w:cs="Times New Roman"/>
        </w:rPr>
      </w:pPr>
      <w:r w:rsidRPr="00F31D5F">
        <w:rPr>
          <w:rFonts w:ascii="Times New Roman" w:hAnsi="Times New Roman" w:cs="Times New Roman"/>
          <w:b/>
        </w:rPr>
        <w:t>Задачи</w:t>
      </w:r>
      <w:r w:rsidRPr="00F31D5F">
        <w:rPr>
          <w:rFonts w:ascii="Times New Roman" w:hAnsi="Times New Roman" w:cs="Times New Roman"/>
        </w:rPr>
        <w:t>:</w:t>
      </w:r>
    </w:p>
    <w:p w:rsidR="00AC7284" w:rsidRPr="00F31D5F" w:rsidRDefault="00AC7284" w:rsidP="00DD50B7">
      <w:pPr>
        <w:numPr>
          <w:ilvl w:val="0"/>
          <w:numId w:val="42"/>
        </w:numPr>
        <w:spacing w:after="0" w:line="240" w:lineRule="auto"/>
        <w:jc w:val="both"/>
        <w:rPr>
          <w:rFonts w:ascii="Times New Roman" w:hAnsi="Times New Roman" w:cs="Times New Roman"/>
        </w:rPr>
      </w:pPr>
      <w:r w:rsidRPr="00F31D5F">
        <w:rPr>
          <w:rFonts w:ascii="Times New Roman" w:hAnsi="Times New Roman" w:cs="Times New Roman"/>
        </w:rPr>
        <w:t xml:space="preserve">формирование </w:t>
      </w:r>
      <w:proofErr w:type="spellStart"/>
      <w:proofErr w:type="gramStart"/>
      <w:r w:rsidRPr="00F31D5F">
        <w:rPr>
          <w:rFonts w:ascii="Times New Roman" w:hAnsi="Times New Roman" w:cs="Times New Roman"/>
        </w:rPr>
        <w:t>психолого</w:t>
      </w:r>
      <w:proofErr w:type="spellEnd"/>
      <w:r w:rsidRPr="00F31D5F">
        <w:rPr>
          <w:rFonts w:ascii="Times New Roman" w:hAnsi="Times New Roman" w:cs="Times New Roman"/>
        </w:rPr>
        <w:t>- педагогических</w:t>
      </w:r>
      <w:proofErr w:type="gramEnd"/>
      <w:r w:rsidRPr="00F31D5F">
        <w:rPr>
          <w:rFonts w:ascii="Times New Roman" w:hAnsi="Times New Roman" w:cs="Times New Roman"/>
        </w:rPr>
        <w:t xml:space="preserve"> знаний родителей;</w:t>
      </w:r>
    </w:p>
    <w:p w:rsidR="00AC7284" w:rsidRPr="00F31D5F" w:rsidRDefault="00C27A97" w:rsidP="00DD50B7">
      <w:pPr>
        <w:numPr>
          <w:ilvl w:val="0"/>
          <w:numId w:val="42"/>
        </w:numPr>
        <w:spacing w:after="0" w:line="240" w:lineRule="auto"/>
        <w:jc w:val="both"/>
        <w:rPr>
          <w:rFonts w:ascii="Times New Roman" w:hAnsi="Times New Roman" w:cs="Times New Roman"/>
        </w:rPr>
      </w:pPr>
      <w:r>
        <w:rPr>
          <w:rFonts w:ascii="Times New Roman" w:hAnsi="Times New Roman" w:cs="Times New Roman"/>
        </w:rPr>
        <w:t xml:space="preserve">организация </w:t>
      </w:r>
      <w:proofErr w:type="spellStart"/>
      <w:r>
        <w:rPr>
          <w:rFonts w:ascii="Times New Roman" w:hAnsi="Times New Roman" w:cs="Times New Roman"/>
        </w:rPr>
        <w:t>партенерских</w:t>
      </w:r>
      <w:proofErr w:type="spellEnd"/>
      <w:r>
        <w:rPr>
          <w:rFonts w:ascii="Times New Roman" w:hAnsi="Times New Roman" w:cs="Times New Roman"/>
        </w:rPr>
        <w:t xml:space="preserve"> взаимоотношений с родителями воспитанников</w:t>
      </w:r>
      <w:r w:rsidR="00AC7284" w:rsidRPr="00F31D5F">
        <w:rPr>
          <w:rFonts w:ascii="Times New Roman" w:hAnsi="Times New Roman" w:cs="Times New Roman"/>
        </w:rPr>
        <w:t>;</w:t>
      </w:r>
    </w:p>
    <w:p w:rsidR="00AC7284" w:rsidRPr="00F31D5F" w:rsidRDefault="00AC7284" w:rsidP="00DD50B7">
      <w:pPr>
        <w:numPr>
          <w:ilvl w:val="0"/>
          <w:numId w:val="42"/>
        </w:numPr>
        <w:spacing w:after="0" w:line="240" w:lineRule="auto"/>
        <w:jc w:val="both"/>
        <w:rPr>
          <w:rFonts w:ascii="Times New Roman" w:hAnsi="Times New Roman" w:cs="Times New Roman"/>
        </w:rPr>
      </w:pPr>
      <w:r w:rsidRPr="00F31D5F">
        <w:rPr>
          <w:rFonts w:ascii="Times New Roman" w:hAnsi="Times New Roman" w:cs="Times New Roman"/>
        </w:rPr>
        <w:t xml:space="preserve"> оказание помощи семьям воспитанников в развитии, воспитании и обучении детей;</w:t>
      </w:r>
    </w:p>
    <w:p w:rsidR="00AC7284" w:rsidRPr="00F31D5F" w:rsidRDefault="00AC7284" w:rsidP="00DD50B7">
      <w:pPr>
        <w:numPr>
          <w:ilvl w:val="0"/>
          <w:numId w:val="42"/>
        </w:numPr>
        <w:spacing w:after="0" w:line="240" w:lineRule="auto"/>
        <w:jc w:val="both"/>
        <w:rPr>
          <w:rFonts w:ascii="Times New Roman" w:hAnsi="Times New Roman" w:cs="Times New Roman"/>
        </w:rPr>
      </w:pPr>
      <w:r w:rsidRPr="00F31D5F">
        <w:rPr>
          <w:rFonts w:ascii="Times New Roman" w:hAnsi="Times New Roman" w:cs="Times New Roman"/>
        </w:rPr>
        <w:t xml:space="preserve"> изучение и пропаганда лучшего семейного опыта.</w:t>
      </w:r>
    </w:p>
    <w:p w:rsidR="00AC7284" w:rsidRPr="00AF517F" w:rsidRDefault="00AC7284" w:rsidP="00AC7284">
      <w:pPr>
        <w:jc w:val="both"/>
        <w:rPr>
          <w:b/>
        </w:rPr>
      </w:pPr>
    </w:p>
    <w:p w:rsidR="00AC7284" w:rsidRPr="00C27A97" w:rsidRDefault="00AC7284" w:rsidP="00AC7284">
      <w:pPr>
        <w:jc w:val="both"/>
        <w:rPr>
          <w:rFonts w:ascii="Times New Roman" w:hAnsi="Times New Roman" w:cs="Times New Roman"/>
          <w:b/>
          <w:sz w:val="24"/>
          <w:szCs w:val="24"/>
        </w:rPr>
      </w:pPr>
      <w:r w:rsidRPr="00C27A97">
        <w:rPr>
          <w:rFonts w:ascii="Times New Roman" w:hAnsi="Times New Roman" w:cs="Times New Roman"/>
          <w:b/>
          <w:sz w:val="24"/>
          <w:szCs w:val="24"/>
        </w:rPr>
        <w:t>Система  взаимодействия  с родителями  включает:</w:t>
      </w:r>
    </w:p>
    <w:p w:rsidR="00AC7284" w:rsidRPr="00C27A97" w:rsidRDefault="00AC7284" w:rsidP="00DD50B7">
      <w:pPr>
        <w:numPr>
          <w:ilvl w:val="0"/>
          <w:numId w:val="44"/>
        </w:numPr>
        <w:spacing w:after="0" w:line="240" w:lineRule="auto"/>
        <w:ind w:left="284" w:hanging="284"/>
        <w:jc w:val="both"/>
        <w:rPr>
          <w:rFonts w:ascii="Times New Roman" w:hAnsi="Times New Roman" w:cs="Times New Roman"/>
          <w:sz w:val="24"/>
          <w:szCs w:val="24"/>
        </w:rPr>
      </w:pPr>
      <w:r w:rsidRPr="00C27A97">
        <w:rPr>
          <w:rFonts w:ascii="Times New Roman" w:hAnsi="Times New Roman" w:cs="Times New Roman"/>
          <w:sz w:val="24"/>
          <w:szCs w:val="24"/>
        </w:rPr>
        <w:t xml:space="preserve">ознакомление родителей с результатами работы </w:t>
      </w:r>
      <w:proofErr w:type="spellStart"/>
      <w:r w:rsidRPr="00C27A97">
        <w:rPr>
          <w:rFonts w:ascii="Times New Roman" w:hAnsi="Times New Roman" w:cs="Times New Roman"/>
          <w:sz w:val="24"/>
          <w:szCs w:val="24"/>
        </w:rPr>
        <w:t>д</w:t>
      </w:r>
      <w:proofErr w:type="spellEnd"/>
      <w:r w:rsidRPr="00C27A97">
        <w:rPr>
          <w:rFonts w:ascii="Times New Roman" w:hAnsi="Times New Roman" w:cs="Times New Roman"/>
          <w:sz w:val="24"/>
          <w:szCs w:val="24"/>
        </w:rPr>
        <w:t xml:space="preserve">/блока на общих родительских собраниях, анализом участия родительской общественности в жизни </w:t>
      </w:r>
      <w:proofErr w:type="spellStart"/>
      <w:r w:rsidRPr="00C27A97">
        <w:rPr>
          <w:rFonts w:ascii="Times New Roman" w:hAnsi="Times New Roman" w:cs="Times New Roman"/>
          <w:sz w:val="24"/>
          <w:szCs w:val="24"/>
        </w:rPr>
        <w:t>д</w:t>
      </w:r>
      <w:proofErr w:type="spellEnd"/>
      <w:r w:rsidRPr="00C27A97">
        <w:rPr>
          <w:rFonts w:ascii="Times New Roman" w:hAnsi="Times New Roman" w:cs="Times New Roman"/>
          <w:sz w:val="24"/>
          <w:szCs w:val="24"/>
        </w:rPr>
        <w:t>/блока;</w:t>
      </w:r>
    </w:p>
    <w:p w:rsidR="00AC7284" w:rsidRPr="00C27A97" w:rsidRDefault="00C27A97" w:rsidP="00DD50B7">
      <w:pPr>
        <w:numPr>
          <w:ilvl w:val="0"/>
          <w:numId w:val="4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участие</w:t>
      </w:r>
      <w:r w:rsidR="00AC7284" w:rsidRPr="00C27A97">
        <w:rPr>
          <w:rFonts w:ascii="Times New Roman" w:hAnsi="Times New Roman" w:cs="Times New Roman"/>
          <w:sz w:val="24"/>
          <w:szCs w:val="24"/>
        </w:rPr>
        <w:t xml:space="preserve"> родителей </w:t>
      </w:r>
      <w:r>
        <w:rPr>
          <w:rFonts w:ascii="Times New Roman" w:hAnsi="Times New Roman" w:cs="Times New Roman"/>
          <w:sz w:val="24"/>
          <w:szCs w:val="24"/>
        </w:rPr>
        <w:t>в составлении плана работы</w:t>
      </w:r>
      <w:r w:rsidR="00AC7284" w:rsidRPr="00C27A97">
        <w:rPr>
          <w:rFonts w:ascii="Times New Roman" w:hAnsi="Times New Roman" w:cs="Times New Roman"/>
          <w:sz w:val="24"/>
          <w:szCs w:val="24"/>
        </w:rPr>
        <w:t>, направленной на физическое, психическое и социальное  развитие ребенка;</w:t>
      </w:r>
    </w:p>
    <w:p w:rsidR="00AC7284" w:rsidRPr="00C27A97" w:rsidRDefault="00AC7284" w:rsidP="00DD50B7">
      <w:pPr>
        <w:numPr>
          <w:ilvl w:val="0"/>
          <w:numId w:val="44"/>
        </w:numPr>
        <w:spacing w:after="0" w:line="240" w:lineRule="auto"/>
        <w:ind w:left="284" w:hanging="284"/>
        <w:jc w:val="both"/>
        <w:rPr>
          <w:rFonts w:ascii="Times New Roman" w:hAnsi="Times New Roman" w:cs="Times New Roman"/>
          <w:sz w:val="24"/>
          <w:szCs w:val="24"/>
        </w:rPr>
      </w:pPr>
      <w:r w:rsidRPr="00C27A97">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w:t>
      </w:r>
      <w:r w:rsidR="00480997">
        <w:rPr>
          <w:rFonts w:ascii="Times New Roman" w:hAnsi="Times New Roman" w:cs="Times New Roman"/>
          <w:sz w:val="24"/>
          <w:szCs w:val="24"/>
        </w:rPr>
        <w:t>Совета</w:t>
      </w:r>
      <w:r w:rsidRPr="00C27A97">
        <w:rPr>
          <w:rFonts w:ascii="Times New Roman" w:hAnsi="Times New Roman" w:cs="Times New Roman"/>
          <w:sz w:val="24"/>
          <w:szCs w:val="24"/>
        </w:rPr>
        <w:t xml:space="preserve"> </w:t>
      </w:r>
    </w:p>
    <w:p w:rsidR="00AC7284" w:rsidRPr="00C27A97" w:rsidRDefault="00AC7284" w:rsidP="00DD50B7">
      <w:pPr>
        <w:numPr>
          <w:ilvl w:val="0"/>
          <w:numId w:val="44"/>
        </w:numPr>
        <w:spacing w:after="0" w:line="240" w:lineRule="auto"/>
        <w:ind w:left="284" w:hanging="284"/>
        <w:jc w:val="both"/>
        <w:rPr>
          <w:rFonts w:ascii="Times New Roman" w:hAnsi="Times New Roman" w:cs="Times New Roman"/>
          <w:sz w:val="24"/>
          <w:szCs w:val="24"/>
        </w:rPr>
      </w:pPr>
      <w:r w:rsidRPr="00C27A97">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AC7284" w:rsidRPr="00C27A97" w:rsidRDefault="00AC7284" w:rsidP="00DD50B7">
      <w:pPr>
        <w:numPr>
          <w:ilvl w:val="0"/>
          <w:numId w:val="44"/>
        </w:numPr>
        <w:spacing w:after="0" w:line="240" w:lineRule="auto"/>
        <w:ind w:left="284" w:hanging="284"/>
        <w:jc w:val="both"/>
        <w:rPr>
          <w:rFonts w:ascii="Times New Roman" w:hAnsi="Times New Roman" w:cs="Times New Roman"/>
          <w:sz w:val="24"/>
          <w:szCs w:val="24"/>
        </w:rPr>
      </w:pPr>
      <w:r w:rsidRPr="00C27A97">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C7284" w:rsidRPr="00C27A97" w:rsidRDefault="00AC7284" w:rsidP="00C768CB">
      <w:pPr>
        <w:spacing w:after="0" w:line="240" w:lineRule="auto"/>
        <w:ind w:left="284"/>
        <w:rPr>
          <w:rFonts w:ascii="Times New Roman" w:hAnsi="Times New Roman" w:cs="Times New Roman"/>
          <w:sz w:val="24"/>
          <w:szCs w:val="24"/>
        </w:rPr>
      </w:pPr>
    </w:p>
    <w:p w:rsidR="00AC7284" w:rsidRPr="00C27A97" w:rsidRDefault="00AC7284" w:rsidP="00AC728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268"/>
        <w:gridCol w:w="6627"/>
      </w:tblGrid>
      <w:tr w:rsidR="00AC7284" w:rsidRPr="00AF517F" w:rsidTr="006B6A9B">
        <w:tc>
          <w:tcPr>
            <w:tcW w:w="67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sz w:val="24"/>
                <w:szCs w:val="24"/>
              </w:rPr>
            </w:pPr>
            <w:r w:rsidRPr="00C27A97">
              <w:rPr>
                <w:rFonts w:ascii="Times New Roman" w:hAnsi="Times New Roman" w:cs="Times New Roman"/>
                <w:sz w:val="24"/>
                <w:szCs w:val="24"/>
              </w:rPr>
              <w:t>№</w:t>
            </w:r>
          </w:p>
          <w:p w:rsidR="00AC7284" w:rsidRPr="00C27A97" w:rsidRDefault="00AC7284" w:rsidP="006B6A9B">
            <w:pPr>
              <w:jc w:val="center"/>
              <w:rPr>
                <w:rFonts w:ascii="Times New Roman" w:hAnsi="Times New Roman" w:cs="Times New Roman"/>
                <w:sz w:val="24"/>
                <w:szCs w:val="24"/>
                <w:lang w:eastAsia="en-US"/>
              </w:rPr>
            </w:pPr>
            <w:proofErr w:type="spellStart"/>
            <w:proofErr w:type="gramStart"/>
            <w:r w:rsidRPr="00C27A97">
              <w:rPr>
                <w:rFonts w:ascii="Times New Roman" w:hAnsi="Times New Roman" w:cs="Times New Roman"/>
                <w:sz w:val="24"/>
                <w:szCs w:val="24"/>
              </w:rPr>
              <w:t>п</w:t>
            </w:r>
            <w:proofErr w:type="spellEnd"/>
            <w:proofErr w:type="gramEnd"/>
            <w:r w:rsidRPr="00C27A97">
              <w:rPr>
                <w:rFonts w:ascii="Times New Roman" w:hAnsi="Times New Roman" w:cs="Times New Roman"/>
                <w:sz w:val="24"/>
                <w:szCs w:val="24"/>
              </w:rPr>
              <w:t>/</w:t>
            </w:r>
            <w:proofErr w:type="spellStart"/>
            <w:r w:rsidRPr="00C27A97">
              <w:rPr>
                <w:rFonts w:ascii="Times New Roman" w:hAnsi="Times New Roman" w:cs="Times New Roman"/>
                <w:sz w:val="24"/>
                <w:szCs w:val="24"/>
              </w:rPr>
              <w:t>п</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sz w:val="24"/>
                <w:szCs w:val="24"/>
              </w:rPr>
            </w:pPr>
            <w:r w:rsidRPr="00C27A97">
              <w:rPr>
                <w:rFonts w:ascii="Times New Roman" w:hAnsi="Times New Roman" w:cs="Times New Roman"/>
                <w:sz w:val="24"/>
                <w:szCs w:val="24"/>
              </w:rPr>
              <w:t>Направления</w:t>
            </w:r>
          </w:p>
          <w:p w:rsidR="00AC7284" w:rsidRPr="00C27A97" w:rsidRDefault="00AC7284" w:rsidP="006B6A9B">
            <w:pPr>
              <w:jc w:val="center"/>
              <w:rPr>
                <w:rFonts w:ascii="Times New Roman" w:hAnsi="Times New Roman" w:cs="Times New Roman"/>
                <w:sz w:val="24"/>
                <w:szCs w:val="24"/>
                <w:lang w:eastAsia="en-US"/>
              </w:rPr>
            </w:pPr>
            <w:r w:rsidRPr="00C27A97">
              <w:rPr>
                <w:rFonts w:ascii="Times New Roman" w:hAnsi="Times New Roman" w:cs="Times New Roman"/>
                <w:sz w:val="24"/>
                <w:szCs w:val="24"/>
              </w:rPr>
              <w:t xml:space="preserve"> взаимодействия</w:t>
            </w:r>
          </w:p>
        </w:tc>
        <w:tc>
          <w:tcPr>
            <w:tcW w:w="6628"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sz w:val="24"/>
                <w:szCs w:val="24"/>
                <w:lang w:eastAsia="en-US"/>
              </w:rPr>
            </w:pPr>
            <w:r w:rsidRPr="00C27A97">
              <w:rPr>
                <w:rFonts w:ascii="Times New Roman" w:hAnsi="Times New Roman" w:cs="Times New Roman"/>
                <w:sz w:val="24"/>
                <w:szCs w:val="24"/>
              </w:rPr>
              <w:t>Формы взаимодействия</w:t>
            </w:r>
          </w:p>
        </w:tc>
      </w:tr>
      <w:tr w:rsidR="00AC7284" w:rsidRPr="00AF517F" w:rsidTr="006B6A9B">
        <w:tc>
          <w:tcPr>
            <w:tcW w:w="67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sz w:val="24"/>
                <w:szCs w:val="24"/>
                <w:lang w:eastAsia="en-US"/>
              </w:rPr>
            </w:pPr>
            <w:r w:rsidRPr="00C27A97">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 xml:space="preserve">Изучение семьи, запросов, уровня психолого-педагогической компетентности, семейных ценностей </w:t>
            </w:r>
          </w:p>
        </w:tc>
        <w:tc>
          <w:tcPr>
            <w:tcW w:w="6628"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Социологическое обследование по определению социального статуса и микроклимата семьи;</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 xml:space="preserve"> беседы (администрация, педагоги, специалисты); наблюдения за процессом общения членов семьи с ребенком;</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анкетирование;</w:t>
            </w:r>
          </w:p>
          <w:p w:rsidR="00AC7284" w:rsidRPr="00C27A97" w:rsidRDefault="00AC7284" w:rsidP="006B6A9B">
            <w:pPr>
              <w:rPr>
                <w:rFonts w:ascii="Times New Roman" w:hAnsi="Times New Roman" w:cs="Times New Roman"/>
                <w:sz w:val="24"/>
                <w:szCs w:val="24"/>
                <w:lang w:eastAsia="en-US"/>
              </w:rPr>
            </w:pPr>
            <w:r w:rsidRPr="00C27A97">
              <w:rPr>
                <w:rFonts w:ascii="Times New Roman" w:hAnsi="Times New Roman" w:cs="Times New Roman"/>
                <w:sz w:val="24"/>
                <w:szCs w:val="24"/>
              </w:rPr>
              <w:lastRenderedPageBreak/>
              <w:t>проведение мониторинга потребностей семей в дополнительных услугах</w:t>
            </w:r>
          </w:p>
        </w:tc>
      </w:tr>
      <w:tr w:rsidR="00AC7284" w:rsidRPr="00AF517F" w:rsidTr="006B6A9B">
        <w:tc>
          <w:tcPr>
            <w:tcW w:w="67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sz w:val="24"/>
                <w:szCs w:val="24"/>
                <w:lang w:eastAsia="en-US"/>
              </w:rPr>
            </w:pPr>
            <w:r w:rsidRPr="00C27A97">
              <w:rPr>
                <w:rFonts w:ascii="Times New Roman" w:hAnsi="Times New Roman" w:cs="Times New Roman"/>
                <w:sz w:val="24"/>
                <w:szCs w:val="24"/>
              </w:rPr>
              <w:lastRenderedPageBreak/>
              <w:t>2</w:t>
            </w:r>
          </w:p>
        </w:tc>
        <w:tc>
          <w:tcPr>
            <w:tcW w:w="2268"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i/>
                <w:sz w:val="24"/>
                <w:szCs w:val="24"/>
              </w:rPr>
            </w:pPr>
            <w:r w:rsidRPr="00C27A97">
              <w:rPr>
                <w:rFonts w:ascii="Times New Roman" w:hAnsi="Times New Roman" w:cs="Times New Roman"/>
                <w:i/>
                <w:sz w:val="24"/>
                <w:szCs w:val="24"/>
              </w:rPr>
              <w:t>Информирование</w:t>
            </w:r>
          </w:p>
          <w:p w:rsidR="00AC7284" w:rsidRPr="00C27A97" w:rsidRDefault="00AC7284" w:rsidP="006B6A9B">
            <w:pPr>
              <w:jc w:val="center"/>
              <w:rPr>
                <w:rFonts w:ascii="Times New Roman" w:hAnsi="Times New Roman" w:cs="Times New Roman"/>
                <w:i/>
                <w:sz w:val="24"/>
                <w:szCs w:val="24"/>
                <w:lang w:eastAsia="en-US"/>
              </w:rPr>
            </w:pPr>
            <w:r w:rsidRPr="00C27A97">
              <w:rPr>
                <w:rFonts w:ascii="Times New Roman" w:hAnsi="Times New Roman" w:cs="Times New Roman"/>
                <w:i/>
                <w:sz w:val="24"/>
                <w:szCs w:val="24"/>
              </w:rPr>
              <w:t>родителей</w:t>
            </w:r>
          </w:p>
        </w:tc>
        <w:tc>
          <w:tcPr>
            <w:tcW w:w="6628"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Рекламные буклеты;</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журнал для родителей;</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 xml:space="preserve">визитная карточка учреждения; </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 xml:space="preserve">информационные стенды; </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 xml:space="preserve">выставки детских работ; </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 xml:space="preserve">личные беседы; </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 xml:space="preserve">общение по телефону; </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 xml:space="preserve">индивидуальные записки; </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родительские собрания;</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 xml:space="preserve"> родительский клуб;</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 xml:space="preserve"> сайт организации; </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передача информации по электронной почте и телефону;</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 xml:space="preserve"> объявления;</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 xml:space="preserve"> фотогазеты;</w:t>
            </w:r>
          </w:p>
          <w:p w:rsidR="00AC7284" w:rsidRPr="00C27A97" w:rsidRDefault="00AC7284" w:rsidP="006B6A9B">
            <w:pPr>
              <w:rPr>
                <w:rFonts w:ascii="Times New Roman" w:hAnsi="Times New Roman" w:cs="Times New Roman"/>
                <w:sz w:val="24"/>
                <w:szCs w:val="24"/>
                <w:lang w:eastAsia="en-US"/>
              </w:rPr>
            </w:pPr>
            <w:r w:rsidRPr="00C27A97">
              <w:rPr>
                <w:rFonts w:ascii="Times New Roman" w:hAnsi="Times New Roman" w:cs="Times New Roman"/>
                <w:sz w:val="24"/>
                <w:szCs w:val="24"/>
              </w:rPr>
              <w:t xml:space="preserve"> памятки </w:t>
            </w:r>
          </w:p>
        </w:tc>
      </w:tr>
      <w:tr w:rsidR="00AC7284" w:rsidRPr="00AF517F" w:rsidTr="006B6A9B">
        <w:tc>
          <w:tcPr>
            <w:tcW w:w="67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sz w:val="24"/>
                <w:szCs w:val="24"/>
                <w:lang w:eastAsia="en-US"/>
              </w:rPr>
            </w:pPr>
            <w:r w:rsidRPr="00C27A97">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i/>
                <w:sz w:val="24"/>
                <w:szCs w:val="24"/>
              </w:rPr>
            </w:pPr>
            <w:r w:rsidRPr="00C27A97">
              <w:rPr>
                <w:rFonts w:ascii="Times New Roman" w:hAnsi="Times New Roman" w:cs="Times New Roman"/>
                <w:i/>
                <w:sz w:val="24"/>
                <w:szCs w:val="24"/>
              </w:rPr>
              <w:t xml:space="preserve">Консультирование </w:t>
            </w:r>
          </w:p>
          <w:p w:rsidR="00AC7284" w:rsidRPr="00C27A97" w:rsidRDefault="00AC7284" w:rsidP="006B6A9B">
            <w:pPr>
              <w:jc w:val="center"/>
              <w:rPr>
                <w:rFonts w:ascii="Times New Roman" w:hAnsi="Times New Roman" w:cs="Times New Roman"/>
                <w:i/>
                <w:sz w:val="24"/>
                <w:szCs w:val="24"/>
                <w:lang w:eastAsia="en-US"/>
              </w:rPr>
            </w:pPr>
            <w:r w:rsidRPr="00C27A97">
              <w:rPr>
                <w:rFonts w:ascii="Times New Roman" w:hAnsi="Times New Roman" w:cs="Times New Roman"/>
                <w:i/>
                <w:sz w:val="24"/>
                <w:szCs w:val="24"/>
              </w:rPr>
              <w:t>родителей</w:t>
            </w:r>
          </w:p>
        </w:tc>
        <w:tc>
          <w:tcPr>
            <w:tcW w:w="6628"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rPr>
                <w:rFonts w:ascii="Times New Roman" w:hAnsi="Times New Roman" w:cs="Times New Roman"/>
                <w:sz w:val="24"/>
                <w:szCs w:val="24"/>
                <w:lang w:eastAsia="en-US"/>
              </w:rPr>
            </w:pPr>
            <w:r w:rsidRPr="00C27A97">
              <w:rPr>
                <w:rFonts w:ascii="Times New Roman" w:hAnsi="Times New Roman" w:cs="Times New Roman"/>
                <w:sz w:val="24"/>
                <w:szCs w:val="24"/>
              </w:rPr>
              <w:t>Консультации по различным вопросам (индивидуальное, семейное, очное, дистанционное консультирование)</w:t>
            </w:r>
          </w:p>
        </w:tc>
      </w:tr>
      <w:tr w:rsidR="00AC7284" w:rsidRPr="00AF517F" w:rsidTr="006B6A9B">
        <w:tc>
          <w:tcPr>
            <w:tcW w:w="67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sz w:val="24"/>
                <w:szCs w:val="24"/>
                <w:lang w:eastAsia="en-US"/>
              </w:rPr>
            </w:pPr>
            <w:r w:rsidRPr="00C27A97">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i/>
                <w:sz w:val="24"/>
                <w:szCs w:val="24"/>
                <w:lang w:eastAsia="en-US"/>
              </w:rPr>
            </w:pPr>
            <w:r w:rsidRPr="00C27A97">
              <w:rPr>
                <w:rFonts w:ascii="Times New Roman" w:hAnsi="Times New Roman" w:cs="Times New Roman"/>
                <w:i/>
                <w:sz w:val="24"/>
                <w:szCs w:val="24"/>
              </w:rPr>
              <w:t>Просвещение и обучение родителей</w:t>
            </w:r>
          </w:p>
        </w:tc>
        <w:tc>
          <w:tcPr>
            <w:tcW w:w="6628"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Семинары-практикумы, мастер-классы:</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 по запросу родителей;</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 по выявленной проблеме (направленность – педагогическая, психологическая, медицинская, семейно-образовательное право);</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приглашение специалистов;</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сайт организации и рекомендация других ресурсов сети Интернет;</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творческие задания;</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тренинги;</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lastRenderedPageBreak/>
              <w:t>семинары;</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подготовка и организация музейных экспозиций в учреждении</w:t>
            </w:r>
          </w:p>
          <w:p w:rsidR="00AC7284" w:rsidRPr="00C27A97" w:rsidRDefault="00AC7284" w:rsidP="006B6A9B">
            <w:pPr>
              <w:rPr>
                <w:rFonts w:ascii="Times New Roman" w:hAnsi="Times New Roman" w:cs="Times New Roman"/>
                <w:sz w:val="24"/>
                <w:szCs w:val="24"/>
                <w:lang w:eastAsia="en-US"/>
              </w:rPr>
            </w:pPr>
          </w:p>
        </w:tc>
      </w:tr>
      <w:tr w:rsidR="00AC7284" w:rsidRPr="00AF517F" w:rsidTr="006B6A9B">
        <w:tc>
          <w:tcPr>
            <w:tcW w:w="67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sz w:val="24"/>
                <w:szCs w:val="24"/>
                <w:lang w:eastAsia="en-US"/>
              </w:rPr>
            </w:pPr>
            <w:r w:rsidRPr="00C27A97">
              <w:rPr>
                <w:rFonts w:ascii="Times New Roman" w:hAnsi="Times New Roman" w:cs="Times New Roman"/>
                <w:sz w:val="24"/>
                <w:szCs w:val="24"/>
              </w:rPr>
              <w:lastRenderedPageBreak/>
              <w:t>5</w:t>
            </w:r>
          </w:p>
        </w:tc>
        <w:tc>
          <w:tcPr>
            <w:tcW w:w="2268"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i/>
                <w:sz w:val="24"/>
                <w:szCs w:val="24"/>
                <w:lang w:eastAsia="en-US"/>
              </w:rPr>
            </w:pPr>
            <w:r w:rsidRPr="00C27A97">
              <w:rPr>
                <w:rFonts w:ascii="Times New Roman" w:hAnsi="Times New Roman" w:cs="Times New Roman"/>
                <w:i/>
                <w:sz w:val="24"/>
                <w:szCs w:val="24"/>
              </w:rPr>
              <w:t>Совместная деятельность детского сада и семьи</w:t>
            </w:r>
          </w:p>
        </w:tc>
        <w:tc>
          <w:tcPr>
            <w:tcW w:w="6628" w:type="dxa"/>
            <w:tcBorders>
              <w:top w:val="single" w:sz="4" w:space="0" w:color="000000"/>
              <w:left w:val="single" w:sz="4" w:space="0" w:color="000000"/>
              <w:bottom w:val="single" w:sz="4" w:space="0" w:color="000000"/>
              <w:right w:val="single" w:sz="4" w:space="0" w:color="000000"/>
            </w:tcBorders>
          </w:tcPr>
          <w:p w:rsidR="00AC7284" w:rsidRPr="00C27A97" w:rsidRDefault="00C27A97" w:rsidP="006B6A9B">
            <w:pPr>
              <w:rPr>
                <w:rFonts w:ascii="Times New Roman" w:hAnsi="Times New Roman" w:cs="Times New Roman"/>
                <w:sz w:val="24"/>
                <w:szCs w:val="24"/>
              </w:rPr>
            </w:pPr>
            <w:r>
              <w:rPr>
                <w:rFonts w:ascii="Times New Roman" w:hAnsi="Times New Roman" w:cs="Times New Roman"/>
                <w:sz w:val="24"/>
                <w:szCs w:val="24"/>
              </w:rPr>
              <w:t>Совет родителей</w:t>
            </w:r>
            <w:r w:rsidR="00AC7284" w:rsidRPr="00C27A97">
              <w:rPr>
                <w:rFonts w:ascii="Times New Roman" w:hAnsi="Times New Roman" w:cs="Times New Roman"/>
                <w:sz w:val="24"/>
                <w:szCs w:val="24"/>
              </w:rPr>
              <w:t>;</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дни открытых дверей;</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организация совместных праздников;</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совместная проектная деятельность;</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выставки совместного семейного творчества;</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 xml:space="preserve">семейные </w:t>
            </w:r>
            <w:proofErr w:type="spellStart"/>
            <w:r w:rsidRPr="00C27A97">
              <w:rPr>
                <w:rFonts w:ascii="Times New Roman" w:hAnsi="Times New Roman" w:cs="Times New Roman"/>
                <w:sz w:val="24"/>
                <w:szCs w:val="24"/>
              </w:rPr>
              <w:t>фотоколлажи</w:t>
            </w:r>
            <w:proofErr w:type="spellEnd"/>
            <w:r w:rsidRPr="00C27A97">
              <w:rPr>
                <w:rFonts w:ascii="Times New Roman" w:hAnsi="Times New Roman" w:cs="Times New Roman"/>
                <w:sz w:val="24"/>
                <w:szCs w:val="24"/>
              </w:rPr>
              <w:t>;</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субботники;</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экскурсии;</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походы;</w:t>
            </w:r>
          </w:p>
          <w:p w:rsidR="00AC7284" w:rsidRPr="00C27A97" w:rsidRDefault="00AC7284" w:rsidP="006B6A9B">
            <w:pPr>
              <w:rPr>
                <w:rFonts w:ascii="Times New Roman" w:hAnsi="Times New Roman" w:cs="Times New Roman"/>
                <w:sz w:val="24"/>
                <w:szCs w:val="24"/>
              </w:rPr>
            </w:pPr>
            <w:r w:rsidRPr="00C27A97">
              <w:rPr>
                <w:rFonts w:ascii="Times New Roman" w:hAnsi="Times New Roman" w:cs="Times New Roman"/>
                <w:sz w:val="24"/>
                <w:szCs w:val="24"/>
              </w:rPr>
              <w:t>досуги с активным вовлечением родителей</w:t>
            </w:r>
          </w:p>
          <w:p w:rsidR="00AC7284" w:rsidRPr="00C27A97" w:rsidRDefault="00AC7284" w:rsidP="006B6A9B">
            <w:pPr>
              <w:rPr>
                <w:rFonts w:ascii="Times New Roman" w:hAnsi="Times New Roman" w:cs="Times New Roman"/>
                <w:sz w:val="24"/>
                <w:szCs w:val="24"/>
                <w:lang w:eastAsia="en-US"/>
              </w:rPr>
            </w:pPr>
          </w:p>
        </w:tc>
      </w:tr>
    </w:tbl>
    <w:p w:rsidR="00AC7284" w:rsidRPr="00C27A97" w:rsidRDefault="00AC7284" w:rsidP="00AC7284">
      <w:pPr>
        <w:jc w:val="center"/>
        <w:rPr>
          <w:rFonts w:ascii="Times New Roman" w:hAnsi="Times New Roman" w:cs="Times New Roman"/>
          <w:b/>
          <w:sz w:val="24"/>
          <w:szCs w:val="24"/>
          <w:lang w:eastAsia="en-US"/>
        </w:rPr>
      </w:pPr>
    </w:p>
    <w:p w:rsidR="00AC7284" w:rsidRPr="00C27A97" w:rsidRDefault="00AC7284" w:rsidP="00AC7284">
      <w:pPr>
        <w:jc w:val="center"/>
        <w:rPr>
          <w:rFonts w:ascii="Times New Roman" w:hAnsi="Times New Roman" w:cs="Times New Roman"/>
          <w:b/>
          <w:sz w:val="24"/>
          <w:szCs w:val="24"/>
        </w:rPr>
      </w:pPr>
      <w:r w:rsidRPr="00C27A97">
        <w:rPr>
          <w:rFonts w:ascii="Times New Roman" w:hAnsi="Times New Roman" w:cs="Times New Roman"/>
          <w:b/>
          <w:sz w:val="24"/>
          <w:szCs w:val="24"/>
        </w:rPr>
        <w:t xml:space="preserve">Формы взаимодействия </w:t>
      </w:r>
      <w:r w:rsidR="00C27A97" w:rsidRPr="00C27A97">
        <w:rPr>
          <w:rFonts w:ascii="Times New Roman" w:hAnsi="Times New Roman" w:cs="Times New Roman"/>
          <w:b/>
          <w:sz w:val="24"/>
          <w:szCs w:val="24"/>
        </w:rPr>
        <w:t>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2"/>
        <w:gridCol w:w="72"/>
        <w:gridCol w:w="7306"/>
      </w:tblGrid>
      <w:tr w:rsidR="00AC7284" w:rsidRPr="00AF517F" w:rsidTr="006B6A9B">
        <w:tc>
          <w:tcPr>
            <w:tcW w:w="9571" w:type="dxa"/>
            <w:gridSpan w:val="3"/>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i/>
                <w:sz w:val="24"/>
                <w:szCs w:val="24"/>
                <w:lang w:eastAsia="en-US"/>
              </w:rPr>
            </w:pPr>
            <w:r w:rsidRPr="00C27A97">
              <w:rPr>
                <w:rFonts w:ascii="Times New Roman" w:hAnsi="Times New Roman" w:cs="Times New Roman"/>
                <w:i/>
                <w:sz w:val="24"/>
                <w:szCs w:val="24"/>
              </w:rPr>
              <w:t>Информационно- аналитические формы</w:t>
            </w:r>
          </w:p>
        </w:tc>
      </w:tr>
      <w:tr w:rsidR="00AC7284" w:rsidRPr="00AF517F" w:rsidTr="006B6A9B">
        <w:tc>
          <w:tcPr>
            <w:tcW w:w="9571" w:type="dxa"/>
            <w:gridSpan w:val="3"/>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Основной задачей информационно-аналитических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повышения эффективности воспитательно-образовательной работы с детьми и построение грамотного общения с их родителями. К данной форме взаимодействия с родителями можно отнести анкетирование, интервьюирование, проведение опросов, беседы</w:t>
            </w:r>
          </w:p>
        </w:tc>
      </w:tr>
      <w:tr w:rsidR="00AC7284" w:rsidRPr="00AF517F" w:rsidTr="006B6A9B">
        <w:tc>
          <w:tcPr>
            <w:tcW w:w="2069" w:type="dxa"/>
            <w:gridSpan w:val="2"/>
            <w:tcBorders>
              <w:top w:val="single" w:sz="4" w:space="0" w:color="000000"/>
              <w:left w:val="single" w:sz="4" w:space="0" w:color="000000"/>
              <w:bottom w:val="single" w:sz="4" w:space="0" w:color="auto"/>
              <w:right w:val="single" w:sz="4" w:space="0" w:color="auto"/>
            </w:tcBorders>
          </w:tcPr>
          <w:p w:rsidR="00AC7284" w:rsidRPr="00C27A97" w:rsidRDefault="00AC7284" w:rsidP="006B6A9B">
            <w:pPr>
              <w:jc w:val="center"/>
              <w:rPr>
                <w:rFonts w:ascii="Times New Roman" w:hAnsi="Times New Roman" w:cs="Times New Roman"/>
                <w:i/>
                <w:sz w:val="24"/>
                <w:szCs w:val="24"/>
                <w:lang w:eastAsia="en-US"/>
              </w:rPr>
            </w:pPr>
            <w:r w:rsidRPr="00C27A97">
              <w:rPr>
                <w:rFonts w:ascii="Times New Roman" w:hAnsi="Times New Roman" w:cs="Times New Roman"/>
                <w:i/>
                <w:sz w:val="24"/>
                <w:szCs w:val="24"/>
              </w:rPr>
              <w:t>Анкетирование</w:t>
            </w:r>
          </w:p>
        </w:tc>
        <w:tc>
          <w:tcPr>
            <w:tcW w:w="7502"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Один из распространенных методов диагностики, кото</w:t>
            </w:r>
            <w:r w:rsidR="00480997">
              <w:rPr>
                <w:rFonts w:ascii="Times New Roman" w:hAnsi="Times New Roman" w:cs="Times New Roman"/>
                <w:sz w:val="24"/>
                <w:szCs w:val="24"/>
              </w:rPr>
              <w:t>рый используется работниками дошкольного блока</w:t>
            </w:r>
            <w:r w:rsidRPr="00C27A97">
              <w:rPr>
                <w:rFonts w:ascii="Times New Roman" w:hAnsi="Times New Roman" w:cs="Times New Roman"/>
                <w:sz w:val="24"/>
                <w:szCs w:val="24"/>
              </w:rPr>
              <w:t xml:space="preserve">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AC7284" w:rsidRPr="00AF517F" w:rsidTr="006B6A9B">
        <w:tc>
          <w:tcPr>
            <w:tcW w:w="2069" w:type="dxa"/>
            <w:gridSpan w:val="2"/>
            <w:tcBorders>
              <w:top w:val="single" w:sz="4" w:space="0" w:color="auto"/>
              <w:left w:val="single" w:sz="4" w:space="0" w:color="000000"/>
              <w:bottom w:val="single" w:sz="4" w:space="0" w:color="000000"/>
              <w:right w:val="single" w:sz="4" w:space="0" w:color="auto"/>
            </w:tcBorders>
          </w:tcPr>
          <w:p w:rsidR="00AC7284" w:rsidRPr="00C27A97" w:rsidRDefault="00AC7284" w:rsidP="006B6A9B">
            <w:pPr>
              <w:jc w:val="center"/>
              <w:rPr>
                <w:rFonts w:ascii="Times New Roman" w:hAnsi="Times New Roman" w:cs="Times New Roman"/>
                <w:i/>
                <w:sz w:val="24"/>
                <w:szCs w:val="24"/>
                <w:lang w:eastAsia="en-US"/>
              </w:rPr>
            </w:pPr>
            <w:r w:rsidRPr="00C27A97">
              <w:rPr>
                <w:rFonts w:ascii="Times New Roman" w:hAnsi="Times New Roman" w:cs="Times New Roman"/>
                <w:i/>
                <w:sz w:val="24"/>
                <w:szCs w:val="24"/>
              </w:rPr>
              <w:lastRenderedPageBreak/>
              <w:t>Опрос</w:t>
            </w:r>
          </w:p>
        </w:tc>
        <w:tc>
          <w:tcPr>
            <w:tcW w:w="7502"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AC7284" w:rsidRPr="00AF517F" w:rsidTr="006B6A9B">
        <w:tc>
          <w:tcPr>
            <w:tcW w:w="2069"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i/>
                <w:sz w:val="24"/>
                <w:szCs w:val="24"/>
                <w:lang w:eastAsia="en-US"/>
              </w:rPr>
            </w:pPr>
            <w:r w:rsidRPr="00C27A97">
              <w:rPr>
                <w:rFonts w:ascii="Times New Roman" w:hAnsi="Times New Roman" w:cs="Times New Roman"/>
                <w:i/>
                <w:sz w:val="24"/>
                <w:szCs w:val="24"/>
              </w:rPr>
              <w:t>Интервью и беседа</w:t>
            </w:r>
          </w:p>
        </w:tc>
        <w:tc>
          <w:tcPr>
            <w:tcW w:w="7502"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Характеризуются одним ведущим признаком: с их помощью исследователь получает ту информацию, которая заложена в словесных сообщениях опрашиваемых (респондентов). Это, с одной стороны, позволяет изучать мотивы поведения, намерения, мнения и т.п. (все то, что не 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AC7284" w:rsidRPr="00AF517F" w:rsidTr="006B6A9B">
        <w:tc>
          <w:tcPr>
            <w:tcW w:w="9571" w:type="dxa"/>
            <w:gridSpan w:val="3"/>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i/>
                <w:sz w:val="24"/>
                <w:szCs w:val="24"/>
                <w:lang w:eastAsia="en-US"/>
              </w:rPr>
            </w:pPr>
            <w:r w:rsidRPr="00C27A97">
              <w:rPr>
                <w:rFonts w:ascii="Times New Roman" w:hAnsi="Times New Roman" w:cs="Times New Roman"/>
                <w:i/>
                <w:sz w:val="24"/>
                <w:szCs w:val="24"/>
              </w:rPr>
              <w:t>Познавательные формы</w:t>
            </w:r>
          </w:p>
        </w:tc>
      </w:tr>
      <w:tr w:rsidR="00AC7284" w:rsidRPr="00AF517F" w:rsidTr="006B6A9B">
        <w:tc>
          <w:tcPr>
            <w:tcW w:w="9571" w:type="dxa"/>
            <w:gridSpan w:val="3"/>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b/>
                <w:sz w:val="24"/>
                <w:szCs w:val="24"/>
                <w:lang w:eastAsia="en-US"/>
              </w:rPr>
            </w:pPr>
            <w:r w:rsidRPr="00C27A97">
              <w:rPr>
                <w:rFonts w:ascii="Times New Roman" w:hAnsi="Times New Roman" w:cs="Times New Roman"/>
                <w:sz w:val="24"/>
                <w:szCs w:val="24"/>
              </w:rPr>
              <w:t>Познавательные формы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 xml:space="preserve">Практикум </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 xml:space="preserve">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 </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 xml:space="preserve">Лекция </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rPr>
                <w:rFonts w:ascii="Times New Roman" w:hAnsi="Times New Roman" w:cs="Times New Roman"/>
                <w:sz w:val="24"/>
                <w:szCs w:val="24"/>
                <w:lang w:eastAsia="en-US"/>
              </w:rPr>
            </w:pPr>
            <w:r w:rsidRPr="00C27A97">
              <w:rPr>
                <w:rFonts w:ascii="Times New Roman" w:hAnsi="Times New Roman" w:cs="Times New Roman"/>
                <w:sz w:val="24"/>
                <w:szCs w:val="24"/>
              </w:rPr>
              <w:t>Форма психолого-педагогического просвещения, раскрывающая сущность той или иной проблемы воспитания.</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 xml:space="preserve">Дискуссия </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w:t>
            </w:r>
            <w:proofErr w:type="gramStart"/>
            <w:r w:rsidRPr="00C27A97">
              <w:rPr>
                <w:rFonts w:ascii="Times New Roman" w:hAnsi="Times New Roman" w:cs="Times New Roman"/>
                <w:sz w:val="24"/>
                <w:szCs w:val="24"/>
              </w:rPr>
              <w:t xml:space="preserve"> ,</w:t>
            </w:r>
            <w:proofErr w:type="gramEnd"/>
            <w:r w:rsidRPr="00C27A97">
              <w:rPr>
                <w:rFonts w:ascii="Times New Roman" w:hAnsi="Times New Roman" w:cs="Times New Roman"/>
                <w:sz w:val="24"/>
                <w:szCs w:val="24"/>
              </w:rPr>
              <w:t xml:space="preserve">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Круглый стол</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Особенность этой формы состоит в том, что участники обмениваются мнениями друг с другом при полном равноправии каждого</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Педагогический совет с участием родителей</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lastRenderedPageBreak/>
              <w:t>Педагогическая лаборатория</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Предполагает обсуждение участия родителей в различных мероприятиях</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Общее родительское собрание</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Групповые родительские собрания</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 xml:space="preserve">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 </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 xml:space="preserve">Аукцион </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Собрание, которое проходит в игровой форме, в виде «продажи» полезных советов по выбранной теме</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Вечера вопросов и ответов</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Позволяют родителям уточнить свои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 xml:space="preserve">Родительские вечера </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 xml:space="preserve">Родительские чтения </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Дает возможность родителям не только слушать лекции педагогов, но и изучать литературу по проблеме и участвовать в ее обсуждении</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Родительский тренинг</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Активная форма взаимодействия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Педагогическая беседа</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rPr>
                <w:rFonts w:ascii="Times New Roman" w:hAnsi="Times New Roman" w:cs="Times New Roman"/>
                <w:sz w:val="24"/>
                <w:szCs w:val="24"/>
                <w:lang w:eastAsia="en-US"/>
              </w:rPr>
            </w:pPr>
            <w:r w:rsidRPr="00C27A97">
              <w:rPr>
                <w:rFonts w:ascii="Times New Roman" w:hAnsi="Times New Roman" w:cs="Times New Roman"/>
                <w:sz w:val="24"/>
                <w:szCs w:val="24"/>
              </w:rPr>
              <w:t>Обмен мнениями по вопросам воспитания и достижения единой точки зрения по этим вопросам, оказание родителям своевременной помощи</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Дни добрых дел</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Дни добровольной посильной помощи родителей группе, Д/блок (ремонт игрушек, мебели, группы), помощь в создании предметно-развивающей среды в группе. Такая форма позволяет налаживать атмосферу теплых, доброжелательных взаимоотношений между воспитателем и родителями</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День открытых дверей</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Дает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их к участию</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 xml:space="preserve">Неделя  открытых </w:t>
            </w:r>
            <w:r w:rsidRPr="00C27A97">
              <w:rPr>
                <w:rFonts w:ascii="Times New Roman" w:hAnsi="Times New Roman" w:cs="Times New Roman"/>
                <w:i/>
                <w:sz w:val="24"/>
                <w:szCs w:val="24"/>
              </w:rPr>
              <w:lastRenderedPageBreak/>
              <w:t>дверей</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lastRenderedPageBreak/>
              <w:t xml:space="preserve">Родители в течение недели (в любое время) могут прийти в детский </w:t>
            </w:r>
            <w:r w:rsidRPr="00C27A97">
              <w:rPr>
                <w:rFonts w:ascii="Times New Roman" w:hAnsi="Times New Roman" w:cs="Times New Roman"/>
                <w:sz w:val="24"/>
                <w:szCs w:val="24"/>
              </w:rPr>
              <w:lastRenderedPageBreak/>
              <w:t>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lastRenderedPageBreak/>
              <w:t>Ознакомительные дни</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Для родителей, дети которых не посещают дошкольное учреждение</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r w:rsidRPr="00C27A97">
              <w:rPr>
                <w:rFonts w:ascii="Times New Roman" w:hAnsi="Times New Roman" w:cs="Times New Roman"/>
                <w:i/>
                <w:sz w:val="24"/>
                <w:szCs w:val="24"/>
              </w:rPr>
              <w:t>Эпизодические посещения</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C27A97">
              <w:rPr>
                <w:rFonts w:ascii="Times New Roman" w:hAnsi="Times New Roman" w:cs="Times New Roman"/>
                <w:sz w:val="24"/>
                <w:szCs w:val="24"/>
              </w:rPr>
              <w:t>от</w:t>
            </w:r>
            <w:proofErr w:type="gramEnd"/>
            <w:r w:rsidRPr="00C27A97">
              <w:rPr>
                <w:rFonts w:ascii="Times New Roman" w:hAnsi="Times New Roman" w:cs="Times New Roman"/>
                <w:sz w:val="24"/>
                <w:szCs w:val="24"/>
              </w:rPr>
              <w:t xml:space="preserve"> домашней </w:t>
            </w:r>
          </w:p>
        </w:tc>
      </w:tr>
      <w:tr w:rsidR="00AC7284" w:rsidRPr="00AF517F" w:rsidTr="006B6A9B">
        <w:tc>
          <w:tcPr>
            <w:tcW w:w="19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i/>
                <w:sz w:val="24"/>
                <w:szCs w:val="24"/>
                <w:lang w:eastAsia="en-US"/>
              </w:rPr>
            </w:pPr>
            <w:proofErr w:type="spellStart"/>
            <w:r w:rsidRPr="00C27A97">
              <w:rPr>
                <w:rFonts w:ascii="Times New Roman" w:hAnsi="Times New Roman" w:cs="Times New Roman"/>
                <w:i/>
                <w:sz w:val="24"/>
                <w:szCs w:val="24"/>
              </w:rPr>
              <w:t>Исследовательско-проектные</w:t>
            </w:r>
            <w:proofErr w:type="spellEnd"/>
            <w:r w:rsidRPr="00C27A97">
              <w:rPr>
                <w:rFonts w:ascii="Times New Roman" w:hAnsi="Times New Roman" w:cs="Times New Roman"/>
                <w:i/>
                <w:sz w:val="24"/>
                <w:szCs w:val="24"/>
              </w:rPr>
              <w:t>, ролевые, имитационные и деловые игры</w:t>
            </w:r>
          </w:p>
        </w:tc>
        <w:tc>
          <w:tcPr>
            <w:tcW w:w="7576"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В процессе этих игр участники не просто впитывают определенные знания, а конструируют новую модель действий, отношения; в процессе обсуждения участники игры с помощью специалистов пытаются проанализировать ситуацию со всех сторон и найти приемлемое решение</w:t>
            </w:r>
          </w:p>
        </w:tc>
      </w:tr>
    </w:tbl>
    <w:p w:rsidR="00AC7284" w:rsidRPr="00C27A97" w:rsidRDefault="00AC7284" w:rsidP="00AC7284">
      <w:pPr>
        <w:jc w:val="center"/>
        <w:rPr>
          <w:rFonts w:ascii="Times New Roman" w:hAnsi="Times New Roman" w:cs="Times New Roman"/>
          <w:b/>
          <w:sz w:val="24"/>
          <w:szCs w:val="24"/>
          <w:lang w:eastAsia="en-US"/>
        </w:rPr>
      </w:pPr>
      <w:r w:rsidRPr="00C27A97">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7020"/>
      </w:tblGrid>
      <w:tr w:rsidR="00AC7284" w:rsidRPr="00C27A97" w:rsidTr="006B6A9B">
        <w:tc>
          <w:tcPr>
            <w:tcW w:w="9571"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i/>
                <w:sz w:val="24"/>
                <w:szCs w:val="24"/>
                <w:lang w:eastAsia="en-US"/>
              </w:rPr>
            </w:pPr>
            <w:proofErr w:type="spellStart"/>
            <w:r w:rsidRPr="00C27A97">
              <w:rPr>
                <w:rFonts w:ascii="Times New Roman" w:hAnsi="Times New Roman" w:cs="Times New Roman"/>
                <w:i/>
                <w:sz w:val="24"/>
                <w:szCs w:val="24"/>
              </w:rPr>
              <w:t>Досуговые</w:t>
            </w:r>
            <w:proofErr w:type="spellEnd"/>
            <w:r w:rsidRPr="00C27A97">
              <w:rPr>
                <w:rFonts w:ascii="Times New Roman" w:hAnsi="Times New Roman" w:cs="Times New Roman"/>
                <w:i/>
                <w:sz w:val="24"/>
                <w:szCs w:val="24"/>
              </w:rPr>
              <w:t xml:space="preserve"> формы</w:t>
            </w:r>
          </w:p>
        </w:tc>
      </w:tr>
      <w:tr w:rsidR="00AC7284" w:rsidRPr="00C27A97" w:rsidTr="006B6A9B">
        <w:tc>
          <w:tcPr>
            <w:tcW w:w="9571"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proofErr w:type="spellStart"/>
            <w:r w:rsidRPr="00C27A97">
              <w:rPr>
                <w:rFonts w:ascii="Times New Roman" w:hAnsi="Times New Roman" w:cs="Times New Roman"/>
                <w:sz w:val="24"/>
                <w:szCs w:val="24"/>
              </w:rPr>
              <w:t>Досуговые</w:t>
            </w:r>
            <w:proofErr w:type="spellEnd"/>
            <w:r w:rsidRPr="00C27A97">
              <w:rPr>
                <w:rFonts w:ascii="Times New Roman" w:hAnsi="Times New Roman" w:cs="Times New Roman"/>
                <w:sz w:val="24"/>
                <w:szCs w:val="24"/>
              </w:rPr>
              <w:t xml:space="preserve">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tc>
      </w:tr>
      <w:tr w:rsidR="00AC7284" w:rsidRPr="00C27A97" w:rsidTr="006B6A9B">
        <w:tc>
          <w:tcPr>
            <w:tcW w:w="2550"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i/>
                <w:sz w:val="24"/>
                <w:szCs w:val="24"/>
                <w:lang w:eastAsia="en-US"/>
              </w:rPr>
            </w:pPr>
            <w:r w:rsidRPr="00C27A97">
              <w:rPr>
                <w:rFonts w:ascii="Times New Roman" w:hAnsi="Times New Roman" w:cs="Times New Roman"/>
                <w:i/>
                <w:sz w:val="24"/>
                <w:szCs w:val="24"/>
              </w:rPr>
              <w:t>Праздники, утренники, мероприятия (концерты, соревнования)</w:t>
            </w:r>
          </w:p>
        </w:tc>
        <w:tc>
          <w:tcPr>
            <w:tcW w:w="7021"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Помогают создать эмоциональный комфо</w:t>
            </w:r>
            <w:proofErr w:type="gramStart"/>
            <w:r w:rsidRPr="00C27A97">
              <w:rPr>
                <w:rFonts w:ascii="Times New Roman" w:hAnsi="Times New Roman" w:cs="Times New Roman"/>
                <w:sz w:val="24"/>
                <w:szCs w:val="24"/>
              </w:rPr>
              <w:t>рт в гр</w:t>
            </w:r>
            <w:proofErr w:type="gramEnd"/>
            <w:r w:rsidRPr="00C27A97">
              <w:rPr>
                <w:rFonts w:ascii="Times New Roman" w:hAnsi="Times New Roman" w:cs="Times New Roman"/>
                <w:sz w:val="24"/>
                <w:szCs w:val="24"/>
              </w:rPr>
              <w:t>уппе, сблизить участников педагогического процесса</w:t>
            </w:r>
          </w:p>
        </w:tc>
      </w:tr>
      <w:tr w:rsidR="00AC7284" w:rsidRPr="00C27A97" w:rsidTr="006B6A9B">
        <w:tc>
          <w:tcPr>
            <w:tcW w:w="2550"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i/>
                <w:sz w:val="24"/>
                <w:szCs w:val="24"/>
                <w:lang w:eastAsia="en-US"/>
              </w:rPr>
            </w:pPr>
            <w:r w:rsidRPr="00C27A97">
              <w:rPr>
                <w:rFonts w:ascii="Times New Roman" w:hAnsi="Times New Roman" w:cs="Times New Roman"/>
                <w:i/>
                <w:sz w:val="24"/>
                <w:szCs w:val="24"/>
              </w:rPr>
              <w:t>Выставки работ родителей и детей, семейные вернисажи</w:t>
            </w:r>
          </w:p>
        </w:tc>
        <w:tc>
          <w:tcPr>
            <w:tcW w:w="7021"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Демонстрируют результаты совместной деятельности родителей и детей</w:t>
            </w:r>
          </w:p>
        </w:tc>
      </w:tr>
    </w:tbl>
    <w:p w:rsidR="00AC7284" w:rsidRPr="00C27A97" w:rsidRDefault="00AC7284" w:rsidP="00AC7284">
      <w:pPr>
        <w:jc w:val="center"/>
        <w:rPr>
          <w:rFonts w:ascii="Times New Roman" w:hAnsi="Times New Roman" w:cs="Times New Roman"/>
          <w:b/>
          <w:sz w:val="24"/>
          <w:szCs w:val="24"/>
          <w:lang w:eastAsia="en-US"/>
        </w:rPr>
      </w:pPr>
    </w:p>
    <w:p w:rsidR="00AC7284" w:rsidRDefault="00AC7284" w:rsidP="00AC7284">
      <w:pPr>
        <w:jc w:val="center"/>
        <w:rPr>
          <w:rFonts w:ascii="Times New Roman" w:hAnsi="Times New Roman" w:cs="Times New Roman"/>
          <w:b/>
          <w:sz w:val="24"/>
          <w:szCs w:val="24"/>
          <w:lang w:eastAsia="en-US"/>
        </w:rPr>
      </w:pPr>
    </w:p>
    <w:p w:rsidR="001A1FB7" w:rsidRPr="00C27A97" w:rsidRDefault="001A1FB7" w:rsidP="00AC7284">
      <w:pPr>
        <w:jc w:val="center"/>
        <w:rPr>
          <w:rFonts w:ascii="Times New Roman"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5"/>
        <w:gridCol w:w="6975"/>
      </w:tblGrid>
      <w:tr w:rsidR="00AC7284" w:rsidRPr="00C27A97" w:rsidTr="006B6A9B">
        <w:tc>
          <w:tcPr>
            <w:tcW w:w="9571"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i/>
                <w:sz w:val="24"/>
                <w:szCs w:val="24"/>
                <w:lang w:eastAsia="en-US"/>
              </w:rPr>
            </w:pPr>
            <w:r w:rsidRPr="00C27A97">
              <w:rPr>
                <w:rFonts w:ascii="Times New Roman" w:hAnsi="Times New Roman" w:cs="Times New Roman"/>
                <w:i/>
                <w:sz w:val="24"/>
                <w:szCs w:val="24"/>
              </w:rPr>
              <w:t>Наглядно-информационные формы</w:t>
            </w:r>
          </w:p>
        </w:tc>
      </w:tr>
      <w:tr w:rsidR="00AC7284" w:rsidRPr="00C27A97" w:rsidTr="006B6A9B">
        <w:tc>
          <w:tcPr>
            <w:tcW w:w="9571" w:type="dxa"/>
            <w:gridSpan w:val="2"/>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 xml:space="preserve">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w:t>
            </w:r>
            <w:r w:rsidRPr="00C27A97">
              <w:rPr>
                <w:rFonts w:ascii="Times New Roman" w:hAnsi="Times New Roman" w:cs="Times New Roman"/>
                <w:sz w:val="24"/>
                <w:szCs w:val="24"/>
              </w:rPr>
              <w:lastRenderedPageBreak/>
              <w:t xml:space="preserve">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 </w:t>
            </w:r>
          </w:p>
        </w:tc>
      </w:tr>
      <w:tr w:rsidR="00AC7284" w:rsidRPr="00C27A97" w:rsidTr="006B6A9B">
        <w:tc>
          <w:tcPr>
            <w:tcW w:w="25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i/>
                <w:sz w:val="24"/>
                <w:szCs w:val="24"/>
                <w:lang w:eastAsia="en-US"/>
              </w:rPr>
            </w:pPr>
            <w:r w:rsidRPr="00C27A97">
              <w:rPr>
                <w:rFonts w:ascii="Times New Roman" w:hAnsi="Times New Roman" w:cs="Times New Roman"/>
                <w:i/>
                <w:sz w:val="24"/>
                <w:szCs w:val="24"/>
              </w:rPr>
              <w:lastRenderedPageBreak/>
              <w:t>Информационно-ознакомительные</w:t>
            </w:r>
          </w:p>
        </w:tc>
        <w:tc>
          <w:tcPr>
            <w:tcW w:w="6976"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«выставки детских работ, фотовыставки, рекламу в средствах массовой информации,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AC7284" w:rsidRPr="00C27A97" w:rsidTr="006B6A9B">
        <w:tc>
          <w:tcPr>
            <w:tcW w:w="2595"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center"/>
              <w:rPr>
                <w:rFonts w:ascii="Times New Roman" w:hAnsi="Times New Roman" w:cs="Times New Roman"/>
                <w:i/>
                <w:sz w:val="24"/>
                <w:szCs w:val="24"/>
                <w:lang w:eastAsia="en-US"/>
              </w:rPr>
            </w:pPr>
            <w:r w:rsidRPr="00C27A97">
              <w:rPr>
                <w:rFonts w:ascii="Times New Roman" w:hAnsi="Times New Roman" w:cs="Times New Roman"/>
                <w:i/>
                <w:sz w:val="24"/>
                <w:szCs w:val="24"/>
              </w:rPr>
              <w:t>Информационно-просветительские</w:t>
            </w:r>
          </w:p>
        </w:tc>
        <w:tc>
          <w:tcPr>
            <w:tcW w:w="6976" w:type="dxa"/>
            <w:tcBorders>
              <w:top w:val="single" w:sz="4" w:space="0" w:color="000000"/>
              <w:left w:val="single" w:sz="4" w:space="0" w:color="000000"/>
              <w:bottom w:val="single" w:sz="4" w:space="0" w:color="000000"/>
              <w:right w:val="single" w:sz="4" w:space="0" w:color="000000"/>
            </w:tcBorders>
          </w:tcPr>
          <w:p w:rsidR="00AC7284" w:rsidRPr="00C27A97" w:rsidRDefault="00AC7284" w:rsidP="006B6A9B">
            <w:pPr>
              <w:jc w:val="both"/>
              <w:rPr>
                <w:rFonts w:ascii="Times New Roman" w:hAnsi="Times New Roman" w:cs="Times New Roman"/>
                <w:sz w:val="24"/>
                <w:szCs w:val="24"/>
                <w:lang w:eastAsia="en-US"/>
              </w:rPr>
            </w:pPr>
            <w:r w:rsidRPr="00C27A97">
              <w:rPr>
                <w:rFonts w:ascii="Times New Roman" w:hAnsi="Times New Roman" w:cs="Times New Roman"/>
                <w:sz w:val="24"/>
                <w:szCs w:val="24"/>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097396" w:rsidRDefault="00097396" w:rsidP="00AC7284">
      <w:pPr>
        <w:rPr>
          <w:rFonts w:ascii="Times New Roman" w:hAnsi="Times New Roman" w:cs="Times New Roman"/>
          <w:b/>
          <w:sz w:val="24"/>
          <w:szCs w:val="24"/>
        </w:rPr>
      </w:pPr>
    </w:p>
    <w:p w:rsidR="00480997" w:rsidRDefault="00AC7284" w:rsidP="00AC7284">
      <w:pPr>
        <w:rPr>
          <w:rFonts w:ascii="Times New Roman" w:hAnsi="Times New Roman" w:cs="Times New Roman"/>
          <w:b/>
          <w:color w:val="000000"/>
          <w:spacing w:val="5"/>
          <w:sz w:val="24"/>
          <w:szCs w:val="24"/>
        </w:rPr>
      </w:pPr>
      <w:r w:rsidRPr="00C27A97">
        <w:rPr>
          <w:rFonts w:ascii="Times New Roman" w:hAnsi="Times New Roman" w:cs="Times New Roman"/>
          <w:b/>
          <w:sz w:val="24"/>
          <w:szCs w:val="24"/>
        </w:rPr>
        <w:t xml:space="preserve">Периодичность сотрудничества </w:t>
      </w:r>
      <w:r w:rsidR="00097396">
        <w:rPr>
          <w:rFonts w:ascii="Times New Roman" w:hAnsi="Times New Roman" w:cs="Times New Roman"/>
          <w:b/>
          <w:color w:val="000000"/>
          <w:spacing w:val="5"/>
          <w:sz w:val="24"/>
          <w:szCs w:val="24"/>
        </w:rPr>
        <w:t>дошкольного</w:t>
      </w:r>
      <w:r w:rsidR="00097396" w:rsidRPr="00C27A97">
        <w:rPr>
          <w:rFonts w:ascii="Times New Roman" w:hAnsi="Times New Roman" w:cs="Times New Roman"/>
          <w:b/>
          <w:color w:val="000000"/>
          <w:spacing w:val="5"/>
          <w:sz w:val="24"/>
          <w:szCs w:val="24"/>
        </w:rPr>
        <w:t xml:space="preserve"> </w:t>
      </w:r>
      <w:r w:rsidR="00097396">
        <w:rPr>
          <w:rFonts w:ascii="Times New Roman" w:hAnsi="Times New Roman" w:cs="Times New Roman"/>
          <w:b/>
          <w:color w:val="000000"/>
          <w:spacing w:val="5"/>
          <w:sz w:val="24"/>
          <w:szCs w:val="24"/>
        </w:rPr>
        <w:t>подразделения</w:t>
      </w:r>
      <w:r w:rsidR="00097396" w:rsidRPr="00C27A97">
        <w:rPr>
          <w:rFonts w:ascii="Times New Roman" w:hAnsi="Times New Roman" w:cs="Times New Roman"/>
          <w:b/>
          <w:sz w:val="24"/>
          <w:szCs w:val="24"/>
        </w:rPr>
        <w:t xml:space="preserve"> </w:t>
      </w:r>
      <w:r w:rsidRPr="00C27A97">
        <w:rPr>
          <w:rFonts w:ascii="Times New Roman" w:hAnsi="Times New Roman" w:cs="Times New Roman"/>
          <w:b/>
          <w:color w:val="000000"/>
          <w:spacing w:val="5"/>
          <w:sz w:val="24"/>
          <w:szCs w:val="24"/>
        </w:rPr>
        <w:t xml:space="preserve">МКОУ СОШ №1 </w:t>
      </w:r>
    </w:p>
    <w:p w:rsidR="00AC7284" w:rsidRPr="00C27A97" w:rsidRDefault="00AC7284" w:rsidP="00AC7284">
      <w:pPr>
        <w:rPr>
          <w:rFonts w:ascii="Times New Roman" w:hAnsi="Times New Roman" w:cs="Times New Roman"/>
          <w:b/>
          <w:sz w:val="24"/>
          <w:szCs w:val="24"/>
        </w:rPr>
      </w:pPr>
      <w:r w:rsidRPr="00C27A97">
        <w:rPr>
          <w:rFonts w:ascii="Times New Roman" w:hAnsi="Times New Roman" w:cs="Times New Roman"/>
          <w:b/>
          <w:sz w:val="24"/>
          <w:szCs w:val="24"/>
        </w:rPr>
        <w:t xml:space="preserve">с </w:t>
      </w:r>
      <w:r w:rsidR="00097396">
        <w:rPr>
          <w:rFonts w:ascii="Times New Roman" w:hAnsi="Times New Roman" w:cs="Times New Roman"/>
          <w:b/>
          <w:sz w:val="24"/>
          <w:szCs w:val="24"/>
        </w:rPr>
        <w:t>.п</w:t>
      </w:r>
      <w:proofErr w:type="gramStart"/>
      <w:r w:rsidR="00097396">
        <w:rPr>
          <w:rFonts w:ascii="Times New Roman" w:hAnsi="Times New Roman" w:cs="Times New Roman"/>
          <w:b/>
          <w:sz w:val="24"/>
          <w:szCs w:val="24"/>
        </w:rPr>
        <w:t>.С</w:t>
      </w:r>
      <w:proofErr w:type="gramEnd"/>
      <w:r w:rsidR="00097396">
        <w:rPr>
          <w:rFonts w:ascii="Times New Roman" w:hAnsi="Times New Roman" w:cs="Times New Roman"/>
          <w:b/>
          <w:sz w:val="24"/>
          <w:szCs w:val="24"/>
        </w:rPr>
        <w:t xml:space="preserve">тарый Черек с </w:t>
      </w:r>
      <w:r w:rsidRPr="00C27A97">
        <w:rPr>
          <w:rFonts w:ascii="Times New Roman" w:hAnsi="Times New Roman" w:cs="Times New Roman"/>
          <w:b/>
          <w:sz w:val="24"/>
          <w:szCs w:val="24"/>
        </w:rPr>
        <w:t>родителями</w:t>
      </w:r>
      <w:r w:rsidR="00480997">
        <w:rPr>
          <w:rFonts w:ascii="Times New Roman" w:hAnsi="Times New Roman" w:cs="Times New Roman"/>
          <w:b/>
          <w:sz w:val="24"/>
          <w:szCs w:val="24"/>
        </w:rPr>
        <w:t xml:space="preserve"> воспитанников</w:t>
      </w:r>
    </w:p>
    <w:p w:rsidR="00AC7284" w:rsidRPr="00C27A97" w:rsidRDefault="00AC7284" w:rsidP="00AC7284">
      <w:pPr>
        <w:rPr>
          <w:rFonts w:ascii="Times New Roman" w:hAnsi="Times New Roman" w:cs="Times New Roman"/>
          <w:b/>
          <w:color w:val="FF66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AC7284" w:rsidRPr="00C27A97" w:rsidTr="006B6A9B">
        <w:tc>
          <w:tcPr>
            <w:tcW w:w="2628"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i/>
                <w:sz w:val="24"/>
                <w:szCs w:val="24"/>
              </w:rPr>
            </w:pPr>
            <w:r w:rsidRPr="00097396">
              <w:rPr>
                <w:rFonts w:ascii="Times New Roman" w:hAnsi="Times New Roman" w:cs="Times New Roman"/>
                <w:i/>
                <w:sz w:val="24"/>
                <w:szCs w:val="24"/>
              </w:rPr>
              <w:t>Реальное участие родителей</w:t>
            </w:r>
          </w:p>
          <w:p w:rsidR="00AC7284" w:rsidRPr="00097396" w:rsidRDefault="00AC7284" w:rsidP="006B6A9B">
            <w:pPr>
              <w:rPr>
                <w:rFonts w:ascii="Times New Roman" w:hAnsi="Times New Roman" w:cs="Times New Roman"/>
                <w:i/>
                <w:sz w:val="24"/>
                <w:szCs w:val="24"/>
              </w:rPr>
            </w:pPr>
            <w:r w:rsidRPr="00097396">
              <w:rPr>
                <w:rFonts w:ascii="Times New Roman" w:hAnsi="Times New Roman" w:cs="Times New Roman"/>
                <w:i/>
                <w:sz w:val="24"/>
                <w:szCs w:val="24"/>
              </w:rPr>
              <w:t>в жизни</w:t>
            </w:r>
            <w:proofErr w:type="gramStart"/>
            <w:r w:rsidRPr="00097396">
              <w:rPr>
                <w:rFonts w:ascii="Times New Roman" w:hAnsi="Times New Roman" w:cs="Times New Roman"/>
                <w:i/>
                <w:sz w:val="24"/>
                <w:szCs w:val="24"/>
              </w:rPr>
              <w:t xml:space="preserve"> Д</w:t>
            </w:r>
            <w:proofErr w:type="gramEnd"/>
            <w:r w:rsidRPr="00097396">
              <w:rPr>
                <w:rFonts w:ascii="Times New Roman" w:hAnsi="Times New Roman" w:cs="Times New Roman"/>
                <w:i/>
                <w:sz w:val="24"/>
                <w:szCs w:val="24"/>
              </w:rPr>
              <w:t>/блока</w:t>
            </w:r>
          </w:p>
        </w:tc>
        <w:tc>
          <w:tcPr>
            <w:tcW w:w="4320"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i/>
                <w:sz w:val="24"/>
                <w:szCs w:val="24"/>
              </w:rPr>
            </w:pPr>
            <w:r w:rsidRPr="00097396">
              <w:rPr>
                <w:rFonts w:ascii="Times New Roman" w:hAnsi="Times New Roman" w:cs="Times New Roman"/>
                <w:i/>
                <w:sz w:val="24"/>
                <w:szCs w:val="24"/>
              </w:rPr>
              <w:t>Формы участия</w:t>
            </w:r>
          </w:p>
        </w:tc>
        <w:tc>
          <w:tcPr>
            <w:tcW w:w="2622"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i/>
                <w:sz w:val="24"/>
                <w:szCs w:val="24"/>
              </w:rPr>
            </w:pPr>
            <w:r w:rsidRPr="00097396">
              <w:rPr>
                <w:rFonts w:ascii="Times New Roman" w:hAnsi="Times New Roman" w:cs="Times New Roman"/>
                <w:i/>
                <w:sz w:val="24"/>
                <w:szCs w:val="24"/>
              </w:rPr>
              <w:t>Периодичность</w:t>
            </w:r>
          </w:p>
          <w:p w:rsidR="00AC7284" w:rsidRPr="00097396" w:rsidRDefault="00AC7284" w:rsidP="006B6A9B">
            <w:pPr>
              <w:rPr>
                <w:rFonts w:ascii="Times New Roman" w:hAnsi="Times New Roman" w:cs="Times New Roman"/>
                <w:i/>
                <w:sz w:val="24"/>
                <w:szCs w:val="24"/>
              </w:rPr>
            </w:pPr>
            <w:r w:rsidRPr="00097396">
              <w:rPr>
                <w:rFonts w:ascii="Times New Roman" w:hAnsi="Times New Roman" w:cs="Times New Roman"/>
                <w:i/>
                <w:sz w:val="24"/>
                <w:szCs w:val="24"/>
              </w:rPr>
              <w:t>сотрудничества</w:t>
            </w:r>
          </w:p>
        </w:tc>
      </w:tr>
      <w:tr w:rsidR="00AC7284" w:rsidRPr="00C27A97" w:rsidTr="006B6A9B">
        <w:tc>
          <w:tcPr>
            <w:tcW w:w="2628"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-Анкетирование</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 Социологический опрос</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-интервьюирование</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 «Родительская почта»</w:t>
            </w:r>
          </w:p>
        </w:tc>
        <w:tc>
          <w:tcPr>
            <w:tcW w:w="2622"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2-3 раза в год</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По мере необходимости</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1 раз в квартал</w:t>
            </w:r>
          </w:p>
        </w:tc>
      </w:tr>
      <w:tr w:rsidR="00AC7284" w:rsidRPr="00C27A97" w:rsidTr="006B6A9B">
        <w:tc>
          <w:tcPr>
            <w:tcW w:w="2628"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В создании условий</w:t>
            </w:r>
          </w:p>
          <w:p w:rsidR="00AC7284" w:rsidRPr="00097396" w:rsidRDefault="00AC7284" w:rsidP="006B6A9B">
            <w:pPr>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 Участие в субботниках по благоустройству территории;</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-помощь в создании предметно-развивающей среды;</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2 раза в год</w:t>
            </w:r>
          </w:p>
          <w:p w:rsidR="00AC7284" w:rsidRPr="00097396" w:rsidRDefault="00AC7284" w:rsidP="006B6A9B">
            <w:pPr>
              <w:rPr>
                <w:rFonts w:ascii="Times New Roman" w:hAnsi="Times New Roman" w:cs="Times New Roman"/>
                <w:sz w:val="24"/>
                <w:szCs w:val="24"/>
              </w:rPr>
            </w:pP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Постоянно</w:t>
            </w:r>
          </w:p>
          <w:p w:rsidR="00AC7284" w:rsidRPr="00097396" w:rsidRDefault="00AC7284" w:rsidP="006B6A9B">
            <w:pPr>
              <w:rPr>
                <w:rFonts w:ascii="Times New Roman" w:hAnsi="Times New Roman" w:cs="Times New Roman"/>
                <w:sz w:val="24"/>
                <w:szCs w:val="24"/>
              </w:rPr>
            </w:pP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ежегодно</w:t>
            </w:r>
          </w:p>
        </w:tc>
      </w:tr>
      <w:tr w:rsidR="00AC7284" w:rsidRPr="00C27A97" w:rsidTr="006B6A9B">
        <w:tc>
          <w:tcPr>
            <w:tcW w:w="2628"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lastRenderedPageBreak/>
              <w:t>В управлении</w:t>
            </w:r>
            <w:proofErr w:type="gramStart"/>
            <w:r w:rsidRPr="00097396">
              <w:rPr>
                <w:rFonts w:ascii="Times New Roman" w:hAnsi="Times New Roman" w:cs="Times New Roman"/>
                <w:sz w:val="24"/>
                <w:szCs w:val="24"/>
              </w:rPr>
              <w:t xml:space="preserve"> Д</w:t>
            </w:r>
            <w:proofErr w:type="gramEnd"/>
            <w:r w:rsidRPr="00097396">
              <w:rPr>
                <w:rFonts w:ascii="Times New Roman" w:hAnsi="Times New Roman" w:cs="Times New Roman"/>
                <w:sz w:val="24"/>
                <w:szCs w:val="24"/>
              </w:rPr>
              <w:t>/блоком</w:t>
            </w:r>
          </w:p>
        </w:tc>
        <w:tc>
          <w:tcPr>
            <w:tcW w:w="4320" w:type="dxa"/>
            <w:tcBorders>
              <w:top w:val="single" w:sz="4" w:space="0" w:color="auto"/>
              <w:left w:val="single" w:sz="4" w:space="0" w:color="auto"/>
              <w:bottom w:val="single" w:sz="4" w:space="0" w:color="auto"/>
              <w:right w:val="single" w:sz="4" w:space="0" w:color="auto"/>
            </w:tcBorders>
          </w:tcPr>
          <w:p w:rsidR="00AC7284" w:rsidRPr="00097396" w:rsidRDefault="00AC7284" w:rsidP="00097396">
            <w:pPr>
              <w:rPr>
                <w:rFonts w:ascii="Times New Roman" w:hAnsi="Times New Roman" w:cs="Times New Roman"/>
                <w:sz w:val="24"/>
                <w:szCs w:val="24"/>
              </w:rPr>
            </w:pPr>
            <w:r w:rsidRPr="00097396">
              <w:rPr>
                <w:rFonts w:ascii="Times New Roman" w:hAnsi="Times New Roman" w:cs="Times New Roman"/>
                <w:sz w:val="24"/>
                <w:szCs w:val="24"/>
              </w:rPr>
              <w:t xml:space="preserve">- участие в работе родительского </w:t>
            </w:r>
            <w:r w:rsidR="00097396">
              <w:rPr>
                <w:rFonts w:ascii="Times New Roman" w:hAnsi="Times New Roman" w:cs="Times New Roman"/>
                <w:sz w:val="24"/>
                <w:szCs w:val="24"/>
              </w:rPr>
              <w:t>Совета.</w:t>
            </w:r>
          </w:p>
        </w:tc>
        <w:tc>
          <w:tcPr>
            <w:tcW w:w="2622"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По плану</w:t>
            </w:r>
          </w:p>
        </w:tc>
      </w:tr>
      <w:tr w:rsidR="00AC7284" w:rsidRPr="00C27A97" w:rsidTr="006B6A9B">
        <w:tc>
          <w:tcPr>
            <w:tcW w:w="2628"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-памятки;</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-создание странички на сайте</w:t>
            </w:r>
            <w:proofErr w:type="gramStart"/>
            <w:r w:rsidRPr="00097396">
              <w:rPr>
                <w:rFonts w:ascii="Times New Roman" w:hAnsi="Times New Roman" w:cs="Times New Roman"/>
                <w:sz w:val="24"/>
                <w:szCs w:val="24"/>
              </w:rPr>
              <w:t xml:space="preserve"> Д</w:t>
            </w:r>
            <w:proofErr w:type="gramEnd"/>
            <w:r w:rsidRPr="00097396">
              <w:rPr>
                <w:rFonts w:ascii="Times New Roman" w:hAnsi="Times New Roman" w:cs="Times New Roman"/>
                <w:sz w:val="24"/>
                <w:szCs w:val="24"/>
              </w:rPr>
              <w:t>/блока;</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-консультации, семинары, семинары-практикумы;</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 распространение опыта семейного воспитания;</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-родительские собрания;</w:t>
            </w:r>
          </w:p>
          <w:p w:rsidR="00AC7284" w:rsidRPr="00097396" w:rsidRDefault="00AC7284" w:rsidP="006B6A9B">
            <w:pP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1 раз в квартал</w:t>
            </w:r>
          </w:p>
          <w:p w:rsidR="00AC7284" w:rsidRPr="00097396" w:rsidRDefault="00AC7284" w:rsidP="006B6A9B">
            <w:pPr>
              <w:rPr>
                <w:rFonts w:ascii="Times New Roman" w:hAnsi="Times New Roman" w:cs="Times New Roman"/>
                <w:sz w:val="24"/>
                <w:szCs w:val="24"/>
              </w:rPr>
            </w:pPr>
          </w:p>
          <w:p w:rsidR="00AC7284" w:rsidRPr="00097396" w:rsidRDefault="00AC7284" w:rsidP="006B6A9B">
            <w:pPr>
              <w:rPr>
                <w:rFonts w:ascii="Times New Roman" w:hAnsi="Times New Roman" w:cs="Times New Roman"/>
                <w:sz w:val="24"/>
                <w:szCs w:val="24"/>
              </w:rPr>
            </w:pPr>
          </w:p>
          <w:p w:rsidR="00AC7284" w:rsidRPr="00097396" w:rsidRDefault="00097396" w:rsidP="006B6A9B">
            <w:pPr>
              <w:rPr>
                <w:rFonts w:ascii="Times New Roman" w:hAnsi="Times New Roman" w:cs="Times New Roman"/>
                <w:sz w:val="24"/>
                <w:szCs w:val="24"/>
              </w:rPr>
            </w:pPr>
            <w:r>
              <w:rPr>
                <w:rFonts w:ascii="Times New Roman" w:hAnsi="Times New Roman" w:cs="Times New Roman"/>
                <w:sz w:val="24"/>
                <w:szCs w:val="24"/>
              </w:rPr>
              <w:t>О</w:t>
            </w:r>
            <w:r w:rsidR="00AC7284" w:rsidRPr="00097396">
              <w:rPr>
                <w:rFonts w:ascii="Times New Roman" w:hAnsi="Times New Roman" w:cs="Times New Roman"/>
                <w:sz w:val="24"/>
                <w:szCs w:val="24"/>
              </w:rPr>
              <w:t>бновление постоянно</w:t>
            </w:r>
          </w:p>
          <w:p w:rsidR="00097396" w:rsidRDefault="00097396" w:rsidP="006B6A9B">
            <w:pPr>
              <w:rPr>
                <w:rFonts w:ascii="Times New Roman" w:hAnsi="Times New Roman" w:cs="Times New Roman"/>
                <w:sz w:val="24"/>
                <w:szCs w:val="24"/>
              </w:rPr>
            </w:pPr>
          </w:p>
          <w:p w:rsidR="00AC7284" w:rsidRPr="00097396" w:rsidRDefault="00097396" w:rsidP="006B6A9B">
            <w:pPr>
              <w:rPr>
                <w:rFonts w:ascii="Times New Roman" w:hAnsi="Times New Roman" w:cs="Times New Roman"/>
                <w:sz w:val="24"/>
                <w:szCs w:val="24"/>
              </w:rPr>
            </w:pPr>
            <w:r>
              <w:rPr>
                <w:rFonts w:ascii="Times New Roman" w:hAnsi="Times New Roman" w:cs="Times New Roman"/>
                <w:sz w:val="24"/>
                <w:szCs w:val="24"/>
              </w:rPr>
              <w:t>1</w:t>
            </w:r>
            <w:r w:rsidR="00AC7284" w:rsidRPr="00097396">
              <w:rPr>
                <w:rFonts w:ascii="Times New Roman" w:hAnsi="Times New Roman" w:cs="Times New Roman"/>
                <w:sz w:val="24"/>
                <w:szCs w:val="24"/>
              </w:rPr>
              <w:t xml:space="preserve"> раз в месяц</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По годовому плану</w:t>
            </w:r>
          </w:p>
          <w:p w:rsidR="00AC7284" w:rsidRPr="00097396" w:rsidRDefault="00AC7284" w:rsidP="006B6A9B">
            <w:pPr>
              <w:rPr>
                <w:rFonts w:ascii="Times New Roman" w:hAnsi="Times New Roman" w:cs="Times New Roman"/>
                <w:sz w:val="24"/>
                <w:szCs w:val="24"/>
              </w:rPr>
            </w:pP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1 раз в квартал</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1 раз в квартал</w:t>
            </w:r>
          </w:p>
        </w:tc>
      </w:tr>
      <w:tr w:rsidR="00AC7284" w:rsidRPr="00C27A97" w:rsidTr="006B6A9B">
        <w:tc>
          <w:tcPr>
            <w:tcW w:w="2628"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В воспитательно-образовательном процессе</w:t>
            </w:r>
            <w:proofErr w:type="gramStart"/>
            <w:r w:rsidRPr="00097396">
              <w:rPr>
                <w:rFonts w:ascii="Times New Roman" w:hAnsi="Times New Roman" w:cs="Times New Roman"/>
                <w:sz w:val="24"/>
                <w:szCs w:val="24"/>
              </w:rPr>
              <w:t xml:space="preserve"> Д</w:t>
            </w:r>
            <w:proofErr w:type="gramEnd"/>
            <w:r w:rsidRPr="00097396">
              <w:rPr>
                <w:rFonts w:ascii="Times New Roman" w:hAnsi="Times New Roman" w:cs="Times New Roman"/>
                <w:sz w:val="24"/>
                <w:szCs w:val="24"/>
              </w:rPr>
              <w:t>/блока, направленном на установление сотрудничества и партнерских отношений</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-Дни открытых дверей.</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 Дни здоровья.</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 Совместные праздники, развлечения.</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-Встречи с интересными людьми</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 Участие в творческих выставках, смотрах-конкурсах</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 Мероприятия с родителями в рамках проектной деятельности</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 Творческие отчеты кружков</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 xml:space="preserve"> </w:t>
            </w:r>
          </w:p>
        </w:tc>
        <w:tc>
          <w:tcPr>
            <w:tcW w:w="2622" w:type="dxa"/>
            <w:tcBorders>
              <w:top w:val="single" w:sz="4" w:space="0" w:color="auto"/>
              <w:left w:val="single" w:sz="4" w:space="0" w:color="auto"/>
              <w:bottom w:val="single" w:sz="4" w:space="0" w:color="auto"/>
              <w:right w:val="single" w:sz="4" w:space="0" w:color="auto"/>
            </w:tcBorders>
          </w:tcPr>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2 раза в год</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1 раз в квартал</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2 раза в год</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По плану</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По плану</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1 раз в квартал</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Постоянно по годовому плану</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2-3 раза в год</w:t>
            </w:r>
          </w:p>
          <w:p w:rsidR="00AC7284" w:rsidRPr="00097396" w:rsidRDefault="00AC7284" w:rsidP="006B6A9B">
            <w:pPr>
              <w:rPr>
                <w:rFonts w:ascii="Times New Roman" w:hAnsi="Times New Roman" w:cs="Times New Roman"/>
                <w:sz w:val="24"/>
                <w:szCs w:val="24"/>
              </w:rPr>
            </w:pPr>
            <w:r w:rsidRPr="00097396">
              <w:rPr>
                <w:rFonts w:ascii="Times New Roman" w:hAnsi="Times New Roman" w:cs="Times New Roman"/>
                <w:sz w:val="24"/>
                <w:szCs w:val="24"/>
              </w:rPr>
              <w:t>1 раз в год</w:t>
            </w:r>
          </w:p>
        </w:tc>
      </w:tr>
    </w:tbl>
    <w:p w:rsidR="00AC7284" w:rsidRPr="00C27A97" w:rsidRDefault="00AC7284" w:rsidP="00AC7284">
      <w:pPr>
        <w:rPr>
          <w:rFonts w:ascii="Times New Roman" w:hAnsi="Times New Roman" w:cs="Times New Roman"/>
          <w:sz w:val="24"/>
          <w:szCs w:val="24"/>
        </w:rPr>
      </w:pPr>
    </w:p>
    <w:p w:rsidR="00AC7284" w:rsidRDefault="00AC7284" w:rsidP="00AC7284">
      <w:pPr>
        <w:rPr>
          <w:b/>
          <w:caps/>
        </w:rPr>
      </w:pPr>
    </w:p>
    <w:p w:rsidR="00AC7284" w:rsidRDefault="00AC7284" w:rsidP="00AC7284">
      <w:pPr>
        <w:rPr>
          <w:b/>
          <w:caps/>
        </w:rPr>
      </w:pPr>
    </w:p>
    <w:p w:rsidR="00AB6521" w:rsidRDefault="00AB6521" w:rsidP="00AC7284">
      <w:pPr>
        <w:rPr>
          <w:rFonts w:ascii="Times New Roman" w:hAnsi="Times New Roman" w:cs="Times New Roman"/>
          <w:b/>
          <w:caps/>
          <w:color w:val="FF0000"/>
          <w:sz w:val="24"/>
          <w:szCs w:val="24"/>
        </w:rPr>
      </w:pPr>
    </w:p>
    <w:p w:rsidR="00AB6521" w:rsidRDefault="00AB6521" w:rsidP="00AC7284">
      <w:pPr>
        <w:rPr>
          <w:rFonts w:ascii="Times New Roman" w:hAnsi="Times New Roman" w:cs="Times New Roman"/>
          <w:b/>
          <w:caps/>
          <w:color w:val="FF0000"/>
          <w:sz w:val="24"/>
          <w:szCs w:val="24"/>
        </w:rPr>
      </w:pPr>
    </w:p>
    <w:p w:rsidR="001A1FB7" w:rsidRDefault="00AC7284" w:rsidP="00AC7284">
      <w:pPr>
        <w:rPr>
          <w:b/>
          <w:caps/>
        </w:rPr>
      </w:pPr>
      <w:r w:rsidRPr="0098640F">
        <w:rPr>
          <w:rFonts w:ascii="Times New Roman" w:hAnsi="Times New Roman" w:cs="Times New Roman"/>
          <w:b/>
          <w:caps/>
          <w:color w:val="FF0000"/>
          <w:sz w:val="24"/>
          <w:szCs w:val="24"/>
          <w:lang w:val="en-US"/>
        </w:rPr>
        <w:lastRenderedPageBreak/>
        <w:t>III</w:t>
      </w:r>
      <w:r w:rsidRPr="0098640F">
        <w:rPr>
          <w:rFonts w:ascii="Times New Roman" w:hAnsi="Times New Roman" w:cs="Times New Roman"/>
          <w:b/>
          <w:caps/>
          <w:color w:val="FF0000"/>
          <w:sz w:val="24"/>
          <w:szCs w:val="24"/>
        </w:rPr>
        <w:t>.Организационный раздел</w:t>
      </w:r>
    </w:p>
    <w:p w:rsidR="00AC7284" w:rsidRPr="001A1FB7" w:rsidRDefault="00AC7284" w:rsidP="00AC7284">
      <w:pPr>
        <w:rPr>
          <w:b/>
          <w:caps/>
        </w:rPr>
      </w:pPr>
      <w:r w:rsidRPr="0098640F">
        <w:rPr>
          <w:rFonts w:ascii="Times New Roman" w:hAnsi="Times New Roman" w:cs="Times New Roman"/>
          <w:b/>
          <w:color w:val="FF0000"/>
          <w:sz w:val="24"/>
          <w:szCs w:val="24"/>
        </w:rPr>
        <w:t xml:space="preserve">  3.1.  Кадровый  потенциал</w:t>
      </w:r>
    </w:p>
    <w:p w:rsidR="00AC7284" w:rsidRPr="0098640F" w:rsidRDefault="00AC7284" w:rsidP="00097396">
      <w:pPr>
        <w:rPr>
          <w:rFonts w:ascii="Times New Roman" w:hAnsi="Times New Roman" w:cs="Times New Roman"/>
          <w:color w:val="FF0000"/>
          <w:sz w:val="24"/>
          <w:szCs w:val="24"/>
        </w:rPr>
      </w:pPr>
      <w:r w:rsidRPr="0098640F">
        <w:rPr>
          <w:rFonts w:ascii="Times New Roman" w:hAnsi="Times New Roman" w:cs="Times New Roman"/>
          <w:color w:val="FF0000"/>
          <w:sz w:val="24"/>
          <w:szCs w:val="24"/>
        </w:rPr>
        <w:t xml:space="preserve">МКОУ СОШ№1 </w:t>
      </w:r>
      <w:r w:rsidR="00097396" w:rsidRPr="0098640F">
        <w:rPr>
          <w:rFonts w:ascii="Times New Roman" w:hAnsi="Times New Roman" w:cs="Times New Roman"/>
          <w:color w:val="FF0000"/>
          <w:sz w:val="24"/>
          <w:szCs w:val="24"/>
        </w:rPr>
        <w:t xml:space="preserve"> </w:t>
      </w:r>
      <w:r w:rsidRPr="0098640F">
        <w:rPr>
          <w:rFonts w:ascii="Times New Roman" w:hAnsi="Times New Roman" w:cs="Times New Roman"/>
          <w:color w:val="FF0000"/>
          <w:sz w:val="24"/>
          <w:szCs w:val="24"/>
        </w:rPr>
        <w:t xml:space="preserve">полностью  </w:t>
      </w:r>
      <w:proofErr w:type="gramStart"/>
      <w:r w:rsidRPr="0098640F">
        <w:rPr>
          <w:rFonts w:ascii="Times New Roman" w:hAnsi="Times New Roman" w:cs="Times New Roman"/>
          <w:color w:val="FF0000"/>
          <w:sz w:val="24"/>
          <w:szCs w:val="24"/>
        </w:rPr>
        <w:t>укомплектован</w:t>
      </w:r>
      <w:proofErr w:type="gramEnd"/>
      <w:r w:rsidRPr="0098640F">
        <w:rPr>
          <w:rFonts w:ascii="Times New Roman" w:hAnsi="Times New Roman" w:cs="Times New Roman"/>
          <w:color w:val="FF0000"/>
          <w:sz w:val="24"/>
          <w:szCs w:val="24"/>
        </w:rPr>
        <w:t xml:space="preserve">  кадрами </w:t>
      </w:r>
    </w:p>
    <w:p w:rsidR="00AC7284" w:rsidRPr="0098640F" w:rsidRDefault="00AC7284" w:rsidP="00AC7284">
      <w:pPr>
        <w:jc w:val="both"/>
        <w:rPr>
          <w:rFonts w:ascii="Times New Roman" w:hAnsi="Times New Roman" w:cs="Times New Roman"/>
          <w:b/>
          <w:color w:val="FF0000"/>
          <w:sz w:val="24"/>
          <w:szCs w:val="24"/>
          <w:u w:val="single"/>
        </w:rPr>
      </w:pPr>
      <w:r w:rsidRPr="0098640F">
        <w:rPr>
          <w:rFonts w:ascii="Times New Roman" w:hAnsi="Times New Roman" w:cs="Times New Roman"/>
          <w:b/>
          <w:color w:val="FF0000"/>
          <w:sz w:val="24"/>
          <w:szCs w:val="24"/>
          <w:u w:val="single"/>
        </w:rPr>
        <w:t xml:space="preserve">Сведения о квалификации педагогических кадров по блоку </w:t>
      </w:r>
      <w:r w:rsidR="00097396" w:rsidRPr="0098640F">
        <w:rPr>
          <w:rFonts w:ascii="Times New Roman" w:hAnsi="Times New Roman" w:cs="Times New Roman"/>
          <w:b/>
          <w:color w:val="FF0000"/>
          <w:sz w:val="24"/>
          <w:szCs w:val="24"/>
          <w:u w:val="single"/>
        </w:rPr>
        <w:t>№</w:t>
      </w:r>
      <w:r w:rsidRPr="0098640F">
        <w:rPr>
          <w:rFonts w:ascii="Times New Roman" w:hAnsi="Times New Roman" w:cs="Times New Roman"/>
          <w:b/>
          <w:color w:val="FF0000"/>
          <w:sz w:val="24"/>
          <w:szCs w:val="24"/>
          <w:u w:val="single"/>
        </w:rPr>
        <w:t>2</w:t>
      </w:r>
    </w:p>
    <w:p w:rsidR="00AC7284" w:rsidRPr="0098640F" w:rsidRDefault="00AC7284" w:rsidP="00AC7284">
      <w:pPr>
        <w:pStyle w:val="ab"/>
        <w:spacing w:after="0"/>
        <w:ind w:left="360"/>
        <w:jc w:val="both"/>
        <w:rPr>
          <w:rFonts w:ascii="Times New Roman" w:hAnsi="Times New Roman" w:cs="Times New Roman"/>
          <w:color w:val="FF0000"/>
        </w:rPr>
      </w:pPr>
    </w:p>
    <w:p w:rsidR="00AC7284" w:rsidRPr="0098640F" w:rsidRDefault="00AC7284" w:rsidP="00236561">
      <w:pPr>
        <w:pStyle w:val="ab"/>
        <w:numPr>
          <w:ilvl w:val="0"/>
          <w:numId w:val="86"/>
        </w:numPr>
        <w:spacing w:after="0"/>
        <w:rPr>
          <w:rFonts w:ascii="Times New Roman" w:hAnsi="Times New Roman" w:cs="Times New Roman"/>
          <w:color w:val="FF0000"/>
        </w:rPr>
      </w:pPr>
      <w:r w:rsidRPr="0098640F">
        <w:rPr>
          <w:rFonts w:ascii="Times New Roman" w:hAnsi="Times New Roman" w:cs="Times New Roman"/>
          <w:color w:val="FF0000"/>
        </w:rPr>
        <w:t>Старший воспитатель-1</w:t>
      </w:r>
    </w:p>
    <w:p w:rsidR="00AC7284" w:rsidRPr="0098640F" w:rsidRDefault="00AC7284" w:rsidP="00097396">
      <w:pPr>
        <w:pStyle w:val="ab"/>
        <w:numPr>
          <w:ilvl w:val="0"/>
          <w:numId w:val="86"/>
        </w:numPr>
        <w:spacing w:after="0"/>
        <w:rPr>
          <w:rFonts w:ascii="Times New Roman" w:hAnsi="Times New Roman" w:cs="Times New Roman"/>
          <w:color w:val="FF0000"/>
        </w:rPr>
      </w:pPr>
      <w:r w:rsidRPr="0098640F">
        <w:rPr>
          <w:rFonts w:ascii="Times New Roman" w:hAnsi="Times New Roman" w:cs="Times New Roman"/>
          <w:color w:val="FF0000"/>
        </w:rPr>
        <w:t>Музыкальный руководитель – 1</w:t>
      </w:r>
    </w:p>
    <w:p w:rsidR="00AC7284" w:rsidRPr="0098640F" w:rsidRDefault="00AC7284" w:rsidP="00236561">
      <w:pPr>
        <w:pStyle w:val="ab"/>
        <w:numPr>
          <w:ilvl w:val="0"/>
          <w:numId w:val="86"/>
        </w:numPr>
        <w:spacing w:after="0"/>
        <w:rPr>
          <w:rFonts w:ascii="Times New Roman" w:hAnsi="Times New Roman" w:cs="Times New Roman"/>
          <w:color w:val="FF0000"/>
        </w:rPr>
      </w:pPr>
      <w:r w:rsidRPr="0098640F">
        <w:rPr>
          <w:rFonts w:ascii="Times New Roman" w:hAnsi="Times New Roman" w:cs="Times New Roman"/>
          <w:color w:val="FF0000"/>
        </w:rPr>
        <w:t>Воспитатели – 12</w:t>
      </w:r>
    </w:p>
    <w:p w:rsidR="00AC7284" w:rsidRPr="0098640F" w:rsidRDefault="00AC7284" w:rsidP="00236561">
      <w:pPr>
        <w:pStyle w:val="ab"/>
        <w:numPr>
          <w:ilvl w:val="0"/>
          <w:numId w:val="87"/>
        </w:numPr>
        <w:spacing w:after="0"/>
        <w:jc w:val="both"/>
        <w:rPr>
          <w:rFonts w:ascii="Times New Roman" w:hAnsi="Times New Roman" w:cs="Times New Roman"/>
          <w:color w:val="FF0000"/>
        </w:rPr>
      </w:pPr>
      <w:r w:rsidRPr="0098640F">
        <w:rPr>
          <w:rFonts w:ascii="Times New Roman" w:hAnsi="Times New Roman" w:cs="Times New Roman"/>
          <w:i/>
          <w:color w:val="FF0000"/>
          <w:u w:val="single"/>
        </w:rPr>
        <w:t>Образовательный уровень педагогов:</w:t>
      </w:r>
    </w:p>
    <w:p w:rsidR="00AC7284" w:rsidRPr="0098640F" w:rsidRDefault="00AC7284" w:rsidP="00AC7284">
      <w:pPr>
        <w:pStyle w:val="ab"/>
        <w:spacing w:after="0"/>
        <w:jc w:val="both"/>
        <w:rPr>
          <w:rFonts w:ascii="Times New Roman" w:hAnsi="Times New Roman" w:cs="Times New Roman"/>
          <w:color w:val="FF0000"/>
        </w:rPr>
      </w:pPr>
    </w:p>
    <w:p w:rsidR="00AC7284" w:rsidRPr="0098640F" w:rsidRDefault="00097396" w:rsidP="00AC7284">
      <w:pPr>
        <w:pStyle w:val="ab"/>
        <w:spacing w:after="0"/>
        <w:jc w:val="both"/>
        <w:rPr>
          <w:rFonts w:ascii="Times New Roman" w:hAnsi="Times New Roman" w:cs="Times New Roman"/>
          <w:color w:val="FF0000"/>
        </w:rPr>
      </w:pPr>
      <w:r w:rsidRPr="0098640F">
        <w:rPr>
          <w:rFonts w:ascii="Times New Roman" w:hAnsi="Times New Roman" w:cs="Times New Roman"/>
          <w:color w:val="FF0000"/>
        </w:rPr>
        <w:t>Всего: 14</w:t>
      </w:r>
      <w:r w:rsidR="00AC7284" w:rsidRPr="0098640F">
        <w:rPr>
          <w:rFonts w:ascii="Times New Roman" w:hAnsi="Times New Roman" w:cs="Times New Roman"/>
          <w:color w:val="FF0000"/>
        </w:rPr>
        <w:t xml:space="preserve"> педагогов</w:t>
      </w:r>
    </w:p>
    <w:p w:rsidR="00AC7284" w:rsidRPr="0098640F" w:rsidRDefault="00AC7284" w:rsidP="00AC7284">
      <w:pPr>
        <w:pStyle w:val="ab"/>
        <w:spacing w:after="0"/>
        <w:jc w:val="both"/>
        <w:rPr>
          <w:rFonts w:ascii="Times New Roman" w:hAnsi="Times New Roman" w:cs="Times New Roman"/>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7"/>
        <w:gridCol w:w="3419"/>
        <w:gridCol w:w="2480"/>
      </w:tblGrid>
      <w:tr w:rsidR="00AC7284" w:rsidRPr="0098640F" w:rsidTr="006B6A9B">
        <w:trPr>
          <w:trHeight w:val="235"/>
        </w:trPr>
        <w:tc>
          <w:tcPr>
            <w:tcW w:w="3707" w:type="dxa"/>
            <w:tcBorders>
              <w:top w:val="single" w:sz="4" w:space="0" w:color="auto"/>
              <w:left w:val="single" w:sz="4" w:space="0" w:color="auto"/>
              <w:bottom w:val="single" w:sz="4" w:space="0" w:color="auto"/>
              <w:right w:val="single" w:sz="4" w:space="0" w:color="auto"/>
            </w:tcBorders>
            <w:shd w:val="clear" w:color="auto" w:fill="E6E6E6"/>
          </w:tcPr>
          <w:p w:rsidR="00AC7284" w:rsidRPr="0098640F" w:rsidRDefault="00AC7284" w:rsidP="006B6A9B">
            <w:pPr>
              <w:pStyle w:val="ab"/>
              <w:jc w:val="center"/>
              <w:rPr>
                <w:rFonts w:ascii="Times New Roman" w:hAnsi="Times New Roman" w:cs="Times New Roman"/>
                <w:b/>
                <w:color w:val="FF0000"/>
              </w:rPr>
            </w:pPr>
            <w:r w:rsidRPr="0098640F">
              <w:rPr>
                <w:rFonts w:ascii="Times New Roman" w:hAnsi="Times New Roman" w:cs="Times New Roman"/>
                <w:b/>
                <w:color w:val="FF0000"/>
              </w:rPr>
              <w:t xml:space="preserve">Образование </w:t>
            </w:r>
          </w:p>
        </w:tc>
        <w:tc>
          <w:tcPr>
            <w:tcW w:w="3419" w:type="dxa"/>
            <w:tcBorders>
              <w:top w:val="single" w:sz="4" w:space="0" w:color="auto"/>
              <w:left w:val="single" w:sz="4" w:space="0" w:color="auto"/>
              <w:bottom w:val="single" w:sz="4" w:space="0" w:color="auto"/>
              <w:right w:val="single" w:sz="4" w:space="0" w:color="auto"/>
            </w:tcBorders>
            <w:shd w:val="clear" w:color="auto" w:fill="E6E6E6"/>
          </w:tcPr>
          <w:p w:rsidR="00AC7284" w:rsidRPr="0098640F" w:rsidRDefault="00097396" w:rsidP="00097396">
            <w:pPr>
              <w:pStyle w:val="ab"/>
              <w:jc w:val="center"/>
              <w:rPr>
                <w:rFonts w:ascii="Times New Roman" w:hAnsi="Times New Roman" w:cs="Times New Roman"/>
                <w:b/>
                <w:color w:val="FF0000"/>
              </w:rPr>
            </w:pPr>
            <w:r w:rsidRPr="0098640F">
              <w:rPr>
                <w:rFonts w:ascii="Times New Roman" w:hAnsi="Times New Roman" w:cs="Times New Roman"/>
                <w:b/>
                <w:color w:val="FF0000"/>
              </w:rPr>
              <w:t>2021</w:t>
            </w:r>
            <w:r w:rsidR="00AC7284" w:rsidRPr="0098640F">
              <w:rPr>
                <w:rFonts w:ascii="Times New Roman" w:hAnsi="Times New Roman" w:cs="Times New Roman"/>
                <w:b/>
                <w:color w:val="FF0000"/>
              </w:rPr>
              <w:t>-20</w:t>
            </w:r>
            <w:r w:rsidRPr="0098640F">
              <w:rPr>
                <w:rFonts w:ascii="Times New Roman" w:hAnsi="Times New Roman" w:cs="Times New Roman"/>
                <w:b/>
                <w:color w:val="FF0000"/>
              </w:rPr>
              <w:t>22</w:t>
            </w:r>
          </w:p>
        </w:tc>
        <w:tc>
          <w:tcPr>
            <w:tcW w:w="2480" w:type="dxa"/>
            <w:tcBorders>
              <w:top w:val="single" w:sz="4" w:space="0" w:color="auto"/>
              <w:left w:val="single" w:sz="4" w:space="0" w:color="auto"/>
              <w:bottom w:val="single" w:sz="4" w:space="0" w:color="auto"/>
              <w:right w:val="single" w:sz="4" w:space="0" w:color="auto"/>
            </w:tcBorders>
            <w:shd w:val="clear" w:color="auto" w:fill="E6E6E6"/>
          </w:tcPr>
          <w:p w:rsidR="00AC7284" w:rsidRPr="0098640F" w:rsidRDefault="00AC7284" w:rsidP="006B6A9B">
            <w:pPr>
              <w:pStyle w:val="ab"/>
              <w:jc w:val="center"/>
              <w:rPr>
                <w:rFonts w:ascii="Times New Roman" w:hAnsi="Times New Roman" w:cs="Times New Roman"/>
                <w:b/>
                <w:color w:val="FF0000"/>
              </w:rPr>
            </w:pPr>
            <w:r w:rsidRPr="0098640F">
              <w:rPr>
                <w:rFonts w:ascii="Times New Roman" w:hAnsi="Times New Roman" w:cs="Times New Roman"/>
                <w:b/>
                <w:color w:val="FF0000"/>
              </w:rPr>
              <w:t>%</w:t>
            </w:r>
          </w:p>
        </w:tc>
      </w:tr>
      <w:tr w:rsidR="00AC7284" w:rsidRPr="0098640F" w:rsidTr="006B6A9B">
        <w:trPr>
          <w:trHeight w:val="181"/>
        </w:trPr>
        <w:tc>
          <w:tcPr>
            <w:tcW w:w="3707"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rPr>
                <w:rFonts w:ascii="Times New Roman" w:hAnsi="Times New Roman" w:cs="Times New Roman"/>
                <w:color w:val="FF0000"/>
              </w:rPr>
            </w:pPr>
            <w:r w:rsidRPr="0098640F">
              <w:rPr>
                <w:rFonts w:ascii="Times New Roman" w:hAnsi="Times New Roman" w:cs="Times New Roman"/>
                <w:color w:val="FF0000"/>
              </w:rPr>
              <w:t>Среднее</w:t>
            </w:r>
          </w:p>
        </w:tc>
        <w:tc>
          <w:tcPr>
            <w:tcW w:w="3419"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jc w:val="center"/>
              <w:rPr>
                <w:rFonts w:ascii="Times New Roman" w:hAnsi="Times New Roman" w:cs="Times New Roman"/>
                <w:color w:val="FF0000"/>
              </w:rPr>
            </w:pPr>
            <w:r w:rsidRPr="0098640F">
              <w:rPr>
                <w:rFonts w:ascii="Times New Roman" w:hAnsi="Times New Roman" w:cs="Times New Roman"/>
                <w:color w:val="FF0000"/>
              </w:rPr>
              <w:t>-</w:t>
            </w:r>
          </w:p>
        </w:tc>
        <w:tc>
          <w:tcPr>
            <w:tcW w:w="2480"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jc w:val="center"/>
              <w:rPr>
                <w:rFonts w:ascii="Times New Roman" w:hAnsi="Times New Roman" w:cs="Times New Roman"/>
                <w:color w:val="FF0000"/>
              </w:rPr>
            </w:pPr>
            <w:r w:rsidRPr="0098640F">
              <w:rPr>
                <w:rFonts w:ascii="Times New Roman" w:hAnsi="Times New Roman" w:cs="Times New Roman"/>
                <w:color w:val="FF0000"/>
              </w:rPr>
              <w:t>-</w:t>
            </w:r>
          </w:p>
        </w:tc>
      </w:tr>
      <w:tr w:rsidR="00AC7284" w:rsidRPr="0098640F" w:rsidTr="006B6A9B">
        <w:trPr>
          <w:trHeight w:val="149"/>
        </w:trPr>
        <w:tc>
          <w:tcPr>
            <w:tcW w:w="3707"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rPr>
                <w:rFonts w:ascii="Times New Roman" w:hAnsi="Times New Roman" w:cs="Times New Roman"/>
                <w:color w:val="FF0000"/>
              </w:rPr>
            </w:pPr>
            <w:r w:rsidRPr="0098640F">
              <w:rPr>
                <w:rFonts w:ascii="Times New Roman" w:hAnsi="Times New Roman" w:cs="Times New Roman"/>
                <w:color w:val="FF0000"/>
              </w:rPr>
              <w:t>Среднее профессиональное</w:t>
            </w:r>
          </w:p>
        </w:tc>
        <w:tc>
          <w:tcPr>
            <w:tcW w:w="3419" w:type="dxa"/>
            <w:tcBorders>
              <w:top w:val="single" w:sz="4" w:space="0" w:color="auto"/>
              <w:left w:val="single" w:sz="4" w:space="0" w:color="auto"/>
              <w:bottom w:val="single" w:sz="4" w:space="0" w:color="auto"/>
              <w:right w:val="single" w:sz="4" w:space="0" w:color="auto"/>
            </w:tcBorders>
          </w:tcPr>
          <w:p w:rsidR="00AC7284" w:rsidRPr="0098640F" w:rsidRDefault="00480997" w:rsidP="006B6A9B">
            <w:pPr>
              <w:pStyle w:val="ab"/>
              <w:jc w:val="center"/>
              <w:rPr>
                <w:rFonts w:ascii="Times New Roman" w:hAnsi="Times New Roman" w:cs="Times New Roman"/>
                <w:color w:val="FF0000"/>
              </w:rPr>
            </w:pPr>
            <w:r>
              <w:rPr>
                <w:rFonts w:ascii="Times New Roman" w:hAnsi="Times New Roman" w:cs="Times New Roman"/>
                <w:color w:val="FF0000"/>
              </w:rPr>
              <w:t>7</w:t>
            </w:r>
          </w:p>
        </w:tc>
        <w:tc>
          <w:tcPr>
            <w:tcW w:w="2480" w:type="dxa"/>
            <w:tcBorders>
              <w:top w:val="single" w:sz="4" w:space="0" w:color="auto"/>
              <w:left w:val="single" w:sz="4" w:space="0" w:color="auto"/>
              <w:bottom w:val="single" w:sz="4" w:space="0" w:color="auto"/>
              <w:right w:val="single" w:sz="4" w:space="0" w:color="auto"/>
            </w:tcBorders>
          </w:tcPr>
          <w:p w:rsidR="00AC7284" w:rsidRPr="0098640F" w:rsidRDefault="00114BDB" w:rsidP="006B6A9B">
            <w:pPr>
              <w:pStyle w:val="ab"/>
              <w:jc w:val="center"/>
              <w:rPr>
                <w:rFonts w:ascii="Times New Roman" w:hAnsi="Times New Roman" w:cs="Times New Roman"/>
                <w:color w:val="FF0000"/>
              </w:rPr>
            </w:pPr>
            <w:r>
              <w:rPr>
                <w:rFonts w:ascii="Times New Roman" w:hAnsi="Times New Roman" w:cs="Times New Roman"/>
                <w:color w:val="FF0000"/>
              </w:rPr>
              <w:t>4</w:t>
            </w:r>
            <w:r w:rsidR="00097396" w:rsidRPr="0098640F">
              <w:rPr>
                <w:rFonts w:ascii="Times New Roman" w:hAnsi="Times New Roman" w:cs="Times New Roman"/>
                <w:color w:val="FF0000"/>
              </w:rPr>
              <w:t>7</w:t>
            </w:r>
          </w:p>
        </w:tc>
      </w:tr>
      <w:tr w:rsidR="00AC7284" w:rsidRPr="0098640F" w:rsidTr="006B6A9B">
        <w:trPr>
          <w:trHeight w:val="131"/>
        </w:trPr>
        <w:tc>
          <w:tcPr>
            <w:tcW w:w="3707"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rPr>
                <w:rFonts w:ascii="Times New Roman" w:hAnsi="Times New Roman" w:cs="Times New Roman"/>
                <w:color w:val="FF0000"/>
              </w:rPr>
            </w:pPr>
            <w:r w:rsidRPr="0098640F">
              <w:rPr>
                <w:rFonts w:ascii="Times New Roman" w:hAnsi="Times New Roman" w:cs="Times New Roman"/>
                <w:color w:val="FF0000"/>
              </w:rPr>
              <w:t>Высшее</w:t>
            </w:r>
          </w:p>
        </w:tc>
        <w:tc>
          <w:tcPr>
            <w:tcW w:w="3419"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jc w:val="center"/>
              <w:rPr>
                <w:rFonts w:ascii="Times New Roman" w:hAnsi="Times New Roman" w:cs="Times New Roman"/>
                <w:color w:val="FF0000"/>
              </w:rPr>
            </w:pPr>
            <w:r w:rsidRPr="0098640F">
              <w:rPr>
                <w:rFonts w:ascii="Times New Roman" w:hAnsi="Times New Roman" w:cs="Times New Roman"/>
                <w:color w:val="FF0000"/>
              </w:rPr>
              <w:t>6</w:t>
            </w:r>
          </w:p>
        </w:tc>
        <w:tc>
          <w:tcPr>
            <w:tcW w:w="2480" w:type="dxa"/>
            <w:tcBorders>
              <w:top w:val="single" w:sz="4" w:space="0" w:color="auto"/>
              <w:left w:val="single" w:sz="4" w:space="0" w:color="auto"/>
              <w:bottom w:val="single" w:sz="4" w:space="0" w:color="auto"/>
              <w:right w:val="single" w:sz="4" w:space="0" w:color="auto"/>
            </w:tcBorders>
          </w:tcPr>
          <w:p w:rsidR="00AC7284" w:rsidRPr="0098640F" w:rsidRDefault="00097396" w:rsidP="006B6A9B">
            <w:pPr>
              <w:pStyle w:val="ab"/>
              <w:jc w:val="center"/>
              <w:rPr>
                <w:rFonts w:ascii="Times New Roman" w:hAnsi="Times New Roman" w:cs="Times New Roman"/>
                <w:color w:val="FF0000"/>
              </w:rPr>
            </w:pPr>
            <w:r w:rsidRPr="0098640F">
              <w:rPr>
                <w:rFonts w:ascii="Times New Roman" w:hAnsi="Times New Roman" w:cs="Times New Roman"/>
                <w:color w:val="FF0000"/>
              </w:rPr>
              <w:t>4</w:t>
            </w:r>
            <w:r w:rsidR="00114BDB">
              <w:rPr>
                <w:rFonts w:ascii="Times New Roman" w:hAnsi="Times New Roman" w:cs="Times New Roman"/>
                <w:color w:val="FF0000"/>
              </w:rPr>
              <w:t>0</w:t>
            </w:r>
          </w:p>
        </w:tc>
      </w:tr>
      <w:tr w:rsidR="00AC7284" w:rsidRPr="0098640F" w:rsidTr="006B6A9B">
        <w:trPr>
          <w:trHeight w:val="280"/>
        </w:trPr>
        <w:tc>
          <w:tcPr>
            <w:tcW w:w="3707"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rPr>
                <w:rFonts w:ascii="Times New Roman" w:hAnsi="Times New Roman" w:cs="Times New Roman"/>
                <w:color w:val="FF0000"/>
              </w:rPr>
            </w:pPr>
            <w:proofErr w:type="spellStart"/>
            <w:r w:rsidRPr="0098640F">
              <w:rPr>
                <w:rFonts w:ascii="Times New Roman" w:hAnsi="Times New Roman" w:cs="Times New Roman"/>
                <w:color w:val="FF0000"/>
              </w:rPr>
              <w:t>Н\з</w:t>
            </w:r>
            <w:proofErr w:type="spellEnd"/>
            <w:r w:rsidRPr="0098640F">
              <w:rPr>
                <w:rFonts w:ascii="Times New Roman" w:hAnsi="Times New Roman" w:cs="Times New Roman"/>
                <w:color w:val="FF0000"/>
              </w:rPr>
              <w:t xml:space="preserve"> высшее</w:t>
            </w:r>
          </w:p>
        </w:tc>
        <w:tc>
          <w:tcPr>
            <w:tcW w:w="3419" w:type="dxa"/>
            <w:tcBorders>
              <w:top w:val="single" w:sz="4" w:space="0" w:color="auto"/>
              <w:left w:val="single" w:sz="4" w:space="0" w:color="auto"/>
              <w:bottom w:val="single" w:sz="4" w:space="0" w:color="auto"/>
              <w:right w:val="single" w:sz="4" w:space="0" w:color="auto"/>
            </w:tcBorders>
          </w:tcPr>
          <w:p w:rsidR="00AC7284" w:rsidRPr="0098640F" w:rsidRDefault="00480997" w:rsidP="006B6A9B">
            <w:pPr>
              <w:pStyle w:val="ab"/>
              <w:jc w:val="center"/>
              <w:rPr>
                <w:rFonts w:ascii="Times New Roman" w:hAnsi="Times New Roman" w:cs="Times New Roman"/>
                <w:color w:val="FF0000"/>
              </w:rPr>
            </w:pPr>
            <w:r>
              <w:rPr>
                <w:rFonts w:ascii="Times New Roman" w:hAnsi="Times New Roman" w:cs="Times New Roman"/>
                <w:color w:val="FF0000"/>
              </w:rPr>
              <w:t>1</w:t>
            </w:r>
          </w:p>
        </w:tc>
        <w:tc>
          <w:tcPr>
            <w:tcW w:w="2480" w:type="dxa"/>
            <w:tcBorders>
              <w:top w:val="single" w:sz="4" w:space="0" w:color="auto"/>
              <w:left w:val="single" w:sz="4" w:space="0" w:color="auto"/>
              <w:bottom w:val="single" w:sz="4" w:space="0" w:color="auto"/>
              <w:right w:val="single" w:sz="4" w:space="0" w:color="auto"/>
            </w:tcBorders>
          </w:tcPr>
          <w:p w:rsidR="00AC7284" w:rsidRPr="0098640F" w:rsidRDefault="00114BDB" w:rsidP="006B6A9B">
            <w:pPr>
              <w:pStyle w:val="ab"/>
              <w:jc w:val="center"/>
              <w:rPr>
                <w:rFonts w:ascii="Times New Roman" w:hAnsi="Times New Roman" w:cs="Times New Roman"/>
                <w:color w:val="FF0000"/>
              </w:rPr>
            </w:pPr>
            <w:r>
              <w:rPr>
                <w:rFonts w:ascii="Times New Roman" w:hAnsi="Times New Roman" w:cs="Times New Roman"/>
                <w:color w:val="FF0000"/>
              </w:rPr>
              <w:t>3</w:t>
            </w:r>
          </w:p>
        </w:tc>
      </w:tr>
    </w:tbl>
    <w:p w:rsidR="00AC7284" w:rsidRPr="0098640F" w:rsidRDefault="00AC7284" w:rsidP="00236561">
      <w:pPr>
        <w:pStyle w:val="ab"/>
        <w:numPr>
          <w:ilvl w:val="0"/>
          <w:numId w:val="87"/>
        </w:numPr>
        <w:spacing w:after="0"/>
        <w:jc w:val="both"/>
        <w:rPr>
          <w:rFonts w:ascii="Times New Roman" w:hAnsi="Times New Roman" w:cs="Times New Roman"/>
          <w:color w:val="FF0000"/>
        </w:rPr>
      </w:pPr>
      <w:r w:rsidRPr="0098640F">
        <w:rPr>
          <w:rFonts w:ascii="Times New Roman" w:hAnsi="Times New Roman" w:cs="Times New Roman"/>
          <w:i/>
          <w:color w:val="FF0000"/>
          <w:u w:val="single"/>
        </w:rPr>
        <w:t>Квалификационный уровень педагогов по блоку 2:</w:t>
      </w:r>
    </w:p>
    <w:p w:rsidR="00AC7284" w:rsidRPr="0098640F" w:rsidRDefault="00AC7284" w:rsidP="00AC7284">
      <w:pPr>
        <w:pStyle w:val="ab"/>
        <w:spacing w:after="0"/>
        <w:ind w:left="360"/>
        <w:jc w:val="both"/>
        <w:rPr>
          <w:rFonts w:ascii="Times New Roman" w:hAnsi="Times New Roman" w:cs="Times New Roman"/>
          <w:color w:val="FF0000"/>
        </w:rPr>
      </w:pPr>
      <w:r w:rsidRPr="0098640F">
        <w:rPr>
          <w:rFonts w:ascii="Times New Roman" w:hAnsi="Times New Roman" w:cs="Times New Roman"/>
          <w:color w:val="FF0000"/>
        </w:rPr>
        <w:t xml:space="preserve">В </w:t>
      </w:r>
      <w:proofErr w:type="spellStart"/>
      <w:proofErr w:type="gramStart"/>
      <w:r w:rsidRPr="0098640F">
        <w:rPr>
          <w:rFonts w:ascii="Times New Roman" w:hAnsi="Times New Roman" w:cs="Times New Roman"/>
          <w:color w:val="FF0000"/>
        </w:rPr>
        <w:t>д</w:t>
      </w:r>
      <w:proofErr w:type="spellEnd"/>
      <w:r w:rsidRPr="0098640F">
        <w:rPr>
          <w:rFonts w:ascii="Times New Roman" w:hAnsi="Times New Roman" w:cs="Times New Roman"/>
          <w:color w:val="FF0000"/>
        </w:rPr>
        <w:t>/б</w:t>
      </w:r>
      <w:proofErr w:type="gramEnd"/>
      <w:r w:rsidRPr="0098640F">
        <w:rPr>
          <w:rFonts w:ascii="Times New Roman" w:hAnsi="Times New Roman" w:cs="Times New Roman"/>
          <w:color w:val="FF0000"/>
        </w:rPr>
        <w:t xml:space="preserve"> корпус</w:t>
      </w:r>
      <w:r w:rsidR="00097396" w:rsidRPr="0098640F">
        <w:rPr>
          <w:rFonts w:ascii="Times New Roman" w:hAnsi="Times New Roman" w:cs="Times New Roman"/>
          <w:color w:val="FF0000"/>
        </w:rPr>
        <w:t xml:space="preserve"> № 2  57</w:t>
      </w:r>
      <w:r w:rsidRPr="0098640F">
        <w:rPr>
          <w:rFonts w:ascii="Times New Roman" w:hAnsi="Times New Roman" w:cs="Times New Roman"/>
          <w:color w:val="FF0000"/>
        </w:rPr>
        <w:t>% - опытных педагогов;</w:t>
      </w:r>
    </w:p>
    <w:p w:rsidR="00AC7284" w:rsidRPr="0098640F" w:rsidRDefault="00097396" w:rsidP="00AC7284">
      <w:pPr>
        <w:pStyle w:val="ab"/>
        <w:spacing w:after="0"/>
        <w:ind w:left="360"/>
        <w:jc w:val="both"/>
        <w:rPr>
          <w:rFonts w:ascii="Times New Roman" w:hAnsi="Times New Roman" w:cs="Times New Roman"/>
          <w:color w:val="FF0000"/>
        </w:rPr>
      </w:pPr>
      <w:r w:rsidRPr="0098640F">
        <w:rPr>
          <w:rFonts w:ascii="Times New Roman" w:hAnsi="Times New Roman" w:cs="Times New Roman"/>
          <w:color w:val="FF0000"/>
        </w:rPr>
        <w:t>1 педагог</w:t>
      </w:r>
      <w:r w:rsidR="00AC7284" w:rsidRPr="0098640F">
        <w:rPr>
          <w:rFonts w:ascii="Times New Roman" w:hAnsi="Times New Roman" w:cs="Times New Roman"/>
          <w:color w:val="FF0000"/>
        </w:rPr>
        <w:t xml:space="preserve"> </w:t>
      </w:r>
      <w:proofErr w:type="gramStart"/>
      <w:r w:rsidR="00AC7284" w:rsidRPr="0098640F">
        <w:rPr>
          <w:rFonts w:ascii="Times New Roman" w:hAnsi="Times New Roman" w:cs="Times New Roman"/>
          <w:color w:val="FF0000"/>
        </w:rPr>
        <w:t>-с</w:t>
      </w:r>
      <w:proofErr w:type="gramEnd"/>
      <w:r w:rsidR="00AC7284" w:rsidRPr="0098640F">
        <w:rPr>
          <w:rFonts w:ascii="Times New Roman" w:hAnsi="Times New Roman" w:cs="Times New Roman"/>
          <w:color w:val="FF0000"/>
        </w:rPr>
        <w:t xml:space="preserve"> высшей категорией,</w:t>
      </w:r>
    </w:p>
    <w:p w:rsidR="00AC7284" w:rsidRPr="0098640F" w:rsidRDefault="00097396" w:rsidP="00AC7284">
      <w:pPr>
        <w:pStyle w:val="ab"/>
        <w:spacing w:after="0"/>
        <w:ind w:left="360"/>
        <w:jc w:val="both"/>
        <w:rPr>
          <w:rFonts w:ascii="Times New Roman" w:hAnsi="Times New Roman" w:cs="Times New Roman"/>
          <w:color w:val="FF0000"/>
        </w:rPr>
      </w:pPr>
      <w:r w:rsidRPr="0098640F">
        <w:rPr>
          <w:rFonts w:ascii="Times New Roman" w:hAnsi="Times New Roman" w:cs="Times New Roman"/>
          <w:color w:val="FF0000"/>
        </w:rPr>
        <w:t>5</w:t>
      </w:r>
      <w:r w:rsidR="00AC7284" w:rsidRPr="0098640F">
        <w:rPr>
          <w:rFonts w:ascii="Times New Roman" w:hAnsi="Times New Roman" w:cs="Times New Roman"/>
          <w:color w:val="FF0000"/>
        </w:rPr>
        <w:t xml:space="preserve"> педагога-с первой квалификационной категорией</w:t>
      </w:r>
      <w:proofErr w:type="gramStart"/>
      <w:r w:rsidR="00AC7284" w:rsidRPr="0098640F">
        <w:rPr>
          <w:rFonts w:ascii="Times New Roman" w:hAnsi="Times New Roman" w:cs="Times New Roman"/>
          <w:color w:val="FF0000"/>
        </w:rPr>
        <w:t xml:space="preserve"> ,</w:t>
      </w:r>
      <w:proofErr w:type="gramEnd"/>
    </w:p>
    <w:p w:rsidR="00AC7284" w:rsidRPr="0098640F" w:rsidRDefault="0098640F" w:rsidP="00AC7284">
      <w:pPr>
        <w:pStyle w:val="ab"/>
        <w:spacing w:after="0"/>
        <w:ind w:left="360"/>
        <w:jc w:val="both"/>
        <w:rPr>
          <w:rFonts w:ascii="Times New Roman" w:hAnsi="Times New Roman" w:cs="Times New Roman"/>
          <w:color w:val="FF0000"/>
        </w:rPr>
      </w:pPr>
      <w:r w:rsidRPr="0098640F">
        <w:rPr>
          <w:rFonts w:ascii="Times New Roman" w:hAnsi="Times New Roman" w:cs="Times New Roman"/>
          <w:color w:val="FF0000"/>
        </w:rPr>
        <w:t xml:space="preserve">6 </w:t>
      </w:r>
      <w:r w:rsidR="00AC7284" w:rsidRPr="0098640F">
        <w:rPr>
          <w:rFonts w:ascii="Times New Roman" w:hAnsi="Times New Roman" w:cs="Times New Roman"/>
          <w:color w:val="FF0000"/>
        </w:rPr>
        <w:t>педагога-соответствие занимаемой должности.</w:t>
      </w:r>
    </w:p>
    <w:p w:rsidR="00AC7284" w:rsidRPr="0098640F" w:rsidRDefault="0098640F" w:rsidP="00AC7284">
      <w:pPr>
        <w:pStyle w:val="ab"/>
        <w:spacing w:after="0"/>
        <w:jc w:val="both"/>
        <w:rPr>
          <w:rFonts w:ascii="Times New Roman" w:hAnsi="Times New Roman" w:cs="Times New Roman"/>
          <w:color w:val="FF0000"/>
        </w:rPr>
      </w:pPr>
      <w:r w:rsidRPr="0098640F">
        <w:rPr>
          <w:rFonts w:ascii="Times New Roman" w:hAnsi="Times New Roman" w:cs="Times New Roman"/>
          <w:color w:val="FF000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3654"/>
        <w:gridCol w:w="2480"/>
      </w:tblGrid>
      <w:tr w:rsidR="00AC7284" w:rsidRPr="0098640F" w:rsidTr="006B6A9B">
        <w:trPr>
          <w:trHeight w:val="180"/>
        </w:trPr>
        <w:tc>
          <w:tcPr>
            <w:tcW w:w="3472" w:type="dxa"/>
            <w:tcBorders>
              <w:top w:val="single" w:sz="4" w:space="0" w:color="auto"/>
              <w:left w:val="single" w:sz="4" w:space="0" w:color="auto"/>
              <w:bottom w:val="single" w:sz="4" w:space="0" w:color="auto"/>
              <w:right w:val="single" w:sz="4" w:space="0" w:color="auto"/>
            </w:tcBorders>
            <w:shd w:val="clear" w:color="auto" w:fill="E6E6E6"/>
          </w:tcPr>
          <w:p w:rsidR="00AC7284" w:rsidRPr="0098640F" w:rsidRDefault="00AC7284" w:rsidP="006B6A9B">
            <w:pPr>
              <w:jc w:val="center"/>
              <w:rPr>
                <w:rFonts w:ascii="Times New Roman" w:hAnsi="Times New Roman" w:cs="Times New Roman"/>
                <w:b/>
                <w:color w:val="FF0000"/>
              </w:rPr>
            </w:pPr>
            <w:r w:rsidRPr="0098640F">
              <w:rPr>
                <w:rFonts w:ascii="Times New Roman" w:hAnsi="Times New Roman" w:cs="Times New Roman"/>
                <w:b/>
                <w:color w:val="FF0000"/>
              </w:rPr>
              <w:t>Квалификационная категория</w:t>
            </w:r>
          </w:p>
        </w:tc>
        <w:tc>
          <w:tcPr>
            <w:tcW w:w="3654" w:type="dxa"/>
            <w:tcBorders>
              <w:top w:val="single" w:sz="4" w:space="0" w:color="auto"/>
              <w:left w:val="single" w:sz="4" w:space="0" w:color="auto"/>
              <w:bottom w:val="single" w:sz="4" w:space="0" w:color="auto"/>
              <w:right w:val="single" w:sz="4" w:space="0" w:color="auto"/>
            </w:tcBorders>
            <w:shd w:val="clear" w:color="auto" w:fill="E6E6E6"/>
          </w:tcPr>
          <w:p w:rsidR="00AC7284" w:rsidRPr="0098640F" w:rsidRDefault="00480997" w:rsidP="006B6A9B">
            <w:pPr>
              <w:jc w:val="center"/>
              <w:rPr>
                <w:rFonts w:ascii="Times New Roman" w:hAnsi="Times New Roman" w:cs="Times New Roman"/>
                <w:b/>
                <w:color w:val="FF0000"/>
              </w:rPr>
            </w:pPr>
            <w:r>
              <w:rPr>
                <w:rFonts w:ascii="Times New Roman" w:hAnsi="Times New Roman" w:cs="Times New Roman"/>
                <w:b/>
                <w:color w:val="FF0000"/>
              </w:rPr>
              <w:t>2021-2022</w:t>
            </w:r>
          </w:p>
        </w:tc>
        <w:tc>
          <w:tcPr>
            <w:tcW w:w="2480" w:type="dxa"/>
            <w:tcBorders>
              <w:top w:val="single" w:sz="4" w:space="0" w:color="auto"/>
              <w:left w:val="single" w:sz="4" w:space="0" w:color="auto"/>
              <w:bottom w:val="single" w:sz="4" w:space="0" w:color="auto"/>
              <w:right w:val="single" w:sz="4" w:space="0" w:color="auto"/>
            </w:tcBorders>
            <w:shd w:val="clear" w:color="auto" w:fill="E6E6E6"/>
          </w:tcPr>
          <w:p w:rsidR="00AC7284" w:rsidRPr="0098640F" w:rsidRDefault="00AC7284" w:rsidP="006B6A9B">
            <w:pPr>
              <w:jc w:val="center"/>
              <w:rPr>
                <w:rFonts w:ascii="Times New Roman" w:hAnsi="Times New Roman" w:cs="Times New Roman"/>
                <w:b/>
                <w:color w:val="FF0000"/>
              </w:rPr>
            </w:pPr>
            <w:r w:rsidRPr="0098640F">
              <w:rPr>
                <w:rFonts w:ascii="Times New Roman" w:hAnsi="Times New Roman" w:cs="Times New Roman"/>
                <w:b/>
                <w:color w:val="FF0000"/>
              </w:rPr>
              <w:t>%</w:t>
            </w:r>
          </w:p>
        </w:tc>
      </w:tr>
      <w:tr w:rsidR="00AC7284" w:rsidRPr="0098640F" w:rsidTr="006B6A9B">
        <w:trPr>
          <w:trHeight w:val="570"/>
        </w:trPr>
        <w:tc>
          <w:tcPr>
            <w:tcW w:w="3472"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rPr>
                <w:rFonts w:ascii="Times New Roman" w:hAnsi="Times New Roman" w:cs="Times New Roman"/>
                <w:color w:val="FF0000"/>
              </w:rPr>
            </w:pPr>
            <w:r w:rsidRPr="0098640F">
              <w:rPr>
                <w:rFonts w:ascii="Times New Roman" w:hAnsi="Times New Roman" w:cs="Times New Roman"/>
                <w:color w:val="FF0000"/>
              </w:rPr>
              <w:t>Соответствие занимаемой должности</w:t>
            </w:r>
          </w:p>
        </w:tc>
        <w:tc>
          <w:tcPr>
            <w:tcW w:w="3654" w:type="dxa"/>
            <w:tcBorders>
              <w:top w:val="single" w:sz="4" w:space="0" w:color="auto"/>
              <w:left w:val="single" w:sz="4" w:space="0" w:color="auto"/>
              <w:bottom w:val="single" w:sz="4" w:space="0" w:color="auto"/>
              <w:right w:val="single" w:sz="4" w:space="0" w:color="auto"/>
            </w:tcBorders>
          </w:tcPr>
          <w:p w:rsidR="00AC7284" w:rsidRPr="0098640F" w:rsidRDefault="00783ECF" w:rsidP="006B6A9B">
            <w:pPr>
              <w:jc w:val="center"/>
              <w:rPr>
                <w:rFonts w:ascii="Times New Roman" w:hAnsi="Times New Roman" w:cs="Times New Roman"/>
                <w:color w:val="FF0000"/>
              </w:rPr>
            </w:pPr>
            <w:r>
              <w:rPr>
                <w:rFonts w:ascii="Times New Roman" w:hAnsi="Times New Roman" w:cs="Times New Roman"/>
                <w:color w:val="FF0000"/>
              </w:rPr>
              <w:t>6</w:t>
            </w:r>
          </w:p>
        </w:tc>
        <w:tc>
          <w:tcPr>
            <w:tcW w:w="2480" w:type="dxa"/>
            <w:tcBorders>
              <w:top w:val="single" w:sz="4" w:space="0" w:color="auto"/>
              <w:left w:val="single" w:sz="4" w:space="0" w:color="auto"/>
              <w:bottom w:val="single" w:sz="4" w:space="0" w:color="auto"/>
              <w:right w:val="single" w:sz="4" w:space="0" w:color="auto"/>
            </w:tcBorders>
          </w:tcPr>
          <w:p w:rsidR="00AC7284" w:rsidRPr="0098640F" w:rsidRDefault="00783ECF" w:rsidP="006B6A9B">
            <w:pPr>
              <w:jc w:val="center"/>
              <w:rPr>
                <w:rFonts w:ascii="Times New Roman" w:hAnsi="Times New Roman" w:cs="Times New Roman"/>
                <w:color w:val="FF0000"/>
              </w:rPr>
            </w:pPr>
            <w:r>
              <w:rPr>
                <w:rFonts w:ascii="Times New Roman" w:hAnsi="Times New Roman" w:cs="Times New Roman"/>
                <w:color w:val="FF0000"/>
              </w:rPr>
              <w:t>4</w:t>
            </w:r>
            <w:r w:rsidR="00AC7284" w:rsidRPr="0098640F">
              <w:rPr>
                <w:rFonts w:ascii="Times New Roman" w:hAnsi="Times New Roman" w:cs="Times New Roman"/>
                <w:color w:val="FF0000"/>
              </w:rPr>
              <w:t>3</w:t>
            </w:r>
          </w:p>
        </w:tc>
      </w:tr>
      <w:tr w:rsidR="00AC7284" w:rsidRPr="0098640F" w:rsidTr="006B6A9B">
        <w:trPr>
          <w:trHeight w:val="255"/>
        </w:trPr>
        <w:tc>
          <w:tcPr>
            <w:tcW w:w="3472"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rPr>
                <w:rFonts w:ascii="Times New Roman" w:hAnsi="Times New Roman" w:cs="Times New Roman"/>
                <w:color w:val="FF0000"/>
              </w:rPr>
            </w:pPr>
            <w:r w:rsidRPr="0098640F">
              <w:rPr>
                <w:rFonts w:ascii="Times New Roman" w:hAnsi="Times New Roman" w:cs="Times New Roman"/>
                <w:color w:val="FF0000"/>
              </w:rPr>
              <w:t>Без категори</w:t>
            </w:r>
            <w:proofErr w:type="gramStart"/>
            <w:r w:rsidRPr="0098640F">
              <w:rPr>
                <w:rFonts w:ascii="Times New Roman" w:hAnsi="Times New Roman" w:cs="Times New Roman"/>
                <w:color w:val="FF0000"/>
              </w:rPr>
              <w:t>и(</w:t>
            </w:r>
            <w:proofErr w:type="gramEnd"/>
            <w:r w:rsidRPr="0098640F">
              <w:rPr>
                <w:rFonts w:ascii="Times New Roman" w:hAnsi="Times New Roman" w:cs="Times New Roman"/>
                <w:color w:val="FF0000"/>
              </w:rPr>
              <w:t>молодые специалисты)</w:t>
            </w:r>
          </w:p>
        </w:tc>
        <w:tc>
          <w:tcPr>
            <w:tcW w:w="3654"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jc w:val="center"/>
              <w:rPr>
                <w:rFonts w:ascii="Times New Roman" w:hAnsi="Times New Roman" w:cs="Times New Roman"/>
                <w:color w:val="FF0000"/>
              </w:rPr>
            </w:pPr>
            <w:r w:rsidRPr="0098640F">
              <w:rPr>
                <w:rFonts w:ascii="Times New Roman" w:hAnsi="Times New Roman" w:cs="Times New Roman"/>
                <w:color w:val="FF0000"/>
              </w:rPr>
              <w:t>2</w:t>
            </w:r>
          </w:p>
        </w:tc>
        <w:tc>
          <w:tcPr>
            <w:tcW w:w="2480"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jc w:val="center"/>
              <w:rPr>
                <w:rFonts w:ascii="Times New Roman" w:hAnsi="Times New Roman" w:cs="Times New Roman"/>
                <w:color w:val="FF0000"/>
              </w:rPr>
            </w:pPr>
            <w:r w:rsidRPr="0098640F">
              <w:rPr>
                <w:rFonts w:ascii="Times New Roman" w:hAnsi="Times New Roman" w:cs="Times New Roman"/>
                <w:color w:val="FF0000"/>
              </w:rPr>
              <w:t>1</w:t>
            </w:r>
            <w:r w:rsidR="00783ECF">
              <w:rPr>
                <w:rFonts w:ascii="Times New Roman" w:hAnsi="Times New Roman" w:cs="Times New Roman"/>
                <w:color w:val="FF0000"/>
              </w:rPr>
              <w:t>4</w:t>
            </w:r>
          </w:p>
        </w:tc>
      </w:tr>
      <w:tr w:rsidR="00AC7284" w:rsidRPr="0098640F" w:rsidTr="006B6A9B">
        <w:tc>
          <w:tcPr>
            <w:tcW w:w="3472"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jc w:val="both"/>
              <w:rPr>
                <w:rFonts w:ascii="Times New Roman" w:hAnsi="Times New Roman" w:cs="Times New Roman"/>
                <w:color w:val="FF0000"/>
              </w:rPr>
            </w:pPr>
            <w:r w:rsidRPr="0098640F">
              <w:rPr>
                <w:rFonts w:ascii="Times New Roman" w:hAnsi="Times New Roman" w:cs="Times New Roman"/>
                <w:color w:val="FF0000"/>
                <w:lang w:val="en-US"/>
              </w:rPr>
              <w:t>I</w:t>
            </w:r>
            <w:r w:rsidRPr="0098640F">
              <w:rPr>
                <w:rFonts w:ascii="Times New Roman" w:hAnsi="Times New Roman" w:cs="Times New Roman"/>
                <w:color w:val="FF0000"/>
              </w:rPr>
              <w:t xml:space="preserve"> категория</w:t>
            </w:r>
          </w:p>
        </w:tc>
        <w:tc>
          <w:tcPr>
            <w:tcW w:w="3654" w:type="dxa"/>
            <w:tcBorders>
              <w:top w:val="single" w:sz="4" w:space="0" w:color="auto"/>
              <w:left w:val="single" w:sz="4" w:space="0" w:color="auto"/>
              <w:bottom w:val="single" w:sz="4" w:space="0" w:color="auto"/>
              <w:right w:val="single" w:sz="4" w:space="0" w:color="auto"/>
            </w:tcBorders>
          </w:tcPr>
          <w:p w:rsidR="00AC7284" w:rsidRPr="0098640F" w:rsidRDefault="00783ECF" w:rsidP="006B6A9B">
            <w:pPr>
              <w:jc w:val="center"/>
              <w:rPr>
                <w:rFonts w:ascii="Times New Roman" w:hAnsi="Times New Roman" w:cs="Times New Roman"/>
                <w:color w:val="FF0000"/>
              </w:rPr>
            </w:pPr>
            <w:r>
              <w:rPr>
                <w:rFonts w:ascii="Times New Roman" w:hAnsi="Times New Roman" w:cs="Times New Roman"/>
                <w:color w:val="FF0000"/>
              </w:rPr>
              <w:t>5</w:t>
            </w:r>
          </w:p>
        </w:tc>
        <w:tc>
          <w:tcPr>
            <w:tcW w:w="2480" w:type="dxa"/>
            <w:tcBorders>
              <w:top w:val="single" w:sz="4" w:space="0" w:color="auto"/>
              <w:left w:val="single" w:sz="4" w:space="0" w:color="auto"/>
              <w:bottom w:val="single" w:sz="4" w:space="0" w:color="auto"/>
              <w:right w:val="single" w:sz="4" w:space="0" w:color="auto"/>
            </w:tcBorders>
          </w:tcPr>
          <w:p w:rsidR="00AC7284" w:rsidRPr="0098640F" w:rsidRDefault="00783ECF" w:rsidP="006B6A9B">
            <w:pPr>
              <w:jc w:val="center"/>
              <w:rPr>
                <w:rFonts w:ascii="Times New Roman" w:hAnsi="Times New Roman" w:cs="Times New Roman"/>
                <w:color w:val="FF0000"/>
              </w:rPr>
            </w:pPr>
            <w:r>
              <w:rPr>
                <w:rFonts w:ascii="Times New Roman" w:hAnsi="Times New Roman" w:cs="Times New Roman"/>
                <w:color w:val="FF0000"/>
              </w:rPr>
              <w:t>36</w:t>
            </w:r>
          </w:p>
        </w:tc>
      </w:tr>
      <w:tr w:rsidR="00AC7284" w:rsidRPr="0098640F" w:rsidTr="006B6A9B">
        <w:tc>
          <w:tcPr>
            <w:tcW w:w="3472"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jc w:val="both"/>
              <w:rPr>
                <w:rFonts w:ascii="Times New Roman" w:hAnsi="Times New Roman" w:cs="Times New Roman"/>
                <w:color w:val="FF0000"/>
              </w:rPr>
            </w:pPr>
            <w:r w:rsidRPr="0098640F">
              <w:rPr>
                <w:rFonts w:ascii="Times New Roman" w:hAnsi="Times New Roman" w:cs="Times New Roman"/>
                <w:color w:val="FF0000"/>
              </w:rPr>
              <w:t>Высшая категория</w:t>
            </w:r>
          </w:p>
        </w:tc>
        <w:tc>
          <w:tcPr>
            <w:tcW w:w="3654" w:type="dxa"/>
            <w:tcBorders>
              <w:top w:val="single" w:sz="4" w:space="0" w:color="auto"/>
              <w:left w:val="single" w:sz="4" w:space="0" w:color="auto"/>
              <w:bottom w:val="single" w:sz="4" w:space="0" w:color="auto"/>
              <w:right w:val="single" w:sz="4" w:space="0" w:color="auto"/>
            </w:tcBorders>
          </w:tcPr>
          <w:p w:rsidR="00AC7284" w:rsidRPr="0098640F" w:rsidRDefault="00783ECF" w:rsidP="006B6A9B">
            <w:pPr>
              <w:jc w:val="center"/>
              <w:rPr>
                <w:rFonts w:ascii="Times New Roman" w:hAnsi="Times New Roman" w:cs="Times New Roman"/>
                <w:color w:val="FF0000"/>
              </w:rPr>
            </w:pPr>
            <w:r>
              <w:rPr>
                <w:rFonts w:ascii="Times New Roman" w:hAnsi="Times New Roman" w:cs="Times New Roman"/>
                <w:color w:val="FF0000"/>
              </w:rPr>
              <w:t>1</w:t>
            </w:r>
          </w:p>
        </w:tc>
        <w:tc>
          <w:tcPr>
            <w:tcW w:w="2480" w:type="dxa"/>
            <w:tcBorders>
              <w:top w:val="single" w:sz="4" w:space="0" w:color="auto"/>
              <w:left w:val="single" w:sz="4" w:space="0" w:color="auto"/>
              <w:bottom w:val="single" w:sz="4" w:space="0" w:color="auto"/>
              <w:right w:val="single" w:sz="4" w:space="0" w:color="auto"/>
            </w:tcBorders>
          </w:tcPr>
          <w:p w:rsidR="00AC7284" w:rsidRPr="0098640F" w:rsidRDefault="00783ECF" w:rsidP="006B6A9B">
            <w:pPr>
              <w:jc w:val="center"/>
              <w:rPr>
                <w:rFonts w:ascii="Times New Roman" w:hAnsi="Times New Roman" w:cs="Times New Roman"/>
                <w:color w:val="FF0000"/>
              </w:rPr>
            </w:pPr>
            <w:r>
              <w:rPr>
                <w:rFonts w:ascii="Times New Roman" w:hAnsi="Times New Roman" w:cs="Times New Roman"/>
                <w:color w:val="FF0000"/>
              </w:rPr>
              <w:t>7</w:t>
            </w:r>
          </w:p>
        </w:tc>
      </w:tr>
    </w:tbl>
    <w:p w:rsidR="00AC7284" w:rsidRPr="0098640F" w:rsidRDefault="00AC7284" w:rsidP="00AC7284">
      <w:pPr>
        <w:jc w:val="both"/>
        <w:rPr>
          <w:rFonts w:ascii="Times New Roman" w:hAnsi="Times New Roman" w:cs="Times New Roman"/>
          <w:b/>
          <w:i/>
          <w:color w:val="FF0000"/>
        </w:rPr>
      </w:pPr>
    </w:p>
    <w:p w:rsidR="00AC7284" w:rsidRPr="0098640F" w:rsidRDefault="00AC7284" w:rsidP="00AC7284">
      <w:pPr>
        <w:jc w:val="both"/>
        <w:rPr>
          <w:rFonts w:ascii="Times New Roman" w:hAnsi="Times New Roman" w:cs="Times New Roman"/>
          <w:b/>
          <w:color w:val="FF0000"/>
          <w:u w:val="single"/>
        </w:rPr>
      </w:pPr>
      <w:r w:rsidRPr="0098640F">
        <w:rPr>
          <w:rFonts w:ascii="Times New Roman" w:hAnsi="Times New Roman" w:cs="Times New Roman"/>
          <w:b/>
          <w:color w:val="FF0000"/>
          <w:u w:val="single"/>
        </w:rPr>
        <w:t>Сведения о квалификации педагогических кадров по блоку 4</w:t>
      </w:r>
    </w:p>
    <w:p w:rsidR="00AC7284" w:rsidRPr="0098640F" w:rsidRDefault="00AC7284" w:rsidP="00AC7284">
      <w:pPr>
        <w:pStyle w:val="ab"/>
        <w:spacing w:after="0"/>
        <w:ind w:left="360"/>
        <w:jc w:val="both"/>
        <w:rPr>
          <w:rFonts w:ascii="Times New Roman" w:hAnsi="Times New Roman" w:cs="Times New Roman"/>
          <w:color w:val="FF0000"/>
        </w:rPr>
      </w:pPr>
    </w:p>
    <w:p w:rsidR="00AC7284" w:rsidRPr="0098640F" w:rsidRDefault="00AC7284" w:rsidP="00236561">
      <w:pPr>
        <w:pStyle w:val="ab"/>
        <w:numPr>
          <w:ilvl w:val="0"/>
          <w:numId w:val="86"/>
        </w:numPr>
        <w:spacing w:after="0"/>
        <w:rPr>
          <w:rFonts w:ascii="Times New Roman" w:hAnsi="Times New Roman" w:cs="Times New Roman"/>
          <w:color w:val="FF0000"/>
        </w:rPr>
      </w:pPr>
      <w:r w:rsidRPr="0098640F">
        <w:rPr>
          <w:rFonts w:ascii="Times New Roman" w:hAnsi="Times New Roman" w:cs="Times New Roman"/>
          <w:color w:val="FF0000"/>
        </w:rPr>
        <w:t>Музыкальный руководитель – 1</w:t>
      </w:r>
    </w:p>
    <w:p w:rsidR="00AC7284" w:rsidRPr="0098640F" w:rsidRDefault="00AC7284" w:rsidP="00236561">
      <w:pPr>
        <w:pStyle w:val="ab"/>
        <w:numPr>
          <w:ilvl w:val="0"/>
          <w:numId w:val="86"/>
        </w:numPr>
        <w:spacing w:after="0"/>
        <w:rPr>
          <w:rFonts w:ascii="Times New Roman" w:hAnsi="Times New Roman" w:cs="Times New Roman"/>
          <w:color w:val="FF0000"/>
        </w:rPr>
      </w:pPr>
      <w:r w:rsidRPr="0098640F">
        <w:rPr>
          <w:rFonts w:ascii="Times New Roman" w:hAnsi="Times New Roman" w:cs="Times New Roman"/>
          <w:color w:val="FF0000"/>
        </w:rPr>
        <w:t>Воспитатели – 4</w:t>
      </w:r>
    </w:p>
    <w:p w:rsidR="00AC7284" w:rsidRPr="0098640F" w:rsidRDefault="00AC7284" w:rsidP="00236561">
      <w:pPr>
        <w:pStyle w:val="ab"/>
        <w:numPr>
          <w:ilvl w:val="0"/>
          <w:numId w:val="87"/>
        </w:numPr>
        <w:spacing w:after="0"/>
        <w:jc w:val="both"/>
        <w:rPr>
          <w:rFonts w:ascii="Times New Roman" w:hAnsi="Times New Roman" w:cs="Times New Roman"/>
          <w:color w:val="FF0000"/>
        </w:rPr>
      </w:pPr>
      <w:r w:rsidRPr="0098640F">
        <w:rPr>
          <w:rFonts w:ascii="Times New Roman" w:hAnsi="Times New Roman" w:cs="Times New Roman"/>
          <w:i/>
          <w:color w:val="FF0000"/>
          <w:u w:val="single"/>
        </w:rPr>
        <w:t>Образовательный уровень педагогов:</w:t>
      </w:r>
    </w:p>
    <w:p w:rsidR="00AC7284" w:rsidRPr="0098640F" w:rsidRDefault="00AC7284" w:rsidP="00AC7284">
      <w:pPr>
        <w:pStyle w:val="ab"/>
        <w:spacing w:after="0"/>
        <w:jc w:val="both"/>
        <w:rPr>
          <w:rFonts w:ascii="Times New Roman" w:hAnsi="Times New Roman" w:cs="Times New Roman"/>
          <w:color w:val="FF0000"/>
        </w:rPr>
      </w:pPr>
    </w:p>
    <w:p w:rsidR="00AC7284" w:rsidRPr="0098640F" w:rsidRDefault="00AC7284" w:rsidP="00AC7284">
      <w:pPr>
        <w:pStyle w:val="ab"/>
        <w:spacing w:after="0"/>
        <w:jc w:val="both"/>
        <w:rPr>
          <w:rFonts w:ascii="Times New Roman" w:hAnsi="Times New Roman" w:cs="Times New Roman"/>
          <w:color w:val="FF0000"/>
        </w:rPr>
      </w:pPr>
      <w:r w:rsidRPr="0098640F">
        <w:rPr>
          <w:rFonts w:ascii="Times New Roman" w:hAnsi="Times New Roman" w:cs="Times New Roman"/>
          <w:color w:val="FF0000"/>
        </w:rPr>
        <w:t>Всего: 5 педагогов</w:t>
      </w:r>
    </w:p>
    <w:p w:rsidR="00AC7284" w:rsidRPr="0098640F" w:rsidRDefault="00AC7284" w:rsidP="00AC7284">
      <w:pPr>
        <w:pStyle w:val="ab"/>
        <w:spacing w:after="0"/>
        <w:jc w:val="both"/>
        <w:rPr>
          <w:rFonts w:ascii="Times New Roman" w:hAnsi="Times New Roman" w:cs="Times New Roman"/>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7"/>
        <w:gridCol w:w="3419"/>
        <w:gridCol w:w="2480"/>
      </w:tblGrid>
      <w:tr w:rsidR="00AC7284" w:rsidRPr="0098640F" w:rsidTr="006B6A9B">
        <w:trPr>
          <w:trHeight w:val="235"/>
        </w:trPr>
        <w:tc>
          <w:tcPr>
            <w:tcW w:w="3707" w:type="dxa"/>
            <w:tcBorders>
              <w:top w:val="single" w:sz="4" w:space="0" w:color="auto"/>
              <w:left w:val="single" w:sz="4" w:space="0" w:color="auto"/>
              <w:bottom w:val="single" w:sz="4" w:space="0" w:color="auto"/>
              <w:right w:val="single" w:sz="4" w:space="0" w:color="auto"/>
            </w:tcBorders>
            <w:shd w:val="clear" w:color="auto" w:fill="E6E6E6"/>
          </w:tcPr>
          <w:p w:rsidR="00AC7284" w:rsidRPr="0098640F" w:rsidRDefault="00AC7284" w:rsidP="006B6A9B">
            <w:pPr>
              <w:pStyle w:val="ab"/>
              <w:jc w:val="center"/>
              <w:rPr>
                <w:rFonts w:ascii="Times New Roman" w:hAnsi="Times New Roman" w:cs="Times New Roman"/>
                <w:b/>
                <w:color w:val="FF0000"/>
              </w:rPr>
            </w:pPr>
            <w:r w:rsidRPr="0098640F">
              <w:rPr>
                <w:rFonts w:ascii="Times New Roman" w:hAnsi="Times New Roman" w:cs="Times New Roman"/>
                <w:b/>
                <w:color w:val="FF0000"/>
              </w:rPr>
              <w:t xml:space="preserve">Образование </w:t>
            </w:r>
          </w:p>
        </w:tc>
        <w:tc>
          <w:tcPr>
            <w:tcW w:w="3419" w:type="dxa"/>
            <w:tcBorders>
              <w:top w:val="single" w:sz="4" w:space="0" w:color="auto"/>
              <w:left w:val="single" w:sz="4" w:space="0" w:color="auto"/>
              <w:bottom w:val="single" w:sz="4" w:space="0" w:color="auto"/>
              <w:right w:val="single" w:sz="4" w:space="0" w:color="auto"/>
            </w:tcBorders>
            <w:shd w:val="clear" w:color="auto" w:fill="E6E6E6"/>
          </w:tcPr>
          <w:p w:rsidR="00AC7284" w:rsidRPr="0098640F" w:rsidRDefault="00480997" w:rsidP="006B6A9B">
            <w:pPr>
              <w:pStyle w:val="ab"/>
              <w:jc w:val="center"/>
              <w:rPr>
                <w:rFonts w:ascii="Times New Roman" w:hAnsi="Times New Roman" w:cs="Times New Roman"/>
                <w:b/>
                <w:color w:val="FF0000"/>
              </w:rPr>
            </w:pPr>
            <w:r>
              <w:rPr>
                <w:rFonts w:ascii="Times New Roman" w:hAnsi="Times New Roman" w:cs="Times New Roman"/>
                <w:b/>
                <w:color w:val="FF0000"/>
              </w:rPr>
              <w:t>2021--2022</w:t>
            </w:r>
          </w:p>
        </w:tc>
        <w:tc>
          <w:tcPr>
            <w:tcW w:w="2480" w:type="dxa"/>
            <w:tcBorders>
              <w:top w:val="single" w:sz="4" w:space="0" w:color="auto"/>
              <w:left w:val="single" w:sz="4" w:space="0" w:color="auto"/>
              <w:bottom w:val="single" w:sz="4" w:space="0" w:color="auto"/>
              <w:right w:val="single" w:sz="4" w:space="0" w:color="auto"/>
            </w:tcBorders>
            <w:shd w:val="clear" w:color="auto" w:fill="E6E6E6"/>
          </w:tcPr>
          <w:p w:rsidR="00AC7284" w:rsidRPr="0098640F" w:rsidRDefault="00AC7284" w:rsidP="006B6A9B">
            <w:pPr>
              <w:pStyle w:val="ab"/>
              <w:jc w:val="center"/>
              <w:rPr>
                <w:rFonts w:ascii="Times New Roman" w:hAnsi="Times New Roman" w:cs="Times New Roman"/>
                <w:b/>
                <w:color w:val="FF0000"/>
              </w:rPr>
            </w:pPr>
            <w:r w:rsidRPr="0098640F">
              <w:rPr>
                <w:rFonts w:ascii="Times New Roman" w:hAnsi="Times New Roman" w:cs="Times New Roman"/>
                <w:b/>
                <w:color w:val="FF0000"/>
              </w:rPr>
              <w:t>%</w:t>
            </w:r>
          </w:p>
        </w:tc>
      </w:tr>
      <w:tr w:rsidR="00AC7284" w:rsidRPr="0098640F" w:rsidTr="006B6A9B">
        <w:trPr>
          <w:trHeight w:val="181"/>
        </w:trPr>
        <w:tc>
          <w:tcPr>
            <w:tcW w:w="3707"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rPr>
                <w:rFonts w:ascii="Times New Roman" w:hAnsi="Times New Roman" w:cs="Times New Roman"/>
                <w:color w:val="FF0000"/>
              </w:rPr>
            </w:pPr>
            <w:r w:rsidRPr="0098640F">
              <w:rPr>
                <w:rFonts w:ascii="Times New Roman" w:hAnsi="Times New Roman" w:cs="Times New Roman"/>
                <w:color w:val="FF0000"/>
              </w:rPr>
              <w:lastRenderedPageBreak/>
              <w:t>Среднее</w:t>
            </w:r>
          </w:p>
        </w:tc>
        <w:tc>
          <w:tcPr>
            <w:tcW w:w="3419"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jc w:val="center"/>
              <w:rPr>
                <w:rFonts w:ascii="Times New Roman" w:hAnsi="Times New Roman" w:cs="Times New Roman"/>
                <w:color w:val="FF0000"/>
              </w:rPr>
            </w:pPr>
            <w:r w:rsidRPr="0098640F">
              <w:rPr>
                <w:rFonts w:ascii="Times New Roman" w:hAnsi="Times New Roman" w:cs="Times New Roman"/>
                <w:color w:val="FF0000"/>
              </w:rPr>
              <w:t>-</w:t>
            </w:r>
          </w:p>
        </w:tc>
        <w:tc>
          <w:tcPr>
            <w:tcW w:w="2480"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jc w:val="center"/>
              <w:rPr>
                <w:rFonts w:ascii="Times New Roman" w:hAnsi="Times New Roman" w:cs="Times New Roman"/>
                <w:color w:val="FF0000"/>
              </w:rPr>
            </w:pPr>
            <w:r w:rsidRPr="0098640F">
              <w:rPr>
                <w:rFonts w:ascii="Times New Roman" w:hAnsi="Times New Roman" w:cs="Times New Roman"/>
                <w:color w:val="FF0000"/>
              </w:rPr>
              <w:t>-</w:t>
            </w:r>
          </w:p>
        </w:tc>
      </w:tr>
      <w:tr w:rsidR="00AC7284" w:rsidRPr="0098640F" w:rsidTr="006B6A9B">
        <w:trPr>
          <w:trHeight w:val="149"/>
        </w:trPr>
        <w:tc>
          <w:tcPr>
            <w:tcW w:w="3707"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rPr>
                <w:rFonts w:ascii="Times New Roman" w:hAnsi="Times New Roman" w:cs="Times New Roman"/>
                <w:color w:val="FF0000"/>
              </w:rPr>
            </w:pPr>
            <w:r w:rsidRPr="0098640F">
              <w:rPr>
                <w:rFonts w:ascii="Times New Roman" w:hAnsi="Times New Roman" w:cs="Times New Roman"/>
                <w:color w:val="FF0000"/>
              </w:rPr>
              <w:t>Среднее профессиональное</w:t>
            </w:r>
          </w:p>
        </w:tc>
        <w:tc>
          <w:tcPr>
            <w:tcW w:w="3419"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jc w:val="center"/>
              <w:rPr>
                <w:rFonts w:ascii="Times New Roman" w:hAnsi="Times New Roman" w:cs="Times New Roman"/>
                <w:color w:val="FF0000"/>
              </w:rPr>
            </w:pPr>
            <w:r w:rsidRPr="0098640F">
              <w:rPr>
                <w:rFonts w:ascii="Times New Roman" w:hAnsi="Times New Roman" w:cs="Times New Roman"/>
                <w:color w:val="FF0000"/>
              </w:rPr>
              <w:t>5</w:t>
            </w:r>
          </w:p>
        </w:tc>
        <w:tc>
          <w:tcPr>
            <w:tcW w:w="2480"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jc w:val="center"/>
              <w:rPr>
                <w:rFonts w:ascii="Times New Roman" w:hAnsi="Times New Roman" w:cs="Times New Roman"/>
                <w:color w:val="FF0000"/>
              </w:rPr>
            </w:pPr>
            <w:r w:rsidRPr="0098640F">
              <w:rPr>
                <w:rFonts w:ascii="Times New Roman" w:hAnsi="Times New Roman" w:cs="Times New Roman"/>
                <w:color w:val="FF0000"/>
              </w:rPr>
              <w:t>100</w:t>
            </w:r>
          </w:p>
        </w:tc>
      </w:tr>
      <w:tr w:rsidR="00AC7284" w:rsidRPr="0098640F" w:rsidTr="006B6A9B">
        <w:trPr>
          <w:trHeight w:val="131"/>
        </w:trPr>
        <w:tc>
          <w:tcPr>
            <w:tcW w:w="3707"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rPr>
                <w:rFonts w:ascii="Times New Roman" w:hAnsi="Times New Roman" w:cs="Times New Roman"/>
                <w:color w:val="FF0000"/>
              </w:rPr>
            </w:pPr>
            <w:r w:rsidRPr="0098640F">
              <w:rPr>
                <w:rFonts w:ascii="Times New Roman" w:hAnsi="Times New Roman" w:cs="Times New Roman"/>
                <w:color w:val="FF0000"/>
              </w:rPr>
              <w:t>Высшее</w:t>
            </w:r>
          </w:p>
        </w:tc>
        <w:tc>
          <w:tcPr>
            <w:tcW w:w="3419"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jc w:val="center"/>
              <w:rPr>
                <w:rFonts w:ascii="Times New Roman" w:hAnsi="Times New Roman" w:cs="Times New Roman"/>
                <w:color w:val="FF0000"/>
              </w:rPr>
            </w:pPr>
            <w:r w:rsidRPr="0098640F">
              <w:rPr>
                <w:rFonts w:ascii="Times New Roman" w:hAnsi="Times New Roman" w:cs="Times New Roman"/>
                <w:color w:val="FF0000"/>
              </w:rPr>
              <w:t>0</w:t>
            </w:r>
          </w:p>
        </w:tc>
        <w:tc>
          <w:tcPr>
            <w:tcW w:w="2480"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jc w:val="center"/>
              <w:rPr>
                <w:rFonts w:ascii="Times New Roman" w:hAnsi="Times New Roman" w:cs="Times New Roman"/>
                <w:color w:val="FF0000"/>
              </w:rPr>
            </w:pPr>
            <w:r w:rsidRPr="0098640F">
              <w:rPr>
                <w:rFonts w:ascii="Times New Roman" w:hAnsi="Times New Roman" w:cs="Times New Roman"/>
                <w:color w:val="FF0000"/>
              </w:rPr>
              <w:t>0</w:t>
            </w:r>
          </w:p>
        </w:tc>
      </w:tr>
      <w:tr w:rsidR="00AC7284" w:rsidRPr="0098640F" w:rsidTr="006B6A9B">
        <w:trPr>
          <w:trHeight w:val="280"/>
        </w:trPr>
        <w:tc>
          <w:tcPr>
            <w:tcW w:w="3707"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rPr>
                <w:rFonts w:ascii="Times New Roman" w:hAnsi="Times New Roman" w:cs="Times New Roman"/>
                <w:color w:val="FF0000"/>
              </w:rPr>
            </w:pPr>
            <w:proofErr w:type="spellStart"/>
            <w:r w:rsidRPr="0098640F">
              <w:rPr>
                <w:rFonts w:ascii="Times New Roman" w:hAnsi="Times New Roman" w:cs="Times New Roman"/>
                <w:color w:val="FF0000"/>
              </w:rPr>
              <w:t>Н\з</w:t>
            </w:r>
            <w:proofErr w:type="spellEnd"/>
            <w:r w:rsidRPr="0098640F">
              <w:rPr>
                <w:rFonts w:ascii="Times New Roman" w:hAnsi="Times New Roman" w:cs="Times New Roman"/>
                <w:color w:val="FF0000"/>
              </w:rPr>
              <w:t xml:space="preserve"> высшее</w:t>
            </w:r>
          </w:p>
        </w:tc>
        <w:tc>
          <w:tcPr>
            <w:tcW w:w="3419"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jc w:val="center"/>
              <w:rPr>
                <w:rFonts w:ascii="Times New Roman" w:hAnsi="Times New Roman" w:cs="Times New Roman"/>
                <w:color w:val="FF0000"/>
              </w:rPr>
            </w:pPr>
            <w:r w:rsidRPr="0098640F">
              <w:rPr>
                <w:rFonts w:ascii="Times New Roman" w:hAnsi="Times New Roman" w:cs="Times New Roman"/>
                <w:color w:val="FF0000"/>
              </w:rPr>
              <w:t>-</w:t>
            </w:r>
          </w:p>
        </w:tc>
        <w:tc>
          <w:tcPr>
            <w:tcW w:w="2480"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pStyle w:val="ab"/>
              <w:jc w:val="center"/>
              <w:rPr>
                <w:rFonts w:ascii="Times New Roman" w:hAnsi="Times New Roman" w:cs="Times New Roman"/>
                <w:color w:val="FF0000"/>
              </w:rPr>
            </w:pPr>
            <w:r w:rsidRPr="0098640F">
              <w:rPr>
                <w:rFonts w:ascii="Times New Roman" w:hAnsi="Times New Roman" w:cs="Times New Roman"/>
                <w:color w:val="FF0000"/>
              </w:rPr>
              <w:t>-</w:t>
            </w:r>
          </w:p>
        </w:tc>
      </w:tr>
    </w:tbl>
    <w:p w:rsidR="00AC7284" w:rsidRPr="0098640F" w:rsidRDefault="00AC7284" w:rsidP="00AC7284">
      <w:pPr>
        <w:jc w:val="both"/>
        <w:rPr>
          <w:rFonts w:ascii="Times New Roman" w:hAnsi="Times New Roman" w:cs="Times New Roman"/>
          <w:b/>
          <w:i/>
          <w:color w:val="FF0000"/>
        </w:rPr>
      </w:pPr>
    </w:p>
    <w:p w:rsidR="00AC7284" w:rsidRPr="0098640F" w:rsidRDefault="00AC7284" w:rsidP="00236561">
      <w:pPr>
        <w:pStyle w:val="ab"/>
        <w:numPr>
          <w:ilvl w:val="0"/>
          <w:numId w:val="87"/>
        </w:numPr>
        <w:spacing w:after="0"/>
        <w:jc w:val="both"/>
        <w:rPr>
          <w:rFonts w:ascii="Times New Roman" w:hAnsi="Times New Roman" w:cs="Times New Roman"/>
          <w:color w:val="FF0000"/>
        </w:rPr>
      </w:pPr>
      <w:r w:rsidRPr="0098640F">
        <w:rPr>
          <w:rFonts w:ascii="Times New Roman" w:hAnsi="Times New Roman" w:cs="Times New Roman"/>
          <w:i/>
          <w:color w:val="FF0000"/>
          <w:u w:val="single"/>
        </w:rPr>
        <w:t>Квалификационный уровень педагогов по блоку 4:</w:t>
      </w:r>
    </w:p>
    <w:p w:rsidR="00AC7284" w:rsidRPr="0098640F" w:rsidRDefault="00AC7284" w:rsidP="00AC7284">
      <w:pPr>
        <w:pStyle w:val="ab"/>
        <w:spacing w:after="0"/>
        <w:ind w:left="360"/>
        <w:jc w:val="both"/>
        <w:rPr>
          <w:rFonts w:ascii="Times New Roman" w:hAnsi="Times New Roman" w:cs="Times New Roman"/>
          <w:color w:val="FF0000"/>
        </w:rPr>
      </w:pPr>
      <w:r w:rsidRPr="0098640F">
        <w:rPr>
          <w:rFonts w:ascii="Times New Roman" w:hAnsi="Times New Roman" w:cs="Times New Roman"/>
          <w:color w:val="FF0000"/>
        </w:rPr>
        <w:t xml:space="preserve">В </w:t>
      </w:r>
      <w:proofErr w:type="spellStart"/>
      <w:r w:rsidRPr="0098640F">
        <w:rPr>
          <w:rFonts w:ascii="Times New Roman" w:hAnsi="Times New Roman" w:cs="Times New Roman"/>
          <w:color w:val="FF0000"/>
        </w:rPr>
        <w:t>д</w:t>
      </w:r>
      <w:proofErr w:type="spellEnd"/>
      <w:r w:rsidRPr="0098640F">
        <w:rPr>
          <w:rFonts w:ascii="Times New Roman" w:hAnsi="Times New Roman" w:cs="Times New Roman"/>
          <w:color w:val="FF0000"/>
        </w:rPr>
        <w:t xml:space="preserve">/б корпус 4 60% - опытных педагогов.1 педагог </w:t>
      </w:r>
      <w:proofErr w:type="gramStart"/>
      <w:r w:rsidRPr="0098640F">
        <w:rPr>
          <w:rFonts w:ascii="Times New Roman" w:hAnsi="Times New Roman" w:cs="Times New Roman"/>
          <w:color w:val="FF0000"/>
        </w:rPr>
        <w:t>-с</w:t>
      </w:r>
      <w:proofErr w:type="gramEnd"/>
      <w:r w:rsidRPr="0098640F">
        <w:rPr>
          <w:rFonts w:ascii="Times New Roman" w:hAnsi="Times New Roman" w:cs="Times New Roman"/>
          <w:color w:val="FF0000"/>
        </w:rPr>
        <w:t xml:space="preserve"> высшей категорией,2 педагога-с первой квалификационной категорией .</w:t>
      </w:r>
    </w:p>
    <w:p w:rsidR="00AC7284" w:rsidRPr="0098640F" w:rsidRDefault="00AC7284" w:rsidP="00AC7284">
      <w:pPr>
        <w:pStyle w:val="ab"/>
        <w:spacing w:after="0"/>
        <w:jc w:val="both"/>
        <w:rPr>
          <w:rFonts w:ascii="Times New Roman" w:hAnsi="Times New Roman" w:cs="Times New Roman"/>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3654"/>
        <w:gridCol w:w="2480"/>
      </w:tblGrid>
      <w:tr w:rsidR="00AC7284" w:rsidRPr="0098640F" w:rsidTr="006B6A9B">
        <w:trPr>
          <w:trHeight w:val="180"/>
        </w:trPr>
        <w:tc>
          <w:tcPr>
            <w:tcW w:w="3472" w:type="dxa"/>
            <w:tcBorders>
              <w:top w:val="single" w:sz="4" w:space="0" w:color="auto"/>
              <w:left w:val="single" w:sz="4" w:space="0" w:color="auto"/>
              <w:bottom w:val="single" w:sz="4" w:space="0" w:color="auto"/>
              <w:right w:val="single" w:sz="4" w:space="0" w:color="auto"/>
            </w:tcBorders>
            <w:shd w:val="clear" w:color="auto" w:fill="E6E6E6"/>
          </w:tcPr>
          <w:p w:rsidR="00AC7284" w:rsidRPr="0098640F" w:rsidRDefault="00AC7284" w:rsidP="006B6A9B">
            <w:pPr>
              <w:jc w:val="center"/>
              <w:rPr>
                <w:rFonts w:ascii="Times New Roman" w:hAnsi="Times New Roman" w:cs="Times New Roman"/>
                <w:b/>
                <w:color w:val="FF0000"/>
              </w:rPr>
            </w:pPr>
            <w:r w:rsidRPr="0098640F">
              <w:rPr>
                <w:rFonts w:ascii="Times New Roman" w:hAnsi="Times New Roman" w:cs="Times New Roman"/>
                <w:b/>
                <w:color w:val="FF0000"/>
              </w:rPr>
              <w:t>Квалификационная категория</w:t>
            </w:r>
          </w:p>
        </w:tc>
        <w:tc>
          <w:tcPr>
            <w:tcW w:w="3654" w:type="dxa"/>
            <w:tcBorders>
              <w:top w:val="single" w:sz="4" w:space="0" w:color="auto"/>
              <w:left w:val="single" w:sz="4" w:space="0" w:color="auto"/>
              <w:bottom w:val="single" w:sz="4" w:space="0" w:color="auto"/>
              <w:right w:val="single" w:sz="4" w:space="0" w:color="auto"/>
            </w:tcBorders>
            <w:shd w:val="clear" w:color="auto" w:fill="E6E6E6"/>
          </w:tcPr>
          <w:p w:rsidR="00AC7284" w:rsidRPr="0098640F" w:rsidRDefault="00114BDB" w:rsidP="006B6A9B">
            <w:pPr>
              <w:jc w:val="center"/>
              <w:rPr>
                <w:rFonts w:ascii="Times New Roman" w:hAnsi="Times New Roman" w:cs="Times New Roman"/>
                <w:b/>
                <w:color w:val="FF0000"/>
              </w:rPr>
            </w:pPr>
            <w:r>
              <w:rPr>
                <w:rFonts w:ascii="Times New Roman" w:hAnsi="Times New Roman" w:cs="Times New Roman"/>
                <w:b/>
                <w:color w:val="FF0000"/>
              </w:rPr>
              <w:t>2021-2022</w:t>
            </w:r>
          </w:p>
        </w:tc>
        <w:tc>
          <w:tcPr>
            <w:tcW w:w="2480" w:type="dxa"/>
            <w:tcBorders>
              <w:top w:val="single" w:sz="4" w:space="0" w:color="auto"/>
              <w:left w:val="single" w:sz="4" w:space="0" w:color="auto"/>
              <w:bottom w:val="single" w:sz="4" w:space="0" w:color="auto"/>
              <w:right w:val="single" w:sz="4" w:space="0" w:color="auto"/>
            </w:tcBorders>
            <w:shd w:val="clear" w:color="auto" w:fill="E6E6E6"/>
          </w:tcPr>
          <w:p w:rsidR="00AC7284" w:rsidRPr="0098640F" w:rsidRDefault="00AC7284" w:rsidP="006B6A9B">
            <w:pPr>
              <w:jc w:val="center"/>
              <w:rPr>
                <w:rFonts w:ascii="Times New Roman" w:hAnsi="Times New Roman" w:cs="Times New Roman"/>
                <w:b/>
                <w:color w:val="FF0000"/>
              </w:rPr>
            </w:pPr>
            <w:r w:rsidRPr="0098640F">
              <w:rPr>
                <w:rFonts w:ascii="Times New Roman" w:hAnsi="Times New Roman" w:cs="Times New Roman"/>
                <w:b/>
                <w:color w:val="FF0000"/>
              </w:rPr>
              <w:t>%</w:t>
            </w:r>
          </w:p>
        </w:tc>
      </w:tr>
      <w:tr w:rsidR="00AC7284" w:rsidRPr="0098640F" w:rsidTr="006B6A9B">
        <w:tc>
          <w:tcPr>
            <w:tcW w:w="3472"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rPr>
                <w:rFonts w:ascii="Times New Roman" w:hAnsi="Times New Roman" w:cs="Times New Roman"/>
                <w:color w:val="FF0000"/>
              </w:rPr>
            </w:pPr>
            <w:r w:rsidRPr="0098640F">
              <w:rPr>
                <w:rFonts w:ascii="Times New Roman" w:hAnsi="Times New Roman" w:cs="Times New Roman"/>
                <w:color w:val="FF0000"/>
              </w:rPr>
              <w:t>Соответствие занимаемой должности</w:t>
            </w:r>
          </w:p>
        </w:tc>
        <w:tc>
          <w:tcPr>
            <w:tcW w:w="3654"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jc w:val="center"/>
              <w:rPr>
                <w:rFonts w:ascii="Times New Roman" w:hAnsi="Times New Roman" w:cs="Times New Roman"/>
                <w:color w:val="FF0000"/>
              </w:rPr>
            </w:pPr>
            <w:r w:rsidRPr="0098640F">
              <w:rPr>
                <w:rFonts w:ascii="Times New Roman" w:hAnsi="Times New Roman" w:cs="Times New Roman"/>
                <w:color w:val="FF0000"/>
              </w:rPr>
              <w:t>2</w:t>
            </w:r>
          </w:p>
        </w:tc>
        <w:tc>
          <w:tcPr>
            <w:tcW w:w="2480"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jc w:val="center"/>
              <w:rPr>
                <w:rFonts w:ascii="Times New Roman" w:hAnsi="Times New Roman" w:cs="Times New Roman"/>
                <w:color w:val="FF0000"/>
              </w:rPr>
            </w:pPr>
            <w:r w:rsidRPr="0098640F">
              <w:rPr>
                <w:rFonts w:ascii="Times New Roman" w:hAnsi="Times New Roman" w:cs="Times New Roman"/>
                <w:color w:val="FF0000"/>
              </w:rPr>
              <w:t>40</w:t>
            </w:r>
          </w:p>
        </w:tc>
      </w:tr>
      <w:tr w:rsidR="00AC7284" w:rsidRPr="0098640F" w:rsidTr="006B6A9B">
        <w:tc>
          <w:tcPr>
            <w:tcW w:w="3472"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jc w:val="both"/>
              <w:rPr>
                <w:rFonts w:ascii="Times New Roman" w:hAnsi="Times New Roman" w:cs="Times New Roman"/>
                <w:color w:val="FF0000"/>
              </w:rPr>
            </w:pPr>
            <w:r w:rsidRPr="0098640F">
              <w:rPr>
                <w:rFonts w:ascii="Times New Roman" w:hAnsi="Times New Roman" w:cs="Times New Roman"/>
                <w:color w:val="FF0000"/>
                <w:lang w:val="en-US"/>
              </w:rPr>
              <w:t>I</w:t>
            </w:r>
            <w:r w:rsidRPr="0098640F">
              <w:rPr>
                <w:rFonts w:ascii="Times New Roman" w:hAnsi="Times New Roman" w:cs="Times New Roman"/>
                <w:color w:val="FF0000"/>
              </w:rPr>
              <w:t xml:space="preserve"> категория</w:t>
            </w:r>
          </w:p>
        </w:tc>
        <w:tc>
          <w:tcPr>
            <w:tcW w:w="3654"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jc w:val="center"/>
              <w:rPr>
                <w:rFonts w:ascii="Times New Roman" w:hAnsi="Times New Roman" w:cs="Times New Roman"/>
                <w:color w:val="FF0000"/>
              </w:rPr>
            </w:pPr>
            <w:r w:rsidRPr="0098640F">
              <w:rPr>
                <w:rFonts w:ascii="Times New Roman" w:hAnsi="Times New Roman" w:cs="Times New Roman"/>
                <w:color w:val="FF0000"/>
              </w:rPr>
              <w:t>2</w:t>
            </w:r>
          </w:p>
        </w:tc>
        <w:tc>
          <w:tcPr>
            <w:tcW w:w="2480"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jc w:val="center"/>
              <w:rPr>
                <w:rFonts w:ascii="Times New Roman" w:hAnsi="Times New Roman" w:cs="Times New Roman"/>
                <w:color w:val="FF0000"/>
              </w:rPr>
            </w:pPr>
            <w:r w:rsidRPr="0098640F">
              <w:rPr>
                <w:rFonts w:ascii="Times New Roman" w:hAnsi="Times New Roman" w:cs="Times New Roman"/>
                <w:color w:val="FF0000"/>
              </w:rPr>
              <w:t>20</w:t>
            </w:r>
          </w:p>
        </w:tc>
      </w:tr>
      <w:tr w:rsidR="00AC7284" w:rsidRPr="0098640F" w:rsidTr="006B6A9B">
        <w:tc>
          <w:tcPr>
            <w:tcW w:w="3472"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jc w:val="both"/>
              <w:rPr>
                <w:rFonts w:ascii="Times New Roman" w:hAnsi="Times New Roman" w:cs="Times New Roman"/>
                <w:color w:val="FF0000"/>
              </w:rPr>
            </w:pPr>
            <w:r w:rsidRPr="0098640F">
              <w:rPr>
                <w:rFonts w:ascii="Times New Roman" w:hAnsi="Times New Roman" w:cs="Times New Roman"/>
                <w:color w:val="FF0000"/>
              </w:rPr>
              <w:t>Высшая категория</w:t>
            </w:r>
          </w:p>
        </w:tc>
        <w:tc>
          <w:tcPr>
            <w:tcW w:w="3654"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jc w:val="center"/>
              <w:rPr>
                <w:rFonts w:ascii="Times New Roman" w:hAnsi="Times New Roman" w:cs="Times New Roman"/>
                <w:color w:val="FF0000"/>
              </w:rPr>
            </w:pPr>
            <w:r w:rsidRPr="0098640F">
              <w:rPr>
                <w:rFonts w:ascii="Times New Roman" w:hAnsi="Times New Roman" w:cs="Times New Roman"/>
                <w:color w:val="FF0000"/>
              </w:rPr>
              <w:t>1</w:t>
            </w:r>
          </w:p>
        </w:tc>
        <w:tc>
          <w:tcPr>
            <w:tcW w:w="2480" w:type="dxa"/>
            <w:tcBorders>
              <w:top w:val="single" w:sz="4" w:space="0" w:color="auto"/>
              <w:left w:val="single" w:sz="4" w:space="0" w:color="auto"/>
              <w:bottom w:val="single" w:sz="4" w:space="0" w:color="auto"/>
              <w:right w:val="single" w:sz="4" w:space="0" w:color="auto"/>
            </w:tcBorders>
          </w:tcPr>
          <w:p w:rsidR="00AC7284" w:rsidRPr="0098640F" w:rsidRDefault="00AC7284" w:rsidP="006B6A9B">
            <w:pPr>
              <w:jc w:val="center"/>
              <w:rPr>
                <w:rFonts w:ascii="Times New Roman" w:hAnsi="Times New Roman" w:cs="Times New Roman"/>
                <w:color w:val="FF0000"/>
              </w:rPr>
            </w:pPr>
            <w:r w:rsidRPr="0098640F">
              <w:rPr>
                <w:rFonts w:ascii="Times New Roman" w:hAnsi="Times New Roman" w:cs="Times New Roman"/>
                <w:color w:val="FF0000"/>
              </w:rPr>
              <w:t>40</w:t>
            </w:r>
          </w:p>
        </w:tc>
      </w:tr>
    </w:tbl>
    <w:p w:rsidR="00AC7284" w:rsidRPr="0098640F" w:rsidRDefault="00AC7284" w:rsidP="00AC7284">
      <w:pPr>
        <w:rPr>
          <w:rFonts w:ascii="Times New Roman" w:hAnsi="Times New Roman" w:cs="Times New Roman"/>
          <w:b/>
          <w:color w:val="FF0000"/>
        </w:rPr>
      </w:pPr>
    </w:p>
    <w:p w:rsidR="00AC7284" w:rsidRPr="001A1FB7" w:rsidRDefault="00AC7284" w:rsidP="00AC7284">
      <w:pPr>
        <w:jc w:val="both"/>
        <w:rPr>
          <w:rFonts w:ascii="Times New Roman" w:hAnsi="Times New Roman" w:cs="Times New Roman"/>
          <w:sz w:val="24"/>
          <w:szCs w:val="24"/>
        </w:rPr>
      </w:pPr>
      <w:r w:rsidRPr="001A1FB7">
        <w:rPr>
          <w:sz w:val="24"/>
          <w:szCs w:val="24"/>
        </w:rPr>
        <w:t xml:space="preserve">   </w:t>
      </w:r>
      <w:r w:rsidRPr="001A1FB7">
        <w:rPr>
          <w:rFonts w:ascii="Times New Roman" w:hAnsi="Times New Roman" w:cs="Times New Roman"/>
          <w:sz w:val="24"/>
          <w:szCs w:val="24"/>
        </w:rPr>
        <w:t>Отличительной особенностью дошкольного блока является стабильность педагогических кадров и обсуживающего персонала.</w:t>
      </w:r>
    </w:p>
    <w:p w:rsidR="00AC7284" w:rsidRPr="001A1FB7" w:rsidRDefault="00AC7284" w:rsidP="00AC7284">
      <w:pPr>
        <w:jc w:val="both"/>
        <w:rPr>
          <w:rFonts w:ascii="Times New Roman" w:hAnsi="Times New Roman" w:cs="Times New Roman"/>
          <w:sz w:val="24"/>
          <w:szCs w:val="24"/>
        </w:rPr>
      </w:pPr>
      <w:r w:rsidRPr="001A1FB7">
        <w:rPr>
          <w:rFonts w:ascii="Times New Roman" w:hAnsi="Times New Roman" w:cs="Times New Roman"/>
          <w:sz w:val="24"/>
          <w:szCs w:val="24"/>
        </w:rPr>
        <w:t xml:space="preserve">Все педагоги своевременно проходят КПК, обучаются на хозрасчётных  и проблемных курсах при ИПК и ПРО КБГУ, КБ РЦДО.  Кроме этого повышают свой профессиональный уровень через  посещения методических объединений района,  прохождение процедуры аттестации, самообразование.  </w:t>
      </w:r>
    </w:p>
    <w:p w:rsidR="00AC7284" w:rsidRPr="001A1FB7" w:rsidRDefault="00AC7284" w:rsidP="00AC7284">
      <w:pPr>
        <w:shd w:val="clear" w:color="auto" w:fill="FFFFFF"/>
        <w:ind w:firstLine="851"/>
        <w:jc w:val="both"/>
        <w:rPr>
          <w:rFonts w:ascii="Times New Roman" w:hAnsi="Times New Roman" w:cs="Times New Roman"/>
          <w:sz w:val="24"/>
          <w:szCs w:val="24"/>
        </w:rPr>
      </w:pPr>
      <w:r w:rsidRPr="001A1FB7">
        <w:rPr>
          <w:rFonts w:ascii="Times New Roman" w:hAnsi="Times New Roman" w:cs="Times New Roman"/>
          <w:b/>
          <w:sz w:val="24"/>
          <w:szCs w:val="24"/>
        </w:rPr>
        <w:t xml:space="preserve">    </w:t>
      </w:r>
      <w:r w:rsidRPr="001A1FB7">
        <w:rPr>
          <w:rFonts w:ascii="Times New Roman" w:hAnsi="Times New Roman" w:cs="Times New Roman"/>
          <w:sz w:val="24"/>
          <w:szCs w:val="24"/>
        </w:rPr>
        <w:t xml:space="preserve">Педагоги создают условия для качественной работы с детьми дошкольного возраста в соответствии с новыми достижениями  педагогической и психологической науки, повышая свой профессиональный уровень и педагогическое мастерство. </w:t>
      </w:r>
    </w:p>
    <w:p w:rsidR="00AC7284" w:rsidRPr="001A1FB7" w:rsidRDefault="00AC7284" w:rsidP="00AC7284">
      <w:pPr>
        <w:ind w:firstLine="851"/>
        <w:jc w:val="both"/>
        <w:rPr>
          <w:rFonts w:ascii="Times New Roman" w:hAnsi="Times New Roman" w:cs="Times New Roman"/>
          <w:sz w:val="24"/>
          <w:szCs w:val="24"/>
        </w:rPr>
      </w:pPr>
      <w:r w:rsidRPr="001A1FB7">
        <w:rPr>
          <w:rFonts w:ascii="Times New Roman" w:hAnsi="Times New Roman" w:cs="Times New Roman"/>
          <w:sz w:val="24"/>
          <w:szCs w:val="24"/>
        </w:rPr>
        <w:t xml:space="preserve">Важнейшим условием, обеспечивающим дифференцированный подход в работе с педагогическими кадрами, является анализ кадрового обеспечения. Успех организации образовательного процесса обеспечивается правильным подбором и расстановкой кадров.    </w:t>
      </w:r>
    </w:p>
    <w:p w:rsidR="00AC7284" w:rsidRPr="001A1FB7" w:rsidRDefault="00AC7284" w:rsidP="00AC7284">
      <w:pPr>
        <w:jc w:val="both"/>
        <w:rPr>
          <w:rFonts w:ascii="Times New Roman" w:hAnsi="Times New Roman" w:cs="Times New Roman"/>
          <w:sz w:val="24"/>
          <w:szCs w:val="24"/>
        </w:rPr>
      </w:pPr>
      <w:r w:rsidRPr="001A1FB7">
        <w:rPr>
          <w:rFonts w:ascii="Times New Roman" w:hAnsi="Times New Roman" w:cs="Times New Roman"/>
          <w:sz w:val="24"/>
          <w:szCs w:val="24"/>
        </w:rPr>
        <w:t>Дошкольная образовательная  организация характеризуется стабильностью работы. Сотрудники имеют чёткую ориентацию на достижение высокого качества воспитания и обучения детей. Работники  неоднократно награждались почётными грамотами управления образования и науки, грамотами отдела образования.</w:t>
      </w:r>
    </w:p>
    <w:p w:rsidR="00AC7284" w:rsidRPr="001A1FB7" w:rsidRDefault="00AC7284" w:rsidP="00AC7284">
      <w:pPr>
        <w:ind w:firstLine="720"/>
        <w:jc w:val="both"/>
        <w:rPr>
          <w:rFonts w:ascii="Times New Roman" w:hAnsi="Times New Roman" w:cs="Times New Roman"/>
          <w:sz w:val="24"/>
          <w:szCs w:val="24"/>
        </w:rPr>
      </w:pPr>
      <w:r w:rsidRPr="001A1FB7">
        <w:rPr>
          <w:rFonts w:ascii="Times New Roman" w:hAnsi="Times New Roman" w:cs="Times New Roman"/>
          <w:b/>
          <w:sz w:val="24"/>
          <w:szCs w:val="24"/>
        </w:rPr>
        <w:t xml:space="preserve">3.2.Результативность работы </w:t>
      </w:r>
      <w:r w:rsidR="00114BDB" w:rsidRPr="001A1FB7">
        <w:rPr>
          <w:rFonts w:ascii="Times New Roman" w:hAnsi="Times New Roman" w:cs="Times New Roman"/>
          <w:b/>
          <w:sz w:val="24"/>
          <w:szCs w:val="24"/>
        </w:rPr>
        <w:t>дошкольного  блока</w:t>
      </w:r>
      <w:r w:rsidR="00114BDB" w:rsidRPr="001A1FB7">
        <w:rPr>
          <w:rFonts w:ascii="Times New Roman" w:hAnsi="Times New Roman" w:cs="Times New Roman"/>
          <w:sz w:val="24"/>
          <w:szCs w:val="24"/>
        </w:rPr>
        <w:t xml:space="preserve">  </w:t>
      </w:r>
      <w:r w:rsidRPr="001A1FB7">
        <w:rPr>
          <w:rFonts w:ascii="Times New Roman" w:hAnsi="Times New Roman" w:cs="Times New Roman"/>
          <w:b/>
          <w:sz w:val="24"/>
          <w:szCs w:val="24"/>
        </w:rPr>
        <w:t xml:space="preserve">МКОУ СОШ №1 </w:t>
      </w:r>
    </w:p>
    <w:p w:rsidR="00AC7284" w:rsidRPr="001A1FB7" w:rsidRDefault="00AC7284" w:rsidP="00AC7284">
      <w:pPr>
        <w:jc w:val="both"/>
        <w:rPr>
          <w:rFonts w:ascii="Times New Roman" w:hAnsi="Times New Roman" w:cs="Times New Roman"/>
          <w:sz w:val="24"/>
          <w:szCs w:val="24"/>
        </w:rPr>
      </w:pPr>
      <w:r w:rsidRPr="001A1FB7">
        <w:rPr>
          <w:sz w:val="24"/>
          <w:szCs w:val="24"/>
        </w:rPr>
        <w:t xml:space="preserve">   </w:t>
      </w:r>
      <w:r w:rsidRPr="001A1FB7">
        <w:rPr>
          <w:rFonts w:ascii="Times New Roman" w:hAnsi="Times New Roman" w:cs="Times New Roman"/>
          <w:sz w:val="24"/>
          <w:szCs w:val="24"/>
        </w:rPr>
        <w:t>Администрации, коллективу и родителям дошкольного блока удалось много сделать  для укрепления материально-технической базы и осуществления безопасности функционирования  дошкольного блока и создания на ее базе полноценной развивающей среды.</w:t>
      </w:r>
    </w:p>
    <w:p w:rsidR="00AC7284" w:rsidRPr="001A1FB7" w:rsidRDefault="00AC7284" w:rsidP="00AC7284">
      <w:pPr>
        <w:ind w:right="-62"/>
        <w:jc w:val="both"/>
        <w:rPr>
          <w:rFonts w:ascii="Times New Roman" w:hAnsi="Times New Roman" w:cs="Times New Roman"/>
          <w:sz w:val="24"/>
          <w:szCs w:val="24"/>
        </w:rPr>
      </w:pPr>
      <w:r w:rsidRPr="001A1FB7">
        <w:rPr>
          <w:rFonts w:ascii="Times New Roman" w:hAnsi="Times New Roman" w:cs="Times New Roman"/>
          <w:sz w:val="24"/>
          <w:szCs w:val="24"/>
        </w:rPr>
        <w:lastRenderedPageBreak/>
        <w:t>В каждой возрастной группе дошкольного блока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и т.д.</w:t>
      </w:r>
    </w:p>
    <w:p w:rsidR="00AC7284" w:rsidRPr="001A1FB7" w:rsidRDefault="00AC7284" w:rsidP="00AC7284">
      <w:pPr>
        <w:jc w:val="both"/>
        <w:rPr>
          <w:rFonts w:ascii="Times New Roman" w:hAnsi="Times New Roman" w:cs="Times New Roman"/>
          <w:sz w:val="24"/>
          <w:szCs w:val="24"/>
        </w:rPr>
      </w:pPr>
      <w:r w:rsidRPr="001A1FB7">
        <w:rPr>
          <w:rFonts w:ascii="Times New Roman" w:hAnsi="Times New Roman" w:cs="Times New Roman"/>
          <w:sz w:val="24"/>
          <w:szCs w:val="24"/>
        </w:rPr>
        <w:t xml:space="preserve">     Часто в группах организуются выставки детских работ, выставки семейных фотографий, что создаёт чувство защищённости, уверенности в каждом ребёнке.</w:t>
      </w:r>
    </w:p>
    <w:p w:rsidR="00AC7284" w:rsidRPr="001A1FB7" w:rsidRDefault="00AC7284" w:rsidP="00AC7284">
      <w:pPr>
        <w:jc w:val="both"/>
        <w:rPr>
          <w:rFonts w:ascii="Times New Roman" w:hAnsi="Times New Roman" w:cs="Times New Roman"/>
          <w:sz w:val="24"/>
          <w:szCs w:val="24"/>
        </w:rPr>
      </w:pPr>
      <w:r w:rsidRPr="001A1FB7">
        <w:rPr>
          <w:rFonts w:ascii="Times New Roman" w:hAnsi="Times New Roman" w:cs="Times New Roman"/>
          <w:sz w:val="24"/>
          <w:szCs w:val="24"/>
        </w:rPr>
        <w:t xml:space="preserve">При проектировании предметно-развивающей среды в каждой группе </w:t>
      </w:r>
      <w:proofErr w:type="spellStart"/>
      <w:r w:rsidRPr="001A1FB7">
        <w:rPr>
          <w:rFonts w:ascii="Times New Roman" w:hAnsi="Times New Roman" w:cs="Times New Roman"/>
          <w:sz w:val="24"/>
          <w:szCs w:val="24"/>
        </w:rPr>
        <w:t>д</w:t>
      </w:r>
      <w:proofErr w:type="spellEnd"/>
      <w:r w:rsidRPr="001A1FB7">
        <w:rPr>
          <w:rFonts w:ascii="Times New Roman" w:hAnsi="Times New Roman" w:cs="Times New Roman"/>
          <w:sz w:val="24"/>
          <w:szCs w:val="24"/>
        </w:rPr>
        <w:t>/блока, мы исходили из необходимости учёта следующих факторов:</w:t>
      </w:r>
    </w:p>
    <w:p w:rsidR="00AC7284" w:rsidRPr="001A1FB7" w:rsidRDefault="00AC7284" w:rsidP="00AC7284">
      <w:pPr>
        <w:jc w:val="both"/>
        <w:rPr>
          <w:rFonts w:ascii="Times New Roman" w:hAnsi="Times New Roman" w:cs="Times New Roman"/>
          <w:sz w:val="24"/>
          <w:szCs w:val="24"/>
        </w:rPr>
      </w:pPr>
      <w:r w:rsidRPr="001A1FB7">
        <w:rPr>
          <w:rFonts w:ascii="Times New Roman" w:hAnsi="Times New Roman" w:cs="Times New Roman"/>
          <w:sz w:val="24"/>
          <w:szCs w:val="24"/>
        </w:rPr>
        <w:t>- социально-психологических особенностей ребёнка;</w:t>
      </w:r>
    </w:p>
    <w:p w:rsidR="00AC7284" w:rsidRPr="001A1FB7" w:rsidRDefault="00AC7284" w:rsidP="00AC7284">
      <w:pPr>
        <w:jc w:val="both"/>
        <w:rPr>
          <w:rFonts w:ascii="Times New Roman" w:hAnsi="Times New Roman" w:cs="Times New Roman"/>
          <w:sz w:val="24"/>
          <w:szCs w:val="24"/>
        </w:rPr>
      </w:pPr>
      <w:r w:rsidRPr="001A1FB7">
        <w:rPr>
          <w:rFonts w:ascii="Times New Roman" w:hAnsi="Times New Roman" w:cs="Times New Roman"/>
          <w:sz w:val="24"/>
          <w:szCs w:val="24"/>
        </w:rPr>
        <w:t>- развитие любознательности;</w:t>
      </w:r>
    </w:p>
    <w:p w:rsidR="00AC7284" w:rsidRPr="001A1FB7" w:rsidRDefault="00AC7284" w:rsidP="00AC7284">
      <w:pPr>
        <w:jc w:val="both"/>
        <w:rPr>
          <w:rFonts w:ascii="Times New Roman" w:hAnsi="Times New Roman" w:cs="Times New Roman"/>
          <w:sz w:val="24"/>
          <w:szCs w:val="24"/>
        </w:rPr>
      </w:pPr>
      <w:r w:rsidRPr="001A1FB7">
        <w:rPr>
          <w:rFonts w:ascii="Times New Roman" w:hAnsi="Times New Roman" w:cs="Times New Roman"/>
          <w:sz w:val="24"/>
          <w:szCs w:val="24"/>
        </w:rPr>
        <w:t xml:space="preserve">- </w:t>
      </w:r>
      <w:proofErr w:type="spellStart"/>
      <w:r w:rsidRPr="001A1FB7">
        <w:rPr>
          <w:rFonts w:ascii="Times New Roman" w:hAnsi="Times New Roman" w:cs="Times New Roman"/>
          <w:sz w:val="24"/>
          <w:szCs w:val="24"/>
        </w:rPr>
        <w:t>гендерного</w:t>
      </w:r>
      <w:proofErr w:type="spellEnd"/>
      <w:r w:rsidRPr="001A1FB7">
        <w:rPr>
          <w:rFonts w:ascii="Times New Roman" w:hAnsi="Times New Roman" w:cs="Times New Roman"/>
          <w:sz w:val="24"/>
          <w:szCs w:val="24"/>
        </w:rPr>
        <w:t xml:space="preserve"> развития;</w:t>
      </w:r>
    </w:p>
    <w:p w:rsidR="00AC7284" w:rsidRPr="001A1FB7" w:rsidRDefault="00AC7284" w:rsidP="00AC7284">
      <w:pPr>
        <w:jc w:val="both"/>
        <w:rPr>
          <w:rFonts w:ascii="Times New Roman" w:hAnsi="Times New Roman" w:cs="Times New Roman"/>
          <w:sz w:val="24"/>
          <w:szCs w:val="24"/>
        </w:rPr>
      </w:pPr>
      <w:r w:rsidRPr="001A1FB7">
        <w:rPr>
          <w:rFonts w:ascii="Times New Roman" w:hAnsi="Times New Roman" w:cs="Times New Roman"/>
          <w:sz w:val="24"/>
          <w:szCs w:val="24"/>
        </w:rPr>
        <w:t>- эмоционально-личностного развития ребёнка.</w:t>
      </w:r>
    </w:p>
    <w:p w:rsidR="00AC7284" w:rsidRPr="001A1FB7" w:rsidRDefault="00AC7284" w:rsidP="00AC7284">
      <w:pPr>
        <w:jc w:val="both"/>
        <w:rPr>
          <w:rFonts w:ascii="Times New Roman" w:hAnsi="Times New Roman" w:cs="Times New Roman"/>
          <w:b/>
          <w:sz w:val="24"/>
          <w:szCs w:val="24"/>
        </w:rPr>
      </w:pPr>
    </w:p>
    <w:p w:rsidR="00AC7284" w:rsidRPr="001A1FB7" w:rsidRDefault="00AC7284" w:rsidP="00AC7284">
      <w:pPr>
        <w:jc w:val="center"/>
        <w:rPr>
          <w:rFonts w:ascii="Times New Roman" w:hAnsi="Times New Roman" w:cs="Times New Roman"/>
          <w:b/>
          <w:sz w:val="24"/>
          <w:szCs w:val="24"/>
        </w:rPr>
      </w:pPr>
      <w:r w:rsidRPr="001A1FB7">
        <w:rPr>
          <w:rFonts w:ascii="Times New Roman" w:hAnsi="Times New Roman" w:cs="Times New Roman"/>
          <w:b/>
          <w:sz w:val="24"/>
          <w:szCs w:val="24"/>
        </w:rPr>
        <w:t>3.3.  Режим дня</w:t>
      </w:r>
    </w:p>
    <w:p w:rsidR="00AC7284" w:rsidRPr="001A1FB7" w:rsidRDefault="00AC7284" w:rsidP="00AC7284">
      <w:pPr>
        <w:jc w:val="both"/>
        <w:rPr>
          <w:rFonts w:ascii="Times New Roman" w:hAnsi="Times New Roman" w:cs="Times New Roman"/>
          <w:b/>
          <w:sz w:val="24"/>
          <w:szCs w:val="24"/>
        </w:rPr>
      </w:pPr>
    </w:p>
    <w:p w:rsidR="00AC7284" w:rsidRPr="001A1FB7" w:rsidRDefault="00AC7284" w:rsidP="00AC7284">
      <w:pPr>
        <w:jc w:val="both"/>
        <w:rPr>
          <w:rFonts w:ascii="Times New Roman" w:hAnsi="Times New Roman" w:cs="Times New Roman"/>
          <w:sz w:val="24"/>
          <w:szCs w:val="24"/>
        </w:rPr>
      </w:pPr>
      <w:r w:rsidRPr="001A1FB7">
        <w:rPr>
          <w:rFonts w:ascii="Times New Roman" w:hAnsi="Times New Roman" w:cs="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C7284" w:rsidRPr="001A1FB7" w:rsidRDefault="00AC7284" w:rsidP="00AC7284">
      <w:pPr>
        <w:rPr>
          <w:rFonts w:ascii="Times New Roman" w:hAnsi="Times New Roman" w:cs="Times New Roman"/>
          <w:b/>
          <w:color w:val="FF0000"/>
          <w:sz w:val="24"/>
          <w:szCs w:val="24"/>
        </w:rPr>
      </w:pPr>
      <w:r w:rsidRPr="001A1FB7">
        <w:rPr>
          <w:rFonts w:ascii="Times New Roman" w:hAnsi="Times New Roman" w:cs="Times New Roman"/>
          <w:sz w:val="24"/>
          <w:szCs w:val="24"/>
        </w:rPr>
        <w:t xml:space="preserve">   В дошкольном блоке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1A1FB7">
        <w:rPr>
          <w:rFonts w:ascii="Times New Roman" w:hAnsi="Times New Roman" w:cs="Times New Roman"/>
          <w:sz w:val="24"/>
          <w:szCs w:val="24"/>
        </w:rPr>
        <w:br/>
        <w:t>Режим составлен с расчетом на 12-часовое пребывание ребенка в детском саду, в зависимости от социального заказа родителей, наличия специалистов, педагогов, медицинских работников, с учетом подходов к обучению и воспитанию дошкольников, к организации всех видов детской деятельности.</w:t>
      </w:r>
      <w:r w:rsidRPr="001A1FB7">
        <w:rPr>
          <w:rFonts w:ascii="Times New Roman" w:hAnsi="Times New Roman" w:cs="Times New Roman"/>
          <w:b/>
          <w:sz w:val="24"/>
          <w:szCs w:val="24"/>
        </w:rPr>
        <w:t xml:space="preserve"> </w:t>
      </w:r>
    </w:p>
    <w:p w:rsidR="001104A8" w:rsidRPr="004D0715" w:rsidRDefault="001104A8" w:rsidP="001104A8">
      <w:pPr>
        <w:pStyle w:val="ad"/>
        <w:spacing w:after="0"/>
        <w:ind w:left="0"/>
        <w:jc w:val="center"/>
        <w:rPr>
          <w:b/>
        </w:rPr>
      </w:pPr>
    </w:p>
    <w:p w:rsidR="009E6A18" w:rsidRDefault="009E6A18" w:rsidP="001104A8">
      <w:pPr>
        <w:pStyle w:val="ad"/>
        <w:spacing w:after="0"/>
        <w:ind w:left="0"/>
        <w:jc w:val="center"/>
        <w:rPr>
          <w:b/>
        </w:rPr>
      </w:pPr>
    </w:p>
    <w:p w:rsidR="009E6A18" w:rsidRDefault="009E6A18" w:rsidP="001104A8">
      <w:pPr>
        <w:pStyle w:val="ad"/>
        <w:spacing w:after="0"/>
        <w:ind w:left="0"/>
        <w:jc w:val="center"/>
        <w:rPr>
          <w:b/>
        </w:rPr>
      </w:pPr>
    </w:p>
    <w:p w:rsidR="009E6A18" w:rsidRDefault="009E6A18" w:rsidP="001104A8">
      <w:pPr>
        <w:pStyle w:val="ad"/>
        <w:spacing w:after="0"/>
        <w:ind w:left="0"/>
        <w:jc w:val="center"/>
        <w:rPr>
          <w:b/>
        </w:rPr>
      </w:pPr>
    </w:p>
    <w:p w:rsidR="009E6A18" w:rsidRDefault="009E6A18" w:rsidP="001104A8">
      <w:pPr>
        <w:pStyle w:val="ad"/>
        <w:spacing w:after="0"/>
        <w:ind w:left="0"/>
        <w:jc w:val="center"/>
        <w:rPr>
          <w:b/>
        </w:rPr>
      </w:pPr>
    </w:p>
    <w:p w:rsidR="009E6A18" w:rsidRDefault="009E6A18" w:rsidP="001104A8">
      <w:pPr>
        <w:pStyle w:val="ad"/>
        <w:spacing w:after="0"/>
        <w:ind w:left="0"/>
        <w:jc w:val="center"/>
        <w:rPr>
          <w:b/>
        </w:rPr>
      </w:pPr>
    </w:p>
    <w:p w:rsidR="009E6A18" w:rsidRDefault="009E6A18" w:rsidP="001104A8">
      <w:pPr>
        <w:pStyle w:val="ad"/>
        <w:spacing w:after="0"/>
        <w:ind w:left="0"/>
        <w:jc w:val="center"/>
        <w:rPr>
          <w:b/>
        </w:rPr>
      </w:pPr>
    </w:p>
    <w:p w:rsidR="009E6A18" w:rsidRDefault="009E6A18" w:rsidP="001104A8">
      <w:pPr>
        <w:pStyle w:val="ad"/>
        <w:spacing w:after="0"/>
        <w:ind w:left="0"/>
        <w:jc w:val="center"/>
        <w:rPr>
          <w:b/>
        </w:rPr>
      </w:pPr>
    </w:p>
    <w:p w:rsidR="009E6A18" w:rsidRDefault="009E6A18" w:rsidP="001104A8">
      <w:pPr>
        <w:pStyle w:val="ad"/>
        <w:spacing w:after="0"/>
        <w:ind w:left="0"/>
        <w:jc w:val="center"/>
        <w:rPr>
          <w:b/>
        </w:rPr>
      </w:pPr>
    </w:p>
    <w:p w:rsidR="009E6A18" w:rsidRDefault="009E6A18" w:rsidP="001104A8">
      <w:pPr>
        <w:pStyle w:val="ad"/>
        <w:spacing w:after="0"/>
        <w:ind w:left="0"/>
        <w:jc w:val="center"/>
        <w:rPr>
          <w:b/>
        </w:rPr>
      </w:pPr>
    </w:p>
    <w:p w:rsidR="009E6A18" w:rsidRDefault="009E6A18" w:rsidP="001104A8">
      <w:pPr>
        <w:pStyle w:val="ad"/>
        <w:spacing w:after="0"/>
        <w:ind w:left="0"/>
        <w:jc w:val="center"/>
        <w:rPr>
          <w:b/>
        </w:rPr>
      </w:pPr>
    </w:p>
    <w:p w:rsidR="009E6A18" w:rsidRDefault="009E6A18" w:rsidP="001104A8">
      <w:pPr>
        <w:pStyle w:val="ad"/>
        <w:spacing w:after="0"/>
        <w:ind w:left="0"/>
        <w:jc w:val="center"/>
        <w:rPr>
          <w:b/>
        </w:rPr>
      </w:pPr>
    </w:p>
    <w:p w:rsidR="009E6A18" w:rsidRDefault="009E6A18" w:rsidP="001104A8">
      <w:pPr>
        <w:pStyle w:val="ad"/>
        <w:spacing w:after="0"/>
        <w:ind w:left="0"/>
        <w:jc w:val="center"/>
        <w:rPr>
          <w:b/>
        </w:rPr>
      </w:pPr>
    </w:p>
    <w:p w:rsidR="00C768CB" w:rsidRDefault="00C768CB" w:rsidP="001104A8">
      <w:pPr>
        <w:pStyle w:val="ad"/>
        <w:spacing w:after="0"/>
        <w:ind w:left="0"/>
        <w:jc w:val="center"/>
        <w:rPr>
          <w:b/>
        </w:rPr>
      </w:pPr>
    </w:p>
    <w:p w:rsidR="001104A8" w:rsidRPr="008124F8" w:rsidRDefault="001104A8" w:rsidP="001104A8">
      <w:pPr>
        <w:pStyle w:val="ad"/>
        <w:spacing w:after="0"/>
        <w:ind w:left="0"/>
        <w:jc w:val="center"/>
        <w:rPr>
          <w:b/>
        </w:rPr>
      </w:pPr>
      <w:r w:rsidRPr="008124F8">
        <w:rPr>
          <w:b/>
        </w:rPr>
        <w:t>Режим дня МКОУ СОШ №1 Дошкольный блок (корпус№2) с.п</w:t>
      </w:r>
      <w:proofErr w:type="gramStart"/>
      <w:r w:rsidRPr="008124F8">
        <w:rPr>
          <w:b/>
        </w:rPr>
        <w:t>.С</w:t>
      </w:r>
      <w:proofErr w:type="gramEnd"/>
      <w:r w:rsidRPr="008124F8">
        <w:rPr>
          <w:b/>
        </w:rPr>
        <w:t>тарый Черек</w:t>
      </w:r>
    </w:p>
    <w:p w:rsidR="001104A8" w:rsidRPr="008124F8" w:rsidRDefault="001104A8" w:rsidP="001104A8">
      <w:pPr>
        <w:pStyle w:val="ad"/>
        <w:spacing w:after="0"/>
        <w:jc w:val="center"/>
        <w:rPr>
          <w:b/>
        </w:rPr>
      </w:pPr>
    </w:p>
    <w:p w:rsidR="001104A8" w:rsidRPr="008124F8" w:rsidRDefault="001104A8" w:rsidP="001104A8">
      <w:pPr>
        <w:pStyle w:val="ad"/>
        <w:spacing w:after="0"/>
        <w:jc w:val="center"/>
        <w:rPr>
          <w:b/>
        </w:rPr>
      </w:pPr>
      <w:r w:rsidRPr="008124F8">
        <w:rPr>
          <w:b/>
        </w:rPr>
        <w:t xml:space="preserve">на холодный период 2021-2022 </w:t>
      </w:r>
      <w:proofErr w:type="spellStart"/>
      <w:r w:rsidRPr="008124F8">
        <w:rPr>
          <w:b/>
        </w:rPr>
        <w:t>уч</w:t>
      </w:r>
      <w:proofErr w:type="spellEnd"/>
      <w:r w:rsidRPr="008124F8">
        <w:rPr>
          <w:b/>
        </w:rPr>
        <w:t>. год</w:t>
      </w:r>
    </w:p>
    <w:p w:rsidR="001104A8" w:rsidRPr="008124F8" w:rsidRDefault="001104A8" w:rsidP="001104A8">
      <w:pPr>
        <w:pStyle w:val="ad"/>
        <w:spacing w:after="0"/>
        <w:rPr>
          <w:b/>
        </w:rPr>
      </w:pPr>
    </w:p>
    <w:p w:rsidR="001104A8" w:rsidRPr="008124F8" w:rsidRDefault="001104A8" w:rsidP="001104A8">
      <w:pPr>
        <w:pStyle w:val="ad"/>
        <w:spacing w:after="0"/>
        <w:jc w:val="center"/>
        <w:rPr>
          <w:b/>
        </w:rPr>
      </w:pPr>
    </w:p>
    <w:tbl>
      <w:tblPr>
        <w:tblStyle w:val="a9"/>
        <w:tblW w:w="10240" w:type="dxa"/>
        <w:tblInd w:w="-459" w:type="dxa"/>
        <w:tblLook w:val="04A0"/>
      </w:tblPr>
      <w:tblGrid>
        <w:gridCol w:w="3365"/>
        <w:gridCol w:w="1462"/>
        <w:gridCol w:w="1317"/>
        <w:gridCol w:w="1317"/>
        <w:gridCol w:w="1316"/>
        <w:gridCol w:w="1463"/>
      </w:tblGrid>
      <w:tr w:rsidR="001104A8" w:rsidRPr="008124F8" w:rsidTr="001104A8">
        <w:trPr>
          <w:trHeight w:val="271"/>
        </w:trPr>
        <w:tc>
          <w:tcPr>
            <w:tcW w:w="10238" w:type="dxa"/>
            <w:gridSpan w:val="6"/>
          </w:tcPr>
          <w:p w:rsidR="001104A8" w:rsidRDefault="001104A8" w:rsidP="001104A8">
            <w:pPr>
              <w:pStyle w:val="ad"/>
              <w:spacing w:after="0"/>
              <w:ind w:left="-850" w:firstLine="850"/>
              <w:jc w:val="center"/>
              <w:rPr>
                <w:b/>
              </w:rPr>
            </w:pPr>
            <w:r w:rsidRPr="008124F8">
              <w:rPr>
                <w:b/>
              </w:rPr>
              <w:t xml:space="preserve">Группы </w:t>
            </w:r>
            <w:proofErr w:type="spellStart"/>
            <w:r w:rsidRPr="008124F8">
              <w:rPr>
                <w:b/>
              </w:rPr>
              <w:t>общеразвивающей</w:t>
            </w:r>
            <w:proofErr w:type="spellEnd"/>
            <w:r w:rsidRPr="008124F8">
              <w:rPr>
                <w:b/>
              </w:rPr>
              <w:t xml:space="preserve"> направленности  для детей</w:t>
            </w:r>
          </w:p>
          <w:p w:rsidR="009E6A18" w:rsidRPr="008124F8" w:rsidRDefault="009E6A18" w:rsidP="001104A8">
            <w:pPr>
              <w:pStyle w:val="ad"/>
              <w:spacing w:after="0"/>
              <w:ind w:left="-850" w:firstLine="850"/>
              <w:jc w:val="center"/>
              <w:rPr>
                <w:b/>
              </w:rPr>
            </w:pPr>
          </w:p>
        </w:tc>
      </w:tr>
      <w:tr w:rsidR="001104A8" w:rsidRPr="008124F8" w:rsidTr="001104A8">
        <w:trPr>
          <w:trHeight w:val="527"/>
        </w:trPr>
        <w:tc>
          <w:tcPr>
            <w:tcW w:w="3365" w:type="dxa"/>
          </w:tcPr>
          <w:p w:rsidR="001104A8" w:rsidRPr="009E6A18" w:rsidRDefault="001104A8" w:rsidP="001104A8">
            <w:pPr>
              <w:rPr>
                <w:rFonts w:ascii="Times New Roman" w:hAnsi="Times New Roman"/>
                <w:b/>
                <w:i/>
                <w:sz w:val="24"/>
                <w:szCs w:val="24"/>
                <w:highlight w:val="yellow"/>
              </w:rPr>
            </w:pPr>
            <w:r w:rsidRPr="009E6A18">
              <w:rPr>
                <w:rFonts w:ascii="Times New Roman" w:hAnsi="Times New Roman"/>
                <w:b/>
                <w:i/>
                <w:sz w:val="24"/>
                <w:szCs w:val="24"/>
              </w:rPr>
              <w:t xml:space="preserve">       Деятельность</w:t>
            </w:r>
          </w:p>
        </w:tc>
        <w:tc>
          <w:tcPr>
            <w:tcW w:w="1462" w:type="dxa"/>
          </w:tcPr>
          <w:p w:rsidR="001104A8" w:rsidRPr="008124F8" w:rsidRDefault="001104A8" w:rsidP="001104A8">
            <w:pPr>
              <w:rPr>
                <w:rFonts w:ascii="Times New Roman" w:hAnsi="Times New Roman"/>
                <w:b/>
                <w:i/>
              </w:rPr>
            </w:pPr>
            <w:r w:rsidRPr="008124F8">
              <w:rPr>
                <w:rFonts w:ascii="Times New Roman" w:hAnsi="Times New Roman"/>
                <w:b/>
                <w:i/>
              </w:rPr>
              <w:t>От 2  до</w:t>
            </w:r>
          </w:p>
          <w:p w:rsidR="001104A8" w:rsidRPr="008124F8" w:rsidRDefault="001104A8" w:rsidP="001104A8">
            <w:pPr>
              <w:rPr>
                <w:rFonts w:ascii="Times New Roman" w:hAnsi="Times New Roman"/>
                <w:b/>
                <w:i/>
              </w:rPr>
            </w:pPr>
            <w:r w:rsidRPr="008124F8">
              <w:rPr>
                <w:rFonts w:ascii="Times New Roman" w:hAnsi="Times New Roman"/>
                <w:b/>
                <w:i/>
              </w:rPr>
              <w:t>3 лет</w:t>
            </w:r>
          </w:p>
        </w:tc>
        <w:tc>
          <w:tcPr>
            <w:tcW w:w="1317" w:type="dxa"/>
          </w:tcPr>
          <w:p w:rsidR="001104A8" w:rsidRPr="008124F8" w:rsidRDefault="001104A8" w:rsidP="001104A8">
            <w:pPr>
              <w:rPr>
                <w:rFonts w:ascii="Times New Roman" w:hAnsi="Times New Roman"/>
                <w:b/>
                <w:i/>
              </w:rPr>
            </w:pPr>
            <w:r w:rsidRPr="008124F8">
              <w:rPr>
                <w:rFonts w:ascii="Times New Roman" w:hAnsi="Times New Roman"/>
                <w:b/>
                <w:i/>
              </w:rPr>
              <w:t xml:space="preserve">От 3 до </w:t>
            </w:r>
          </w:p>
          <w:p w:rsidR="001104A8" w:rsidRPr="008124F8" w:rsidRDefault="001104A8" w:rsidP="001104A8">
            <w:pPr>
              <w:rPr>
                <w:rFonts w:ascii="Times New Roman" w:hAnsi="Times New Roman"/>
                <w:b/>
                <w:i/>
              </w:rPr>
            </w:pPr>
            <w:r w:rsidRPr="008124F8">
              <w:rPr>
                <w:rFonts w:ascii="Times New Roman" w:hAnsi="Times New Roman"/>
                <w:b/>
                <w:i/>
              </w:rPr>
              <w:t>4 лет</w:t>
            </w:r>
          </w:p>
        </w:tc>
        <w:tc>
          <w:tcPr>
            <w:tcW w:w="1317" w:type="dxa"/>
          </w:tcPr>
          <w:p w:rsidR="001104A8" w:rsidRPr="008124F8" w:rsidRDefault="001104A8" w:rsidP="001104A8">
            <w:pPr>
              <w:rPr>
                <w:rFonts w:ascii="Times New Roman" w:hAnsi="Times New Roman"/>
                <w:b/>
                <w:i/>
              </w:rPr>
            </w:pPr>
            <w:r w:rsidRPr="008124F8">
              <w:rPr>
                <w:rFonts w:ascii="Times New Roman" w:hAnsi="Times New Roman"/>
                <w:b/>
                <w:i/>
              </w:rPr>
              <w:t xml:space="preserve">От 4 до </w:t>
            </w:r>
          </w:p>
          <w:p w:rsidR="001104A8" w:rsidRPr="008124F8" w:rsidRDefault="001104A8" w:rsidP="001104A8">
            <w:pPr>
              <w:rPr>
                <w:rFonts w:ascii="Times New Roman" w:hAnsi="Times New Roman"/>
                <w:b/>
                <w:i/>
              </w:rPr>
            </w:pPr>
            <w:r w:rsidRPr="008124F8">
              <w:rPr>
                <w:rFonts w:ascii="Times New Roman" w:hAnsi="Times New Roman"/>
                <w:b/>
                <w:i/>
              </w:rPr>
              <w:t>5 лет</w:t>
            </w:r>
          </w:p>
        </w:tc>
        <w:tc>
          <w:tcPr>
            <w:tcW w:w="1316" w:type="dxa"/>
          </w:tcPr>
          <w:p w:rsidR="001104A8" w:rsidRPr="008124F8" w:rsidRDefault="001104A8" w:rsidP="001104A8">
            <w:pPr>
              <w:rPr>
                <w:rFonts w:ascii="Times New Roman" w:hAnsi="Times New Roman"/>
                <w:b/>
                <w:i/>
              </w:rPr>
            </w:pPr>
            <w:r w:rsidRPr="008124F8">
              <w:rPr>
                <w:rFonts w:ascii="Times New Roman" w:hAnsi="Times New Roman"/>
                <w:b/>
                <w:i/>
              </w:rPr>
              <w:t xml:space="preserve">От 5 до </w:t>
            </w:r>
          </w:p>
          <w:p w:rsidR="001104A8" w:rsidRPr="008124F8" w:rsidRDefault="001104A8" w:rsidP="001104A8">
            <w:pPr>
              <w:rPr>
                <w:rFonts w:ascii="Times New Roman" w:hAnsi="Times New Roman"/>
                <w:b/>
                <w:i/>
              </w:rPr>
            </w:pPr>
            <w:r w:rsidRPr="008124F8">
              <w:rPr>
                <w:rFonts w:ascii="Times New Roman" w:hAnsi="Times New Roman"/>
                <w:b/>
                <w:i/>
              </w:rPr>
              <w:t>6 лет</w:t>
            </w:r>
          </w:p>
        </w:tc>
        <w:tc>
          <w:tcPr>
            <w:tcW w:w="1463" w:type="dxa"/>
          </w:tcPr>
          <w:p w:rsidR="001104A8" w:rsidRPr="008124F8" w:rsidRDefault="001104A8" w:rsidP="001104A8">
            <w:pPr>
              <w:rPr>
                <w:rFonts w:ascii="Times New Roman" w:hAnsi="Times New Roman"/>
                <w:b/>
                <w:i/>
              </w:rPr>
            </w:pPr>
            <w:r w:rsidRPr="008124F8">
              <w:rPr>
                <w:rFonts w:ascii="Times New Roman" w:hAnsi="Times New Roman"/>
                <w:b/>
                <w:i/>
              </w:rPr>
              <w:t xml:space="preserve">От 6 до </w:t>
            </w:r>
          </w:p>
          <w:p w:rsidR="001104A8" w:rsidRPr="008124F8" w:rsidRDefault="001104A8" w:rsidP="001104A8">
            <w:pPr>
              <w:rPr>
                <w:rFonts w:ascii="Times New Roman" w:hAnsi="Times New Roman"/>
                <w:b/>
                <w:i/>
              </w:rPr>
            </w:pPr>
            <w:r w:rsidRPr="008124F8">
              <w:rPr>
                <w:rFonts w:ascii="Times New Roman" w:hAnsi="Times New Roman"/>
                <w:b/>
                <w:i/>
              </w:rPr>
              <w:t>7 лет</w:t>
            </w:r>
          </w:p>
        </w:tc>
      </w:tr>
      <w:tr w:rsidR="001104A8" w:rsidRPr="008124F8" w:rsidTr="001104A8">
        <w:trPr>
          <w:trHeight w:val="1625"/>
        </w:trPr>
        <w:tc>
          <w:tcPr>
            <w:tcW w:w="3365" w:type="dxa"/>
            <w:vAlign w:val="center"/>
          </w:tcPr>
          <w:p w:rsidR="001104A8" w:rsidRPr="009E6A18" w:rsidRDefault="001104A8" w:rsidP="001104A8">
            <w:pPr>
              <w:ind w:firstLine="34"/>
              <w:rPr>
                <w:rFonts w:ascii="Times New Roman" w:hAnsi="Times New Roman"/>
                <w:sz w:val="24"/>
                <w:szCs w:val="24"/>
                <w:lang w:eastAsia="en-US"/>
              </w:rPr>
            </w:pPr>
            <w:r w:rsidRPr="009E6A18">
              <w:rPr>
                <w:rFonts w:ascii="Times New Roman" w:hAnsi="Times New Roman"/>
                <w:sz w:val="24"/>
                <w:szCs w:val="24"/>
                <w:lang w:eastAsia="en-US"/>
              </w:rPr>
              <w:t>Прием детей на свежем воздухе, осмотр, самостоятельная детская деятельность, утренняя гимнастика</w:t>
            </w:r>
          </w:p>
        </w:tc>
        <w:tc>
          <w:tcPr>
            <w:tcW w:w="1462" w:type="dxa"/>
            <w:vAlign w:val="center"/>
          </w:tcPr>
          <w:p w:rsidR="001104A8" w:rsidRPr="008124F8" w:rsidRDefault="001104A8" w:rsidP="001104A8">
            <w:pPr>
              <w:rPr>
                <w:rFonts w:ascii="Times New Roman" w:hAnsi="Times New Roman"/>
                <w:lang w:eastAsia="en-US"/>
              </w:rPr>
            </w:pPr>
            <w:r w:rsidRPr="008124F8">
              <w:rPr>
                <w:rFonts w:ascii="Times New Roman" w:hAnsi="Times New Roman"/>
                <w:lang w:eastAsia="en-US"/>
              </w:rPr>
              <w:t>7.00-8.00</w:t>
            </w:r>
          </w:p>
        </w:tc>
        <w:tc>
          <w:tcPr>
            <w:tcW w:w="1317" w:type="dxa"/>
            <w:vAlign w:val="center"/>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7.00-8.20</w:t>
            </w:r>
          </w:p>
        </w:tc>
        <w:tc>
          <w:tcPr>
            <w:tcW w:w="1317" w:type="dxa"/>
          </w:tcPr>
          <w:p w:rsidR="001104A8" w:rsidRPr="008124F8" w:rsidRDefault="001104A8" w:rsidP="001104A8">
            <w:pPr>
              <w:jc w:val="center"/>
              <w:rPr>
                <w:rFonts w:ascii="Times New Roman" w:hAnsi="Times New Roman"/>
                <w:lang w:eastAsia="en-US"/>
              </w:rPr>
            </w:pPr>
          </w:p>
          <w:p w:rsidR="001104A8" w:rsidRPr="008124F8" w:rsidRDefault="001104A8" w:rsidP="001104A8">
            <w:pPr>
              <w:rPr>
                <w:rFonts w:ascii="Times New Roman" w:hAnsi="Times New Roman"/>
                <w:lang w:eastAsia="en-US"/>
              </w:rPr>
            </w:pPr>
          </w:p>
          <w:p w:rsidR="001104A8" w:rsidRPr="008124F8" w:rsidRDefault="001104A8" w:rsidP="001104A8">
            <w:pPr>
              <w:rPr>
                <w:rFonts w:ascii="Times New Roman" w:hAnsi="Times New Roman"/>
              </w:rPr>
            </w:pPr>
            <w:r w:rsidRPr="008124F8">
              <w:rPr>
                <w:rFonts w:ascii="Times New Roman" w:hAnsi="Times New Roman"/>
                <w:lang w:eastAsia="en-US"/>
              </w:rPr>
              <w:t>7.00-8.20</w:t>
            </w:r>
          </w:p>
        </w:tc>
        <w:tc>
          <w:tcPr>
            <w:tcW w:w="1316" w:type="dxa"/>
          </w:tcPr>
          <w:p w:rsidR="001104A8" w:rsidRPr="008124F8" w:rsidRDefault="001104A8" w:rsidP="001104A8">
            <w:pPr>
              <w:rPr>
                <w:rFonts w:ascii="Times New Roman" w:hAnsi="Times New Roman"/>
                <w:lang w:eastAsia="en-US"/>
              </w:rPr>
            </w:pPr>
          </w:p>
          <w:p w:rsidR="001104A8" w:rsidRPr="008124F8" w:rsidRDefault="001104A8" w:rsidP="001104A8">
            <w:pPr>
              <w:jc w:val="center"/>
              <w:rPr>
                <w:rFonts w:ascii="Times New Roman" w:hAnsi="Times New Roman"/>
                <w:lang w:eastAsia="en-US"/>
              </w:rPr>
            </w:pPr>
          </w:p>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7.00-8.20</w:t>
            </w:r>
          </w:p>
        </w:tc>
        <w:tc>
          <w:tcPr>
            <w:tcW w:w="1463" w:type="dxa"/>
          </w:tcPr>
          <w:p w:rsidR="001104A8" w:rsidRPr="008124F8" w:rsidRDefault="001104A8" w:rsidP="001104A8">
            <w:pPr>
              <w:rPr>
                <w:rFonts w:ascii="Times New Roman" w:hAnsi="Times New Roman"/>
                <w:lang w:eastAsia="en-US"/>
              </w:rPr>
            </w:pPr>
          </w:p>
          <w:p w:rsidR="001104A8" w:rsidRPr="008124F8" w:rsidRDefault="001104A8" w:rsidP="001104A8">
            <w:pPr>
              <w:jc w:val="center"/>
              <w:rPr>
                <w:rFonts w:ascii="Times New Roman" w:hAnsi="Times New Roman"/>
                <w:lang w:eastAsia="en-US"/>
              </w:rPr>
            </w:pPr>
          </w:p>
          <w:p w:rsidR="001104A8" w:rsidRPr="008124F8" w:rsidRDefault="001104A8" w:rsidP="001104A8">
            <w:pPr>
              <w:jc w:val="center"/>
              <w:rPr>
                <w:rFonts w:ascii="Times New Roman" w:hAnsi="Times New Roman"/>
              </w:rPr>
            </w:pPr>
            <w:r w:rsidRPr="008124F8">
              <w:rPr>
                <w:rFonts w:ascii="Times New Roman" w:hAnsi="Times New Roman"/>
                <w:lang w:eastAsia="en-US"/>
              </w:rPr>
              <w:t>7.00-8.30</w:t>
            </w:r>
          </w:p>
        </w:tc>
      </w:tr>
      <w:tr w:rsidR="001104A8" w:rsidRPr="008124F8" w:rsidTr="001104A8">
        <w:trPr>
          <w:trHeight w:val="527"/>
        </w:trPr>
        <w:tc>
          <w:tcPr>
            <w:tcW w:w="3365" w:type="dxa"/>
            <w:vAlign w:val="center"/>
          </w:tcPr>
          <w:p w:rsidR="001104A8" w:rsidRPr="009E6A18" w:rsidRDefault="001104A8" w:rsidP="001104A8">
            <w:pPr>
              <w:rPr>
                <w:rFonts w:ascii="Times New Roman" w:hAnsi="Times New Roman"/>
                <w:sz w:val="24"/>
                <w:szCs w:val="24"/>
                <w:lang w:eastAsia="en-US"/>
              </w:rPr>
            </w:pPr>
            <w:r w:rsidRPr="009E6A18">
              <w:rPr>
                <w:rFonts w:ascii="Times New Roman" w:hAnsi="Times New Roman"/>
                <w:sz w:val="24"/>
                <w:szCs w:val="24"/>
                <w:lang w:eastAsia="en-US"/>
              </w:rPr>
              <w:t>Подготовка к завтраку, завтрак</w:t>
            </w:r>
          </w:p>
        </w:tc>
        <w:tc>
          <w:tcPr>
            <w:tcW w:w="1462" w:type="dxa"/>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8.00-8.30</w:t>
            </w:r>
          </w:p>
        </w:tc>
        <w:tc>
          <w:tcPr>
            <w:tcW w:w="1317" w:type="dxa"/>
          </w:tcPr>
          <w:p w:rsidR="001104A8" w:rsidRPr="008124F8" w:rsidRDefault="001104A8" w:rsidP="001104A8">
            <w:pPr>
              <w:jc w:val="center"/>
              <w:rPr>
                <w:rFonts w:ascii="Times New Roman" w:hAnsi="Times New Roman"/>
                <w:lang w:val="en-US" w:eastAsia="en-US"/>
              </w:rPr>
            </w:pPr>
            <w:r w:rsidRPr="008124F8">
              <w:rPr>
                <w:rFonts w:ascii="Times New Roman" w:hAnsi="Times New Roman"/>
                <w:lang w:eastAsia="en-US"/>
              </w:rPr>
              <w:t>8.20-8.55</w:t>
            </w:r>
          </w:p>
        </w:tc>
        <w:tc>
          <w:tcPr>
            <w:tcW w:w="1317" w:type="dxa"/>
          </w:tcPr>
          <w:p w:rsidR="001104A8" w:rsidRPr="008124F8" w:rsidRDefault="001104A8" w:rsidP="001104A8">
            <w:pPr>
              <w:jc w:val="center"/>
              <w:rPr>
                <w:rFonts w:ascii="Times New Roman" w:hAnsi="Times New Roman"/>
                <w:lang w:val="en-US"/>
              </w:rPr>
            </w:pPr>
            <w:r w:rsidRPr="008124F8">
              <w:rPr>
                <w:rFonts w:ascii="Times New Roman" w:hAnsi="Times New Roman"/>
                <w:lang w:eastAsia="en-US"/>
              </w:rPr>
              <w:t>8.20-8.5</w:t>
            </w:r>
            <w:r w:rsidRPr="008124F8">
              <w:rPr>
                <w:rFonts w:ascii="Times New Roman" w:hAnsi="Times New Roman"/>
                <w:lang w:val="en-US" w:eastAsia="en-US"/>
              </w:rPr>
              <w:t>0</w:t>
            </w:r>
          </w:p>
        </w:tc>
        <w:tc>
          <w:tcPr>
            <w:tcW w:w="1316" w:type="dxa"/>
          </w:tcPr>
          <w:p w:rsidR="001104A8" w:rsidRPr="008124F8" w:rsidRDefault="001104A8" w:rsidP="001104A8">
            <w:pPr>
              <w:jc w:val="center"/>
              <w:rPr>
                <w:rFonts w:ascii="Times New Roman" w:hAnsi="Times New Roman"/>
              </w:rPr>
            </w:pPr>
            <w:r w:rsidRPr="008124F8">
              <w:rPr>
                <w:rFonts w:ascii="Times New Roman" w:hAnsi="Times New Roman"/>
              </w:rPr>
              <w:t>8.20-8.45</w:t>
            </w:r>
          </w:p>
        </w:tc>
        <w:tc>
          <w:tcPr>
            <w:tcW w:w="1463" w:type="dxa"/>
          </w:tcPr>
          <w:p w:rsidR="001104A8" w:rsidRPr="008124F8" w:rsidRDefault="001104A8" w:rsidP="001104A8">
            <w:pPr>
              <w:jc w:val="center"/>
              <w:rPr>
                <w:rFonts w:ascii="Times New Roman" w:hAnsi="Times New Roman"/>
              </w:rPr>
            </w:pPr>
            <w:r w:rsidRPr="008124F8">
              <w:rPr>
                <w:rFonts w:ascii="Times New Roman" w:hAnsi="Times New Roman"/>
              </w:rPr>
              <w:t>8.30-8.50</w:t>
            </w:r>
          </w:p>
        </w:tc>
      </w:tr>
      <w:tr w:rsidR="001104A8" w:rsidRPr="008124F8" w:rsidTr="001104A8">
        <w:trPr>
          <w:trHeight w:val="542"/>
        </w:trPr>
        <w:tc>
          <w:tcPr>
            <w:tcW w:w="3365" w:type="dxa"/>
            <w:vAlign w:val="center"/>
          </w:tcPr>
          <w:p w:rsidR="001104A8" w:rsidRPr="009E6A18" w:rsidRDefault="001104A8" w:rsidP="001104A8">
            <w:pPr>
              <w:rPr>
                <w:rFonts w:ascii="Times New Roman" w:hAnsi="Times New Roman"/>
                <w:sz w:val="24"/>
                <w:szCs w:val="24"/>
                <w:lang w:eastAsia="en-US"/>
              </w:rPr>
            </w:pPr>
            <w:r w:rsidRPr="009E6A18">
              <w:rPr>
                <w:rFonts w:ascii="Times New Roman" w:hAnsi="Times New Roman"/>
                <w:sz w:val="24"/>
                <w:szCs w:val="24"/>
                <w:lang w:eastAsia="en-US"/>
              </w:rPr>
              <w:t>Игры, подготовка к НОД</w:t>
            </w:r>
          </w:p>
        </w:tc>
        <w:tc>
          <w:tcPr>
            <w:tcW w:w="1462" w:type="dxa"/>
            <w:vAlign w:val="center"/>
          </w:tcPr>
          <w:p w:rsidR="001104A8" w:rsidRPr="008124F8" w:rsidRDefault="001104A8" w:rsidP="001104A8">
            <w:pPr>
              <w:jc w:val="center"/>
              <w:rPr>
                <w:rFonts w:ascii="Times New Roman" w:hAnsi="Times New Roman"/>
                <w:lang w:val="en-US" w:eastAsia="en-US"/>
              </w:rPr>
            </w:pPr>
            <w:r w:rsidRPr="008124F8">
              <w:rPr>
                <w:rFonts w:ascii="Times New Roman" w:hAnsi="Times New Roman"/>
                <w:lang w:eastAsia="en-US"/>
              </w:rPr>
              <w:t>8.30-</w:t>
            </w:r>
            <w:r w:rsidRPr="008124F8">
              <w:rPr>
                <w:rFonts w:ascii="Times New Roman" w:hAnsi="Times New Roman"/>
                <w:lang w:val="en-US" w:eastAsia="en-US"/>
              </w:rPr>
              <w:t>9.00</w:t>
            </w:r>
          </w:p>
        </w:tc>
        <w:tc>
          <w:tcPr>
            <w:tcW w:w="1317" w:type="dxa"/>
            <w:vAlign w:val="center"/>
          </w:tcPr>
          <w:p w:rsidR="001104A8" w:rsidRPr="008124F8" w:rsidRDefault="001104A8" w:rsidP="001104A8">
            <w:pPr>
              <w:rPr>
                <w:rFonts w:ascii="Times New Roman" w:hAnsi="Times New Roman"/>
                <w:lang w:eastAsia="en-US"/>
              </w:rPr>
            </w:pPr>
            <w:r w:rsidRPr="008124F8">
              <w:rPr>
                <w:rFonts w:ascii="Times New Roman" w:hAnsi="Times New Roman"/>
                <w:lang w:eastAsia="en-US"/>
              </w:rPr>
              <w:t>8.55-9.00</w:t>
            </w:r>
          </w:p>
        </w:tc>
        <w:tc>
          <w:tcPr>
            <w:tcW w:w="1317" w:type="dxa"/>
          </w:tcPr>
          <w:p w:rsidR="001104A8" w:rsidRPr="008124F8" w:rsidRDefault="001104A8" w:rsidP="001104A8">
            <w:pPr>
              <w:rPr>
                <w:rFonts w:ascii="Times New Roman" w:hAnsi="Times New Roman"/>
              </w:rPr>
            </w:pPr>
            <w:r w:rsidRPr="008124F8">
              <w:rPr>
                <w:rFonts w:ascii="Times New Roman" w:hAnsi="Times New Roman"/>
              </w:rPr>
              <w:t>8.5</w:t>
            </w:r>
            <w:r w:rsidRPr="008124F8">
              <w:rPr>
                <w:rFonts w:ascii="Times New Roman" w:hAnsi="Times New Roman"/>
                <w:lang w:val="en-US"/>
              </w:rPr>
              <w:t>0</w:t>
            </w:r>
            <w:r w:rsidRPr="008124F8">
              <w:rPr>
                <w:rFonts w:ascii="Times New Roman" w:hAnsi="Times New Roman"/>
              </w:rPr>
              <w:t>-9.00</w:t>
            </w:r>
          </w:p>
        </w:tc>
        <w:tc>
          <w:tcPr>
            <w:tcW w:w="1316" w:type="dxa"/>
          </w:tcPr>
          <w:p w:rsidR="001104A8" w:rsidRPr="008124F8" w:rsidRDefault="001104A8" w:rsidP="001104A8">
            <w:pPr>
              <w:rPr>
                <w:rFonts w:ascii="Times New Roman" w:hAnsi="Times New Roman"/>
              </w:rPr>
            </w:pPr>
            <w:r w:rsidRPr="008124F8">
              <w:rPr>
                <w:rFonts w:ascii="Times New Roman" w:hAnsi="Times New Roman"/>
              </w:rPr>
              <w:t>8.45-9.00</w:t>
            </w:r>
          </w:p>
        </w:tc>
        <w:tc>
          <w:tcPr>
            <w:tcW w:w="1463" w:type="dxa"/>
          </w:tcPr>
          <w:p w:rsidR="001104A8" w:rsidRPr="008124F8" w:rsidRDefault="001104A8" w:rsidP="001104A8">
            <w:pPr>
              <w:rPr>
                <w:rFonts w:ascii="Times New Roman" w:hAnsi="Times New Roman"/>
              </w:rPr>
            </w:pPr>
            <w:r w:rsidRPr="008124F8">
              <w:rPr>
                <w:rFonts w:ascii="Times New Roman" w:hAnsi="Times New Roman"/>
              </w:rPr>
              <w:t>8.50-9.00</w:t>
            </w:r>
          </w:p>
        </w:tc>
      </w:tr>
      <w:tr w:rsidR="001104A8" w:rsidRPr="008124F8" w:rsidTr="001104A8">
        <w:trPr>
          <w:trHeight w:val="798"/>
        </w:trPr>
        <w:tc>
          <w:tcPr>
            <w:tcW w:w="3365" w:type="dxa"/>
            <w:vAlign w:val="center"/>
          </w:tcPr>
          <w:p w:rsidR="001104A8" w:rsidRPr="009E6A18" w:rsidRDefault="001104A8" w:rsidP="001104A8">
            <w:pPr>
              <w:rPr>
                <w:rFonts w:ascii="Times New Roman" w:hAnsi="Times New Roman"/>
                <w:sz w:val="24"/>
                <w:szCs w:val="24"/>
                <w:lang w:eastAsia="en-US"/>
              </w:rPr>
            </w:pPr>
            <w:r w:rsidRPr="009E6A18">
              <w:rPr>
                <w:rFonts w:ascii="Times New Roman" w:hAnsi="Times New Roman"/>
                <w:sz w:val="24"/>
                <w:szCs w:val="24"/>
                <w:lang w:eastAsia="en-US"/>
              </w:rPr>
              <w:t xml:space="preserve">Непосредственная образовательная деятельность </w:t>
            </w:r>
          </w:p>
        </w:tc>
        <w:tc>
          <w:tcPr>
            <w:tcW w:w="1462" w:type="dxa"/>
            <w:vAlign w:val="center"/>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9.00 -9.50</w:t>
            </w:r>
          </w:p>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(по подгруппам)</w:t>
            </w:r>
          </w:p>
        </w:tc>
        <w:tc>
          <w:tcPr>
            <w:tcW w:w="1317" w:type="dxa"/>
          </w:tcPr>
          <w:p w:rsidR="001104A8" w:rsidRPr="008124F8" w:rsidRDefault="001104A8" w:rsidP="001104A8">
            <w:pPr>
              <w:rPr>
                <w:rFonts w:ascii="Times New Roman" w:hAnsi="Times New Roman"/>
              </w:rPr>
            </w:pPr>
            <w:r w:rsidRPr="008124F8">
              <w:rPr>
                <w:rFonts w:ascii="Times New Roman" w:hAnsi="Times New Roman"/>
                <w:lang w:eastAsia="en-US"/>
              </w:rPr>
              <w:t>9.00-10.00</w:t>
            </w:r>
          </w:p>
        </w:tc>
        <w:tc>
          <w:tcPr>
            <w:tcW w:w="1317" w:type="dxa"/>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9.00-10.00</w:t>
            </w:r>
          </w:p>
        </w:tc>
        <w:tc>
          <w:tcPr>
            <w:tcW w:w="1316" w:type="dxa"/>
          </w:tcPr>
          <w:p w:rsidR="001104A8" w:rsidRPr="008124F8" w:rsidRDefault="001104A8" w:rsidP="001104A8">
            <w:pPr>
              <w:jc w:val="center"/>
              <w:rPr>
                <w:rFonts w:ascii="Times New Roman" w:hAnsi="Times New Roman"/>
              </w:rPr>
            </w:pPr>
            <w:r w:rsidRPr="008124F8">
              <w:rPr>
                <w:rFonts w:ascii="Times New Roman" w:hAnsi="Times New Roman"/>
                <w:lang w:eastAsia="en-US"/>
              </w:rPr>
              <w:t>9.00-10.00</w:t>
            </w:r>
          </w:p>
        </w:tc>
        <w:tc>
          <w:tcPr>
            <w:tcW w:w="1463" w:type="dxa"/>
          </w:tcPr>
          <w:p w:rsidR="001104A8" w:rsidRPr="008124F8" w:rsidRDefault="001104A8" w:rsidP="001104A8">
            <w:pPr>
              <w:jc w:val="center"/>
              <w:rPr>
                <w:rFonts w:ascii="Times New Roman" w:hAnsi="Times New Roman"/>
              </w:rPr>
            </w:pPr>
            <w:r w:rsidRPr="008124F8">
              <w:rPr>
                <w:rFonts w:ascii="Times New Roman" w:hAnsi="Times New Roman"/>
                <w:lang w:eastAsia="en-US"/>
              </w:rPr>
              <w:t>9.00-11.00</w:t>
            </w:r>
          </w:p>
        </w:tc>
      </w:tr>
      <w:tr w:rsidR="001104A8" w:rsidRPr="008124F8" w:rsidTr="001104A8">
        <w:trPr>
          <w:trHeight w:val="542"/>
        </w:trPr>
        <w:tc>
          <w:tcPr>
            <w:tcW w:w="3365" w:type="dxa"/>
            <w:vAlign w:val="center"/>
          </w:tcPr>
          <w:p w:rsidR="001104A8" w:rsidRPr="009E6A18" w:rsidRDefault="001104A8" w:rsidP="001104A8">
            <w:pPr>
              <w:rPr>
                <w:rFonts w:ascii="Times New Roman" w:hAnsi="Times New Roman"/>
                <w:sz w:val="24"/>
                <w:szCs w:val="24"/>
                <w:lang w:eastAsia="en-US"/>
              </w:rPr>
            </w:pPr>
            <w:r w:rsidRPr="009E6A18">
              <w:rPr>
                <w:rFonts w:ascii="Times New Roman" w:hAnsi="Times New Roman"/>
                <w:sz w:val="24"/>
                <w:szCs w:val="24"/>
                <w:lang w:eastAsia="en-US"/>
              </w:rPr>
              <w:t>Второй завтрак</w:t>
            </w:r>
          </w:p>
        </w:tc>
        <w:tc>
          <w:tcPr>
            <w:tcW w:w="1462" w:type="dxa"/>
            <w:vAlign w:val="center"/>
          </w:tcPr>
          <w:p w:rsidR="001104A8" w:rsidRPr="008124F8" w:rsidRDefault="001104A8" w:rsidP="001104A8">
            <w:pPr>
              <w:rPr>
                <w:rFonts w:ascii="Times New Roman" w:hAnsi="Times New Roman"/>
                <w:lang w:eastAsia="en-US"/>
              </w:rPr>
            </w:pPr>
            <w:r w:rsidRPr="008124F8">
              <w:rPr>
                <w:rFonts w:ascii="Times New Roman" w:hAnsi="Times New Roman"/>
                <w:lang w:eastAsia="en-US"/>
              </w:rPr>
              <w:t>9.50-10.00</w:t>
            </w:r>
          </w:p>
        </w:tc>
        <w:tc>
          <w:tcPr>
            <w:tcW w:w="1317" w:type="dxa"/>
          </w:tcPr>
          <w:p w:rsidR="001104A8" w:rsidRPr="008124F8" w:rsidRDefault="001104A8" w:rsidP="001104A8">
            <w:pPr>
              <w:rPr>
                <w:rFonts w:ascii="Times New Roman" w:hAnsi="Times New Roman"/>
                <w:lang w:eastAsia="en-US"/>
              </w:rPr>
            </w:pPr>
            <w:r w:rsidRPr="008124F8">
              <w:rPr>
                <w:rFonts w:ascii="Times New Roman" w:hAnsi="Times New Roman"/>
                <w:lang w:eastAsia="en-US"/>
              </w:rPr>
              <w:t>10.00-10.10</w:t>
            </w:r>
          </w:p>
        </w:tc>
        <w:tc>
          <w:tcPr>
            <w:tcW w:w="1317" w:type="dxa"/>
          </w:tcPr>
          <w:p w:rsidR="001104A8" w:rsidRPr="008124F8" w:rsidRDefault="001104A8" w:rsidP="001104A8">
            <w:pPr>
              <w:rPr>
                <w:rFonts w:ascii="Times New Roman" w:hAnsi="Times New Roman"/>
                <w:lang w:eastAsia="en-US"/>
              </w:rPr>
            </w:pPr>
            <w:r w:rsidRPr="008124F8">
              <w:rPr>
                <w:rFonts w:ascii="Times New Roman" w:hAnsi="Times New Roman"/>
                <w:lang w:eastAsia="en-US"/>
              </w:rPr>
              <w:t>10.00-10.10</w:t>
            </w:r>
          </w:p>
        </w:tc>
        <w:tc>
          <w:tcPr>
            <w:tcW w:w="1316" w:type="dxa"/>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10.00-10.10</w:t>
            </w:r>
          </w:p>
        </w:tc>
        <w:tc>
          <w:tcPr>
            <w:tcW w:w="1463" w:type="dxa"/>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11.00-11.10</w:t>
            </w:r>
          </w:p>
        </w:tc>
      </w:tr>
      <w:tr w:rsidR="001104A8" w:rsidRPr="008124F8" w:rsidTr="001104A8">
        <w:trPr>
          <w:trHeight w:val="700"/>
        </w:trPr>
        <w:tc>
          <w:tcPr>
            <w:tcW w:w="3365" w:type="dxa"/>
            <w:vAlign w:val="center"/>
          </w:tcPr>
          <w:p w:rsidR="001104A8" w:rsidRPr="009E6A18" w:rsidRDefault="001104A8" w:rsidP="001104A8">
            <w:pPr>
              <w:rPr>
                <w:rFonts w:ascii="Times New Roman" w:hAnsi="Times New Roman"/>
                <w:sz w:val="24"/>
                <w:szCs w:val="24"/>
                <w:lang w:eastAsia="en-US"/>
              </w:rPr>
            </w:pPr>
            <w:r w:rsidRPr="009E6A18">
              <w:rPr>
                <w:rFonts w:ascii="Times New Roman" w:hAnsi="Times New Roman"/>
                <w:sz w:val="24"/>
                <w:szCs w:val="24"/>
                <w:lang w:eastAsia="en-US"/>
              </w:rPr>
              <w:t>Подготовка к прогулке, прогулка</w:t>
            </w:r>
          </w:p>
        </w:tc>
        <w:tc>
          <w:tcPr>
            <w:tcW w:w="1462" w:type="dxa"/>
            <w:vAlign w:val="center"/>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10.00-11.30</w:t>
            </w:r>
          </w:p>
        </w:tc>
        <w:tc>
          <w:tcPr>
            <w:tcW w:w="1317" w:type="dxa"/>
            <w:vAlign w:val="center"/>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10.10-12.10</w:t>
            </w:r>
          </w:p>
        </w:tc>
        <w:tc>
          <w:tcPr>
            <w:tcW w:w="1317" w:type="dxa"/>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10.10-12.15</w:t>
            </w:r>
          </w:p>
        </w:tc>
        <w:tc>
          <w:tcPr>
            <w:tcW w:w="1316" w:type="dxa"/>
          </w:tcPr>
          <w:p w:rsidR="001104A8" w:rsidRPr="008124F8" w:rsidRDefault="001104A8" w:rsidP="001104A8">
            <w:pPr>
              <w:jc w:val="center"/>
              <w:rPr>
                <w:rFonts w:ascii="Times New Roman" w:hAnsi="Times New Roman"/>
              </w:rPr>
            </w:pPr>
            <w:r w:rsidRPr="008124F8">
              <w:rPr>
                <w:rFonts w:ascii="Times New Roman" w:hAnsi="Times New Roman"/>
              </w:rPr>
              <w:t>10.10-12.30</w:t>
            </w:r>
          </w:p>
        </w:tc>
        <w:tc>
          <w:tcPr>
            <w:tcW w:w="1463" w:type="dxa"/>
          </w:tcPr>
          <w:p w:rsidR="001104A8" w:rsidRPr="008124F8" w:rsidRDefault="001104A8" w:rsidP="001104A8">
            <w:pPr>
              <w:jc w:val="center"/>
              <w:rPr>
                <w:rFonts w:ascii="Times New Roman" w:hAnsi="Times New Roman"/>
              </w:rPr>
            </w:pPr>
            <w:r w:rsidRPr="008124F8">
              <w:rPr>
                <w:rFonts w:ascii="Times New Roman" w:hAnsi="Times New Roman"/>
              </w:rPr>
              <w:t>11.10-12.40</w:t>
            </w:r>
          </w:p>
        </w:tc>
      </w:tr>
      <w:tr w:rsidR="001104A8" w:rsidRPr="008124F8" w:rsidTr="001104A8">
        <w:trPr>
          <w:trHeight w:val="1106"/>
        </w:trPr>
        <w:tc>
          <w:tcPr>
            <w:tcW w:w="3365" w:type="dxa"/>
            <w:vAlign w:val="center"/>
          </w:tcPr>
          <w:p w:rsidR="001104A8" w:rsidRPr="009E6A18" w:rsidRDefault="001104A8" w:rsidP="001104A8">
            <w:pPr>
              <w:rPr>
                <w:rFonts w:ascii="Times New Roman" w:hAnsi="Times New Roman"/>
                <w:sz w:val="24"/>
                <w:szCs w:val="24"/>
                <w:lang w:eastAsia="en-US"/>
              </w:rPr>
            </w:pPr>
            <w:r w:rsidRPr="009E6A18">
              <w:rPr>
                <w:rFonts w:ascii="Times New Roman" w:hAnsi="Times New Roman"/>
                <w:sz w:val="24"/>
                <w:szCs w:val="24"/>
                <w:lang w:eastAsia="en-US"/>
              </w:rPr>
              <w:t>Возвращение с прогулки, самостоятельная деятельность, подготовка к обеду</w:t>
            </w:r>
          </w:p>
        </w:tc>
        <w:tc>
          <w:tcPr>
            <w:tcW w:w="1462" w:type="dxa"/>
            <w:vAlign w:val="center"/>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11.30-11.55</w:t>
            </w:r>
          </w:p>
          <w:p w:rsidR="001104A8" w:rsidRPr="008124F8" w:rsidRDefault="001104A8" w:rsidP="001104A8">
            <w:pPr>
              <w:jc w:val="center"/>
              <w:rPr>
                <w:rFonts w:ascii="Times New Roman" w:hAnsi="Times New Roman"/>
                <w:lang w:eastAsia="en-US"/>
              </w:rPr>
            </w:pPr>
          </w:p>
        </w:tc>
        <w:tc>
          <w:tcPr>
            <w:tcW w:w="1317" w:type="dxa"/>
          </w:tcPr>
          <w:p w:rsidR="001104A8" w:rsidRPr="008124F8" w:rsidRDefault="001104A8" w:rsidP="001104A8">
            <w:pPr>
              <w:jc w:val="center"/>
              <w:rPr>
                <w:rFonts w:ascii="Times New Roman" w:hAnsi="Times New Roman"/>
                <w:lang w:eastAsia="en-US"/>
              </w:rPr>
            </w:pPr>
          </w:p>
          <w:p w:rsidR="001104A8" w:rsidRPr="008124F8" w:rsidRDefault="001104A8" w:rsidP="001104A8">
            <w:pPr>
              <w:rPr>
                <w:rFonts w:ascii="Times New Roman" w:hAnsi="Times New Roman"/>
                <w:lang w:eastAsia="en-US"/>
              </w:rPr>
            </w:pPr>
            <w:r w:rsidRPr="008124F8">
              <w:rPr>
                <w:rFonts w:ascii="Times New Roman" w:hAnsi="Times New Roman"/>
                <w:lang w:eastAsia="en-US"/>
              </w:rPr>
              <w:t>12.10-12.30</w:t>
            </w:r>
          </w:p>
        </w:tc>
        <w:tc>
          <w:tcPr>
            <w:tcW w:w="1317" w:type="dxa"/>
          </w:tcPr>
          <w:p w:rsidR="001104A8" w:rsidRPr="008124F8" w:rsidRDefault="001104A8" w:rsidP="001104A8">
            <w:pPr>
              <w:jc w:val="center"/>
              <w:rPr>
                <w:rFonts w:ascii="Times New Roman" w:hAnsi="Times New Roman"/>
                <w:lang w:eastAsia="en-US"/>
              </w:rPr>
            </w:pPr>
          </w:p>
          <w:p w:rsidR="001104A8" w:rsidRPr="008124F8" w:rsidRDefault="001104A8" w:rsidP="001104A8">
            <w:pPr>
              <w:rPr>
                <w:rFonts w:ascii="Times New Roman" w:hAnsi="Times New Roman"/>
              </w:rPr>
            </w:pPr>
            <w:r w:rsidRPr="008124F8">
              <w:rPr>
                <w:rFonts w:ascii="Times New Roman" w:hAnsi="Times New Roman"/>
                <w:lang w:eastAsia="en-US"/>
              </w:rPr>
              <w:t>12.15-12.30</w:t>
            </w:r>
          </w:p>
        </w:tc>
        <w:tc>
          <w:tcPr>
            <w:tcW w:w="1316" w:type="dxa"/>
          </w:tcPr>
          <w:p w:rsidR="001104A8" w:rsidRPr="008124F8" w:rsidRDefault="001104A8" w:rsidP="001104A8">
            <w:pPr>
              <w:jc w:val="center"/>
              <w:rPr>
                <w:rFonts w:ascii="Times New Roman" w:hAnsi="Times New Roman"/>
              </w:rPr>
            </w:pPr>
          </w:p>
          <w:p w:rsidR="001104A8" w:rsidRPr="008124F8" w:rsidRDefault="001104A8" w:rsidP="001104A8">
            <w:pPr>
              <w:jc w:val="center"/>
              <w:rPr>
                <w:rFonts w:ascii="Times New Roman" w:hAnsi="Times New Roman"/>
              </w:rPr>
            </w:pPr>
            <w:r w:rsidRPr="008124F8">
              <w:rPr>
                <w:rFonts w:ascii="Times New Roman" w:hAnsi="Times New Roman"/>
              </w:rPr>
              <w:t>12.30-12.40</w:t>
            </w:r>
          </w:p>
        </w:tc>
        <w:tc>
          <w:tcPr>
            <w:tcW w:w="1463" w:type="dxa"/>
          </w:tcPr>
          <w:p w:rsidR="001104A8" w:rsidRPr="008124F8" w:rsidRDefault="001104A8" w:rsidP="001104A8">
            <w:pPr>
              <w:jc w:val="center"/>
              <w:rPr>
                <w:rFonts w:ascii="Times New Roman" w:hAnsi="Times New Roman"/>
              </w:rPr>
            </w:pPr>
          </w:p>
          <w:p w:rsidR="001104A8" w:rsidRPr="008124F8" w:rsidRDefault="001104A8" w:rsidP="001104A8">
            <w:pPr>
              <w:rPr>
                <w:rFonts w:ascii="Times New Roman" w:hAnsi="Times New Roman"/>
              </w:rPr>
            </w:pPr>
            <w:r w:rsidRPr="008124F8">
              <w:rPr>
                <w:rFonts w:ascii="Times New Roman" w:hAnsi="Times New Roman"/>
              </w:rPr>
              <w:t>12.40-12.50</w:t>
            </w:r>
          </w:p>
        </w:tc>
      </w:tr>
      <w:tr w:rsidR="001104A8" w:rsidRPr="008124F8" w:rsidTr="001104A8">
        <w:trPr>
          <w:trHeight w:val="527"/>
        </w:trPr>
        <w:tc>
          <w:tcPr>
            <w:tcW w:w="3365" w:type="dxa"/>
            <w:vAlign w:val="center"/>
          </w:tcPr>
          <w:p w:rsidR="001104A8" w:rsidRPr="009E6A18" w:rsidRDefault="001104A8" w:rsidP="001104A8">
            <w:pPr>
              <w:rPr>
                <w:rFonts w:ascii="Times New Roman" w:hAnsi="Times New Roman"/>
                <w:sz w:val="24"/>
                <w:szCs w:val="24"/>
                <w:lang w:eastAsia="en-US"/>
              </w:rPr>
            </w:pPr>
            <w:r w:rsidRPr="009E6A18">
              <w:rPr>
                <w:rFonts w:ascii="Times New Roman" w:hAnsi="Times New Roman"/>
                <w:sz w:val="24"/>
                <w:szCs w:val="24"/>
                <w:lang w:eastAsia="en-US"/>
              </w:rPr>
              <w:t>Обед</w:t>
            </w:r>
          </w:p>
        </w:tc>
        <w:tc>
          <w:tcPr>
            <w:tcW w:w="1462" w:type="dxa"/>
            <w:vAlign w:val="center"/>
          </w:tcPr>
          <w:p w:rsidR="001104A8" w:rsidRPr="008124F8" w:rsidRDefault="001104A8" w:rsidP="001104A8">
            <w:pPr>
              <w:rPr>
                <w:rFonts w:ascii="Times New Roman" w:hAnsi="Times New Roman"/>
                <w:lang w:eastAsia="en-US"/>
              </w:rPr>
            </w:pPr>
            <w:r w:rsidRPr="008124F8">
              <w:rPr>
                <w:rFonts w:ascii="Times New Roman" w:hAnsi="Times New Roman"/>
                <w:lang w:eastAsia="en-US"/>
              </w:rPr>
              <w:t>11.55-12.30</w:t>
            </w:r>
          </w:p>
        </w:tc>
        <w:tc>
          <w:tcPr>
            <w:tcW w:w="1317" w:type="dxa"/>
          </w:tcPr>
          <w:p w:rsidR="001104A8" w:rsidRPr="008124F8" w:rsidRDefault="001104A8" w:rsidP="001104A8">
            <w:pPr>
              <w:rPr>
                <w:rFonts w:ascii="Times New Roman" w:hAnsi="Times New Roman"/>
                <w:lang w:eastAsia="en-US"/>
              </w:rPr>
            </w:pPr>
            <w:r w:rsidRPr="008124F8">
              <w:rPr>
                <w:rFonts w:ascii="Times New Roman" w:hAnsi="Times New Roman"/>
                <w:lang w:eastAsia="en-US"/>
              </w:rPr>
              <w:t>12.30-12.50</w:t>
            </w:r>
          </w:p>
        </w:tc>
        <w:tc>
          <w:tcPr>
            <w:tcW w:w="1317" w:type="dxa"/>
          </w:tcPr>
          <w:p w:rsidR="001104A8" w:rsidRPr="008124F8" w:rsidRDefault="001104A8" w:rsidP="001104A8">
            <w:pPr>
              <w:jc w:val="center"/>
              <w:rPr>
                <w:rFonts w:ascii="Times New Roman" w:hAnsi="Times New Roman"/>
              </w:rPr>
            </w:pPr>
            <w:r w:rsidRPr="008124F8">
              <w:rPr>
                <w:rFonts w:ascii="Times New Roman" w:hAnsi="Times New Roman"/>
                <w:lang w:eastAsia="en-US"/>
              </w:rPr>
              <w:t>12.30-13.00</w:t>
            </w:r>
          </w:p>
        </w:tc>
        <w:tc>
          <w:tcPr>
            <w:tcW w:w="1316" w:type="dxa"/>
          </w:tcPr>
          <w:p w:rsidR="001104A8" w:rsidRPr="008124F8" w:rsidRDefault="001104A8" w:rsidP="001104A8">
            <w:pPr>
              <w:jc w:val="center"/>
              <w:rPr>
                <w:rFonts w:ascii="Times New Roman" w:hAnsi="Times New Roman"/>
              </w:rPr>
            </w:pPr>
            <w:r w:rsidRPr="008124F8">
              <w:rPr>
                <w:rFonts w:ascii="Times New Roman" w:hAnsi="Times New Roman"/>
              </w:rPr>
              <w:t>12.40-13.00</w:t>
            </w:r>
          </w:p>
        </w:tc>
        <w:tc>
          <w:tcPr>
            <w:tcW w:w="1463" w:type="dxa"/>
          </w:tcPr>
          <w:p w:rsidR="001104A8" w:rsidRPr="008124F8" w:rsidRDefault="001104A8" w:rsidP="001104A8">
            <w:pPr>
              <w:jc w:val="center"/>
              <w:rPr>
                <w:rFonts w:ascii="Times New Roman" w:hAnsi="Times New Roman"/>
              </w:rPr>
            </w:pPr>
            <w:r w:rsidRPr="008124F8">
              <w:rPr>
                <w:rFonts w:ascii="Times New Roman" w:hAnsi="Times New Roman"/>
              </w:rPr>
              <w:t>12.50-13.10</w:t>
            </w:r>
          </w:p>
        </w:tc>
      </w:tr>
      <w:tr w:rsidR="001104A8" w:rsidRPr="008124F8" w:rsidTr="001104A8">
        <w:trPr>
          <w:trHeight w:val="271"/>
        </w:trPr>
        <w:tc>
          <w:tcPr>
            <w:tcW w:w="3365" w:type="dxa"/>
            <w:vAlign w:val="center"/>
          </w:tcPr>
          <w:p w:rsidR="001104A8" w:rsidRPr="009E6A18" w:rsidRDefault="001104A8" w:rsidP="001104A8">
            <w:pPr>
              <w:rPr>
                <w:rFonts w:ascii="Times New Roman" w:hAnsi="Times New Roman"/>
                <w:sz w:val="24"/>
                <w:szCs w:val="24"/>
                <w:lang w:eastAsia="en-US"/>
              </w:rPr>
            </w:pPr>
            <w:r w:rsidRPr="009E6A18">
              <w:rPr>
                <w:rFonts w:ascii="Times New Roman" w:hAnsi="Times New Roman"/>
                <w:sz w:val="24"/>
                <w:szCs w:val="24"/>
                <w:lang w:eastAsia="en-US"/>
              </w:rPr>
              <w:t>Подготовка ко сну,</w:t>
            </w:r>
          </w:p>
          <w:p w:rsidR="001104A8" w:rsidRPr="009E6A18" w:rsidRDefault="001104A8" w:rsidP="001104A8">
            <w:pPr>
              <w:rPr>
                <w:rFonts w:ascii="Times New Roman" w:hAnsi="Times New Roman"/>
                <w:sz w:val="24"/>
                <w:szCs w:val="24"/>
                <w:lang w:eastAsia="en-US"/>
              </w:rPr>
            </w:pPr>
            <w:r w:rsidRPr="009E6A18">
              <w:rPr>
                <w:rFonts w:ascii="Times New Roman" w:hAnsi="Times New Roman"/>
                <w:sz w:val="24"/>
                <w:szCs w:val="24"/>
                <w:lang w:eastAsia="en-US"/>
              </w:rPr>
              <w:t>дневной сон</w:t>
            </w:r>
          </w:p>
        </w:tc>
        <w:tc>
          <w:tcPr>
            <w:tcW w:w="1462" w:type="dxa"/>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12.30-15.00</w:t>
            </w:r>
          </w:p>
        </w:tc>
        <w:tc>
          <w:tcPr>
            <w:tcW w:w="1317" w:type="dxa"/>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12.50-15.00</w:t>
            </w:r>
          </w:p>
        </w:tc>
        <w:tc>
          <w:tcPr>
            <w:tcW w:w="1317" w:type="dxa"/>
          </w:tcPr>
          <w:p w:rsidR="001104A8" w:rsidRPr="008124F8" w:rsidRDefault="001104A8" w:rsidP="001104A8">
            <w:pPr>
              <w:jc w:val="center"/>
              <w:rPr>
                <w:rFonts w:ascii="Times New Roman" w:hAnsi="Times New Roman"/>
              </w:rPr>
            </w:pPr>
            <w:r w:rsidRPr="008124F8">
              <w:rPr>
                <w:rFonts w:ascii="Times New Roman" w:hAnsi="Times New Roman"/>
              </w:rPr>
              <w:t>13.00-15.00</w:t>
            </w:r>
          </w:p>
        </w:tc>
        <w:tc>
          <w:tcPr>
            <w:tcW w:w="1316" w:type="dxa"/>
          </w:tcPr>
          <w:p w:rsidR="001104A8" w:rsidRPr="008124F8" w:rsidRDefault="001104A8" w:rsidP="001104A8">
            <w:pPr>
              <w:jc w:val="center"/>
              <w:rPr>
                <w:rFonts w:ascii="Times New Roman" w:hAnsi="Times New Roman"/>
              </w:rPr>
            </w:pPr>
            <w:r w:rsidRPr="008124F8">
              <w:rPr>
                <w:rFonts w:ascii="Times New Roman" w:hAnsi="Times New Roman"/>
              </w:rPr>
              <w:t>13.00-15.00</w:t>
            </w:r>
          </w:p>
        </w:tc>
        <w:tc>
          <w:tcPr>
            <w:tcW w:w="1463" w:type="dxa"/>
          </w:tcPr>
          <w:p w:rsidR="001104A8" w:rsidRPr="008124F8" w:rsidRDefault="001104A8" w:rsidP="001104A8">
            <w:pPr>
              <w:jc w:val="center"/>
              <w:rPr>
                <w:rFonts w:ascii="Times New Roman" w:hAnsi="Times New Roman"/>
              </w:rPr>
            </w:pPr>
            <w:r w:rsidRPr="008124F8">
              <w:rPr>
                <w:rFonts w:ascii="Times New Roman" w:hAnsi="Times New Roman"/>
              </w:rPr>
              <w:t>13.10-15.00</w:t>
            </w:r>
          </w:p>
        </w:tc>
      </w:tr>
      <w:tr w:rsidR="001104A8" w:rsidRPr="008124F8" w:rsidTr="001104A8">
        <w:trPr>
          <w:trHeight w:val="145"/>
        </w:trPr>
        <w:tc>
          <w:tcPr>
            <w:tcW w:w="3365" w:type="dxa"/>
            <w:vAlign w:val="center"/>
          </w:tcPr>
          <w:p w:rsidR="001104A8" w:rsidRPr="009E6A18" w:rsidRDefault="001104A8" w:rsidP="001104A8">
            <w:pPr>
              <w:ind w:firstLine="34"/>
              <w:rPr>
                <w:rFonts w:ascii="Times New Roman" w:hAnsi="Times New Roman"/>
                <w:sz w:val="24"/>
                <w:szCs w:val="24"/>
                <w:lang w:eastAsia="en-US"/>
              </w:rPr>
            </w:pPr>
            <w:r w:rsidRPr="009E6A18">
              <w:rPr>
                <w:rFonts w:ascii="Times New Roman" w:hAnsi="Times New Roman"/>
                <w:sz w:val="24"/>
                <w:szCs w:val="24"/>
                <w:lang w:eastAsia="en-US"/>
              </w:rPr>
              <w:t>Постепенный подъем, гигиенические процедуры</w:t>
            </w:r>
          </w:p>
        </w:tc>
        <w:tc>
          <w:tcPr>
            <w:tcW w:w="1462" w:type="dxa"/>
          </w:tcPr>
          <w:p w:rsidR="001104A8" w:rsidRPr="008124F8" w:rsidRDefault="001104A8" w:rsidP="001104A8">
            <w:pPr>
              <w:rPr>
                <w:rFonts w:ascii="Times New Roman" w:hAnsi="Times New Roman"/>
                <w:lang w:eastAsia="en-US"/>
              </w:rPr>
            </w:pPr>
          </w:p>
          <w:p w:rsidR="001104A8" w:rsidRPr="008124F8" w:rsidRDefault="001104A8" w:rsidP="001104A8">
            <w:pPr>
              <w:rPr>
                <w:rFonts w:ascii="Times New Roman" w:hAnsi="Times New Roman"/>
                <w:lang w:eastAsia="en-US"/>
              </w:rPr>
            </w:pPr>
            <w:r w:rsidRPr="008124F8">
              <w:rPr>
                <w:rFonts w:ascii="Times New Roman" w:hAnsi="Times New Roman"/>
                <w:lang w:eastAsia="en-US"/>
              </w:rPr>
              <w:t>15.00-15.15</w:t>
            </w:r>
          </w:p>
        </w:tc>
        <w:tc>
          <w:tcPr>
            <w:tcW w:w="1317" w:type="dxa"/>
            <w:vAlign w:val="center"/>
          </w:tcPr>
          <w:p w:rsidR="001104A8" w:rsidRPr="008124F8" w:rsidRDefault="001104A8" w:rsidP="001104A8">
            <w:pPr>
              <w:rPr>
                <w:rFonts w:ascii="Times New Roman" w:hAnsi="Times New Roman"/>
                <w:lang w:eastAsia="en-US"/>
              </w:rPr>
            </w:pPr>
            <w:r w:rsidRPr="008124F8">
              <w:rPr>
                <w:rFonts w:ascii="Times New Roman" w:hAnsi="Times New Roman"/>
                <w:lang w:eastAsia="en-US"/>
              </w:rPr>
              <w:t>15.00-15.25</w:t>
            </w:r>
          </w:p>
        </w:tc>
        <w:tc>
          <w:tcPr>
            <w:tcW w:w="1317" w:type="dxa"/>
          </w:tcPr>
          <w:p w:rsidR="001104A8" w:rsidRPr="008124F8" w:rsidRDefault="001104A8" w:rsidP="001104A8">
            <w:pPr>
              <w:jc w:val="center"/>
              <w:rPr>
                <w:rFonts w:ascii="Times New Roman" w:hAnsi="Times New Roman"/>
              </w:rPr>
            </w:pPr>
          </w:p>
          <w:p w:rsidR="001104A8" w:rsidRPr="008124F8" w:rsidRDefault="001104A8" w:rsidP="001104A8">
            <w:pPr>
              <w:jc w:val="center"/>
              <w:rPr>
                <w:rFonts w:ascii="Times New Roman" w:hAnsi="Times New Roman"/>
              </w:rPr>
            </w:pPr>
            <w:r w:rsidRPr="008124F8">
              <w:rPr>
                <w:rFonts w:ascii="Times New Roman" w:hAnsi="Times New Roman"/>
              </w:rPr>
              <w:t>15.00-15.25</w:t>
            </w:r>
          </w:p>
        </w:tc>
        <w:tc>
          <w:tcPr>
            <w:tcW w:w="1316" w:type="dxa"/>
          </w:tcPr>
          <w:p w:rsidR="001104A8" w:rsidRPr="008124F8" w:rsidRDefault="001104A8" w:rsidP="001104A8">
            <w:pPr>
              <w:jc w:val="center"/>
              <w:rPr>
                <w:rFonts w:ascii="Times New Roman" w:hAnsi="Times New Roman"/>
              </w:rPr>
            </w:pPr>
          </w:p>
          <w:p w:rsidR="001104A8" w:rsidRPr="008124F8" w:rsidRDefault="001104A8" w:rsidP="001104A8">
            <w:pPr>
              <w:jc w:val="center"/>
              <w:rPr>
                <w:rFonts w:ascii="Times New Roman" w:hAnsi="Times New Roman"/>
              </w:rPr>
            </w:pPr>
            <w:r w:rsidRPr="008124F8">
              <w:rPr>
                <w:rFonts w:ascii="Times New Roman" w:hAnsi="Times New Roman"/>
              </w:rPr>
              <w:t>15.00-15.25</w:t>
            </w:r>
          </w:p>
        </w:tc>
        <w:tc>
          <w:tcPr>
            <w:tcW w:w="1463" w:type="dxa"/>
          </w:tcPr>
          <w:p w:rsidR="001104A8" w:rsidRPr="008124F8" w:rsidRDefault="001104A8" w:rsidP="001104A8">
            <w:pPr>
              <w:jc w:val="center"/>
              <w:rPr>
                <w:rFonts w:ascii="Times New Roman" w:hAnsi="Times New Roman"/>
              </w:rPr>
            </w:pPr>
          </w:p>
          <w:p w:rsidR="001104A8" w:rsidRPr="008124F8" w:rsidRDefault="001104A8" w:rsidP="001104A8">
            <w:pPr>
              <w:jc w:val="center"/>
              <w:rPr>
                <w:rFonts w:ascii="Times New Roman" w:hAnsi="Times New Roman"/>
              </w:rPr>
            </w:pPr>
            <w:r w:rsidRPr="008124F8">
              <w:rPr>
                <w:rFonts w:ascii="Times New Roman" w:hAnsi="Times New Roman"/>
                <w:lang w:val="en-US"/>
              </w:rPr>
              <w:t>1</w:t>
            </w:r>
            <w:r w:rsidRPr="008124F8">
              <w:rPr>
                <w:rFonts w:ascii="Times New Roman" w:hAnsi="Times New Roman"/>
              </w:rPr>
              <w:t>5.00-15.25</w:t>
            </w:r>
          </w:p>
        </w:tc>
      </w:tr>
      <w:tr w:rsidR="001104A8" w:rsidRPr="008124F8" w:rsidTr="001104A8">
        <w:trPr>
          <w:trHeight w:val="145"/>
        </w:trPr>
        <w:tc>
          <w:tcPr>
            <w:tcW w:w="3365" w:type="dxa"/>
            <w:vAlign w:val="center"/>
          </w:tcPr>
          <w:p w:rsidR="001104A8" w:rsidRPr="009E6A18" w:rsidRDefault="001104A8" w:rsidP="001104A8">
            <w:pPr>
              <w:ind w:left="34" w:hanging="34"/>
              <w:rPr>
                <w:rFonts w:ascii="Times New Roman" w:hAnsi="Times New Roman"/>
                <w:sz w:val="24"/>
                <w:szCs w:val="24"/>
                <w:lang w:eastAsia="en-US"/>
              </w:rPr>
            </w:pPr>
            <w:r w:rsidRPr="009E6A18">
              <w:rPr>
                <w:rFonts w:ascii="Times New Roman" w:hAnsi="Times New Roman"/>
                <w:sz w:val="24"/>
                <w:szCs w:val="24"/>
                <w:lang w:eastAsia="en-US"/>
              </w:rPr>
              <w:t>Подготовка к полднику. Полдник</w:t>
            </w:r>
          </w:p>
        </w:tc>
        <w:tc>
          <w:tcPr>
            <w:tcW w:w="1462" w:type="dxa"/>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15.15-15.25</w:t>
            </w:r>
          </w:p>
        </w:tc>
        <w:tc>
          <w:tcPr>
            <w:tcW w:w="1317" w:type="dxa"/>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15.25-15.50</w:t>
            </w:r>
          </w:p>
        </w:tc>
        <w:tc>
          <w:tcPr>
            <w:tcW w:w="1317" w:type="dxa"/>
          </w:tcPr>
          <w:p w:rsidR="001104A8" w:rsidRPr="008124F8" w:rsidRDefault="001104A8" w:rsidP="001104A8">
            <w:pPr>
              <w:jc w:val="center"/>
              <w:rPr>
                <w:rFonts w:ascii="Times New Roman" w:hAnsi="Times New Roman"/>
              </w:rPr>
            </w:pPr>
            <w:r w:rsidRPr="008124F8">
              <w:rPr>
                <w:rFonts w:ascii="Times New Roman" w:hAnsi="Times New Roman"/>
              </w:rPr>
              <w:t>15.25-15.50</w:t>
            </w:r>
          </w:p>
        </w:tc>
        <w:tc>
          <w:tcPr>
            <w:tcW w:w="1316" w:type="dxa"/>
          </w:tcPr>
          <w:p w:rsidR="001104A8" w:rsidRPr="008124F8" w:rsidRDefault="001104A8" w:rsidP="001104A8">
            <w:pPr>
              <w:jc w:val="center"/>
              <w:rPr>
                <w:rFonts w:ascii="Times New Roman" w:hAnsi="Times New Roman"/>
              </w:rPr>
            </w:pPr>
            <w:r w:rsidRPr="008124F8">
              <w:rPr>
                <w:rFonts w:ascii="Times New Roman" w:hAnsi="Times New Roman"/>
              </w:rPr>
              <w:t>15.25-15.40</w:t>
            </w:r>
          </w:p>
        </w:tc>
        <w:tc>
          <w:tcPr>
            <w:tcW w:w="1463" w:type="dxa"/>
          </w:tcPr>
          <w:p w:rsidR="001104A8" w:rsidRPr="008124F8" w:rsidRDefault="001104A8" w:rsidP="001104A8">
            <w:pPr>
              <w:jc w:val="center"/>
              <w:rPr>
                <w:rFonts w:ascii="Times New Roman" w:hAnsi="Times New Roman"/>
              </w:rPr>
            </w:pPr>
            <w:r w:rsidRPr="008124F8">
              <w:rPr>
                <w:rFonts w:ascii="Times New Roman" w:hAnsi="Times New Roman"/>
              </w:rPr>
              <w:t>15.25-15.40</w:t>
            </w:r>
          </w:p>
          <w:p w:rsidR="001104A8" w:rsidRPr="008124F8" w:rsidRDefault="001104A8" w:rsidP="001104A8">
            <w:pPr>
              <w:jc w:val="center"/>
              <w:rPr>
                <w:rFonts w:ascii="Times New Roman" w:hAnsi="Times New Roman"/>
              </w:rPr>
            </w:pPr>
          </w:p>
        </w:tc>
      </w:tr>
      <w:tr w:rsidR="001104A8" w:rsidRPr="008124F8" w:rsidTr="001104A8">
        <w:trPr>
          <w:trHeight w:val="145"/>
        </w:trPr>
        <w:tc>
          <w:tcPr>
            <w:tcW w:w="3365" w:type="dxa"/>
            <w:vAlign w:val="center"/>
          </w:tcPr>
          <w:p w:rsidR="001104A8" w:rsidRPr="009E6A18" w:rsidRDefault="001104A8" w:rsidP="001104A8">
            <w:pPr>
              <w:ind w:left="34" w:hanging="34"/>
              <w:rPr>
                <w:rFonts w:ascii="Times New Roman" w:hAnsi="Times New Roman"/>
                <w:sz w:val="24"/>
                <w:szCs w:val="24"/>
                <w:lang w:eastAsia="en-US"/>
              </w:rPr>
            </w:pPr>
            <w:r w:rsidRPr="009E6A18">
              <w:rPr>
                <w:rFonts w:ascii="Times New Roman" w:hAnsi="Times New Roman"/>
                <w:sz w:val="24"/>
                <w:szCs w:val="24"/>
                <w:lang w:eastAsia="en-US"/>
              </w:rPr>
              <w:t>Самостоятельная деятельность детей, игры, досуги.</w:t>
            </w:r>
          </w:p>
        </w:tc>
        <w:tc>
          <w:tcPr>
            <w:tcW w:w="1462" w:type="dxa"/>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15.25-16.15</w:t>
            </w:r>
          </w:p>
        </w:tc>
        <w:tc>
          <w:tcPr>
            <w:tcW w:w="1317" w:type="dxa"/>
          </w:tcPr>
          <w:p w:rsidR="001104A8" w:rsidRPr="008124F8" w:rsidRDefault="001104A8" w:rsidP="001104A8">
            <w:pPr>
              <w:jc w:val="center"/>
              <w:rPr>
                <w:rFonts w:ascii="Times New Roman" w:hAnsi="Times New Roman"/>
              </w:rPr>
            </w:pPr>
            <w:r w:rsidRPr="008124F8">
              <w:rPr>
                <w:rFonts w:ascii="Times New Roman" w:hAnsi="Times New Roman"/>
                <w:lang w:eastAsia="en-US"/>
              </w:rPr>
              <w:t>15.50-16.30</w:t>
            </w:r>
          </w:p>
        </w:tc>
        <w:tc>
          <w:tcPr>
            <w:tcW w:w="1317" w:type="dxa"/>
          </w:tcPr>
          <w:p w:rsidR="001104A8" w:rsidRPr="008124F8" w:rsidRDefault="001104A8" w:rsidP="001104A8">
            <w:pPr>
              <w:jc w:val="center"/>
              <w:rPr>
                <w:rFonts w:ascii="Times New Roman" w:hAnsi="Times New Roman"/>
              </w:rPr>
            </w:pPr>
            <w:r w:rsidRPr="008124F8">
              <w:rPr>
                <w:rFonts w:ascii="Times New Roman" w:hAnsi="Times New Roman"/>
              </w:rPr>
              <w:t>15.50-16.30</w:t>
            </w:r>
          </w:p>
        </w:tc>
        <w:tc>
          <w:tcPr>
            <w:tcW w:w="1316" w:type="dxa"/>
          </w:tcPr>
          <w:p w:rsidR="001104A8" w:rsidRPr="008124F8" w:rsidRDefault="001104A8" w:rsidP="001104A8">
            <w:pPr>
              <w:jc w:val="center"/>
              <w:rPr>
                <w:rFonts w:ascii="Times New Roman" w:hAnsi="Times New Roman"/>
              </w:rPr>
            </w:pPr>
            <w:r w:rsidRPr="008124F8">
              <w:rPr>
                <w:rFonts w:ascii="Times New Roman" w:hAnsi="Times New Roman"/>
                <w:lang w:eastAsia="en-US"/>
              </w:rPr>
              <w:t>15.40-16.30</w:t>
            </w:r>
          </w:p>
        </w:tc>
        <w:tc>
          <w:tcPr>
            <w:tcW w:w="1463" w:type="dxa"/>
          </w:tcPr>
          <w:p w:rsidR="001104A8" w:rsidRPr="008124F8" w:rsidRDefault="001104A8" w:rsidP="001104A8">
            <w:pPr>
              <w:jc w:val="center"/>
              <w:rPr>
                <w:rFonts w:ascii="Times New Roman" w:hAnsi="Times New Roman"/>
              </w:rPr>
            </w:pPr>
            <w:r w:rsidRPr="008124F8">
              <w:rPr>
                <w:rFonts w:ascii="Times New Roman" w:hAnsi="Times New Roman"/>
                <w:lang w:eastAsia="en-US"/>
              </w:rPr>
              <w:t>15.40-16.40</w:t>
            </w:r>
          </w:p>
        </w:tc>
      </w:tr>
      <w:tr w:rsidR="001104A8" w:rsidRPr="008124F8" w:rsidTr="001104A8">
        <w:trPr>
          <w:trHeight w:val="145"/>
        </w:trPr>
        <w:tc>
          <w:tcPr>
            <w:tcW w:w="3365" w:type="dxa"/>
            <w:vAlign w:val="center"/>
          </w:tcPr>
          <w:p w:rsidR="001104A8" w:rsidRPr="009E6A18" w:rsidRDefault="001104A8" w:rsidP="001104A8">
            <w:pPr>
              <w:rPr>
                <w:rFonts w:ascii="Times New Roman" w:hAnsi="Times New Roman"/>
                <w:sz w:val="24"/>
                <w:szCs w:val="24"/>
                <w:lang w:eastAsia="en-US"/>
              </w:rPr>
            </w:pPr>
            <w:r w:rsidRPr="009E6A18">
              <w:rPr>
                <w:rFonts w:ascii="Times New Roman" w:hAnsi="Times New Roman"/>
                <w:sz w:val="24"/>
                <w:szCs w:val="24"/>
                <w:lang w:eastAsia="en-US"/>
              </w:rPr>
              <w:t>Подготовка к прогулке. Прогулка</w:t>
            </w:r>
          </w:p>
        </w:tc>
        <w:tc>
          <w:tcPr>
            <w:tcW w:w="1462" w:type="dxa"/>
          </w:tcPr>
          <w:p w:rsidR="001104A8" w:rsidRPr="008124F8" w:rsidRDefault="001104A8" w:rsidP="00473D2D">
            <w:pPr>
              <w:rPr>
                <w:rFonts w:ascii="Times New Roman" w:hAnsi="Times New Roman"/>
              </w:rPr>
            </w:pPr>
            <w:r w:rsidRPr="008124F8">
              <w:rPr>
                <w:rFonts w:ascii="Times New Roman" w:hAnsi="Times New Roman"/>
              </w:rPr>
              <w:t>16.15-17.</w:t>
            </w:r>
            <w:r w:rsidR="00473D2D">
              <w:rPr>
                <w:rFonts w:ascii="Times New Roman" w:hAnsi="Times New Roman"/>
              </w:rPr>
              <w:t>45</w:t>
            </w:r>
          </w:p>
        </w:tc>
        <w:tc>
          <w:tcPr>
            <w:tcW w:w="1317" w:type="dxa"/>
            <w:vAlign w:val="center"/>
          </w:tcPr>
          <w:p w:rsidR="001104A8" w:rsidRPr="008124F8" w:rsidRDefault="001104A8" w:rsidP="001104A8">
            <w:pPr>
              <w:rPr>
                <w:rFonts w:ascii="Times New Roman" w:hAnsi="Times New Roman"/>
                <w:lang w:eastAsia="en-US"/>
              </w:rPr>
            </w:pPr>
            <w:r w:rsidRPr="008124F8">
              <w:rPr>
                <w:rFonts w:ascii="Times New Roman" w:hAnsi="Times New Roman"/>
                <w:lang w:eastAsia="en-US"/>
              </w:rPr>
              <w:t>16.30-17.50</w:t>
            </w:r>
          </w:p>
        </w:tc>
        <w:tc>
          <w:tcPr>
            <w:tcW w:w="1317" w:type="dxa"/>
          </w:tcPr>
          <w:p w:rsidR="001104A8" w:rsidRPr="008124F8" w:rsidRDefault="001104A8" w:rsidP="001104A8">
            <w:pPr>
              <w:rPr>
                <w:rFonts w:ascii="Times New Roman" w:hAnsi="Times New Roman"/>
              </w:rPr>
            </w:pPr>
            <w:r w:rsidRPr="008124F8">
              <w:rPr>
                <w:rFonts w:ascii="Times New Roman" w:hAnsi="Times New Roman"/>
              </w:rPr>
              <w:t>16.30-17.50</w:t>
            </w:r>
          </w:p>
        </w:tc>
        <w:tc>
          <w:tcPr>
            <w:tcW w:w="1316" w:type="dxa"/>
            <w:vAlign w:val="center"/>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16.30-18.00</w:t>
            </w:r>
          </w:p>
        </w:tc>
        <w:tc>
          <w:tcPr>
            <w:tcW w:w="1463" w:type="dxa"/>
            <w:vAlign w:val="center"/>
          </w:tcPr>
          <w:p w:rsidR="001104A8" w:rsidRPr="008124F8" w:rsidRDefault="001104A8" w:rsidP="001104A8">
            <w:pPr>
              <w:rPr>
                <w:rFonts w:ascii="Times New Roman" w:hAnsi="Times New Roman"/>
                <w:lang w:eastAsia="en-US"/>
              </w:rPr>
            </w:pPr>
            <w:r w:rsidRPr="008124F8">
              <w:rPr>
                <w:rFonts w:ascii="Times New Roman" w:hAnsi="Times New Roman"/>
                <w:lang w:eastAsia="en-US"/>
              </w:rPr>
              <w:t>16.45-18.00</w:t>
            </w:r>
          </w:p>
          <w:p w:rsidR="001104A8" w:rsidRPr="008124F8" w:rsidRDefault="001104A8" w:rsidP="001104A8">
            <w:pPr>
              <w:rPr>
                <w:rFonts w:ascii="Times New Roman" w:hAnsi="Times New Roman"/>
                <w:lang w:eastAsia="en-US"/>
              </w:rPr>
            </w:pPr>
          </w:p>
        </w:tc>
      </w:tr>
      <w:tr w:rsidR="001104A8" w:rsidRPr="008124F8" w:rsidTr="001104A8">
        <w:trPr>
          <w:trHeight w:val="145"/>
        </w:trPr>
        <w:tc>
          <w:tcPr>
            <w:tcW w:w="3365" w:type="dxa"/>
            <w:vAlign w:val="center"/>
          </w:tcPr>
          <w:p w:rsidR="001104A8" w:rsidRPr="009E6A18" w:rsidRDefault="001104A8" w:rsidP="001104A8">
            <w:pPr>
              <w:ind w:left="34" w:hanging="34"/>
              <w:rPr>
                <w:rFonts w:ascii="Times New Roman" w:hAnsi="Times New Roman"/>
                <w:sz w:val="24"/>
                <w:szCs w:val="24"/>
                <w:lang w:eastAsia="en-US"/>
              </w:rPr>
            </w:pPr>
            <w:r w:rsidRPr="009E6A18">
              <w:rPr>
                <w:rFonts w:ascii="Times New Roman" w:hAnsi="Times New Roman"/>
                <w:sz w:val="24"/>
                <w:szCs w:val="24"/>
                <w:lang w:eastAsia="en-US"/>
              </w:rPr>
              <w:t>Возвращение с прогулки, самостоятельная деятельность, постепенный уход  домой</w:t>
            </w:r>
          </w:p>
        </w:tc>
        <w:tc>
          <w:tcPr>
            <w:tcW w:w="1462" w:type="dxa"/>
          </w:tcPr>
          <w:p w:rsidR="001104A8" w:rsidRPr="008124F8" w:rsidRDefault="001104A8" w:rsidP="001104A8">
            <w:pPr>
              <w:rPr>
                <w:rFonts w:ascii="Times New Roman" w:hAnsi="Times New Roman"/>
              </w:rPr>
            </w:pPr>
          </w:p>
          <w:p w:rsidR="001104A8" w:rsidRPr="008124F8" w:rsidRDefault="00473D2D" w:rsidP="001104A8">
            <w:pPr>
              <w:rPr>
                <w:rFonts w:ascii="Times New Roman" w:hAnsi="Times New Roman"/>
              </w:rPr>
            </w:pPr>
            <w:r>
              <w:rPr>
                <w:rFonts w:ascii="Times New Roman" w:hAnsi="Times New Roman"/>
              </w:rPr>
              <w:t>17.45</w:t>
            </w:r>
            <w:r w:rsidR="001104A8" w:rsidRPr="008124F8">
              <w:rPr>
                <w:rFonts w:ascii="Times New Roman" w:hAnsi="Times New Roman"/>
              </w:rPr>
              <w:t>-19.00</w:t>
            </w:r>
          </w:p>
          <w:p w:rsidR="001104A8" w:rsidRPr="008124F8" w:rsidRDefault="001104A8" w:rsidP="001104A8">
            <w:pPr>
              <w:rPr>
                <w:rFonts w:ascii="Times New Roman" w:hAnsi="Times New Roman"/>
              </w:rPr>
            </w:pPr>
          </w:p>
        </w:tc>
        <w:tc>
          <w:tcPr>
            <w:tcW w:w="1317" w:type="dxa"/>
            <w:vAlign w:val="center"/>
          </w:tcPr>
          <w:p w:rsidR="001104A8" w:rsidRPr="008124F8" w:rsidRDefault="001104A8" w:rsidP="001104A8">
            <w:pPr>
              <w:rPr>
                <w:rFonts w:ascii="Times New Roman" w:hAnsi="Times New Roman"/>
                <w:lang w:eastAsia="en-US"/>
              </w:rPr>
            </w:pPr>
            <w:r w:rsidRPr="008124F8">
              <w:rPr>
                <w:rFonts w:ascii="Times New Roman" w:hAnsi="Times New Roman"/>
                <w:lang w:eastAsia="en-US"/>
              </w:rPr>
              <w:t>17.50-</w:t>
            </w:r>
            <w:r w:rsidRPr="008124F8">
              <w:rPr>
                <w:rFonts w:ascii="Times New Roman" w:hAnsi="Times New Roman"/>
              </w:rPr>
              <w:t>19.00</w:t>
            </w:r>
          </w:p>
        </w:tc>
        <w:tc>
          <w:tcPr>
            <w:tcW w:w="1317" w:type="dxa"/>
          </w:tcPr>
          <w:p w:rsidR="001104A8" w:rsidRPr="008124F8" w:rsidRDefault="001104A8" w:rsidP="001104A8">
            <w:pPr>
              <w:rPr>
                <w:rFonts w:ascii="Times New Roman" w:hAnsi="Times New Roman"/>
              </w:rPr>
            </w:pPr>
          </w:p>
          <w:p w:rsidR="001104A8" w:rsidRPr="008124F8" w:rsidRDefault="001104A8" w:rsidP="001104A8">
            <w:pPr>
              <w:rPr>
                <w:rFonts w:ascii="Times New Roman" w:hAnsi="Times New Roman"/>
              </w:rPr>
            </w:pPr>
            <w:r w:rsidRPr="008124F8">
              <w:rPr>
                <w:rFonts w:ascii="Times New Roman" w:hAnsi="Times New Roman"/>
              </w:rPr>
              <w:t>17.50-19.00</w:t>
            </w:r>
          </w:p>
        </w:tc>
        <w:tc>
          <w:tcPr>
            <w:tcW w:w="1316" w:type="dxa"/>
            <w:vAlign w:val="center"/>
          </w:tcPr>
          <w:p w:rsidR="001104A8" w:rsidRPr="008124F8" w:rsidRDefault="001104A8" w:rsidP="001104A8">
            <w:pPr>
              <w:jc w:val="center"/>
              <w:rPr>
                <w:rFonts w:ascii="Times New Roman" w:hAnsi="Times New Roman"/>
                <w:lang w:eastAsia="en-US"/>
              </w:rPr>
            </w:pPr>
            <w:r w:rsidRPr="008124F8">
              <w:rPr>
                <w:rFonts w:ascii="Times New Roman" w:hAnsi="Times New Roman"/>
                <w:lang w:eastAsia="en-US"/>
              </w:rPr>
              <w:t>18.00-</w:t>
            </w:r>
            <w:r w:rsidRPr="008124F8">
              <w:rPr>
                <w:rFonts w:ascii="Times New Roman" w:hAnsi="Times New Roman"/>
              </w:rPr>
              <w:t>19.00</w:t>
            </w:r>
          </w:p>
        </w:tc>
        <w:tc>
          <w:tcPr>
            <w:tcW w:w="1463" w:type="dxa"/>
            <w:vAlign w:val="center"/>
          </w:tcPr>
          <w:p w:rsidR="001104A8" w:rsidRPr="008124F8" w:rsidRDefault="001104A8" w:rsidP="001104A8">
            <w:pPr>
              <w:rPr>
                <w:rFonts w:ascii="Times New Roman" w:hAnsi="Times New Roman"/>
                <w:lang w:eastAsia="en-US"/>
              </w:rPr>
            </w:pPr>
            <w:r w:rsidRPr="008124F8">
              <w:rPr>
                <w:rFonts w:ascii="Times New Roman" w:hAnsi="Times New Roman"/>
                <w:lang w:eastAsia="en-US"/>
              </w:rPr>
              <w:t>18.00-</w:t>
            </w:r>
            <w:r w:rsidRPr="008124F8">
              <w:rPr>
                <w:rFonts w:ascii="Times New Roman" w:hAnsi="Times New Roman"/>
              </w:rPr>
              <w:t>19.00</w:t>
            </w:r>
          </w:p>
        </w:tc>
      </w:tr>
    </w:tbl>
    <w:p w:rsidR="001104A8" w:rsidRDefault="001104A8" w:rsidP="001104A8">
      <w:pPr>
        <w:pStyle w:val="ad"/>
        <w:spacing w:after="0"/>
        <w:jc w:val="center"/>
        <w:rPr>
          <w:b/>
        </w:rPr>
      </w:pPr>
    </w:p>
    <w:p w:rsidR="001104A8" w:rsidRPr="00BC64B8" w:rsidRDefault="001104A8" w:rsidP="001104A8">
      <w:pPr>
        <w:pStyle w:val="ad"/>
        <w:spacing w:after="0"/>
        <w:jc w:val="center"/>
        <w:rPr>
          <w:b/>
        </w:rPr>
      </w:pPr>
    </w:p>
    <w:p w:rsidR="001104A8" w:rsidRDefault="001104A8" w:rsidP="001104A8">
      <w:pPr>
        <w:pStyle w:val="ad"/>
        <w:spacing w:after="0"/>
        <w:jc w:val="center"/>
        <w:rPr>
          <w:b/>
        </w:rPr>
      </w:pPr>
    </w:p>
    <w:p w:rsidR="009E6A18" w:rsidRDefault="009E6A18" w:rsidP="009E6A18">
      <w:pPr>
        <w:pStyle w:val="ad"/>
        <w:spacing w:after="0"/>
        <w:ind w:left="0"/>
        <w:rPr>
          <w:b/>
        </w:rPr>
      </w:pPr>
    </w:p>
    <w:p w:rsidR="001104A8" w:rsidRDefault="009E6A18" w:rsidP="009E6A18">
      <w:pPr>
        <w:pStyle w:val="ad"/>
        <w:spacing w:after="0"/>
        <w:ind w:left="0"/>
        <w:rPr>
          <w:b/>
        </w:rPr>
      </w:pPr>
      <w:r>
        <w:rPr>
          <w:b/>
        </w:rPr>
        <w:t>М</w:t>
      </w:r>
      <w:r w:rsidR="001104A8">
        <w:rPr>
          <w:b/>
        </w:rPr>
        <w:t>КОУ СОШ №1 Дошкольный блок (корпус№2) с.п</w:t>
      </w:r>
      <w:proofErr w:type="gramStart"/>
      <w:r w:rsidR="001104A8">
        <w:rPr>
          <w:b/>
        </w:rPr>
        <w:t>.С</w:t>
      </w:r>
      <w:proofErr w:type="gramEnd"/>
      <w:r w:rsidR="001104A8">
        <w:rPr>
          <w:b/>
        </w:rPr>
        <w:t>тарый Черек</w:t>
      </w:r>
    </w:p>
    <w:p w:rsidR="001104A8" w:rsidRPr="00047091" w:rsidRDefault="001104A8" w:rsidP="001104A8">
      <w:pPr>
        <w:pStyle w:val="ad"/>
        <w:spacing w:after="0"/>
        <w:jc w:val="center"/>
        <w:rPr>
          <w:b/>
        </w:rPr>
      </w:pPr>
    </w:p>
    <w:p w:rsidR="001104A8" w:rsidRDefault="001104A8" w:rsidP="001104A8">
      <w:pPr>
        <w:pStyle w:val="ad"/>
        <w:spacing w:after="0"/>
        <w:jc w:val="center"/>
        <w:rPr>
          <w:b/>
        </w:rPr>
      </w:pPr>
      <w:r w:rsidRPr="00DA040E">
        <w:rPr>
          <w:b/>
        </w:rPr>
        <w:t xml:space="preserve">на </w:t>
      </w:r>
      <w:r>
        <w:rPr>
          <w:b/>
        </w:rPr>
        <w:t>теплый</w:t>
      </w:r>
      <w:r w:rsidRPr="00DA040E">
        <w:rPr>
          <w:b/>
        </w:rPr>
        <w:t xml:space="preserve"> период</w:t>
      </w:r>
      <w:r>
        <w:rPr>
          <w:b/>
        </w:rPr>
        <w:t xml:space="preserve"> 2021-2022 </w:t>
      </w:r>
      <w:proofErr w:type="spellStart"/>
      <w:r>
        <w:rPr>
          <w:b/>
        </w:rPr>
        <w:t>уч</w:t>
      </w:r>
      <w:proofErr w:type="spellEnd"/>
      <w:r>
        <w:rPr>
          <w:b/>
        </w:rPr>
        <w:t>. год</w:t>
      </w:r>
    </w:p>
    <w:p w:rsidR="001104A8" w:rsidRDefault="001104A8" w:rsidP="009E6A18">
      <w:pPr>
        <w:pStyle w:val="ad"/>
        <w:spacing w:after="0"/>
        <w:ind w:left="0"/>
        <w:rPr>
          <w:b/>
        </w:rPr>
      </w:pPr>
    </w:p>
    <w:tbl>
      <w:tblPr>
        <w:tblStyle w:val="a9"/>
        <w:tblW w:w="10278" w:type="dxa"/>
        <w:tblInd w:w="-459" w:type="dxa"/>
        <w:tblLayout w:type="fixed"/>
        <w:tblLook w:val="04A0"/>
      </w:tblPr>
      <w:tblGrid>
        <w:gridCol w:w="3233"/>
        <w:gridCol w:w="1283"/>
        <w:gridCol w:w="1270"/>
        <w:gridCol w:w="1412"/>
        <w:gridCol w:w="1552"/>
        <w:gridCol w:w="1528"/>
      </w:tblGrid>
      <w:tr w:rsidR="001104A8" w:rsidTr="001104A8">
        <w:trPr>
          <w:trHeight w:val="647"/>
        </w:trPr>
        <w:tc>
          <w:tcPr>
            <w:tcW w:w="10278" w:type="dxa"/>
            <w:gridSpan w:val="6"/>
            <w:tcBorders>
              <w:right w:val="single" w:sz="4" w:space="0" w:color="auto"/>
            </w:tcBorders>
          </w:tcPr>
          <w:p w:rsidR="001104A8" w:rsidRDefault="001104A8" w:rsidP="001104A8">
            <w:pPr>
              <w:pStyle w:val="ad"/>
              <w:spacing w:after="0"/>
              <w:ind w:left="-850" w:firstLine="850"/>
              <w:jc w:val="center"/>
              <w:rPr>
                <w:b/>
              </w:rPr>
            </w:pPr>
            <w:r>
              <w:rPr>
                <w:b/>
              </w:rPr>
              <w:t>Группы</w:t>
            </w:r>
            <w:r w:rsidRPr="00AF517F">
              <w:rPr>
                <w:b/>
              </w:rPr>
              <w:t xml:space="preserve"> </w:t>
            </w:r>
            <w:proofErr w:type="spellStart"/>
            <w:r w:rsidRPr="00AF517F">
              <w:rPr>
                <w:b/>
              </w:rPr>
              <w:t>общеразвивающей</w:t>
            </w:r>
            <w:proofErr w:type="spellEnd"/>
            <w:r w:rsidRPr="00AF517F">
              <w:rPr>
                <w:b/>
              </w:rPr>
              <w:t xml:space="preserve"> </w:t>
            </w:r>
            <w:r>
              <w:rPr>
                <w:b/>
              </w:rPr>
              <w:t xml:space="preserve"> </w:t>
            </w:r>
            <w:r w:rsidRPr="00AF517F">
              <w:rPr>
                <w:b/>
              </w:rPr>
              <w:t xml:space="preserve">направленности  </w:t>
            </w:r>
            <w:r>
              <w:rPr>
                <w:b/>
              </w:rPr>
              <w:t>(от 2-7 лет)</w:t>
            </w:r>
          </w:p>
        </w:tc>
      </w:tr>
      <w:tr w:rsidR="001104A8" w:rsidRPr="00AF517F" w:rsidTr="001104A8">
        <w:trPr>
          <w:trHeight w:val="503"/>
        </w:trPr>
        <w:tc>
          <w:tcPr>
            <w:tcW w:w="3233" w:type="dxa"/>
          </w:tcPr>
          <w:p w:rsidR="001104A8" w:rsidRPr="00AF517F" w:rsidRDefault="001104A8" w:rsidP="001104A8">
            <w:pPr>
              <w:rPr>
                <w:b/>
                <w:i/>
                <w:highlight w:val="yellow"/>
              </w:rPr>
            </w:pPr>
            <w:r>
              <w:rPr>
                <w:b/>
                <w:i/>
              </w:rPr>
              <w:t>Режимные моменты</w:t>
            </w:r>
          </w:p>
        </w:tc>
        <w:tc>
          <w:tcPr>
            <w:tcW w:w="1283" w:type="dxa"/>
            <w:tcBorders>
              <w:right w:val="single" w:sz="4" w:space="0" w:color="auto"/>
            </w:tcBorders>
          </w:tcPr>
          <w:p w:rsidR="001104A8" w:rsidRPr="00AF517F" w:rsidRDefault="001104A8" w:rsidP="001104A8">
            <w:pPr>
              <w:rPr>
                <w:b/>
                <w:i/>
              </w:rPr>
            </w:pPr>
            <w:r w:rsidRPr="00AF517F">
              <w:rPr>
                <w:b/>
                <w:i/>
              </w:rPr>
              <w:t>От 2  до</w:t>
            </w:r>
            <w:r>
              <w:rPr>
                <w:b/>
                <w:i/>
              </w:rPr>
              <w:t xml:space="preserve"> </w:t>
            </w:r>
            <w:r w:rsidRPr="00AF517F">
              <w:rPr>
                <w:b/>
                <w:i/>
              </w:rPr>
              <w:t xml:space="preserve">3 </w:t>
            </w:r>
            <w:r>
              <w:rPr>
                <w:b/>
                <w:i/>
              </w:rPr>
              <w:t xml:space="preserve"> </w:t>
            </w:r>
            <w:r w:rsidRPr="00AF517F">
              <w:rPr>
                <w:b/>
                <w:i/>
              </w:rPr>
              <w:t>лет</w:t>
            </w:r>
          </w:p>
        </w:tc>
        <w:tc>
          <w:tcPr>
            <w:tcW w:w="1270" w:type="dxa"/>
            <w:tcBorders>
              <w:right w:val="single" w:sz="4" w:space="0" w:color="auto"/>
            </w:tcBorders>
          </w:tcPr>
          <w:p w:rsidR="001104A8" w:rsidRDefault="001104A8" w:rsidP="001104A8">
            <w:r>
              <w:rPr>
                <w:b/>
                <w:i/>
              </w:rPr>
              <w:t>От 3</w:t>
            </w:r>
            <w:r w:rsidRPr="00C87101">
              <w:rPr>
                <w:b/>
                <w:i/>
              </w:rPr>
              <w:t xml:space="preserve"> до</w:t>
            </w:r>
            <w:proofErr w:type="gramStart"/>
            <w:r>
              <w:rPr>
                <w:b/>
                <w:i/>
              </w:rPr>
              <w:t>4</w:t>
            </w:r>
            <w:proofErr w:type="gramEnd"/>
            <w:r w:rsidRPr="00C87101">
              <w:rPr>
                <w:b/>
                <w:i/>
              </w:rPr>
              <w:t xml:space="preserve"> лет</w:t>
            </w:r>
          </w:p>
        </w:tc>
        <w:tc>
          <w:tcPr>
            <w:tcW w:w="1412" w:type="dxa"/>
            <w:tcBorders>
              <w:right w:val="single" w:sz="4" w:space="0" w:color="auto"/>
            </w:tcBorders>
          </w:tcPr>
          <w:p w:rsidR="001104A8" w:rsidRDefault="001104A8" w:rsidP="001104A8">
            <w:r>
              <w:rPr>
                <w:b/>
                <w:i/>
              </w:rPr>
              <w:t>От 4</w:t>
            </w:r>
            <w:r w:rsidRPr="00C87101">
              <w:rPr>
                <w:b/>
                <w:i/>
              </w:rPr>
              <w:t xml:space="preserve"> до</w:t>
            </w:r>
            <w:r>
              <w:rPr>
                <w:b/>
                <w:i/>
              </w:rPr>
              <w:t>5</w:t>
            </w:r>
            <w:r w:rsidRPr="00C87101">
              <w:rPr>
                <w:b/>
                <w:i/>
              </w:rPr>
              <w:t xml:space="preserve"> лет</w:t>
            </w:r>
          </w:p>
        </w:tc>
        <w:tc>
          <w:tcPr>
            <w:tcW w:w="1552" w:type="dxa"/>
            <w:tcBorders>
              <w:right w:val="single" w:sz="4" w:space="0" w:color="auto"/>
            </w:tcBorders>
          </w:tcPr>
          <w:p w:rsidR="001104A8" w:rsidRDefault="001104A8" w:rsidP="001104A8">
            <w:r>
              <w:rPr>
                <w:b/>
                <w:i/>
              </w:rPr>
              <w:t>От 5</w:t>
            </w:r>
            <w:r w:rsidRPr="00C87101">
              <w:rPr>
                <w:b/>
                <w:i/>
              </w:rPr>
              <w:t xml:space="preserve"> до</w:t>
            </w:r>
            <w:proofErr w:type="gramStart"/>
            <w:r>
              <w:rPr>
                <w:b/>
                <w:i/>
              </w:rPr>
              <w:t>6</w:t>
            </w:r>
            <w:proofErr w:type="gramEnd"/>
            <w:r w:rsidRPr="00C87101">
              <w:rPr>
                <w:b/>
                <w:i/>
              </w:rPr>
              <w:t xml:space="preserve"> лет</w:t>
            </w:r>
          </w:p>
        </w:tc>
        <w:tc>
          <w:tcPr>
            <w:tcW w:w="1528" w:type="dxa"/>
            <w:tcBorders>
              <w:right w:val="single" w:sz="4" w:space="0" w:color="auto"/>
            </w:tcBorders>
          </w:tcPr>
          <w:p w:rsidR="001104A8" w:rsidRDefault="001104A8" w:rsidP="001104A8">
            <w:r>
              <w:rPr>
                <w:b/>
                <w:i/>
              </w:rPr>
              <w:t xml:space="preserve">От 6 </w:t>
            </w:r>
            <w:r w:rsidRPr="00C87101">
              <w:rPr>
                <w:b/>
                <w:i/>
              </w:rPr>
              <w:t>до</w:t>
            </w:r>
            <w:proofErr w:type="gramStart"/>
            <w:r>
              <w:rPr>
                <w:b/>
                <w:i/>
              </w:rPr>
              <w:t>7</w:t>
            </w:r>
            <w:proofErr w:type="gramEnd"/>
            <w:r w:rsidRPr="00C87101">
              <w:rPr>
                <w:b/>
                <w:i/>
              </w:rPr>
              <w:t xml:space="preserve"> лет</w:t>
            </w:r>
          </w:p>
        </w:tc>
      </w:tr>
      <w:tr w:rsidR="001104A8" w:rsidRPr="00AF517F" w:rsidTr="001104A8">
        <w:trPr>
          <w:trHeight w:val="658"/>
        </w:trPr>
        <w:tc>
          <w:tcPr>
            <w:tcW w:w="323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Прием детей на улице, осмотр, игры, утренняя гимнастика</w:t>
            </w:r>
          </w:p>
        </w:tc>
        <w:tc>
          <w:tcPr>
            <w:tcW w:w="128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7.00 - 8.00</w:t>
            </w:r>
          </w:p>
        </w:tc>
        <w:tc>
          <w:tcPr>
            <w:tcW w:w="1270"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7.00 - 8.20</w:t>
            </w:r>
          </w:p>
        </w:tc>
        <w:tc>
          <w:tcPr>
            <w:tcW w:w="141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7.00 - 8.20</w:t>
            </w:r>
          </w:p>
        </w:tc>
        <w:tc>
          <w:tcPr>
            <w:tcW w:w="155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7.00 - 8.25</w:t>
            </w:r>
          </w:p>
        </w:tc>
        <w:tc>
          <w:tcPr>
            <w:tcW w:w="1528"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7.00 - 8.30</w:t>
            </w:r>
          </w:p>
        </w:tc>
      </w:tr>
      <w:tr w:rsidR="001104A8" w:rsidRPr="00AF517F" w:rsidTr="001104A8">
        <w:trPr>
          <w:trHeight w:val="434"/>
        </w:trPr>
        <w:tc>
          <w:tcPr>
            <w:tcW w:w="323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Подготовка к завтраку, завтрак</w:t>
            </w:r>
          </w:p>
        </w:tc>
        <w:tc>
          <w:tcPr>
            <w:tcW w:w="128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8.00 - 8.20</w:t>
            </w:r>
          </w:p>
        </w:tc>
        <w:tc>
          <w:tcPr>
            <w:tcW w:w="1270"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8.20 - 8.50</w:t>
            </w:r>
          </w:p>
        </w:tc>
        <w:tc>
          <w:tcPr>
            <w:tcW w:w="141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8.20 - 8.50</w:t>
            </w:r>
          </w:p>
        </w:tc>
        <w:tc>
          <w:tcPr>
            <w:tcW w:w="155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8.25 - 8.50</w:t>
            </w:r>
          </w:p>
        </w:tc>
        <w:tc>
          <w:tcPr>
            <w:tcW w:w="1528"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8.30 - 8.50</w:t>
            </w:r>
          </w:p>
        </w:tc>
      </w:tr>
      <w:tr w:rsidR="001104A8" w:rsidRPr="00AF517F" w:rsidTr="001104A8">
        <w:trPr>
          <w:trHeight w:val="733"/>
        </w:trPr>
        <w:tc>
          <w:tcPr>
            <w:tcW w:w="323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Игры, общение, самостоятельная деятельность</w:t>
            </w:r>
          </w:p>
        </w:tc>
        <w:tc>
          <w:tcPr>
            <w:tcW w:w="128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8.20 – 9.00</w:t>
            </w:r>
          </w:p>
        </w:tc>
        <w:tc>
          <w:tcPr>
            <w:tcW w:w="1270"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8.50 – 9.20</w:t>
            </w:r>
          </w:p>
        </w:tc>
        <w:tc>
          <w:tcPr>
            <w:tcW w:w="141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8.50 – 9.20</w:t>
            </w:r>
          </w:p>
        </w:tc>
        <w:tc>
          <w:tcPr>
            <w:tcW w:w="155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8.50 – 9.00</w:t>
            </w:r>
          </w:p>
        </w:tc>
        <w:tc>
          <w:tcPr>
            <w:tcW w:w="1528" w:type="dxa"/>
          </w:tcPr>
          <w:p w:rsidR="001104A8" w:rsidRPr="00617130" w:rsidRDefault="001104A8" w:rsidP="001104A8">
            <w:pPr>
              <w:rPr>
                <w:rFonts w:ascii="Arial" w:hAnsi="Arial" w:cs="Arial"/>
                <w:color w:val="333333"/>
                <w:sz w:val="18"/>
                <w:szCs w:val="18"/>
              </w:rPr>
            </w:pPr>
            <w:r>
              <w:rPr>
                <w:rFonts w:ascii="Times New Roman" w:hAnsi="Times New Roman"/>
                <w:color w:val="333333"/>
                <w:sz w:val="18"/>
                <w:szCs w:val="18"/>
              </w:rPr>
              <w:t>8.50 –</w:t>
            </w:r>
            <w:r w:rsidRPr="00617130">
              <w:rPr>
                <w:rFonts w:ascii="Times New Roman" w:hAnsi="Times New Roman"/>
                <w:color w:val="333333"/>
                <w:sz w:val="18"/>
                <w:szCs w:val="18"/>
              </w:rPr>
              <w:t>10.00</w:t>
            </w:r>
          </w:p>
        </w:tc>
      </w:tr>
      <w:tr w:rsidR="001104A8" w:rsidRPr="00AF517F" w:rsidTr="001104A8">
        <w:trPr>
          <w:trHeight w:val="1167"/>
        </w:trPr>
        <w:tc>
          <w:tcPr>
            <w:tcW w:w="323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Музыкальные и спортивные праздники, досуги, экскурсии, совместная и самостоятельная игровая деятельность</w:t>
            </w:r>
          </w:p>
        </w:tc>
        <w:tc>
          <w:tcPr>
            <w:tcW w:w="128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9.00 – 9.08</w:t>
            </w:r>
          </w:p>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9.18 – 9.26</w:t>
            </w:r>
          </w:p>
        </w:tc>
        <w:tc>
          <w:tcPr>
            <w:tcW w:w="1270"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9.20 - 10.00</w:t>
            </w:r>
          </w:p>
        </w:tc>
        <w:tc>
          <w:tcPr>
            <w:tcW w:w="141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9.20 - 10.00</w:t>
            </w:r>
          </w:p>
        </w:tc>
        <w:tc>
          <w:tcPr>
            <w:tcW w:w="1552" w:type="dxa"/>
          </w:tcPr>
          <w:p w:rsidR="001104A8" w:rsidRPr="00617130" w:rsidRDefault="001104A8" w:rsidP="001104A8">
            <w:pPr>
              <w:rPr>
                <w:rFonts w:ascii="Arial" w:hAnsi="Arial" w:cs="Arial"/>
                <w:color w:val="333333"/>
                <w:sz w:val="18"/>
                <w:szCs w:val="18"/>
              </w:rPr>
            </w:pPr>
            <w:r>
              <w:rPr>
                <w:rFonts w:ascii="Times New Roman" w:hAnsi="Times New Roman"/>
                <w:color w:val="333333"/>
                <w:sz w:val="18"/>
                <w:szCs w:val="18"/>
              </w:rPr>
              <w:t>9.00 –</w:t>
            </w:r>
            <w:r w:rsidRPr="00617130">
              <w:rPr>
                <w:rFonts w:ascii="Times New Roman" w:hAnsi="Times New Roman"/>
                <w:color w:val="333333"/>
                <w:sz w:val="18"/>
                <w:szCs w:val="18"/>
              </w:rPr>
              <w:t>10.00</w:t>
            </w:r>
          </w:p>
          <w:p w:rsidR="001104A8" w:rsidRPr="00617130" w:rsidRDefault="001104A8" w:rsidP="001104A8">
            <w:pPr>
              <w:rPr>
                <w:rFonts w:ascii="Arial" w:hAnsi="Arial" w:cs="Arial"/>
                <w:color w:val="333333"/>
                <w:sz w:val="18"/>
                <w:szCs w:val="18"/>
              </w:rPr>
            </w:pPr>
          </w:p>
        </w:tc>
        <w:tc>
          <w:tcPr>
            <w:tcW w:w="1528" w:type="dxa"/>
          </w:tcPr>
          <w:p w:rsidR="001104A8" w:rsidRPr="00617130" w:rsidRDefault="001104A8" w:rsidP="001104A8">
            <w:pPr>
              <w:rPr>
                <w:rFonts w:ascii="Arial" w:hAnsi="Arial" w:cs="Arial"/>
                <w:color w:val="333333"/>
                <w:sz w:val="18"/>
                <w:szCs w:val="18"/>
              </w:rPr>
            </w:pPr>
            <w:r>
              <w:rPr>
                <w:rFonts w:ascii="Times New Roman" w:hAnsi="Times New Roman"/>
                <w:color w:val="333333"/>
                <w:sz w:val="18"/>
                <w:szCs w:val="18"/>
              </w:rPr>
              <w:t>10.00 -</w:t>
            </w:r>
            <w:r w:rsidRPr="00617130">
              <w:rPr>
                <w:rFonts w:ascii="Times New Roman" w:hAnsi="Times New Roman"/>
                <w:color w:val="333333"/>
                <w:sz w:val="18"/>
                <w:szCs w:val="18"/>
              </w:rPr>
              <w:t>10.10</w:t>
            </w:r>
          </w:p>
        </w:tc>
      </w:tr>
      <w:tr w:rsidR="001104A8" w:rsidRPr="00AF517F" w:rsidTr="001104A8">
        <w:trPr>
          <w:trHeight w:val="277"/>
        </w:trPr>
        <w:tc>
          <w:tcPr>
            <w:tcW w:w="323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Второй завтрак</w:t>
            </w:r>
          </w:p>
        </w:tc>
        <w:tc>
          <w:tcPr>
            <w:tcW w:w="128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10.00 – 10.10</w:t>
            </w:r>
          </w:p>
        </w:tc>
        <w:tc>
          <w:tcPr>
            <w:tcW w:w="1270"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10.00 – 10.10</w:t>
            </w:r>
          </w:p>
        </w:tc>
        <w:tc>
          <w:tcPr>
            <w:tcW w:w="141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10.00 – 10.10</w:t>
            </w:r>
          </w:p>
        </w:tc>
        <w:tc>
          <w:tcPr>
            <w:tcW w:w="1552" w:type="dxa"/>
          </w:tcPr>
          <w:p w:rsidR="001104A8" w:rsidRPr="00617130" w:rsidRDefault="001104A8" w:rsidP="001104A8">
            <w:pPr>
              <w:rPr>
                <w:rFonts w:ascii="Arial" w:hAnsi="Arial" w:cs="Arial"/>
                <w:color w:val="333333"/>
                <w:sz w:val="18"/>
                <w:szCs w:val="18"/>
              </w:rPr>
            </w:pPr>
            <w:r>
              <w:rPr>
                <w:rFonts w:ascii="Times New Roman" w:hAnsi="Times New Roman"/>
                <w:color w:val="333333"/>
                <w:sz w:val="18"/>
                <w:szCs w:val="18"/>
              </w:rPr>
              <w:t xml:space="preserve">10.00 </w:t>
            </w:r>
            <w:r w:rsidRPr="00617130">
              <w:rPr>
                <w:rFonts w:ascii="Times New Roman" w:hAnsi="Times New Roman"/>
                <w:color w:val="333333"/>
                <w:sz w:val="18"/>
                <w:szCs w:val="18"/>
              </w:rPr>
              <w:t>10.10</w:t>
            </w:r>
          </w:p>
        </w:tc>
        <w:tc>
          <w:tcPr>
            <w:tcW w:w="1528" w:type="dxa"/>
          </w:tcPr>
          <w:p w:rsidR="001104A8" w:rsidRPr="00617130" w:rsidRDefault="001104A8" w:rsidP="001104A8">
            <w:pPr>
              <w:spacing w:after="150"/>
              <w:rPr>
                <w:rFonts w:ascii="Arial" w:hAnsi="Arial" w:cs="Arial"/>
                <w:color w:val="333333"/>
                <w:sz w:val="18"/>
                <w:szCs w:val="18"/>
              </w:rPr>
            </w:pPr>
            <w:r w:rsidRPr="00617130">
              <w:rPr>
                <w:rFonts w:ascii="Times New Roman" w:hAnsi="Times New Roman"/>
                <w:color w:val="333333"/>
                <w:sz w:val="18"/>
                <w:szCs w:val="18"/>
              </w:rPr>
              <w:t>10.10 – 12.10</w:t>
            </w:r>
          </w:p>
        </w:tc>
      </w:tr>
      <w:tr w:rsidR="001104A8" w:rsidRPr="00AF517F" w:rsidTr="001104A8">
        <w:trPr>
          <w:trHeight w:val="723"/>
        </w:trPr>
        <w:tc>
          <w:tcPr>
            <w:tcW w:w="323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Подготовка к прогулке, прогулка </w:t>
            </w:r>
            <w:r w:rsidRPr="00617130">
              <w:rPr>
                <w:rFonts w:ascii="Times New Roman" w:hAnsi="Times New Roman"/>
                <w:i/>
                <w:iCs/>
                <w:color w:val="333333"/>
                <w:sz w:val="18"/>
                <w:szCs w:val="18"/>
              </w:rPr>
              <w:t>(игры, наблюдения, труд)</w:t>
            </w:r>
            <w:r w:rsidRPr="00617130">
              <w:rPr>
                <w:rFonts w:ascii="Times New Roman" w:hAnsi="Times New Roman"/>
                <w:color w:val="333333"/>
                <w:sz w:val="18"/>
                <w:szCs w:val="18"/>
              </w:rPr>
              <w:t>, воздушные и солнечные процедуры</w:t>
            </w:r>
          </w:p>
        </w:tc>
        <w:tc>
          <w:tcPr>
            <w:tcW w:w="128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9.08 - 9.18</w:t>
            </w:r>
          </w:p>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9.26 - 10.00</w:t>
            </w:r>
          </w:p>
          <w:p w:rsidR="001104A8" w:rsidRPr="00617130" w:rsidRDefault="001104A8" w:rsidP="001104A8">
            <w:pPr>
              <w:rPr>
                <w:rFonts w:ascii="Arial" w:hAnsi="Arial" w:cs="Arial"/>
                <w:color w:val="333333"/>
                <w:sz w:val="18"/>
                <w:szCs w:val="18"/>
              </w:rPr>
            </w:pPr>
            <w:r>
              <w:rPr>
                <w:rFonts w:ascii="Times New Roman" w:hAnsi="Times New Roman"/>
                <w:color w:val="333333"/>
                <w:sz w:val="18"/>
                <w:szCs w:val="18"/>
              </w:rPr>
              <w:t xml:space="preserve">10.10 </w:t>
            </w:r>
            <w:r w:rsidRPr="00617130">
              <w:rPr>
                <w:rFonts w:ascii="Times New Roman" w:hAnsi="Times New Roman"/>
                <w:color w:val="333333"/>
                <w:sz w:val="18"/>
                <w:szCs w:val="18"/>
              </w:rPr>
              <w:t>11.10</w:t>
            </w:r>
          </w:p>
        </w:tc>
        <w:tc>
          <w:tcPr>
            <w:tcW w:w="1270"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10.10 – 11.50</w:t>
            </w:r>
          </w:p>
        </w:tc>
        <w:tc>
          <w:tcPr>
            <w:tcW w:w="141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10.10 – 11.50</w:t>
            </w:r>
          </w:p>
        </w:tc>
        <w:tc>
          <w:tcPr>
            <w:tcW w:w="1552" w:type="dxa"/>
          </w:tcPr>
          <w:p w:rsidR="001104A8" w:rsidRPr="00617130" w:rsidRDefault="001104A8" w:rsidP="001104A8">
            <w:pPr>
              <w:rPr>
                <w:rFonts w:ascii="Times New Roman" w:hAnsi="Times New Roman"/>
                <w:color w:val="333333"/>
                <w:sz w:val="18"/>
                <w:szCs w:val="18"/>
              </w:rPr>
            </w:pPr>
            <w:r>
              <w:rPr>
                <w:rFonts w:ascii="Times New Roman" w:hAnsi="Times New Roman"/>
                <w:color w:val="333333"/>
                <w:sz w:val="18"/>
                <w:szCs w:val="18"/>
              </w:rPr>
              <w:t>10.10-12.05</w:t>
            </w:r>
          </w:p>
        </w:tc>
        <w:tc>
          <w:tcPr>
            <w:tcW w:w="1528"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12.10-12.30</w:t>
            </w:r>
          </w:p>
        </w:tc>
      </w:tr>
      <w:tr w:rsidR="001104A8" w:rsidRPr="00AF517F" w:rsidTr="001104A8">
        <w:trPr>
          <w:trHeight w:val="427"/>
        </w:trPr>
        <w:tc>
          <w:tcPr>
            <w:tcW w:w="323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Возвращение с прогулки, водные процедуры</w:t>
            </w:r>
          </w:p>
        </w:tc>
        <w:tc>
          <w:tcPr>
            <w:tcW w:w="128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11.10- 11.40</w:t>
            </w:r>
          </w:p>
        </w:tc>
        <w:tc>
          <w:tcPr>
            <w:tcW w:w="1270"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11.50 – 12.05</w:t>
            </w:r>
          </w:p>
        </w:tc>
        <w:tc>
          <w:tcPr>
            <w:tcW w:w="141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11.50 – 12.05</w:t>
            </w:r>
          </w:p>
        </w:tc>
        <w:tc>
          <w:tcPr>
            <w:tcW w:w="155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12.05-12.25</w:t>
            </w:r>
          </w:p>
        </w:tc>
        <w:tc>
          <w:tcPr>
            <w:tcW w:w="1528"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12.30 –13.00</w:t>
            </w:r>
          </w:p>
        </w:tc>
      </w:tr>
      <w:tr w:rsidR="001104A8" w:rsidRPr="00AF517F" w:rsidTr="001104A8">
        <w:trPr>
          <w:trHeight w:val="434"/>
        </w:trPr>
        <w:tc>
          <w:tcPr>
            <w:tcW w:w="323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Подготовка к обеду, обед</w:t>
            </w:r>
          </w:p>
        </w:tc>
        <w:tc>
          <w:tcPr>
            <w:tcW w:w="1283" w:type="dxa"/>
          </w:tcPr>
          <w:p w:rsidR="001104A8" w:rsidRPr="00617130" w:rsidRDefault="001104A8" w:rsidP="001104A8">
            <w:pPr>
              <w:rPr>
                <w:rFonts w:ascii="Arial" w:hAnsi="Arial" w:cs="Arial"/>
                <w:color w:val="333333"/>
                <w:sz w:val="18"/>
                <w:szCs w:val="18"/>
              </w:rPr>
            </w:pPr>
            <w:r>
              <w:rPr>
                <w:rFonts w:ascii="Times New Roman" w:hAnsi="Times New Roman"/>
                <w:color w:val="333333"/>
                <w:sz w:val="18"/>
                <w:szCs w:val="18"/>
              </w:rPr>
              <w:t>11.40–</w:t>
            </w:r>
            <w:r w:rsidRPr="00617130">
              <w:rPr>
                <w:rFonts w:ascii="Times New Roman" w:hAnsi="Times New Roman"/>
                <w:color w:val="333333"/>
                <w:sz w:val="18"/>
                <w:szCs w:val="18"/>
              </w:rPr>
              <w:t>12.20</w:t>
            </w:r>
          </w:p>
        </w:tc>
        <w:tc>
          <w:tcPr>
            <w:tcW w:w="1270"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12.05 - 12.45</w:t>
            </w:r>
          </w:p>
        </w:tc>
        <w:tc>
          <w:tcPr>
            <w:tcW w:w="141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12.05 - 12.45</w:t>
            </w:r>
          </w:p>
        </w:tc>
        <w:tc>
          <w:tcPr>
            <w:tcW w:w="1552" w:type="dxa"/>
          </w:tcPr>
          <w:p w:rsidR="001104A8" w:rsidRPr="00617130" w:rsidRDefault="001104A8" w:rsidP="001104A8">
            <w:pPr>
              <w:rPr>
                <w:rFonts w:ascii="Arial" w:hAnsi="Arial" w:cs="Arial"/>
                <w:color w:val="333333"/>
                <w:sz w:val="18"/>
                <w:szCs w:val="18"/>
              </w:rPr>
            </w:pPr>
            <w:r>
              <w:rPr>
                <w:rFonts w:ascii="Times New Roman" w:hAnsi="Times New Roman"/>
                <w:color w:val="333333"/>
                <w:sz w:val="18"/>
                <w:szCs w:val="18"/>
              </w:rPr>
              <w:t>12.25-</w:t>
            </w:r>
            <w:r w:rsidRPr="00617130">
              <w:rPr>
                <w:rFonts w:ascii="Times New Roman" w:hAnsi="Times New Roman"/>
                <w:color w:val="333333"/>
                <w:sz w:val="18"/>
                <w:szCs w:val="18"/>
              </w:rPr>
              <w:t>13.00</w:t>
            </w:r>
          </w:p>
        </w:tc>
        <w:tc>
          <w:tcPr>
            <w:tcW w:w="1528"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13.00 - 15.00</w:t>
            </w:r>
          </w:p>
        </w:tc>
      </w:tr>
      <w:tr w:rsidR="001104A8" w:rsidRPr="00AF517F" w:rsidTr="001104A8">
        <w:trPr>
          <w:trHeight w:val="440"/>
        </w:trPr>
        <w:tc>
          <w:tcPr>
            <w:tcW w:w="323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Подготовка ко сну, дневной сон</w:t>
            </w:r>
          </w:p>
        </w:tc>
        <w:tc>
          <w:tcPr>
            <w:tcW w:w="1283" w:type="dxa"/>
          </w:tcPr>
          <w:p w:rsidR="001104A8" w:rsidRPr="00617130" w:rsidRDefault="001104A8" w:rsidP="001104A8">
            <w:pPr>
              <w:rPr>
                <w:rFonts w:ascii="Arial" w:hAnsi="Arial" w:cs="Arial"/>
                <w:color w:val="333333"/>
                <w:sz w:val="18"/>
                <w:szCs w:val="18"/>
              </w:rPr>
            </w:pPr>
            <w:r>
              <w:rPr>
                <w:rFonts w:ascii="Times New Roman" w:hAnsi="Times New Roman"/>
                <w:color w:val="333333"/>
                <w:sz w:val="18"/>
                <w:szCs w:val="18"/>
              </w:rPr>
              <w:t>12.20 -</w:t>
            </w:r>
            <w:r w:rsidRPr="00617130">
              <w:rPr>
                <w:rFonts w:ascii="Times New Roman" w:hAnsi="Times New Roman"/>
                <w:color w:val="333333"/>
                <w:sz w:val="18"/>
                <w:szCs w:val="18"/>
              </w:rPr>
              <w:t>15.00</w:t>
            </w:r>
          </w:p>
        </w:tc>
        <w:tc>
          <w:tcPr>
            <w:tcW w:w="1270"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12.45 - 15.00</w:t>
            </w:r>
          </w:p>
        </w:tc>
        <w:tc>
          <w:tcPr>
            <w:tcW w:w="141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12.45 - 15.00</w:t>
            </w:r>
          </w:p>
        </w:tc>
        <w:tc>
          <w:tcPr>
            <w:tcW w:w="1552" w:type="dxa"/>
          </w:tcPr>
          <w:p w:rsidR="001104A8" w:rsidRPr="00617130" w:rsidRDefault="001104A8" w:rsidP="001104A8">
            <w:pPr>
              <w:rPr>
                <w:rFonts w:ascii="Arial" w:hAnsi="Arial" w:cs="Arial"/>
                <w:color w:val="333333"/>
                <w:sz w:val="18"/>
                <w:szCs w:val="18"/>
              </w:rPr>
            </w:pPr>
            <w:r>
              <w:rPr>
                <w:rFonts w:ascii="Times New Roman" w:hAnsi="Times New Roman"/>
                <w:color w:val="333333"/>
                <w:sz w:val="18"/>
                <w:szCs w:val="18"/>
              </w:rPr>
              <w:t>13.00 -</w:t>
            </w:r>
            <w:r w:rsidRPr="00617130">
              <w:rPr>
                <w:rFonts w:ascii="Times New Roman" w:hAnsi="Times New Roman"/>
                <w:color w:val="333333"/>
                <w:sz w:val="18"/>
                <w:szCs w:val="18"/>
              </w:rPr>
              <w:t>15.00</w:t>
            </w:r>
          </w:p>
        </w:tc>
        <w:tc>
          <w:tcPr>
            <w:tcW w:w="1528"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15.00 - 15.20</w:t>
            </w:r>
          </w:p>
        </w:tc>
      </w:tr>
      <w:tr w:rsidR="001104A8" w:rsidRPr="00AF517F" w:rsidTr="001104A8">
        <w:trPr>
          <w:trHeight w:val="345"/>
        </w:trPr>
        <w:tc>
          <w:tcPr>
            <w:tcW w:w="323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Постепенный подъем, воздушные и водные процедуры</w:t>
            </w:r>
          </w:p>
        </w:tc>
        <w:tc>
          <w:tcPr>
            <w:tcW w:w="1283" w:type="dxa"/>
          </w:tcPr>
          <w:p w:rsidR="001104A8" w:rsidRPr="00617130" w:rsidRDefault="001104A8" w:rsidP="001104A8">
            <w:pPr>
              <w:rPr>
                <w:rFonts w:ascii="Arial" w:hAnsi="Arial" w:cs="Arial"/>
                <w:color w:val="333333"/>
                <w:sz w:val="18"/>
                <w:szCs w:val="18"/>
              </w:rPr>
            </w:pPr>
            <w:r>
              <w:rPr>
                <w:rFonts w:ascii="Times New Roman" w:hAnsi="Times New Roman"/>
                <w:color w:val="333333"/>
                <w:sz w:val="18"/>
                <w:szCs w:val="18"/>
              </w:rPr>
              <w:t>15.00 -</w:t>
            </w:r>
            <w:r w:rsidRPr="00617130">
              <w:rPr>
                <w:rFonts w:ascii="Times New Roman" w:hAnsi="Times New Roman"/>
                <w:color w:val="333333"/>
                <w:sz w:val="18"/>
                <w:szCs w:val="18"/>
              </w:rPr>
              <w:t>15.15</w:t>
            </w:r>
          </w:p>
        </w:tc>
        <w:tc>
          <w:tcPr>
            <w:tcW w:w="1270"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15.00 - 15.20</w:t>
            </w:r>
          </w:p>
        </w:tc>
        <w:tc>
          <w:tcPr>
            <w:tcW w:w="141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15.00 - 15.20</w:t>
            </w:r>
          </w:p>
        </w:tc>
        <w:tc>
          <w:tcPr>
            <w:tcW w:w="155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15.00 - 15.20</w:t>
            </w:r>
          </w:p>
        </w:tc>
        <w:tc>
          <w:tcPr>
            <w:tcW w:w="1528"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15.20 - 15.40</w:t>
            </w:r>
          </w:p>
        </w:tc>
      </w:tr>
      <w:tr w:rsidR="001104A8" w:rsidRPr="00AF517F" w:rsidTr="001104A8">
        <w:trPr>
          <w:trHeight w:val="345"/>
        </w:trPr>
        <w:tc>
          <w:tcPr>
            <w:tcW w:w="323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Подготовка к полднику, полдник</w:t>
            </w:r>
          </w:p>
        </w:tc>
        <w:tc>
          <w:tcPr>
            <w:tcW w:w="1283" w:type="dxa"/>
          </w:tcPr>
          <w:p w:rsidR="001104A8" w:rsidRPr="00617130" w:rsidRDefault="001104A8" w:rsidP="001104A8">
            <w:pPr>
              <w:rPr>
                <w:rFonts w:ascii="Arial" w:hAnsi="Arial" w:cs="Arial"/>
                <w:color w:val="333333"/>
                <w:sz w:val="18"/>
                <w:szCs w:val="18"/>
              </w:rPr>
            </w:pPr>
            <w:r>
              <w:rPr>
                <w:rFonts w:ascii="Times New Roman" w:hAnsi="Times New Roman"/>
                <w:color w:val="333333"/>
                <w:sz w:val="18"/>
                <w:szCs w:val="18"/>
              </w:rPr>
              <w:t>15.15 -</w:t>
            </w:r>
            <w:r w:rsidRPr="00617130">
              <w:rPr>
                <w:rFonts w:ascii="Times New Roman" w:hAnsi="Times New Roman"/>
                <w:color w:val="333333"/>
                <w:sz w:val="18"/>
                <w:szCs w:val="18"/>
              </w:rPr>
              <w:t>15.25</w:t>
            </w:r>
          </w:p>
        </w:tc>
        <w:tc>
          <w:tcPr>
            <w:tcW w:w="1270"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15.20 - 15.40</w:t>
            </w:r>
          </w:p>
        </w:tc>
        <w:tc>
          <w:tcPr>
            <w:tcW w:w="141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15.20 - 15.40</w:t>
            </w:r>
          </w:p>
        </w:tc>
        <w:tc>
          <w:tcPr>
            <w:tcW w:w="155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15.20 - 15.40</w:t>
            </w:r>
          </w:p>
        </w:tc>
        <w:tc>
          <w:tcPr>
            <w:tcW w:w="1528"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15.40 – 17.15</w:t>
            </w:r>
          </w:p>
        </w:tc>
      </w:tr>
      <w:tr w:rsidR="001104A8" w:rsidRPr="00AF517F" w:rsidTr="001104A8">
        <w:trPr>
          <w:trHeight w:val="345"/>
        </w:trPr>
        <w:tc>
          <w:tcPr>
            <w:tcW w:w="323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Совместная и самостоятельная игровая деятельность, досуги, общение, индивидуальная работа, чтение, деятельность по интересам</w:t>
            </w:r>
          </w:p>
        </w:tc>
        <w:tc>
          <w:tcPr>
            <w:tcW w:w="1283" w:type="dxa"/>
          </w:tcPr>
          <w:p w:rsidR="001104A8" w:rsidRPr="00617130" w:rsidRDefault="001104A8" w:rsidP="001104A8">
            <w:pPr>
              <w:rPr>
                <w:rFonts w:ascii="Arial" w:hAnsi="Arial" w:cs="Arial"/>
                <w:color w:val="333333"/>
                <w:sz w:val="18"/>
                <w:szCs w:val="18"/>
              </w:rPr>
            </w:pPr>
            <w:r>
              <w:rPr>
                <w:rFonts w:ascii="Times New Roman" w:hAnsi="Times New Roman"/>
                <w:color w:val="333333"/>
                <w:sz w:val="18"/>
                <w:szCs w:val="18"/>
              </w:rPr>
              <w:t>15.25 -</w:t>
            </w:r>
            <w:r w:rsidRPr="00617130">
              <w:rPr>
                <w:rFonts w:ascii="Times New Roman" w:hAnsi="Times New Roman"/>
                <w:color w:val="333333"/>
                <w:sz w:val="18"/>
                <w:szCs w:val="18"/>
              </w:rPr>
              <w:t>15.40</w:t>
            </w:r>
          </w:p>
        </w:tc>
        <w:tc>
          <w:tcPr>
            <w:tcW w:w="1270"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15.40 – 17.00</w:t>
            </w:r>
          </w:p>
        </w:tc>
        <w:tc>
          <w:tcPr>
            <w:tcW w:w="141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15.40 – 17.00</w:t>
            </w:r>
          </w:p>
        </w:tc>
        <w:tc>
          <w:tcPr>
            <w:tcW w:w="155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15.40 – 17.05</w:t>
            </w:r>
          </w:p>
        </w:tc>
        <w:tc>
          <w:tcPr>
            <w:tcW w:w="1528"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17.15 – 17.40</w:t>
            </w:r>
          </w:p>
        </w:tc>
      </w:tr>
      <w:tr w:rsidR="001104A8" w:rsidRPr="00AF517F" w:rsidTr="001104A8">
        <w:trPr>
          <w:trHeight w:val="345"/>
        </w:trPr>
        <w:tc>
          <w:tcPr>
            <w:tcW w:w="3233"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Подготовка к прогулке, прогулка (</w:t>
            </w:r>
            <w:r w:rsidRPr="00617130">
              <w:rPr>
                <w:rFonts w:ascii="Times New Roman" w:hAnsi="Times New Roman"/>
                <w:i/>
                <w:iCs/>
                <w:color w:val="333333"/>
                <w:sz w:val="18"/>
                <w:szCs w:val="18"/>
              </w:rPr>
              <w:t>самостоятельная деятельность, экспериментирование, общение, труд, игры</w:t>
            </w:r>
            <w:r w:rsidRPr="00617130">
              <w:rPr>
                <w:rFonts w:ascii="Times New Roman" w:hAnsi="Times New Roman"/>
                <w:color w:val="333333"/>
                <w:sz w:val="18"/>
                <w:szCs w:val="18"/>
              </w:rPr>
              <w:t>)</w:t>
            </w:r>
          </w:p>
        </w:tc>
        <w:tc>
          <w:tcPr>
            <w:tcW w:w="1283" w:type="dxa"/>
          </w:tcPr>
          <w:p w:rsidR="001104A8" w:rsidRPr="00617130" w:rsidRDefault="001104A8" w:rsidP="001104A8">
            <w:pPr>
              <w:rPr>
                <w:rFonts w:ascii="Arial" w:hAnsi="Arial" w:cs="Arial"/>
                <w:color w:val="333333"/>
                <w:sz w:val="18"/>
                <w:szCs w:val="18"/>
              </w:rPr>
            </w:pPr>
            <w:r>
              <w:rPr>
                <w:rFonts w:ascii="Times New Roman" w:hAnsi="Times New Roman"/>
                <w:color w:val="333333"/>
                <w:sz w:val="18"/>
                <w:szCs w:val="18"/>
              </w:rPr>
              <w:t>15.40 -</w:t>
            </w:r>
            <w:r w:rsidR="009E6A18">
              <w:rPr>
                <w:rFonts w:ascii="Times New Roman" w:hAnsi="Times New Roman"/>
                <w:color w:val="333333"/>
                <w:sz w:val="18"/>
                <w:szCs w:val="18"/>
              </w:rPr>
              <w:t>18.1</w:t>
            </w:r>
            <w:r w:rsidRPr="00617130">
              <w:rPr>
                <w:rFonts w:ascii="Times New Roman" w:hAnsi="Times New Roman"/>
                <w:color w:val="333333"/>
                <w:sz w:val="18"/>
                <w:szCs w:val="18"/>
              </w:rPr>
              <w:t>0</w:t>
            </w:r>
          </w:p>
        </w:tc>
        <w:tc>
          <w:tcPr>
            <w:tcW w:w="1270" w:type="dxa"/>
          </w:tcPr>
          <w:p w:rsidR="001104A8" w:rsidRPr="00617130" w:rsidRDefault="001104A8" w:rsidP="001104A8">
            <w:pPr>
              <w:rPr>
                <w:rFonts w:ascii="Arial" w:hAnsi="Arial" w:cs="Arial"/>
                <w:color w:val="333333"/>
                <w:sz w:val="18"/>
                <w:szCs w:val="18"/>
              </w:rPr>
            </w:pPr>
            <w:r>
              <w:rPr>
                <w:rFonts w:ascii="Times New Roman" w:hAnsi="Times New Roman"/>
                <w:color w:val="333333"/>
                <w:sz w:val="18"/>
                <w:szCs w:val="18"/>
              </w:rPr>
              <w:t>17.00</w:t>
            </w:r>
            <w:r w:rsidRPr="00617130">
              <w:rPr>
                <w:rFonts w:ascii="Times New Roman" w:hAnsi="Times New Roman"/>
                <w:color w:val="333333"/>
                <w:sz w:val="18"/>
                <w:szCs w:val="18"/>
              </w:rPr>
              <w:t xml:space="preserve"> – 1</w:t>
            </w:r>
            <w:r>
              <w:rPr>
                <w:rFonts w:ascii="Times New Roman" w:hAnsi="Times New Roman"/>
                <w:color w:val="333333"/>
                <w:sz w:val="18"/>
                <w:szCs w:val="18"/>
              </w:rPr>
              <w:t>8.45</w:t>
            </w:r>
          </w:p>
        </w:tc>
        <w:tc>
          <w:tcPr>
            <w:tcW w:w="1412" w:type="dxa"/>
          </w:tcPr>
          <w:p w:rsidR="001104A8" w:rsidRPr="00617130" w:rsidRDefault="001104A8" w:rsidP="001104A8">
            <w:pPr>
              <w:rPr>
                <w:rFonts w:ascii="Arial" w:hAnsi="Arial" w:cs="Arial"/>
                <w:color w:val="333333"/>
                <w:sz w:val="18"/>
                <w:szCs w:val="18"/>
              </w:rPr>
            </w:pPr>
            <w:r>
              <w:rPr>
                <w:rFonts w:ascii="Times New Roman" w:hAnsi="Times New Roman"/>
                <w:color w:val="333333"/>
                <w:sz w:val="18"/>
                <w:szCs w:val="18"/>
              </w:rPr>
              <w:t>17.00</w:t>
            </w:r>
            <w:r w:rsidRPr="00617130">
              <w:rPr>
                <w:rFonts w:ascii="Times New Roman" w:hAnsi="Times New Roman"/>
                <w:color w:val="333333"/>
                <w:sz w:val="18"/>
                <w:szCs w:val="18"/>
              </w:rPr>
              <w:t xml:space="preserve"> – 1</w:t>
            </w:r>
            <w:r>
              <w:rPr>
                <w:rFonts w:ascii="Times New Roman" w:hAnsi="Times New Roman"/>
                <w:color w:val="333333"/>
                <w:sz w:val="18"/>
                <w:szCs w:val="18"/>
              </w:rPr>
              <w:t>8.45</w:t>
            </w:r>
          </w:p>
        </w:tc>
        <w:tc>
          <w:tcPr>
            <w:tcW w:w="1552" w:type="dxa"/>
          </w:tcPr>
          <w:p w:rsidR="001104A8" w:rsidRPr="00617130" w:rsidRDefault="001104A8" w:rsidP="001104A8">
            <w:pPr>
              <w:rPr>
                <w:rFonts w:ascii="Arial" w:hAnsi="Arial" w:cs="Arial"/>
                <w:color w:val="333333"/>
                <w:sz w:val="18"/>
                <w:szCs w:val="18"/>
              </w:rPr>
            </w:pPr>
            <w:r>
              <w:rPr>
                <w:rFonts w:ascii="Times New Roman" w:hAnsi="Times New Roman"/>
                <w:color w:val="333333"/>
                <w:sz w:val="18"/>
                <w:szCs w:val="18"/>
              </w:rPr>
              <w:t>17.05</w:t>
            </w:r>
            <w:r w:rsidRPr="00617130">
              <w:rPr>
                <w:rFonts w:ascii="Times New Roman" w:hAnsi="Times New Roman"/>
                <w:color w:val="333333"/>
                <w:sz w:val="18"/>
                <w:szCs w:val="18"/>
              </w:rPr>
              <w:t xml:space="preserve"> - 18.45</w:t>
            </w:r>
          </w:p>
        </w:tc>
        <w:tc>
          <w:tcPr>
            <w:tcW w:w="1528"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 xml:space="preserve">17.40 – </w:t>
            </w:r>
            <w:r>
              <w:rPr>
                <w:rFonts w:ascii="Times New Roman" w:hAnsi="Times New Roman"/>
                <w:color w:val="333333"/>
                <w:sz w:val="18"/>
                <w:szCs w:val="18"/>
              </w:rPr>
              <w:t>18.45</w:t>
            </w:r>
          </w:p>
        </w:tc>
      </w:tr>
      <w:tr w:rsidR="001104A8" w:rsidTr="001104A8">
        <w:trPr>
          <w:trHeight w:val="345"/>
        </w:trPr>
        <w:tc>
          <w:tcPr>
            <w:tcW w:w="3233" w:type="dxa"/>
          </w:tcPr>
          <w:p w:rsidR="001104A8" w:rsidRDefault="001104A8" w:rsidP="001104A8">
            <w:pPr>
              <w:rPr>
                <w:rFonts w:ascii="Times New Roman" w:hAnsi="Times New Roman"/>
                <w:color w:val="333333"/>
                <w:sz w:val="18"/>
                <w:szCs w:val="18"/>
              </w:rPr>
            </w:pPr>
            <w:r>
              <w:rPr>
                <w:rFonts w:ascii="Times New Roman" w:hAnsi="Times New Roman"/>
                <w:color w:val="333333"/>
                <w:sz w:val="18"/>
                <w:szCs w:val="18"/>
              </w:rPr>
              <w:t>Постепенный у</w:t>
            </w:r>
            <w:r w:rsidRPr="00617130">
              <w:rPr>
                <w:rFonts w:ascii="Times New Roman" w:hAnsi="Times New Roman"/>
                <w:color w:val="333333"/>
                <w:sz w:val="18"/>
                <w:szCs w:val="18"/>
              </w:rPr>
              <w:t>ход детей домой</w:t>
            </w:r>
          </w:p>
          <w:p w:rsidR="001104A8" w:rsidRPr="00617130" w:rsidRDefault="001104A8" w:rsidP="001104A8">
            <w:pPr>
              <w:rPr>
                <w:rFonts w:ascii="Arial" w:hAnsi="Arial" w:cs="Arial"/>
                <w:color w:val="333333"/>
                <w:sz w:val="18"/>
                <w:szCs w:val="18"/>
              </w:rPr>
            </w:pPr>
          </w:p>
        </w:tc>
        <w:tc>
          <w:tcPr>
            <w:tcW w:w="1283" w:type="dxa"/>
          </w:tcPr>
          <w:p w:rsidR="001104A8" w:rsidRPr="00617130" w:rsidRDefault="009E6A18" w:rsidP="009E6A18">
            <w:pPr>
              <w:rPr>
                <w:rFonts w:ascii="Arial" w:hAnsi="Arial" w:cs="Arial"/>
                <w:color w:val="333333"/>
                <w:sz w:val="18"/>
                <w:szCs w:val="18"/>
              </w:rPr>
            </w:pPr>
            <w:r>
              <w:rPr>
                <w:rFonts w:ascii="Times New Roman" w:hAnsi="Times New Roman"/>
                <w:color w:val="333333"/>
                <w:sz w:val="18"/>
                <w:szCs w:val="18"/>
              </w:rPr>
              <w:t>18.10 – 19</w:t>
            </w:r>
            <w:r w:rsidR="001104A8" w:rsidRPr="00617130">
              <w:rPr>
                <w:rFonts w:ascii="Times New Roman" w:hAnsi="Times New Roman"/>
                <w:color w:val="333333"/>
                <w:sz w:val="18"/>
                <w:szCs w:val="18"/>
              </w:rPr>
              <w:t>.00</w:t>
            </w:r>
          </w:p>
        </w:tc>
        <w:tc>
          <w:tcPr>
            <w:tcW w:w="1270"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18.45 - 19.00</w:t>
            </w:r>
          </w:p>
        </w:tc>
        <w:tc>
          <w:tcPr>
            <w:tcW w:w="141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18.45 - 19.00</w:t>
            </w:r>
          </w:p>
        </w:tc>
        <w:tc>
          <w:tcPr>
            <w:tcW w:w="1552"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18.45 - 19.00</w:t>
            </w:r>
          </w:p>
        </w:tc>
        <w:tc>
          <w:tcPr>
            <w:tcW w:w="1528" w:type="dxa"/>
          </w:tcPr>
          <w:p w:rsidR="001104A8" w:rsidRPr="00617130" w:rsidRDefault="001104A8" w:rsidP="001104A8">
            <w:pPr>
              <w:rPr>
                <w:rFonts w:ascii="Arial" w:hAnsi="Arial" w:cs="Arial"/>
                <w:color w:val="333333"/>
                <w:sz w:val="18"/>
                <w:szCs w:val="18"/>
              </w:rPr>
            </w:pPr>
            <w:r w:rsidRPr="00617130">
              <w:rPr>
                <w:rFonts w:ascii="Times New Roman" w:hAnsi="Times New Roman"/>
                <w:color w:val="333333"/>
                <w:sz w:val="18"/>
                <w:szCs w:val="18"/>
              </w:rPr>
              <w:t>18.45 - 19.00</w:t>
            </w:r>
          </w:p>
        </w:tc>
      </w:tr>
    </w:tbl>
    <w:p w:rsidR="00AC7284" w:rsidRPr="0056511D" w:rsidRDefault="00AC7284" w:rsidP="00AC7284">
      <w:pPr>
        <w:rPr>
          <w:b/>
          <w:color w:val="FF0000"/>
        </w:rPr>
      </w:pPr>
    </w:p>
    <w:p w:rsidR="00AC7284" w:rsidRPr="00AF517F" w:rsidRDefault="00AC7284" w:rsidP="00AC7284">
      <w:pPr>
        <w:rPr>
          <w:b/>
        </w:rPr>
        <w:sectPr w:rsidR="00AC7284" w:rsidRPr="00AF517F" w:rsidSect="006B6A9B">
          <w:pgSz w:w="11906" w:h="16838"/>
          <w:pgMar w:top="1134" w:right="851" w:bottom="1134" w:left="1701" w:header="709" w:footer="709" w:gutter="0"/>
          <w:cols w:space="708"/>
          <w:docGrid w:linePitch="360"/>
        </w:sectPr>
      </w:pPr>
    </w:p>
    <w:p w:rsidR="00AC7284" w:rsidRPr="00BC3E3B" w:rsidRDefault="00AC7284" w:rsidP="00AC7284">
      <w:pPr>
        <w:widowControl w:val="0"/>
        <w:autoSpaceDE w:val="0"/>
        <w:autoSpaceDN w:val="0"/>
        <w:adjustRightInd w:val="0"/>
        <w:jc w:val="both"/>
        <w:rPr>
          <w:rFonts w:ascii="Times New Roman" w:hAnsi="Times New Roman" w:cs="Times New Roman"/>
          <w:b/>
        </w:rPr>
      </w:pPr>
      <w:r w:rsidRPr="00BC3E3B">
        <w:rPr>
          <w:rFonts w:ascii="Times New Roman" w:hAnsi="Times New Roman" w:cs="Times New Roman"/>
          <w:b/>
        </w:rPr>
        <w:lastRenderedPageBreak/>
        <w:t>3.4.Модель организации воспитательно-образовательного процесса на день</w:t>
      </w:r>
    </w:p>
    <w:p w:rsidR="00AC7284" w:rsidRPr="00BC3E3B" w:rsidRDefault="00AC7284" w:rsidP="00AC7284">
      <w:pPr>
        <w:autoSpaceDE w:val="0"/>
        <w:autoSpaceDN w:val="0"/>
        <w:adjustRightInd w:val="0"/>
        <w:ind w:firstLine="709"/>
        <w:jc w:val="both"/>
        <w:rPr>
          <w:rFonts w:ascii="Times New Roman" w:hAnsi="Times New Roman" w:cs="Times New Roman"/>
        </w:rPr>
      </w:pPr>
      <w:r w:rsidRPr="00BC3E3B">
        <w:rPr>
          <w:rFonts w:ascii="Times New Roman" w:hAnsi="Times New Roman" w:cs="Times New Roman"/>
        </w:rPr>
        <w:t>Воспитательно-образовательный процесс условно подраз</w:t>
      </w:r>
      <w:r w:rsidRPr="00BC3E3B">
        <w:rPr>
          <w:rFonts w:ascii="Times New Roman" w:hAnsi="Times New Roman" w:cs="Times New Roman"/>
        </w:rPr>
        <w:softHyphen/>
        <w:t xml:space="preserve">делен </w:t>
      </w:r>
      <w:proofErr w:type="gramStart"/>
      <w:r w:rsidRPr="00BC3E3B">
        <w:rPr>
          <w:rFonts w:ascii="Times New Roman" w:hAnsi="Times New Roman" w:cs="Times New Roman"/>
        </w:rPr>
        <w:t>на</w:t>
      </w:r>
      <w:proofErr w:type="gramEnd"/>
      <w:r w:rsidRPr="00BC3E3B">
        <w:rPr>
          <w:rFonts w:ascii="Times New Roman" w:hAnsi="Times New Roman" w:cs="Times New Roman"/>
        </w:rPr>
        <w:t>:</w:t>
      </w:r>
    </w:p>
    <w:p w:rsidR="00AC7284" w:rsidRPr="00BC3E3B" w:rsidRDefault="00AC7284" w:rsidP="00DD50B7">
      <w:pPr>
        <w:widowControl w:val="0"/>
        <w:numPr>
          <w:ilvl w:val="0"/>
          <w:numId w:val="46"/>
        </w:numPr>
        <w:autoSpaceDE w:val="0"/>
        <w:autoSpaceDN w:val="0"/>
        <w:adjustRightInd w:val="0"/>
        <w:spacing w:after="0" w:line="240" w:lineRule="auto"/>
        <w:jc w:val="both"/>
        <w:rPr>
          <w:rFonts w:ascii="Times New Roman" w:hAnsi="Times New Roman" w:cs="Times New Roman"/>
        </w:rPr>
      </w:pPr>
      <w:r w:rsidRPr="00BC3E3B">
        <w:rPr>
          <w:rFonts w:ascii="Times New Roman" w:hAnsi="Times New Roman" w:cs="Times New Roman"/>
        </w:rPr>
        <w:t>совместную деятельность с детьми: образовательную деятельность, осуществляемую в процессе организа</w:t>
      </w:r>
      <w:r w:rsidRPr="00BC3E3B">
        <w:rPr>
          <w:rFonts w:ascii="Times New Roman" w:hAnsi="Times New Roman" w:cs="Times New Roman"/>
        </w:rPr>
        <w:softHyphen/>
        <w:t>ции различных видов детской деятельности;</w:t>
      </w:r>
    </w:p>
    <w:p w:rsidR="00AC7284" w:rsidRPr="00BC3E3B" w:rsidRDefault="00AC7284" w:rsidP="00DD50B7">
      <w:pPr>
        <w:widowControl w:val="0"/>
        <w:numPr>
          <w:ilvl w:val="0"/>
          <w:numId w:val="46"/>
        </w:numPr>
        <w:tabs>
          <w:tab w:val="left" w:pos="518"/>
        </w:tabs>
        <w:autoSpaceDE w:val="0"/>
        <w:autoSpaceDN w:val="0"/>
        <w:adjustRightInd w:val="0"/>
        <w:spacing w:after="0" w:line="240" w:lineRule="auto"/>
        <w:jc w:val="both"/>
        <w:rPr>
          <w:rFonts w:ascii="Times New Roman" w:hAnsi="Times New Roman" w:cs="Times New Roman"/>
        </w:rPr>
      </w:pPr>
      <w:r w:rsidRPr="00BC3E3B">
        <w:rPr>
          <w:rFonts w:ascii="Times New Roman" w:hAnsi="Times New Roman" w:cs="Times New Roman"/>
        </w:rPr>
        <w:t>образовательную деятельность, осуществляемую в ходе режимных моментов;</w:t>
      </w:r>
    </w:p>
    <w:p w:rsidR="00AC7284" w:rsidRPr="00BC3E3B" w:rsidRDefault="00AC7284" w:rsidP="00DD50B7">
      <w:pPr>
        <w:widowControl w:val="0"/>
        <w:numPr>
          <w:ilvl w:val="0"/>
          <w:numId w:val="46"/>
        </w:numPr>
        <w:tabs>
          <w:tab w:val="left" w:pos="518"/>
        </w:tabs>
        <w:autoSpaceDE w:val="0"/>
        <w:autoSpaceDN w:val="0"/>
        <w:adjustRightInd w:val="0"/>
        <w:spacing w:after="0" w:line="240" w:lineRule="auto"/>
        <w:jc w:val="both"/>
        <w:rPr>
          <w:rFonts w:ascii="Times New Roman" w:hAnsi="Times New Roman" w:cs="Times New Roman"/>
        </w:rPr>
      </w:pPr>
      <w:r w:rsidRPr="00BC3E3B">
        <w:rPr>
          <w:rFonts w:ascii="Times New Roman" w:hAnsi="Times New Roman" w:cs="Times New Roman"/>
        </w:rPr>
        <w:t>самостоятельную деятельность детей;</w:t>
      </w:r>
    </w:p>
    <w:p w:rsidR="00AC7284" w:rsidRPr="00BC3E3B" w:rsidRDefault="00AC7284" w:rsidP="00DD50B7">
      <w:pPr>
        <w:widowControl w:val="0"/>
        <w:numPr>
          <w:ilvl w:val="0"/>
          <w:numId w:val="46"/>
        </w:numPr>
        <w:tabs>
          <w:tab w:val="left" w:pos="518"/>
        </w:tabs>
        <w:autoSpaceDE w:val="0"/>
        <w:autoSpaceDN w:val="0"/>
        <w:adjustRightInd w:val="0"/>
        <w:spacing w:after="0" w:line="240" w:lineRule="auto"/>
        <w:jc w:val="both"/>
        <w:rPr>
          <w:rFonts w:ascii="Times New Roman" w:hAnsi="Times New Roman" w:cs="Times New Roman"/>
        </w:rPr>
      </w:pPr>
      <w:r w:rsidRPr="00BC3E3B">
        <w:rPr>
          <w:rFonts w:ascii="Times New Roman" w:hAnsi="Times New Roman" w:cs="Times New Roman"/>
        </w:rPr>
        <w:t>взаимодействие с семьями детей по реализации основной обра</w:t>
      </w:r>
      <w:r w:rsidRPr="00BC3E3B">
        <w:rPr>
          <w:rFonts w:ascii="Times New Roman" w:hAnsi="Times New Roman" w:cs="Times New Roman"/>
        </w:rPr>
        <w:softHyphen/>
        <w:t>зовательной программы дошкольного образования.</w:t>
      </w:r>
    </w:p>
    <w:p w:rsidR="00AC7284" w:rsidRPr="00BC3E3B" w:rsidRDefault="00AC7284" w:rsidP="00AC7284">
      <w:pPr>
        <w:widowControl w:val="0"/>
        <w:autoSpaceDE w:val="0"/>
        <w:autoSpaceDN w:val="0"/>
        <w:adjustRightInd w:val="0"/>
        <w:rPr>
          <w:rFonts w:ascii="Times New Roman" w:hAnsi="Times New Roman" w:cs="Times New Roman"/>
          <w:b/>
        </w:rPr>
      </w:pPr>
      <w:r w:rsidRPr="00BC3E3B">
        <w:rPr>
          <w:rFonts w:ascii="Times New Roman" w:hAnsi="Times New Roman" w:cs="Times New Roman"/>
          <w:b/>
        </w:rPr>
        <w:t xml:space="preserve">Модель организации деятельности взрослых </w:t>
      </w:r>
      <w:r w:rsidR="00BC3E3B">
        <w:rPr>
          <w:rFonts w:ascii="Times New Roman" w:hAnsi="Times New Roman" w:cs="Times New Roman"/>
          <w:b/>
        </w:rPr>
        <w:t>и детей в МКОУ СОШ №1 с.п</w:t>
      </w:r>
      <w:proofErr w:type="gramStart"/>
      <w:r w:rsidR="00BC3E3B">
        <w:rPr>
          <w:rFonts w:ascii="Times New Roman" w:hAnsi="Times New Roman" w:cs="Times New Roman"/>
          <w:b/>
        </w:rPr>
        <w:t>.С</w:t>
      </w:r>
      <w:proofErr w:type="gramEnd"/>
      <w:r w:rsidR="00BC3E3B">
        <w:rPr>
          <w:rFonts w:ascii="Times New Roman" w:hAnsi="Times New Roman" w:cs="Times New Roman"/>
          <w:b/>
        </w:rPr>
        <w:t>тарый Черек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2173"/>
        <w:gridCol w:w="1796"/>
      </w:tblGrid>
      <w:tr w:rsidR="00AC7284" w:rsidRPr="00BC3E3B" w:rsidTr="006B6A9B">
        <w:tc>
          <w:tcPr>
            <w:tcW w:w="5495"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rPr>
            </w:pPr>
            <w:r w:rsidRPr="00BC3E3B">
              <w:rPr>
                <w:rFonts w:ascii="Times New Roman" w:hAnsi="Times New Roman" w:cs="Times New Roman"/>
              </w:rPr>
              <w:t>Совместная деятельность</w:t>
            </w:r>
          </w:p>
          <w:p w:rsidR="00AC7284" w:rsidRPr="00BC3E3B" w:rsidRDefault="00AC7284" w:rsidP="006B6A9B">
            <w:pPr>
              <w:widowControl w:val="0"/>
              <w:autoSpaceDE w:val="0"/>
              <w:autoSpaceDN w:val="0"/>
              <w:adjustRightInd w:val="0"/>
              <w:rPr>
                <w:rFonts w:ascii="Times New Roman" w:hAnsi="Times New Roman" w:cs="Times New Roman"/>
              </w:rPr>
            </w:pPr>
            <w:r w:rsidRPr="00BC3E3B">
              <w:rPr>
                <w:rFonts w:ascii="Times New Roman" w:hAnsi="Times New Roman" w:cs="Times New Roman"/>
              </w:rPr>
              <w:t xml:space="preserve"> взрослого и детей </w:t>
            </w:r>
          </w:p>
        </w:tc>
        <w:tc>
          <w:tcPr>
            <w:tcW w:w="2173"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rPr>
            </w:pPr>
            <w:r w:rsidRPr="00BC3E3B">
              <w:rPr>
                <w:rFonts w:ascii="Times New Roman" w:hAnsi="Times New Roman" w:cs="Times New Roman"/>
              </w:rPr>
              <w:t xml:space="preserve">Самостоятельная деятельность </w:t>
            </w:r>
          </w:p>
          <w:p w:rsidR="00AC7284" w:rsidRPr="00BC3E3B" w:rsidRDefault="00AC7284" w:rsidP="006B6A9B">
            <w:pPr>
              <w:widowControl w:val="0"/>
              <w:autoSpaceDE w:val="0"/>
              <w:autoSpaceDN w:val="0"/>
              <w:adjustRightInd w:val="0"/>
              <w:rPr>
                <w:rFonts w:ascii="Times New Roman" w:hAnsi="Times New Roman" w:cs="Times New Roman"/>
              </w:rPr>
            </w:pPr>
            <w:r w:rsidRPr="00BC3E3B">
              <w:rPr>
                <w:rFonts w:ascii="Times New Roman" w:hAnsi="Times New Roman" w:cs="Times New Roman"/>
              </w:rPr>
              <w:t>детей</w:t>
            </w:r>
          </w:p>
        </w:tc>
        <w:tc>
          <w:tcPr>
            <w:tcW w:w="1796"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rPr>
            </w:pPr>
            <w:r w:rsidRPr="00BC3E3B">
              <w:rPr>
                <w:rFonts w:ascii="Times New Roman" w:hAnsi="Times New Roman" w:cs="Times New Roman"/>
              </w:rPr>
              <w:t xml:space="preserve">Взаимодействие </w:t>
            </w:r>
          </w:p>
          <w:p w:rsidR="00AC7284" w:rsidRPr="00BC3E3B" w:rsidRDefault="00AC7284" w:rsidP="006B6A9B">
            <w:pPr>
              <w:widowControl w:val="0"/>
              <w:autoSpaceDE w:val="0"/>
              <w:autoSpaceDN w:val="0"/>
              <w:adjustRightInd w:val="0"/>
              <w:rPr>
                <w:rFonts w:ascii="Times New Roman" w:hAnsi="Times New Roman" w:cs="Times New Roman"/>
              </w:rPr>
            </w:pPr>
            <w:r w:rsidRPr="00BC3E3B">
              <w:rPr>
                <w:rFonts w:ascii="Times New Roman" w:hAnsi="Times New Roman" w:cs="Times New Roman"/>
              </w:rPr>
              <w:t>с семьями</w:t>
            </w:r>
          </w:p>
        </w:tc>
      </w:tr>
      <w:tr w:rsidR="00AC7284" w:rsidRPr="00BC3E3B" w:rsidTr="006B6A9B">
        <w:tc>
          <w:tcPr>
            <w:tcW w:w="5495"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8"/>
              </w:numPr>
              <w:tabs>
                <w:tab w:val="num" w:pos="240"/>
              </w:tabs>
              <w:autoSpaceDE w:val="0"/>
              <w:autoSpaceDN w:val="0"/>
              <w:adjustRightInd w:val="0"/>
              <w:spacing w:after="0" w:line="240" w:lineRule="auto"/>
              <w:ind w:left="240" w:hanging="240"/>
              <w:rPr>
                <w:rFonts w:ascii="Times New Roman" w:hAnsi="Times New Roman" w:cs="Times New Roman"/>
              </w:rPr>
            </w:pPr>
            <w:r w:rsidRPr="00BC3E3B">
              <w:rPr>
                <w:rFonts w:ascii="Times New Roman" w:hAnsi="Times New Roman" w:cs="Times New Roman"/>
              </w:rPr>
              <w:t>Двигательные подвижные дидактические игры, подвижные игры с правилами, игровые упражнения, соревнования.</w:t>
            </w:r>
          </w:p>
          <w:p w:rsidR="00AC7284" w:rsidRPr="00BC3E3B" w:rsidRDefault="00AC7284" w:rsidP="00DD50B7">
            <w:pPr>
              <w:widowControl w:val="0"/>
              <w:numPr>
                <w:ilvl w:val="0"/>
                <w:numId w:val="48"/>
              </w:numPr>
              <w:tabs>
                <w:tab w:val="num" w:pos="240"/>
              </w:tabs>
              <w:autoSpaceDE w:val="0"/>
              <w:autoSpaceDN w:val="0"/>
              <w:adjustRightInd w:val="0"/>
              <w:spacing w:after="0" w:line="240" w:lineRule="auto"/>
              <w:ind w:left="240" w:hanging="240"/>
              <w:rPr>
                <w:rFonts w:ascii="Times New Roman" w:hAnsi="Times New Roman" w:cs="Times New Roman"/>
              </w:rPr>
            </w:pPr>
            <w:proofErr w:type="gramStart"/>
            <w:r w:rsidRPr="00BC3E3B">
              <w:rPr>
                <w:rFonts w:ascii="Times New Roman" w:hAnsi="Times New Roman" w:cs="Times New Roman"/>
              </w:rPr>
              <w:t>Игровая</w:t>
            </w:r>
            <w:proofErr w:type="gramEnd"/>
            <w:r w:rsidRPr="00BC3E3B">
              <w:rPr>
                <w:rFonts w:ascii="Times New Roman" w:hAnsi="Times New Roman" w:cs="Times New Roman"/>
              </w:rPr>
              <w:t>: сюжетные игры, игры с правилами.</w:t>
            </w:r>
          </w:p>
          <w:p w:rsidR="00AC7284" w:rsidRPr="00BC3E3B" w:rsidRDefault="00AC7284" w:rsidP="00DD50B7">
            <w:pPr>
              <w:widowControl w:val="0"/>
              <w:numPr>
                <w:ilvl w:val="0"/>
                <w:numId w:val="48"/>
              </w:numPr>
              <w:tabs>
                <w:tab w:val="num" w:pos="240"/>
              </w:tabs>
              <w:autoSpaceDE w:val="0"/>
              <w:autoSpaceDN w:val="0"/>
              <w:adjustRightInd w:val="0"/>
              <w:spacing w:after="0" w:line="240" w:lineRule="auto"/>
              <w:ind w:left="240" w:hanging="240"/>
              <w:rPr>
                <w:rFonts w:ascii="Times New Roman" w:hAnsi="Times New Roman" w:cs="Times New Roman"/>
              </w:rPr>
            </w:pPr>
            <w:r w:rsidRPr="00BC3E3B">
              <w:rPr>
                <w:rFonts w:ascii="Times New Roman" w:hAnsi="Times New Roman" w:cs="Times New Roman"/>
              </w:rPr>
              <w:t>Продуктивная мастерская по изготовлению продуктов детского творчества, реализация проектов</w:t>
            </w:r>
          </w:p>
          <w:p w:rsidR="00AC7284" w:rsidRPr="00BC3E3B" w:rsidRDefault="00AC7284" w:rsidP="00DD50B7">
            <w:pPr>
              <w:widowControl w:val="0"/>
              <w:numPr>
                <w:ilvl w:val="0"/>
                <w:numId w:val="48"/>
              </w:numPr>
              <w:tabs>
                <w:tab w:val="num" w:pos="240"/>
              </w:tabs>
              <w:autoSpaceDE w:val="0"/>
              <w:autoSpaceDN w:val="0"/>
              <w:adjustRightInd w:val="0"/>
              <w:spacing w:after="0" w:line="240" w:lineRule="auto"/>
              <w:ind w:left="240" w:hanging="240"/>
              <w:rPr>
                <w:rFonts w:ascii="Times New Roman" w:hAnsi="Times New Roman" w:cs="Times New Roman"/>
              </w:rPr>
            </w:pPr>
            <w:r w:rsidRPr="00BC3E3B">
              <w:rPr>
                <w:rFonts w:ascii="Times New Roman" w:hAnsi="Times New Roman" w:cs="Times New Roman"/>
              </w:rPr>
              <w:t>Коммуникативная беседа, ситуативный разговор, речевая ситуация, составление и отгадывание загадок, сюжетные игры, игры с правилами.</w:t>
            </w:r>
          </w:p>
          <w:p w:rsidR="00AC7284" w:rsidRPr="00BC3E3B" w:rsidRDefault="00AC7284" w:rsidP="00DD50B7">
            <w:pPr>
              <w:widowControl w:val="0"/>
              <w:numPr>
                <w:ilvl w:val="0"/>
                <w:numId w:val="48"/>
              </w:numPr>
              <w:tabs>
                <w:tab w:val="num" w:pos="240"/>
              </w:tabs>
              <w:autoSpaceDE w:val="0"/>
              <w:autoSpaceDN w:val="0"/>
              <w:adjustRightInd w:val="0"/>
              <w:spacing w:after="0" w:line="240" w:lineRule="auto"/>
              <w:ind w:left="240" w:hanging="240"/>
              <w:rPr>
                <w:rFonts w:ascii="Times New Roman" w:hAnsi="Times New Roman" w:cs="Times New Roman"/>
              </w:rPr>
            </w:pPr>
            <w:r w:rsidRPr="00BC3E3B">
              <w:rPr>
                <w:rFonts w:ascii="Times New Roman" w:hAnsi="Times New Roman" w:cs="Times New Roman"/>
              </w:rPr>
              <w:t>Трудовая: совместные действия, дежурство, поручение, задание, реализация проекта.</w:t>
            </w:r>
          </w:p>
          <w:p w:rsidR="00AC7284" w:rsidRPr="00BC3E3B" w:rsidRDefault="00AC7284" w:rsidP="00DD50B7">
            <w:pPr>
              <w:widowControl w:val="0"/>
              <w:numPr>
                <w:ilvl w:val="0"/>
                <w:numId w:val="48"/>
              </w:numPr>
              <w:tabs>
                <w:tab w:val="num" w:pos="240"/>
              </w:tabs>
              <w:autoSpaceDE w:val="0"/>
              <w:autoSpaceDN w:val="0"/>
              <w:adjustRightInd w:val="0"/>
              <w:spacing w:after="0" w:line="240" w:lineRule="auto"/>
              <w:ind w:left="240" w:hanging="240"/>
              <w:rPr>
                <w:rFonts w:ascii="Times New Roman" w:hAnsi="Times New Roman" w:cs="Times New Roman"/>
              </w:rPr>
            </w:pPr>
            <w:proofErr w:type="gramStart"/>
            <w:r w:rsidRPr="00BC3E3B">
              <w:rPr>
                <w:rFonts w:ascii="Times New Roman" w:hAnsi="Times New Roman" w:cs="Times New Roman"/>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AC7284" w:rsidRPr="00BC3E3B" w:rsidRDefault="00AC7284" w:rsidP="00DD50B7">
            <w:pPr>
              <w:widowControl w:val="0"/>
              <w:numPr>
                <w:ilvl w:val="0"/>
                <w:numId w:val="48"/>
              </w:numPr>
              <w:tabs>
                <w:tab w:val="num" w:pos="240"/>
              </w:tabs>
              <w:autoSpaceDE w:val="0"/>
              <w:autoSpaceDN w:val="0"/>
              <w:adjustRightInd w:val="0"/>
              <w:spacing w:after="0" w:line="240" w:lineRule="auto"/>
              <w:ind w:left="240" w:hanging="240"/>
              <w:rPr>
                <w:rFonts w:ascii="Times New Roman" w:hAnsi="Times New Roman" w:cs="Times New Roman"/>
              </w:rPr>
            </w:pPr>
            <w:r w:rsidRPr="00BC3E3B">
              <w:rPr>
                <w:rFonts w:ascii="Times New Roman" w:hAnsi="Times New Roman" w:cs="Times New Roman"/>
              </w:rPr>
              <w:t>Музыкально-художественная: слушание, исполнение, импровизация, экспериментирование, подвижные игры (с музыкальным сопровождением)</w:t>
            </w:r>
          </w:p>
          <w:p w:rsidR="00AC7284" w:rsidRPr="00BC3E3B" w:rsidRDefault="00AC7284" w:rsidP="00DD50B7">
            <w:pPr>
              <w:widowControl w:val="0"/>
              <w:numPr>
                <w:ilvl w:val="0"/>
                <w:numId w:val="48"/>
              </w:numPr>
              <w:tabs>
                <w:tab w:val="num" w:pos="240"/>
              </w:tabs>
              <w:autoSpaceDE w:val="0"/>
              <w:autoSpaceDN w:val="0"/>
              <w:adjustRightInd w:val="0"/>
              <w:spacing w:after="0" w:line="240" w:lineRule="auto"/>
              <w:ind w:left="240" w:hanging="240"/>
              <w:rPr>
                <w:rFonts w:ascii="Times New Roman" w:hAnsi="Times New Roman" w:cs="Times New Roman"/>
              </w:rPr>
            </w:pPr>
            <w:r w:rsidRPr="00BC3E3B">
              <w:rPr>
                <w:rFonts w:ascii="Times New Roman" w:hAnsi="Times New Roman" w:cs="Times New Roman"/>
              </w:rPr>
              <w:t>Чтение художественной литературы: чтение, обсуждение, разучивание</w:t>
            </w:r>
          </w:p>
        </w:tc>
        <w:tc>
          <w:tcPr>
            <w:tcW w:w="2173"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ind w:left="101"/>
              <w:rPr>
                <w:rFonts w:ascii="Times New Roman" w:hAnsi="Times New Roman" w:cs="Times New Roman"/>
              </w:rPr>
            </w:pPr>
            <w:r w:rsidRPr="00BC3E3B">
              <w:rPr>
                <w:rFonts w:ascii="Times New Roman" w:hAnsi="Times New Roman" w:cs="Times New Roman"/>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796"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rPr>
            </w:pPr>
            <w:r w:rsidRPr="00BC3E3B">
              <w:rPr>
                <w:rFonts w:ascii="Times New Roman" w:hAnsi="Times New Roman" w:cs="Times New Roman"/>
              </w:rPr>
              <w:t>Диагностирование</w:t>
            </w:r>
          </w:p>
          <w:p w:rsidR="00AC7284" w:rsidRPr="00BC3E3B" w:rsidRDefault="00AC7284" w:rsidP="006B6A9B">
            <w:pPr>
              <w:widowControl w:val="0"/>
              <w:autoSpaceDE w:val="0"/>
              <w:autoSpaceDN w:val="0"/>
              <w:adjustRightInd w:val="0"/>
              <w:rPr>
                <w:rFonts w:ascii="Times New Roman" w:hAnsi="Times New Roman" w:cs="Times New Roman"/>
              </w:rPr>
            </w:pPr>
            <w:r w:rsidRPr="00BC3E3B">
              <w:rPr>
                <w:rFonts w:ascii="Times New Roman" w:hAnsi="Times New Roman" w:cs="Times New Roman"/>
              </w:rPr>
              <w:t>Педагогическое просвещение родителей, обмен опытом.</w:t>
            </w:r>
          </w:p>
          <w:p w:rsidR="00AC7284" w:rsidRPr="00BC3E3B" w:rsidRDefault="00AC7284" w:rsidP="006B6A9B">
            <w:pPr>
              <w:widowControl w:val="0"/>
              <w:autoSpaceDE w:val="0"/>
              <w:autoSpaceDN w:val="0"/>
              <w:adjustRightInd w:val="0"/>
              <w:rPr>
                <w:rFonts w:ascii="Times New Roman" w:hAnsi="Times New Roman" w:cs="Times New Roman"/>
              </w:rPr>
            </w:pPr>
            <w:r w:rsidRPr="00BC3E3B">
              <w:rPr>
                <w:rFonts w:ascii="Times New Roman" w:hAnsi="Times New Roman" w:cs="Times New Roman"/>
              </w:rPr>
              <w:t>Совместное творчество детей и взрослых.</w:t>
            </w:r>
          </w:p>
        </w:tc>
      </w:tr>
    </w:tbl>
    <w:p w:rsidR="00AC7284" w:rsidRPr="00BC3E3B" w:rsidRDefault="00AC7284" w:rsidP="00AC7284">
      <w:pPr>
        <w:tabs>
          <w:tab w:val="left" w:pos="518"/>
        </w:tabs>
        <w:autoSpaceDE w:val="0"/>
        <w:autoSpaceDN w:val="0"/>
        <w:adjustRightInd w:val="0"/>
        <w:rPr>
          <w:rFonts w:ascii="Times New Roman" w:hAnsi="Times New Roman" w:cs="Times New Roman"/>
        </w:rPr>
      </w:pPr>
    </w:p>
    <w:p w:rsidR="00AC7284" w:rsidRPr="00BC3E3B" w:rsidRDefault="00AC7284" w:rsidP="00AC7284">
      <w:pPr>
        <w:autoSpaceDE w:val="0"/>
        <w:autoSpaceDN w:val="0"/>
        <w:adjustRightInd w:val="0"/>
        <w:ind w:firstLine="709"/>
        <w:rPr>
          <w:rFonts w:ascii="Times New Roman" w:hAnsi="Times New Roman" w:cs="Times New Roman"/>
        </w:rPr>
      </w:pPr>
      <w:r w:rsidRPr="00BC3E3B">
        <w:rPr>
          <w:rFonts w:ascii="Times New Roman" w:hAnsi="Times New Roman" w:cs="Times New Roman"/>
        </w:rPr>
        <w:t>Построение образовательного процесса основывается  на адек</w:t>
      </w:r>
      <w:r w:rsidRPr="00BC3E3B">
        <w:rPr>
          <w:rFonts w:ascii="Times New Roman" w:hAnsi="Times New Roman" w:cs="Times New Roman"/>
        </w:rPr>
        <w:softHyphen/>
        <w:t>ватных возрасту формах работы с детьми. Выбор форм работы осуществля</w:t>
      </w:r>
      <w:r w:rsidRPr="00BC3E3B">
        <w:rPr>
          <w:rFonts w:ascii="Times New Roman" w:hAnsi="Times New Roman" w:cs="Times New Roman"/>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BC3E3B">
        <w:rPr>
          <w:rFonts w:ascii="Times New Roman" w:hAnsi="Times New Roman" w:cs="Times New Roman"/>
        </w:rPr>
        <w:softHyphen/>
        <w:t>бенностей, специфики дошкольного учреждения, от опыта и творческого подхода педагога.</w:t>
      </w:r>
    </w:p>
    <w:p w:rsidR="00AC7284" w:rsidRPr="00BC3E3B" w:rsidRDefault="00AC7284" w:rsidP="009E6A18">
      <w:pPr>
        <w:rPr>
          <w:rFonts w:ascii="Times New Roman" w:hAnsi="Times New Roman" w:cs="Times New Roman"/>
        </w:rPr>
      </w:pPr>
      <w:r w:rsidRPr="00BC3E3B">
        <w:rPr>
          <w:rFonts w:ascii="Times New Roman" w:hAnsi="Times New Roman" w:cs="Times New Roman"/>
          <w:bCs/>
          <w:iCs/>
        </w:rPr>
        <w:t>В работе с детьми младшего дошкольного возраста</w:t>
      </w:r>
      <w:r w:rsidRPr="00BC3E3B">
        <w:rPr>
          <w:rFonts w:ascii="Times New Roman" w:hAnsi="Times New Roman" w:cs="Times New Roman"/>
        </w:rPr>
        <w:t xml:space="preserve"> используются преимущественно:</w:t>
      </w:r>
    </w:p>
    <w:p w:rsidR="00AC7284" w:rsidRPr="00BC3E3B" w:rsidRDefault="00AC7284" w:rsidP="00AC7284">
      <w:pPr>
        <w:rPr>
          <w:rFonts w:ascii="Times New Roman" w:hAnsi="Times New Roman" w:cs="Times New Roman"/>
        </w:rPr>
      </w:pPr>
      <w:r w:rsidRPr="00BC3E3B">
        <w:rPr>
          <w:rFonts w:ascii="Times New Roman" w:hAnsi="Times New Roman" w:cs="Times New Roman"/>
        </w:rPr>
        <w:t xml:space="preserve">- игровые, </w:t>
      </w:r>
    </w:p>
    <w:p w:rsidR="00AC7284" w:rsidRPr="00BC3E3B" w:rsidRDefault="00AC7284" w:rsidP="00AC7284">
      <w:pPr>
        <w:rPr>
          <w:rFonts w:ascii="Times New Roman" w:hAnsi="Times New Roman" w:cs="Times New Roman"/>
        </w:rPr>
      </w:pPr>
      <w:r w:rsidRPr="00BC3E3B">
        <w:rPr>
          <w:rFonts w:ascii="Times New Roman" w:hAnsi="Times New Roman" w:cs="Times New Roman"/>
        </w:rPr>
        <w:t>- сюжетные,</w:t>
      </w:r>
    </w:p>
    <w:p w:rsidR="00AC7284" w:rsidRPr="00BC3E3B" w:rsidRDefault="00AC7284" w:rsidP="00AC7284">
      <w:pPr>
        <w:rPr>
          <w:rFonts w:ascii="Times New Roman" w:hAnsi="Times New Roman" w:cs="Times New Roman"/>
        </w:rPr>
      </w:pPr>
      <w:r w:rsidRPr="00BC3E3B">
        <w:rPr>
          <w:rFonts w:ascii="Times New Roman" w:hAnsi="Times New Roman" w:cs="Times New Roman"/>
        </w:rPr>
        <w:t xml:space="preserve">- интегрированные формы образовательной деятельности. </w:t>
      </w:r>
    </w:p>
    <w:p w:rsidR="00AC7284" w:rsidRPr="00BC3E3B" w:rsidRDefault="00AC7284" w:rsidP="00AC7284">
      <w:pPr>
        <w:rPr>
          <w:rFonts w:ascii="Times New Roman" w:hAnsi="Times New Roman" w:cs="Times New Roman"/>
        </w:rPr>
      </w:pPr>
      <w:r w:rsidRPr="00BC3E3B">
        <w:rPr>
          <w:rFonts w:ascii="Times New Roman" w:hAnsi="Times New Roman" w:cs="Times New Roman"/>
        </w:rPr>
        <w:t xml:space="preserve">Обучение происходит опосредованно, в процессе увлекательной для малышей деятельности. </w:t>
      </w:r>
    </w:p>
    <w:p w:rsidR="00AC7284" w:rsidRPr="00BC3E3B" w:rsidRDefault="00AC7284" w:rsidP="00AC7284">
      <w:pPr>
        <w:ind w:firstLine="708"/>
        <w:rPr>
          <w:rFonts w:ascii="Times New Roman" w:hAnsi="Times New Roman" w:cs="Times New Roman"/>
        </w:rPr>
      </w:pPr>
      <w:r w:rsidRPr="00BC3E3B">
        <w:rPr>
          <w:rFonts w:ascii="Times New Roman" w:hAnsi="Times New Roman" w:cs="Times New Roman"/>
          <w:bCs/>
          <w:iCs/>
        </w:rPr>
        <w:t>В старшем дошкольном возрасте</w:t>
      </w:r>
      <w:r w:rsidRPr="00BC3E3B">
        <w:rPr>
          <w:rFonts w:ascii="Times New Roman" w:hAnsi="Times New Roman" w:cs="Times New Roman"/>
        </w:rPr>
        <w:t xml:space="preserve"> (старшая и подготовительная к школе группы)</w:t>
      </w:r>
      <w:r w:rsidRPr="00BC3E3B">
        <w:rPr>
          <w:rFonts w:ascii="Times New Roman" w:hAnsi="Times New Roman" w:cs="Times New Roman"/>
          <w:b/>
        </w:rPr>
        <w:t xml:space="preserve"> </w:t>
      </w:r>
      <w:r w:rsidRPr="00BC3E3B">
        <w:rPr>
          <w:rFonts w:ascii="Times New Roman" w:hAnsi="Times New Roman" w:cs="Times New Roman"/>
        </w:rPr>
        <w:t xml:space="preserve">выделяется время для занятий учебно-тренирующего характера. </w:t>
      </w:r>
    </w:p>
    <w:p w:rsidR="00AC7284" w:rsidRPr="00BC3E3B" w:rsidRDefault="00AC7284" w:rsidP="00AC7284">
      <w:pPr>
        <w:ind w:firstLine="708"/>
        <w:rPr>
          <w:rFonts w:ascii="Times New Roman" w:hAnsi="Times New Roman" w:cs="Times New Roman"/>
        </w:rPr>
      </w:pPr>
      <w:r w:rsidRPr="00BC3E3B">
        <w:rPr>
          <w:rFonts w:ascii="Times New Roman" w:hAnsi="Times New Roman" w:cs="Times New Roman"/>
        </w:rPr>
        <w:lastRenderedPageBreak/>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BC3E3B">
        <w:rPr>
          <w:rFonts w:ascii="Times New Roman" w:hAnsi="Times New Roman" w:cs="Times New Roman"/>
        </w:rPr>
        <w:t>со</w:t>
      </w:r>
      <w:proofErr w:type="gramEnd"/>
      <w:r w:rsidRPr="00BC3E3B">
        <w:rPr>
          <w:rFonts w:ascii="Times New Roman" w:hAnsi="Times New Roman" w:cs="Times New Roman"/>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AC7284" w:rsidRPr="00BC3E3B" w:rsidRDefault="00BC3E3B" w:rsidP="00AC7284">
      <w:pPr>
        <w:widowControl w:val="0"/>
        <w:autoSpaceDE w:val="0"/>
        <w:autoSpaceDN w:val="0"/>
        <w:adjustRightInd w:val="0"/>
        <w:rPr>
          <w:rFonts w:ascii="Times New Roman" w:hAnsi="Times New Roman" w:cs="Times New Roman"/>
          <w:b/>
        </w:rPr>
      </w:pPr>
      <w:r>
        <w:rPr>
          <w:rFonts w:ascii="Times New Roman" w:hAnsi="Times New Roman" w:cs="Times New Roman"/>
          <w:b/>
        </w:rPr>
        <w:t>М</w:t>
      </w:r>
      <w:r w:rsidR="00AC7284" w:rsidRPr="00BC3E3B">
        <w:rPr>
          <w:rFonts w:ascii="Times New Roman" w:hAnsi="Times New Roman" w:cs="Times New Roman"/>
          <w:b/>
        </w:rPr>
        <w:t>ладший дошкольный возраст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564"/>
        <w:gridCol w:w="2693"/>
      </w:tblGrid>
      <w:tr w:rsidR="00AC7284" w:rsidRPr="00BC3E3B" w:rsidTr="006B6A9B">
        <w:tc>
          <w:tcPr>
            <w:tcW w:w="2207"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rPr>
            </w:pPr>
            <w:r w:rsidRPr="00BC3E3B">
              <w:rPr>
                <w:rFonts w:ascii="Times New Roman" w:hAnsi="Times New Roman" w:cs="Times New Roman"/>
              </w:rPr>
              <w:t>Образовательная область</w:t>
            </w:r>
          </w:p>
        </w:tc>
        <w:tc>
          <w:tcPr>
            <w:tcW w:w="4564"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rPr>
            </w:pPr>
            <w:r w:rsidRPr="00BC3E3B">
              <w:rPr>
                <w:rFonts w:ascii="Times New Roman" w:hAnsi="Times New Roman" w:cs="Times New Roman"/>
              </w:rPr>
              <w:t>Первая половина дня</w:t>
            </w:r>
          </w:p>
        </w:tc>
        <w:tc>
          <w:tcPr>
            <w:tcW w:w="2693"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rPr>
            </w:pPr>
            <w:r w:rsidRPr="00BC3E3B">
              <w:rPr>
                <w:rFonts w:ascii="Times New Roman" w:hAnsi="Times New Roman" w:cs="Times New Roman"/>
              </w:rPr>
              <w:t>Вторая половина дня</w:t>
            </w:r>
          </w:p>
        </w:tc>
      </w:tr>
      <w:tr w:rsidR="00AC7284" w:rsidRPr="00BC3E3B" w:rsidTr="006B6A9B">
        <w:tc>
          <w:tcPr>
            <w:tcW w:w="2207"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b/>
              </w:rPr>
            </w:pPr>
            <w:r w:rsidRPr="00BC3E3B">
              <w:rPr>
                <w:rFonts w:ascii="Times New Roman" w:hAnsi="Times New Roman" w:cs="Times New Roman"/>
                <w:b/>
              </w:rPr>
              <w:t>Социально – коммуникативное</w:t>
            </w:r>
          </w:p>
          <w:p w:rsidR="00AC7284" w:rsidRPr="00BC3E3B" w:rsidRDefault="00AC7284" w:rsidP="006B6A9B">
            <w:pPr>
              <w:widowControl w:val="0"/>
              <w:autoSpaceDE w:val="0"/>
              <w:autoSpaceDN w:val="0"/>
              <w:adjustRightInd w:val="0"/>
              <w:rPr>
                <w:rFonts w:ascii="Times New Roman" w:hAnsi="Times New Roman" w:cs="Times New Roman"/>
                <w:b/>
              </w:rPr>
            </w:pPr>
            <w:r w:rsidRPr="00BC3E3B">
              <w:rPr>
                <w:rFonts w:ascii="Times New Roman" w:hAnsi="Times New Roman" w:cs="Times New Roman"/>
                <w:b/>
              </w:rPr>
              <w:t>развитие</w:t>
            </w:r>
          </w:p>
        </w:tc>
        <w:tc>
          <w:tcPr>
            <w:tcW w:w="4564"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Утренний прием детей, индивидуальные и подгрупповые беседы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Оценка эмоционального настроение группы с последующей коррекцией плана работы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Формирование навыков культуры еды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Этика быта, трудовые поручения</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Формирование навыков культуры общения</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Театрализованные игры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Сюжетно-ролевые игры</w:t>
            </w:r>
          </w:p>
        </w:tc>
        <w:tc>
          <w:tcPr>
            <w:tcW w:w="2693"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Индивидуальная работа</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Эстетика быта</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Трудовые поручения</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 xml:space="preserve">Игры с </w:t>
            </w:r>
            <w:proofErr w:type="spellStart"/>
            <w:r w:rsidRPr="00BC3E3B">
              <w:rPr>
                <w:rFonts w:ascii="Times New Roman" w:hAnsi="Times New Roman" w:cs="Times New Roman"/>
              </w:rPr>
              <w:t>ряжением</w:t>
            </w:r>
            <w:proofErr w:type="spellEnd"/>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Работа в книжном уголке</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Общение младших и старших детей</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Сюжетно – ролевые игры</w:t>
            </w:r>
          </w:p>
        </w:tc>
      </w:tr>
      <w:tr w:rsidR="00AC7284" w:rsidRPr="00BC3E3B" w:rsidTr="006B6A9B">
        <w:tc>
          <w:tcPr>
            <w:tcW w:w="2207"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b/>
              </w:rPr>
            </w:pPr>
            <w:r w:rsidRPr="00BC3E3B">
              <w:rPr>
                <w:rFonts w:ascii="Times New Roman" w:hAnsi="Times New Roman" w:cs="Times New Roman"/>
                <w:b/>
              </w:rPr>
              <w:t>Познавательное</w:t>
            </w:r>
          </w:p>
          <w:p w:rsidR="00AC7284" w:rsidRPr="00BC3E3B" w:rsidRDefault="00AC7284" w:rsidP="006B6A9B">
            <w:pPr>
              <w:widowControl w:val="0"/>
              <w:autoSpaceDE w:val="0"/>
              <w:autoSpaceDN w:val="0"/>
              <w:adjustRightInd w:val="0"/>
              <w:rPr>
                <w:rFonts w:ascii="Times New Roman" w:hAnsi="Times New Roman" w:cs="Times New Roman"/>
                <w:b/>
              </w:rPr>
            </w:pPr>
            <w:r w:rsidRPr="00BC3E3B">
              <w:rPr>
                <w:rFonts w:ascii="Times New Roman" w:hAnsi="Times New Roman" w:cs="Times New Roman"/>
                <w:b/>
              </w:rPr>
              <w:t>развитие</w:t>
            </w:r>
          </w:p>
        </w:tc>
        <w:tc>
          <w:tcPr>
            <w:tcW w:w="4564"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Игры-занятия</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Дидактические игры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Наблюдения</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Беседы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Экскурсии по участку</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Исследовательская работа, опыты и экспериментирование.</w:t>
            </w:r>
          </w:p>
        </w:tc>
        <w:tc>
          <w:tcPr>
            <w:tcW w:w="2693"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Игры, занятия</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Досуги</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Индивидуальная работа</w:t>
            </w:r>
          </w:p>
        </w:tc>
      </w:tr>
      <w:tr w:rsidR="00AC7284" w:rsidRPr="00BC3E3B" w:rsidTr="006B6A9B">
        <w:tc>
          <w:tcPr>
            <w:tcW w:w="2207"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b/>
              </w:rPr>
            </w:pPr>
            <w:r w:rsidRPr="00BC3E3B">
              <w:rPr>
                <w:rFonts w:ascii="Times New Roman" w:hAnsi="Times New Roman" w:cs="Times New Roman"/>
                <w:b/>
              </w:rPr>
              <w:t>Речевое развитие</w:t>
            </w:r>
          </w:p>
        </w:tc>
        <w:tc>
          <w:tcPr>
            <w:tcW w:w="4564"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Игры- занятия</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Чтение</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Дидактические игры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Беседы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Ситуации общения</w:t>
            </w:r>
          </w:p>
        </w:tc>
        <w:tc>
          <w:tcPr>
            <w:tcW w:w="2693"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Игры</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Чтение</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Беседы</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proofErr w:type="spellStart"/>
            <w:r w:rsidRPr="00BC3E3B">
              <w:rPr>
                <w:rFonts w:ascii="Times New Roman" w:hAnsi="Times New Roman" w:cs="Times New Roman"/>
              </w:rPr>
              <w:t>Инсценирование</w:t>
            </w:r>
            <w:proofErr w:type="spellEnd"/>
          </w:p>
        </w:tc>
      </w:tr>
      <w:tr w:rsidR="00AC7284" w:rsidRPr="00BC3E3B" w:rsidTr="006B6A9B">
        <w:tc>
          <w:tcPr>
            <w:tcW w:w="2207"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b/>
              </w:rPr>
            </w:pPr>
            <w:r w:rsidRPr="00BC3E3B">
              <w:rPr>
                <w:rFonts w:ascii="Times New Roman" w:hAnsi="Times New Roman" w:cs="Times New Roman"/>
                <w:b/>
              </w:rPr>
              <w:t>Художественно-эстетическое развитие</w:t>
            </w:r>
          </w:p>
        </w:tc>
        <w:tc>
          <w:tcPr>
            <w:tcW w:w="4564"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НОД по музыкальному воспитанию и изобразительной деятельности</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Эстетика быта</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Экскурсии в природу (на участке)</w:t>
            </w:r>
          </w:p>
        </w:tc>
        <w:tc>
          <w:tcPr>
            <w:tcW w:w="2693"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52"/>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Музыкально-художественные досуги</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Индивидуальная работа</w:t>
            </w:r>
          </w:p>
        </w:tc>
      </w:tr>
      <w:tr w:rsidR="00AC7284" w:rsidRPr="00BC3E3B" w:rsidTr="006B6A9B">
        <w:tc>
          <w:tcPr>
            <w:tcW w:w="2207"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b/>
              </w:rPr>
            </w:pPr>
            <w:r w:rsidRPr="00BC3E3B">
              <w:rPr>
                <w:rFonts w:ascii="Times New Roman" w:hAnsi="Times New Roman" w:cs="Times New Roman"/>
                <w:b/>
              </w:rPr>
              <w:t>Физическое развитие</w:t>
            </w:r>
          </w:p>
        </w:tc>
        <w:tc>
          <w:tcPr>
            <w:tcW w:w="4564"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Прием детей в</w:t>
            </w:r>
            <w:proofErr w:type="gramStart"/>
            <w:r w:rsidRPr="00BC3E3B">
              <w:rPr>
                <w:rFonts w:ascii="Times New Roman" w:hAnsi="Times New Roman" w:cs="Times New Roman"/>
              </w:rPr>
              <w:t xml:space="preserve"> Д</w:t>
            </w:r>
            <w:proofErr w:type="gramEnd"/>
            <w:r w:rsidRPr="00BC3E3B">
              <w:rPr>
                <w:rFonts w:ascii="Times New Roman" w:hAnsi="Times New Roman" w:cs="Times New Roman"/>
              </w:rPr>
              <w:t>/блоке  на воздухе в теплое время года</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Утренняя гимнастика (подвижные игры, игровые сюжеты)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Гигиенические процедуры (обширное умывание, полоскание рта)</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Физкультминутки на занятиях</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НОД по физкультуре</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Прогулка в двигательной активности</w:t>
            </w:r>
          </w:p>
        </w:tc>
        <w:tc>
          <w:tcPr>
            <w:tcW w:w="2693"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Гимнастика после сна</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Закаливание (воздушные ванны, ходьба босиком в спальне)</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Физкультурные досуги, игры и развлечения</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Самостоятельная двигательная деятельность</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Ритмическая гимнастика</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Прогулка (индивидуальная работа по развитию движений)</w:t>
            </w:r>
          </w:p>
        </w:tc>
      </w:tr>
    </w:tbl>
    <w:p w:rsidR="00AC7284" w:rsidRPr="00BC3E3B" w:rsidRDefault="00AC7284" w:rsidP="00AC7284">
      <w:pPr>
        <w:widowControl w:val="0"/>
        <w:autoSpaceDE w:val="0"/>
        <w:autoSpaceDN w:val="0"/>
        <w:adjustRightInd w:val="0"/>
        <w:rPr>
          <w:rFonts w:ascii="Times New Roman" w:hAnsi="Times New Roman" w:cs="Times New Roman"/>
          <w:b/>
        </w:rPr>
      </w:pPr>
    </w:p>
    <w:p w:rsidR="00AC7284" w:rsidRPr="00BC3E3B" w:rsidRDefault="00AC7284" w:rsidP="00AC7284">
      <w:pPr>
        <w:widowControl w:val="0"/>
        <w:autoSpaceDE w:val="0"/>
        <w:autoSpaceDN w:val="0"/>
        <w:adjustRightInd w:val="0"/>
        <w:rPr>
          <w:rFonts w:ascii="Times New Roman" w:hAnsi="Times New Roman" w:cs="Times New Roman"/>
          <w:b/>
        </w:rPr>
      </w:pPr>
      <w:r w:rsidRPr="00BC3E3B">
        <w:rPr>
          <w:rFonts w:ascii="Times New Roman" w:hAnsi="Times New Roman" w:cs="Times New Roman"/>
          <w:b/>
        </w:rPr>
        <w:lastRenderedPageBreak/>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4823"/>
        <w:gridCol w:w="2894"/>
      </w:tblGrid>
      <w:tr w:rsidR="00AC7284" w:rsidRPr="00BC3E3B" w:rsidTr="006B6A9B">
        <w:tc>
          <w:tcPr>
            <w:tcW w:w="2207"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rPr>
            </w:pPr>
            <w:r w:rsidRPr="00BC3E3B">
              <w:rPr>
                <w:rFonts w:ascii="Times New Roman" w:hAnsi="Times New Roman" w:cs="Times New Roman"/>
              </w:rPr>
              <w:t>Образовательная область</w:t>
            </w:r>
          </w:p>
        </w:tc>
        <w:tc>
          <w:tcPr>
            <w:tcW w:w="4989"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rPr>
            </w:pPr>
            <w:r w:rsidRPr="00BC3E3B">
              <w:rPr>
                <w:rFonts w:ascii="Times New Roman" w:hAnsi="Times New Roman" w:cs="Times New Roman"/>
              </w:rPr>
              <w:t>Первая половина дня</w:t>
            </w:r>
          </w:p>
        </w:tc>
        <w:tc>
          <w:tcPr>
            <w:tcW w:w="2941"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rPr>
            </w:pPr>
            <w:r w:rsidRPr="00BC3E3B">
              <w:rPr>
                <w:rFonts w:ascii="Times New Roman" w:hAnsi="Times New Roman" w:cs="Times New Roman"/>
              </w:rPr>
              <w:t>Вторая половина дня</w:t>
            </w:r>
          </w:p>
        </w:tc>
      </w:tr>
      <w:tr w:rsidR="00AC7284" w:rsidRPr="00BC3E3B" w:rsidTr="006B6A9B">
        <w:tc>
          <w:tcPr>
            <w:tcW w:w="2207"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b/>
              </w:rPr>
            </w:pPr>
            <w:r w:rsidRPr="00BC3E3B">
              <w:rPr>
                <w:rFonts w:ascii="Times New Roman" w:hAnsi="Times New Roman" w:cs="Times New Roman"/>
                <w:b/>
              </w:rPr>
              <w:t>Социально –</w:t>
            </w:r>
          </w:p>
          <w:p w:rsidR="00AC7284" w:rsidRPr="00BC3E3B" w:rsidRDefault="00AC7284" w:rsidP="006B6A9B">
            <w:pPr>
              <w:widowControl w:val="0"/>
              <w:autoSpaceDE w:val="0"/>
              <w:autoSpaceDN w:val="0"/>
              <w:adjustRightInd w:val="0"/>
              <w:rPr>
                <w:rFonts w:ascii="Times New Roman" w:hAnsi="Times New Roman" w:cs="Times New Roman"/>
                <w:b/>
              </w:rPr>
            </w:pPr>
            <w:r w:rsidRPr="00BC3E3B">
              <w:rPr>
                <w:rFonts w:ascii="Times New Roman" w:hAnsi="Times New Roman" w:cs="Times New Roman"/>
                <w:b/>
              </w:rPr>
              <w:t>коммуникативное  развитие</w:t>
            </w:r>
          </w:p>
        </w:tc>
        <w:tc>
          <w:tcPr>
            <w:tcW w:w="4989"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Утренний прием детей, индивидуальные и подгрупповые беседы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 xml:space="preserve">Оценка эмоционального настроения группы </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Формирование навыков культуры еды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Этика быта, трудовые поручения</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Дежурства в столовой, в природном уголке, помощь в подготовке к занятиям</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Формирование навыков культуры общения</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Театрализованные игры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Сюжетно-ролевые игры</w:t>
            </w:r>
          </w:p>
        </w:tc>
        <w:tc>
          <w:tcPr>
            <w:tcW w:w="2941"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Воспитание в процессе хозяйственно-бытового труда в природе</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Эстетика быта</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Тематические досуги в игровой форме</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Работа в книжном уголке</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Общение младших и старших детей (совместные игры, спектакли, дни дарения)</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Сюжетно – ролевые игры</w:t>
            </w:r>
          </w:p>
        </w:tc>
      </w:tr>
      <w:tr w:rsidR="00AC7284" w:rsidRPr="00BC3E3B" w:rsidTr="006B6A9B">
        <w:tc>
          <w:tcPr>
            <w:tcW w:w="2207"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b/>
              </w:rPr>
            </w:pPr>
            <w:r w:rsidRPr="00BC3E3B">
              <w:rPr>
                <w:rFonts w:ascii="Times New Roman" w:hAnsi="Times New Roman" w:cs="Times New Roman"/>
                <w:b/>
              </w:rPr>
              <w:t>Познавательное развитие</w:t>
            </w:r>
          </w:p>
        </w:tc>
        <w:tc>
          <w:tcPr>
            <w:tcW w:w="4989"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НОД по познавательному развитию</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Дидактические игры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Наблюдения</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Беседы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Экскурсии по участку</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Исследовательская работа, опыты и экспериментирование.</w:t>
            </w:r>
          </w:p>
        </w:tc>
        <w:tc>
          <w:tcPr>
            <w:tcW w:w="2941"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15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 xml:space="preserve"> Развивающие игры</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Интеллектуальные досуги</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Индивидуальная работа</w:t>
            </w:r>
          </w:p>
        </w:tc>
      </w:tr>
      <w:tr w:rsidR="00AC7284" w:rsidRPr="00BC3E3B" w:rsidTr="006B6A9B">
        <w:tc>
          <w:tcPr>
            <w:tcW w:w="2207"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b/>
              </w:rPr>
            </w:pPr>
            <w:r w:rsidRPr="00BC3E3B">
              <w:rPr>
                <w:rFonts w:ascii="Times New Roman" w:hAnsi="Times New Roman" w:cs="Times New Roman"/>
                <w:b/>
              </w:rPr>
              <w:t>Речевое развитие</w:t>
            </w:r>
          </w:p>
        </w:tc>
        <w:tc>
          <w:tcPr>
            <w:tcW w:w="4989"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НОД по развитию речи</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Чтение</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Беседа</w:t>
            </w:r>
            <w:r w:rsidRPr="00BC3E3B">
              <w:rPr>
                <w:rFonts w:ascii="Times New Roman" w:hAnsi="Times New Roman" w:cs="Times New Roman"/>
              </w:rPr>
              <w:br/>
              <w:t>Пальчиковые игры со словами</w:t>
            </w:r>
          </w:p>
        </w:tc>
        <w:tc>
          <w:tcPr>
            <w:tcW w:w="2941"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15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Театрализованные игры</w:t>
            </w:r>
          </w:p>
          <w:p w:rsidR="00AC7284" w:rsidRPr="00BC3E3B" w:rsidRDefault="00AC7284" w:rsidP="00DD50B7">
            <w:pPr>
              <w:widowControl w:val="0"/>
              <w:numPr>
                <w:ilvl w:val="0"/>
                <w:numId w:val="47"/>
              </w:numPr>
              <w:tabs>
                <w:tab w:val="num" w:pos="15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Артикуляционные игры</w:t>
            </w:r>
          </w:p>
          <w:p w:rsidR="00AC7284" w:rsidRPr="00BC3E3B" w:rsidRDefault="00AC7284" w:rsidP="00DD50B7">
            <w:pPr>
              <w:widowControl w:val="0"/>
              <w:numPr>
                <w:ilvl w:val="0"/>
                <w:numId w:val="47"/>
              </w:numPr>
              <w:tabs>
                <w:tab w:val="num" w:pos="15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Дидактические игры</w:t>
            </w:r>
          </w:p>
          <w:p w:rsidR="00AC7284" w:rsidRPr="00BC3E3B" w:rsidRDefault="00AC7284" w:rsidP="00DD50B7">
            <w:pPr>
              <w:widowControl w:val="0"/>
              <w:numPr>
                <w:ilvl w:val="0"/>
                <w:numId w:val="47"/>
              </w:numPr>
              <w:tabs>
                <w:tab w:val="num" w:pos="15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 xml:space="preserve"> Словесные игры</w:t>
            </w:r>
          </w:p>
          <w:p w:rsidR="00AC7284" w:rsidRPr="00BC3E3B" w:rsidRDefault="00AC7284" w:rsidP="00DD50B7">
            <w:pPr>
              <w:widowControl w:val="0"/>
              <w:numPr>
                <w:ilvl w:val="0"/>
                <w:numId w:val="47"/>
              </w:numPr>
              <w:tabs>
                <w:tab w:val="num" w:pos="15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чтение</w:t>
            </w:r>
          </w:p>
        </w:tc>
      </w:tr>
      <w:tr w:rsidR="00AC7284" w:rsidRPr="00BC3E3B" w:rsidTr="006B6A9B">
        <w:tc>
          <w:tcPr>
            <w:tcW w:w="2207"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b/>
              </w:rPr>
            </w:pPr>
            <w:r w:rsidRPr="00BC3E3B">
              <w:rPr>
                <w:rFonts w:ascii="Times New Roman" w:hAnsi="Times New Roman" w:cs="Times New Roman"/>
                <w:b/>
              </w:rPr>
              <w:t>Художественно-эстетическое развитие</w:t>
            </w:r>
          </w:p>
        </w:tc>
        <w:tc>
          <w:tcPr>
            <w:tcW w:w="4989"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Занятия по музыкальному воспитанию и изобразительной деятельности</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Эстетика быта</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Экскурсии в природу</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Посещение музеев</w:t>
            </w:r>
          </w:p>
        </w:tc>
        <w:tc>
          <w:tcPr>
            <w:tcW w:w="2941"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62"/>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Музыкально-художественные досуги</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Индивидуальная работа</w:t>
            </w:r>
          </w:p>
        </w:tc>
      </w:tr>
      <w:tr w:rsidR="00AC7284" w:rsidRPr="00BC3E3B" w:rsidTr="006B6A9B">
        <w:tc>
          <w:tcPr>
            <w:tcW w:w="2207" w:type="dxa"/>
            <w:tcBorders>
              <w:top w:val="single" w:sz="4" w:space="0" w:color="auto"/>
              <w:left w:val="single" w:sz="4" w:space="0" w:color="auto"/>
              <w:bottom w:val="single" w:sz="4" w:space="0" w:color="auto"/>
              <w:right w:val="single" w:sz="4" w:space="0" w:color="auto"/>
            </w:tcBorders>
          </w:tcPr>
          <w:p w:rsidR="00AC7284" w:rsidRPr="00BC3E3B" w:rsidRDefault="00AC7284" w:rsidP="006B6A9B">
            <w:pPr>
              <w:widowControl w:val="0"/>
              <w:autoSpaceDE w:val="0"/>
              <w:autoSpaceDN w:val="0"/>
              <w:adjustRightInd w:val="0"/>
              <w:rPr>
                <w:rFonts w:ascii="Times New Roman" w:hAnsi="Times New Roman" w:cs="Times New Roman"/>
                <w:b/>
              </w:rPr>
            </w:pPr>
            <w:r w:rsidRPr="00BC3E3B">
              <w:rPr>
                <w:rFonts w:ascii="Times New Roman" w:hAnsi="Times New Roman" w:cs="Times New Roman"/>
                <w:b/>
              </w:rPr>
              <w:t xml:space="preserve">Физическое развитие </w:t>
            </w:r>
          </w:p>
        </w:tc>
        <w:tc>
          <w:tcPr>
            <w:tcW w:w="4989"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Прием детей в детский сад на воздухе в теплое время года</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Утренняя гимнастика (подвижные игры, игровые сюжеты)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Гигиенические процедуры (обширное умывание, полоскание рта)</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Специальные виды закаливания</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 xml:space="preserve">Физкультминутки </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НОД по физическому развитию</w:t>
            </w:r>
          </w:p>
          <w:p w:rsidR="00AC7284" w:rsidRPr="00BC3E3B" w:rsidRDefault="00AC7284" w:rsidP="00DD50B7">
            <w:pPr>
              <w:widowControl w:val="0"/>
              <w:numPr>
                <w:ilvl w:val="0"/>
                <w:numId w:val="47"/>
              </w:numPr>
              <w:tabs>
                <w:tab w:val="num" w:pos="221"/>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Прогулка в двигательной активности</w:t>
            </w:r>
          </w:p>
        </w:tc>
        <w:tc>
          <w:tcPr>
            <w:tcW w:w="2941" w:type="dxa"/>
            <w:tcBorders>
              <w:top w:val="single" w:sz="4" w:space="0" w:color="auto"/>
              <w:left w:val="single" w:sz="4" w:space="0" w:color="auto"/>
              <w:bottom w:val="single" w:sz="4" w:space="0" w:color="auto"/>
              <w:right w:val="single" w:sz="4" w:space="0" w:color="auto"/>
            </w:tcBorders>
          </w:tcPr>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Гимнастика после сна</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Закаливание (воздушные ванны, ходьба босиком в спальне)</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Физкультурные досуги, игры и развлечения</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Самостоятельная двигательная деятельность</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Ритмическая гимнастика</w:t>
            </w:r>
          </w:p>
          <w:p w:rsidR="00AC7284" w:rsidRPr="00BC3E3B" w:rsidRDefault="00AC7284" w:rsidP="00DD50B7">
            <w:pPr>
              <w:widowControl w:val="0"/>
              <w:numPr>
                <w:ilvl w:val="0"/>
                <w:numId w:val="47"/>
              </w:numPr>
              <w:tabs>
                <w:tab w:val="num" w:pos="218"/>
              </w:tabs>
              <w:autoSpaceDE w:val="0"/>
              <w:autoSpaceDN w:val="0"/>
              <w:adjustRightInd w:val="0"/>
              <w:spacing w:after="0" w:line="240" w:lineRule="auto"/>
              <w:ind w:left="221" w:hanging="240"/>
              <w:rPr>
                <w:rFonts w:ascii="Times New Roman" w:hAnsi="Times New Roman" w:cs="Times New Roman"/>
              </w:rPr>
            </w:pPr>
            <w:r w:rsidRPr="00BC3E3B">
              <w:rPr>
                <w:rFonts w:ascii="Times New Roman" w:hAnsi="Times New Roman" w:cs="Times New Roman"/>
              </w:rPr>
              <w:t>Прогулка (индивидуальная работа по развитию движений)</w:t>
            </w:r>
          </w:p>
        </w:tc>
      </w:tr>
    </w:tbl>
    <w:p w:rsidR="00AB6521" w:rsidRDefault="00AB6521" w:rsidP="00AC7284">
      <w:pPr>
        <w:widowControl w:val="0"/>
        <w:autoSpaceDE w:val="0"/>
        <w:autoSpaceDN w:val="0"/>
        <w:adjustRightInd w:val="0"/>
        <w:rPr>
          <w:rFonts w:ascii="Times New Roman" w:hAnsi="Times New Roman" w:cs="Times New Roman"/>
          <w:b/>
        </w:rPr>
      </w:pPr>
    </w:p>
    <w:p w:rsidR="00AB6521" w:rsidRDefault="00AB6521" w:rsidP="00AC7284">
      <w:pPr>
        <w:widowControl w:val="0"/>
        <w:autoSpaceDE w:val="0"/>
        <w:autoSpaceDN w:val="0"/>
        <w:adjustRightInd w:val="0"/>
        <w:rPr>
          <w:rFonts w:ascii="Times New Roman" w:hAnsi="Times New Roman" w:cs="Times New Roman"/>
          <w:b/>
        </w:rPr>
      </w:pPr>
    </w:p>
    <w:p w:rsidR="00AB6521" w:rsidRDefault="00AB6521" w:rsidP="00AC7284">
      <w:pPr>
        <w:widowControl w:val="0"/>
        <w:autoSpaceDE w:val="0"/>
        <w:autoSpaceDN w:val="0"/>
        <w:adjustRightInd w:val="0"/>
        <w:rPr>
          <w:rFonts w:ascii="Times New Roman" w:hAnsi="Times New Roman" w:cs="Times New Roman"/>
          <w:b/>
        </w:rPr>
      </w:pPr>
    </w:p>
    <w:p w:rsidR="00AB6521" w:rsidRDefault="00AB6521" w:rsidP="00AC7284">
      <w:pPr>
        <w:widowControl w:val="0"/>
        <w:autoSpaceDE w:val="0"/>
        <w:autoSpaceDN w:val="0"/>
        <w:adjustRightInd w:val="0"/>
        <w:rPr>
          <w:rFonts w:ascii="Times New Roman" w:hAnsi="Times New Roman" w:cs="Times New Roman"/>
          <w:b/>
        </w:rPr>
      </w:pPr>
    </w:p>
    <w:p w:rsidR="00AB6521" w:rsidRDefault="00AB6521" w:rsidP="00AC7284">
      <w:pPr>
        <w:widowControl w:val="0"/>
        <w:autoSpaceDE w:val="0"/>
        <w:autoSpaceDN w:val="0"/>
        <w:adjustRightInd w:val="0"/>
        <w:rPr>
          <w:rFonts w:ascii="Times New Roman" w:hAnsi="Times New Roman" w:cs="Times New Roman"/>
          <w:b/>
        </w:rPr>
      </w:pPr>
    </w:p>
    <w:p w:rsidR="00AB6521" w:rsidRDefault="00AB6521" w:rsidP="00AC7284">
      <w:pPr>
        <w:widowControl w:val="0"/>
        <w:autoSpaceDE w:val="0"/>
        <w:autoSpaceDN w:val="0"/>
        <w:adjustRightInd w:val="0"/>
        <w:rPr>
          <w:rFonts w:ascii="Times New Roman" w:hAnsi="Times New Roman" w:cs="Times New Roman"/>
          <w:b/>
        </w:rPr>
      </w:pPr>
    </w:p>
    <w:p w:rsidR="00AC7284" w:rsidRPr="00BC3E3B" w:rsidRDefault="00AC7284" w:rsidP="00AC7284">
      <w:pPr>
        <w:widowControl w:val="0"/>
        <w:autoSpaceDE w:val="0"/>
        <w:autoSpaceDN w:val="0"/>
        <w:adjustRightInd w:val="0"/>
        <w:rPr>
          <w:rFonts w:ascii="Times New Roman" w:hAnsi="Times New Roman" w:cs="Times New Roman"/>
          <w:b/>
        </w:rPr>
      </w:pPr>
      <w:r w:rsidRPr="00BC3E3B">
        <w:rPr>
          <w:rFonts w:ascii="Times New Roman" w:hAnsi="Times New Roman" w:cs="Times New Roman"/>
          <w:b/>
        </w:rPr>
        <w:lastRenderedPageBreak/>
        <w:t>3.5.Проектирование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AC7284" w:rsidRDefault="00AC7284" w:rsidP="008D361D">
      <w:pPr>
        <w:widowControl w:val="0"/>
        <w:autoSpaceDE w:val="0"/>
        <w:autoSpaceDN w:val="0"/>
        <w:adjustRightInd w:val="0"/>
        <w:rPr>
          <w:rFonts w:ascii="Times New Roman" w:hAnsi="Times New Roman" w:cs="Times New Roman"/>
        </w:rPr>
      </w:pPr>
      <w:r w:rsidRPr="00BC3E3B">
        <w:rPr>
          <w:rFonts w:ascii="Times New Roman" w:hAnsi="Times New Roman" w:cs="Times New Roman"/>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AB6521" w:rsidRDefault="00AB6521" w:rsidP="00C46454">
      <w:pPr>
        <w:shd w:val="clear" w:color="auto" w:fill="FFFFFF"/>
        <w:tabs>
          <w:tab w:val="left" w:pos="4930"/>
        </w:tabs>
        <w:spacing w:before="302"/>
        <w:jc w:val="center"/>
        <w:rPr>
          <w:rFonts w:ascii="Times New Roman" w:hAnsi="Times New Roman" w:cs="Times New Roman"/>
          <w:b/>
          <w:bCs/>
          <w:color w:val="000000"/>
          <w:sz w:val="24"/>
          <w:szCs w:val="24"/>
        </w:rPr>
      </w:pPr>
    </w:p>
    <w:p w:rsidR="00C46454" w:rsidRPr="00C20BB3" w:rsidRDefault="00C46454" w:rsidP="00C46454">
      <w:pPr>
        <w:shd w:val="clear" w:color="auto" w:fill="FFFFFF"/>
        <w:tabs>
          <w:tab w:val="left" w:pos="4930"/>
        </w:tabs>
        <w:spacing w:before="302"/>
        <w:jc w:val="center"/>
        <w:rPr>
          <w:rFonts w:ascii="Times New Roman" w:hAnsi="Times New Roman" w:cs="Times New Roman"/>
          <w:color w:val="212121"/>
          <w:spacing w:val="1"/>
          <w:sz w:val="24"/>
          <w:szCs w:val="24"/>
        </w:rPr>
      </w:pPr>
      <w:r w:rsidRPr="00C20BB3">
        <w:rPr>
          <w:rFonts w:ascii="Times New Roman" w:hAnsi="Times New Roman" w:cs="Times New Roman"/>
          <w:b/>
          <w:bCs/>
          <w:color w:val="000000"/>
          <w:sz w:val="24"/>
          <w:szCs w:val="24"/>
        </w:rPr>
        <w:t xml:space="preserve">Муниципальное казенное общеобразовательное учреждение «Средняя общеобразовательная школа №1» с.п. Старый Черек </w:t>
      </w:r>
      <w:proofErr w:type="spellStart"/>
      <w:r w:rsidRPr="00C20BB3">
        <w:rPr>
          <w:rFonts w:ascii="Times New Roman" w:hAnsi="Times New Roman" w:cs="Times New Roman"/>
          <w:b/>
          <w:bCs/>
          <w:color w:val="000000"/>
          <w:sz w:val="24"/>
          <w:szCs w:val="24"/>
        </w:rPr>
        <w:t>Урванского</w:t>
      </w:r>
      <w:proofErr w:type="spellEnd"/>
      <w:r w:rsidRPr="00C20BB3">
        <w:rPr>
          <w:rFonts w:ascii="Times New Roman" w:hAnsi="Times New Roman" w:cs="Times New Roman"/>
          <w:b/>
          <w:bCs/>
          <w:color w:val="000000"/>
          <w:sz w:val="24"/>
          <w:szCs w:val="24"/>
        </w:rPr>
        <w:t xml:space="preserve"> муниципального района КБР</w:t>
      </w:r>
    </w:p>
    <w:p w:rsidR="00C46454" w:rsidRPr="00C20BB3" w:rsidRDefault="00C46454" w:rsidP="00C46454">
      <w:pPr>
        <w:shd w:val="clear" w:color="auto" w:fill="FFFFFF"/>
        <w:tabs>
          <w:tab w:val="left" w:pos="4930"/>
        </w:tabs>
        <w:spacing w:before="302"/>
        <w:rPr>
          <w:rFonts w:ascii="Times New Roman" w:hAnsi="Times New Roman" w:cs="Times New Roman"/>
          <w:b/>
          <w:bCs/>
          <w:color w:val="000000"/>
          <w:sz w:val="24"/>
          <w:szCs w:val="24"/>
        </w:rPr>
      </w:pPr>
    </w:p>
    <w:p w:rsidR="00C46454" w:rsidRDefault="00C46454" w:rsidP="00C46454">
      <w:pPr>
        <w:shd w:val="clear" w:color="auto" w:fill="FFFFFF"/>
        <w:tabs>
          <w:tab w:val="left" w:pos="4930"/>
        </w:tabs>
        <w:spacing w:before="302"/>
        <w:rPr>
          <w:rFonts w:ascii="Times New Roman" w:hAnsi="Times New Roman" w:cs="Times New Roman"/>
          <w:sz w:val="24"/>
          <w:szCs w:val="24"/>
        </w:rPr>
      </w:pPr>
      <w:r w:rsidRPr="00C20BB3">
        <w:rPr>
          <w:rFonts w:ascii="Times New Roman" w:hAnsi="Times New Roman" w:cs="Times New Roman"/>
          <w:bCs/>
          <w:color w:val="000000"/>
          <w:sz w:val="24"/>
          <w:szCs w:val="24"/>
        </w:rPr>
        <w:t xml:space="preserve">Принято                                                                                         Утверждаю                                                                                              </w:t>
      </w:r>
      <w:r w:rsidRPr="00C20BB3">
        <w:rPr>
          <w:rFonts w:ascii="Times New Roman" w:hAnsi="Times New Roman" w:cs="Times New Roman"/>
          <w:b/>
          <w:bCs/>
          <w:color w:val="000000"/>
          <w:sz w:val="24"/>
          <w:szCs w:val="24"/>
        </w:rPr>
        <w:t xml:space="preserve">                                                                                                                                                                                                                                                                                                                                                                                                                  </w:t>
      </w:r>
      <w:r>
        <w:rPr>
          <w:rFonts w:ascii="Times New Roman" w:hAnsi="Times New Roman" w:cs="Times New Roman"/>
          <w:sz w:val="24"/>
          <w:szCs w:val="24"/>
        </w:rPr>
        <w:t>на педсовете</w:t>
      </w:r>
      <w:r w:rsidRPr="00C20B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0B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0BB3">
        <w:rPr>
          <w:rFonts w:ascii="Times New Roman" w:hAnsi="Times New Roman" w:cs="Times New Roman"/>
          <w:sz w:val="24"/>
          <w:szCs w:val="24"/>
        </w:rPr>
        <w:t xml:space="preserve"> Д</w:t>
      </w:r>
      <w:r>
        <w:rPr>
          <w:rFonts w:ascii="Times New Roman" w:hAnsi="Times New Roman" w:cs="Times New Roman"/>
          <w:sz w:val="24"/>
          <w:szCs w:val="24"/>
        </w:rPr>
        <w:t>иректор МКОУ СОШ №</w:t>
      </w:r>
      <w:r w:rsidRPr="00C20BB3">
        <w:rPr>
          <w:rFonts w:ascii="Times New Roman" w:hAnsi="Times New Roman" w:cs="Times New Roman"/>
          <w:sz w:val="24"/>
          <w:szCs w:val="24"/>
        </w:rPr>
        <w:t xml:space="preserve"> </w:t>
      </w:r>
    </w:p>
    <w:p w:rsidR="00C46454" w:rsidRDefault="00C46454" w:rsidP="00C46454">
      <w:pPr>
        <w:shd w:val="clear" w:color="auto" w:fill="FFFFFF"/>
        <w:tabs>
          <w:tab w:val="left" w:pos="4930"/>
        </w:tabs>
        <w:spacing w:before="302"/>
        <w:rPr>
          <w:rFonts w:ascii="Times New Roman" w:hAnsi="Times New Roman" w:cs="Times New Roman"/>
          <w:sz w:val="24"/>
          <w:szCs w:val="24"/>
        </w:rPr>
      </w:pPr>
      <w:r>
        <w:rPr>
          <w:rFonts w:ascii="Times New Roman" w:hAnsi="Times New Roman" w:cs="Times New Roman"/>
          <w:sz w:val="24"/>
          <w:szCs w:val="24"/>
        </w:rPr>
        <w:t>Протокол№</w:t>
      </w:r>
      <w:r>
        <w:rPr>
          <w:rFonts w:ascii="Times New Roman" w:hAnsi="Times New Roman" w:cs="Times New Roman"/>
          <w:sz w:val="24"/>
          <w:szCs w:val="24"/>
          <w:u w:val="single"/>
        </w:rPr>
        <w:t>1_</w:t>
      </w:r>
      <w:r>
        <w:rPr>
          <w:rFonts w:ascii="Times New Roman" w:hAnsi="Times New Roman" w:cs="Times New Roman"/>
          <w:sz w:val="24"/>
          <w:szCs w:val="24"/>
        </w:rPr>
        <w:t xml:space="preserve">                                                                                   _______</w:t>
      </w:r>
      <w:r w:rsidRPr="00C20BB3">
        <w:rPr>
          <w:rFonts w:ascii="Times New Roman" w:hAnsi="Times New Roman" w:cs="Times New Roman"/>
          <w:sz w:val="24"/>
          <w:szCs w:val="24"/>
        </w:rPr>
        <w:t xml:space="preserve">А.С. Альборов                                                                                                                      </w:t>
      </w:r>
    </w:p>
    <w:p w:rsidR="00C46454" w:rsidRDefault="00C46454" w:rsidP="00C46454">
      <w:pPr>
        <w:shd w:val="clear" w:color="auto" w:fill="FFFFFF"/>
        <w:tabs>
          <w:tab w:val="left" w:pos="4930"/>
        </w:tabs>
        <w:spacing w:before="302"/>
        <w:rPr>
          <w:rFonts w:ascii="Times New Roman" w:hAnsi="Times New Roman" w:cs="Times New Roman"/>
          <w:sz w:val="24"/>
          <w:szCs w:val="24"/>
        </w:rPr>
      </w:pPr>
      <w:r w:rsidRPr="00C20BB3">
        <w:rPr>
          <w:rFonts w:ascii="Times New Roman" w:hAnsi="Times New Roman" w:cs="Times New Roman"/>
          <w:sz w:val="24"/>
          <w:szCs w:val="24"/>
        </w:rPr>
        <w:t>от</w:t>
      </w:r>
      <w:r>
        <w:rPr>
          <w:rFonts w:ascii="Times New Roman" w:hAnsi="Times New Roman" w:cs="Times New Roman"/>
          <w:sz w:val="24"/>
          <w:szCs w:val="24"/>
        </w:rPr>
        <w:t xml:space="preserve"> «_____»_____.</w:t>
      </w:r>
      <w:r w:rsidRPr="00C20BB3">
        <w:rPr>
          <w:rFonts w:ascii="Times New Roman" w:hAnsi="Times New Roman" w:cs="Times New Roman"/>
          <w:sz w:val="24"/>
          <w:szCs w:val="24"/>
        </w:rPr>
        <w:t xml:space="preserve">___ </w:t>
      </w:r>
      <w:r>
        <w:rPr>
          <w:rFonts w:ascii="Times New Roman" w:hAnsi="Times New Roman" w:cs="Times New Roman"/>
          <w:sz w:val="24"/>
          <w:szCs w:val="24"/>
        </w:rPr>
        <w:t>2021</w:t>
      </w:r>
      <w:r w:rsidRPr="00C20BB3">
        <w:rPr>
          <w:rFonts w:ascii="Times New Roman" w:hAnsi="Times New Roman" w:cs="Times New Roman"/>
          <w:sz w:val="24"/>
          <w:szCs w:val="24"/>
        </w:rPr>
        <w:t xml:space="preserve">г    </w:t>
      </w:r>
      <w:r>
        <w:rPr>
          <w:rFonts w:ascii="Times New Roman" w:hAnsi="Times New Roman" w:cs="Times New Roman"/>
          <w:sz w:val="24"/>
          <w:szCs w:val="24"/>
        </w:rPr>
        <w:t xml:space="preserve">                                              Приказ №_________</w:t>
      </w:r>
      <w:r w:rsidRPr="00C20B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0BB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6454" w:rsidRPr="00C20BB3" w:rsidRDefault="00C46454" w:rsidP="00C46454">
      <w:pPr>
        <w:shd w:val="clear" w:color="auto" w:fill="FFFFFF"/>
        <w:tabs>
          <w:tab w:val="left" w:pos="4930"/>
        </w:tabs>
        <w:spacing w:before="302"/>
        <w:rPr>
          <w:rFonts w:ascii="Times New Roman" w:hAnsi="Times New Roman" w:cs="Times New Roman"/>
          <w:sz w:val="24"/>
          <w:szCs w:val="24"/>
        </w:rPr>
      </w:pPr>
      <w:r>
        <w:rPr>
          <w:rFonts w:ascii="Times New Roman" w:hAnsi="Times New Roman" w:cs="Times New Roman"/>
          <w:sz w:val="24"/>
          <w:szCs w:val="24"/>
        </w:rPr>
        <w:t xml:space="preserve">                                                                                                </w:t>
      </w:r>
      <w:r w:rsidRPr="00C20BB3">
        <w:rPr>
          <w:rFonts w:ascii="Times New Roman" w:hAnsi="Times New Roman" w:cs="Times New Roman"/>
          <w:sz w:val="24"/>
          <w:szCs w:val="24"/>
        </w:rPr>
        <w:t xml:space="preserve">от « </w:t>
      </w:r>
      <w:r>
        <w:rPr>
          <w:rFonts w:ascii="Times New Roman" w:hAnsi="Times New Roman" w:cs="Times New Roman"/>
          <w:sz w:val="24"/>
          <w:szCs w:val="24"/>
        </w:rPr>
        <w:t xml:space="preserve">____ </w:t>
      </w:r>
      <w:r w:rsidRPr="00C20BB3">
        <w:rPr>
          <w:rFonts w:ascii="Times New Roman" w:hAnsi="Times New Roman" w:cs="Times New Roman"/>
          <w:sz w:val="24"/>
          <w:szCs w:val="24"/>
        </w:rPr>
        <w:t>»_____</w:t>
      </w:r>
      <w:r>
        <w:rPr>
          <w:rFonts w:ascii="Times New Roman" w:hAnsi="Times New Roman" w:cs="Times New Roman"/>
          <w:sz w:val="24"/>
          <w:szCs w:val="24"/>
        </w:rPr>
        <w:t xml:space="preserve"> 2021</w:t>
      </w:r>
      <w:r w:rsidRPr="00C20BB3">
        <w:rPr>
          <w:rFonts w:ascii="Times New Roman" w:hAnsi="Times New Roman" w:cs="Times New Roman"/>
          <w:sz w:val="24"/>
          <w:szCs w:val="24"/>
        </w:rPr>
        <w:t xml:space="preserve">г                                                                                                    </w:t>
      </w:r>
    </w:p>
    <w:p w:rsidR="00C46454" w:rsidRPr="00C20BB3" w:rsidRDefault="00C46454" w:rsidP="00C46454">
      <w:pPr>
        <w:shd w:val="clear" w:color="auto" w:fill="FFFFFF"/>
        <w:tabs>
          <w:tab w:val="left" w:pos="4930"/>
        </w:tabs>
        <w:spacing w:before="302"/>
        <w:rPr>
          <w:rFonts w:ascii="Times New Roman" w:hAnsi="Times New Roman" w:cs="Times New Roman"/>
          <w:sz w:val="24"/>
          <w:szCs w:val="24"/>
        </w:rPr>
      </w:pPr>
      <w:r w:rsidRPr="00C20BB3">
        <w:rPr>
          <w:rFonts w:ascii="Times New Roman" w:hAnsi="Times New Roman" w:cs="Times New Roman"/>
          <w:sz w:val="24"/>
          <w:szCs w:val="24"/>
        </w:rPr>
        <w:t xml:space="preserve">                                                                                                  </w:t>
      </w:r>
    </w:p>
    <w:p w:rsidR="00C46454" w:rsidRPr="00933F4B" w:rsidRDefault="00C46454" w:rsidP="00C46454">
      <w:pPr>
        <w:shd w:val="clear" w:color="auto" w:fill="FFFFFF"/>
        <w:tabs>
          <w:tab w:val="left" w:pos="4930"/>
        </w:tabs>
        <w:spacing w:before="302"/>
        <w:rPr>
          <w:rFonts w:ascii="Times New Roman" w:hAnsi="Times New Roman" w:cs="Times New Roman"/>
          <w:b/>
          <w:bCs/>
          <w:color w:val="000000"/>
          <w:sz w:val="24"/>
          <w:szCs w:val="24"/>
        </w:rPr>
      </w:pPr>
      <w:r w:rsidRPr="00C20BB3">
        <w:rPr>
          <w:rFonts w:ascii="Times New Roman" w:hAnsi="Times New Roman" w:cs="Times New Roman"/>
          <w:sz w:val="24"/>
          <w:szCs w:val="24"/>
        </w:rPr>
        <w:t xml:space="preserve">                                                                                                </w:t>
      </w:r>
      <w:r w:rsidRPr="00C20BB3">
        <w:rPr>
          <w:rFonts w:ascii="Times New Roman" w:hAnsi="Times New Roman" w:cs="Times New Roman"/>
          <w:b/>
          <w:bCs/>
          <w:sz w:val="24"/>
          <w:szCs w:val="24"/>
        </w:rPr>
        <w:t xml:space="preserve">                         </w:t>
      </w:r>
    </w:p>
    <w:p w:rsidR="00C46454" w:rsidRPr="00903132" w:rsidRDefault="00C46454" w:rsidP="00C46454">
      <w:pPr>
        <w:keepNext/>
        <w:outlineLvl w:val="0"/>
        <w:rPr>
          <w:rFonts w:ascii="Times New Roman" w:hAnsi="Times New Roman" w:cs="Times New Roman"/>
          <w:b/>
          <w:bCs/>
          <w:color w:val="212121"/>
          <w:spacing w:val="-8"/>
          <w:sz w:val="28"/>
          <w:szCs w:val="28"/>
        </w:rPr>
      </w:pPr>
      <w:r>
        <w:rPr>
          <w:rFonts w:ascii="Times New Roman" w:hAnsi="Times New Roman" w:cs="Times New Roman"/>
          <w:b/>
          <w:bCs/>
          <w:sz w:val="24"/>
          <w:szCs w:val="24"/>
        </w:rPr>
        <w:t xml:space="preserve">                   </w:t>
      </w:r>
      <w:r w:rsidRPr="00903132">
        <w:rPr>
          <w:rFonts w:ascii="Times New Roman" w:hAnsi="Times New Roman" w:cs="Times New Roman"/>
          <w:b/>
          <w:bCs/>
          <w:color w:val="212121"/>
          <w:spacing w:val="-8"/>
          <w:sz w:val="28"/>
          <w:szCs w:val="28"/>
        </w:rPr>
        <w:t>Годовой учебный график образовательной деятельности</w:t>
      </w:r>
    </w:p>
    <w:p w:rsidR="00C46454" w:rsidRPr="00903132" w:rsidRDefault="00C46454" w:rsidP="00C46454">
      <w:pPr>
        <w:keepNext/>
        <w:jc w:val="center"/>
        <w:outlineLvl w:val="0"/>
        <w:rPr>
          <w:rFonts w:ascii="Times New Roman" w:hAnsi="Times New Roman" w:cs="Times New Roman"/>
          <w:b/>
          <w:bCs/>
          <w:sz w:val="28"/>
          <w:szCs w:val="28"/>
        </w:rPr>
      </w:pPr>
      <w:r>
        <w:rPr>
          <w:rFonts w:ascii="Times New Roman" w:hAnsi="Times New Roman" w:cs="Times New Roman"/>
          <w:b/>
          <w:bCs/>
          <w:color w:val="212121"/>
          <w:spacing w:val="-7"/>
          <w:sz w:val="28"/>
          <w:szCs w:val="28"/>
        </w:rPr>
        <w:t>МКОУ СОШ №1 Д</w:t>
      </w:r>
      <w:r w:rsidRPr="00903132">
        <w:rPr>
          <w:rFonts w:ascii="Times New Roman" w:hAnsi="Times New Roman" w:cs="Times New Roman"/>
          <w:b/>
          <w:bCs/>
          <w:color w:val="212121"/>
          <w:spacing w:val="-7"/>
          <w:sz w:val="28"/>
          <w:szCs w:val="28"/>
        </w:rPr>
        <w:t xml:space="preserve">ошкольный блок </w:t>
      </w:r>
      <w:r>
        <w:rPr>
          <w:rFonts w:ascii="Times New Roman" w:hAnsi="Times New Roman" w:cs="Times New Roman"/>
          <w:b/>
          <w:bCs/>
          <w:color w:val="212121"/>
          <w:spacing w:val="-7"/>
          <w:sz w:val="28"/>
          <w:szCs w:val="28"/>
        </w:rPr>
        <w:t>(корпус№2),(корпус№4)</w:t>
      </w:r>
    </w:p>
    <w:p w:rsidR="00C46454" w:rsidRPr="00903132" w:rsidRDefault="00C46454" w:rsidP="00C46454">
      <w:pPr>
        <w:shd w:val="clear" w:color="auto" w:fill="FFFFFF"/>
        <w:spacing w:before="187" w:line="274" w:lineRule="exact"/>
        <w:ind w:left="1771" w:right="1037" w:hanging="538"/>
        <w:jc w:val="center"/>
        <w:rPr>
          <w:rFonts w:ascii="Times New Roman" w:hAnsi="Times New Roman" w:cs="Times New Roman"/>
          <w:sz w:val="28"/>
          <w:szCs w:val="28"/>
        </w:rPr>
      </w:pPr>
      <w:r>
        <w:rPr>
          <w:rFonts w:ascii="Times New Roman" w:hAnsi="Times New Roman" w:cs="Times New Roman"/>
          <w:b/>
          <w:bCs/>
          <w:color w:val="212121"/>
          <w:spacing w:val="4"/>
          <w:sz w:val="28"/>
          <w:szCs w:val="28"/>
        </w:rPr>
        <w:t>с.п</w:t>
      </w:r>
      <w:proofErr w:type="gramStart"/>
      <w:r>
        <w:rPr>
          <w:rFonts w:ascii="Times New Roman" w:hAnsi="Times New Roman" w:cs="Times New Roman"/>
          <w:b/>
          <w:bCs/>
          <w:color w:val="212121"/>
          <w:spacing w:val="4"/>
          <w:sz w:val="28"/>
          <w:szCs w:val="28"/>
        </w:rPr>
        <w:t>.С</w:t>
      </w:r>
      <w:proofErr w:type="gramEnd"/>
      <w:r>
        <w:rPr>
          <w:rFonts w:ascii="Times New Roman" w:hAnsi="Times New Roman" w:cs="Times New Roman"/>
          <w:b/>
          <w:bCs/>
          <w:color w:val="212121"/>
          <w:spacing w:val="4"/>
          <w:sz w:val="28"/>
          <w:szCs w:val="28"/>
        </w:rPr>
        <w:t xml:space="preserve">тарый Черек на 2021-2022 </w:t>
      </w:r>
      <w:r w:rsidRPr="00903132">
        <w:rPr>
          <w:rFonts w:ascii="Times New Roman" w:hAnsi="Times New Roman" w:cs="Times New Roman"/>
          <w:b/>
          <w:bCs/>
          <w:color w:val="212121"/>
          <w:spacing w:val="4"/>
          <w:sz w:val="28"/>
          <w:szCs w:val="28"/>
        </w:rPr>
        <w:t>учебный</w:t>
      </w:r>
      <w:r w:rsidRPr="00903132">
        <w:rPr>
          <w:rFonts w:ascii="Times New Roman" w:hAnsi="Times New Roman" w:cs="Times New Roman"/>
          <w:color w:val="212121"/>
          <w:spacing w:val="4"/>
          <w:sz w:val="28"/>
          <w:szCs w:val="28"/>
        </w:rPr>
        <w:t xml:space="preserve"> </w:t>
      </w:r>
      <w:r w:rsidRPr="00903132">
        <w:rPr>
          <w:rFonts w:ascii="Times New Roman" w:hAnsi="Times New Roman" w:cs="Times New Roman"/>
          <w:b/>
          <w:bCs/>
          <w:color w:val="212121"/>
          <w:spacing w:val="4"/>
          <w:sz w:val="28"/>
          <w:szCs w:val="28"/>
        </w:rPr>
        <w:t>год</w:t>
      </w:r>
    </w:p>
    <w:p w:rsidR="00C46454" w:rsidRPr="00BF7B6B" w:rsidRDefault="00C46454" w:rsidP="00C46454">
      <w:pPr>
        <w:shd w:val="clear" w:color="auto" w:fill="FFFFFF"/>
        <w:spacing w:before="187" w:line="274" w:lineRule="exact"/>
        <w:ind w:left="1771" w:right="1037" w:hanging="538"/>
        <w:rPr>
          <w:rFonts w:ascii="Times New Roman" w:hAnsi="Times New Roman" w:cs="Times New Roman"/>
          <w:sz w:val="28"/>
          <w:szCs w:val="28"/>
        </w:rPr>
      </w:pPr>
      <w:r w:rsidRPr="00BF7B6B">
        <w:rPr>
          <w:rFonts w:ascii="Times New Roman" w:hAnsi="Times New Roman" w:cs="Times New Roman"/>
          <w:color w:val="212121"/>
          <w:spacing w:val="1"/>
          <w:sz w:val="28"/>
          <w:szCs w:val="28"/>
        </w:rPr>
        <w:t xml:space="preserve">    Пояснительная записка к годовому учебному графику </w:t>
      </w:r>
    </w:p>
    <w:p w:rsidR="00C46454" w:rsidRPr="00BF7B6B" w:rsidRDefault="00C46454" w:rsidP="00C46454">
      <w:pPr>
        <w:shd w:val="clear" w:color="auto" w:fill="FFFFFF"/>
        <w:spacing w:before="331" w:line="283" w:lineRule="exact"/>
        <w:ind w:left="38" w:right="144" w:firstLine="461"/>
        <w:rPr>
          <w:rFonts w:ascii="Times New Roman" w:hAnsi="Times New Roman" w:cs="Times New Roman"/>
          <w:color w:val="212121"/>
          <w:sz w:val="28"/>
          <w:szCs w:val="28"/>
        </w:rPr>
      </w:pPr>
      <w:r w:rsidRPr="00BF7B6B">
        <w:rPr>
          <w:rFonts w:ascii="Times New Roman" w:hAnsi="Times New Roman" w:cs="Times New Roman"/>
          <w:b/>
          <w:bCs/>
          <w:color w:val="212121"/>
          <w:spacing w:val="4"/>
          <w:sz w:val="28"/>
          <w:szCs w:val="28"/>
        </w:rPr>
        <w:t>Годовой календарный учебный график</w:t>
      </w:r>
      <w:r w:rsidRPr="00BF7B6B">
        <w:rPr>
          <w:rFonts w:ascii="Times New Roman" w:hAnsi="Times New Roman" w:cs="Times New Roman"/>
          <w:color w:val="212121"/>
          <w:spacing w:val="4"/>
          <w:sz w:val="28"/>
          <w:szCs w:val="28"/>
        </w:rPr>
        <w:t xml:space="preserve">— </w:t>
      </w:r>
      <w:proofErr w:type="gramStart"/>
      <w:r w:rsidRPr="00BF7B6B">
        <w:rPr>
          <w:rFonts w:ascii="Times New Roman" w:hAnsi="Times New Roman" w:cs="Times New Roman"/>
          <w:color w:val="212121"/>
          <w:spacing w:val="4"/>
          <w:sz w:val="28"/>
          <w:szCs w:val="28"/>
        </w:rPr>
        <w:t>яв</w:t>
      </w:r>
      <w:proofErr w:type="gramEnd"/>
      <w:r w:rsidRPr="00BF7B6B">
        <w:rPr>
          <w:rFonts w:ascii="Times New Roman" w:hAnsi="Times New Roman" w:cs="Times New Roman"/>
          <w:color w:val="212121"/>
          <w:spacing w:val="4"/>
          <w:sz w:val="28"/>
          <w:szCs w:val="28"/>
        </w:rPr>
        <w:t xml:space="preserve">ляется локальным нормативным </w:t>
      </w:r>
      <w:r w:rsidRPr="00BF7B6B">
        <w:rPr>
          <w:rFonts w:ascii="Times New Roman" w:hAnsi="Times New Roman" w:cs="Times New Roman"/>
          <w:color w:val="212121"/>
          <w:spacing w:val="2"/>
          <w:sz w:val="28"/>
          <w:szCs w:val="28"/>
        </w:rPr>
        <w:t xml:space="preserve">документом, регламентирующим общие требования к организации образовательного </w:t>
      </w:r>
      <w:r w:rsidRPr="00BF7B6B">
        <w:rPr>
          <w:rFonts w:ascii="Times New Roman" w:hAnsi="Times New Roman" w:cs="Times New Roman"/>
          <w:color w:val="212121"/>
          <w:spacing w:val="5"/>
          <w:sz w:val="28"/>
          <w:szCs w:val="28"/>
        </w:rPr>
        <w:t xml:space="preserve">процесса в учебном году в МКОУСОШ №1 с.п. Старый Черек </w:t>
      </w:r>
      <w:r>
        <w:rPr>
          <w:rFonts w:ascii="Times New Roman" w:hAnsi="Times New Roman" w:cs="Times New Roman"/>
          <w:sz w:val="28"/>
          <w:szCs w:val="28"/>
        </w:rPr>
        <w:t>Дошкольный блок  (корпус № 2),(корпус № 4)</w:t>
      </w:r>
      <w:r w:rsidRPr="00BF7B6B">
        <w:rPr>
          <w:rFonts w:ascii="Times New Roman" w:hAnsi="Times New Roman" w:cs="Times New Roman"/>
          <w:color w:val="212121"/>
          <w:spacing w:val="5"/>
          <w:sz w:val="28"/>
          <w:szCs w:val="28"/>
        </w:rPr>
        <w:t xml:space="preserve">, разработанным в </w:t>
      </w:r>
      <w:r w:rsidRPr="00BF7B6B">
        <w:rPr>
          <w:rFonts w:ascii="Times New Roman" w:hAnsi="Times New Roman" w:cs="Times New Roman"/>
          <w:color w:val="212121"/>
          <w:spacing w:val="9"/>
          <w:sz w:val="28"/>
          <w:szCs w:val="28"/>
        </w:rPr>
        <w:t xml:space="preserve">соответствии </w:t>
      </w:r>
      <w:r w:rsidRPr="00BF7B6B">
        <w:rPr>
          <w:rFonts w:ascii="Times New Roman" w:hAnsi="Times New Roman" w:cs="Times New Roman"/>
          <w:b/>
          <w:bCs/>
          <w:color w:val="212121"/>
          <w:spacing w:val="9"/>
          <w:sz w:val="28"/>
          <w:szCs w:val="28"/>
        </w:rPr>
        <w:t>ФГОС</w:t>
      </w:r>
      <w:r>
        <w:rPr>
          <w:rFonts w:ascii="Times New Roman" w:hAnsi="Times New Roman" w:cs="Times New Roman"/>
          <w:b/>
          <w:bCs/>
          <w:color w:val="212121"/>
          <w:spacing w:val="13"/>
          <w:sz w:val="28"/>
          <w:szCs w:val="28"/>
        </w:rPr>
        <w:t xml:space="preserve"> </w:t>
      </w:r>
      <w:proofErr w:type="gramStart"/>
      <w:r>
        <w:rPr>
          <w:rFonts w:ascii="Times New Roman" w:hAnsi="Times New Roman" w:cs="Times New Roman"/>
          <w:b/>
          <w:bCs/>
          <w:color w:val="212121"/>
          <w:spacing w:val="13"/>
          <w:sz w:val="28"/>
          <w:szCs w:val="28"/>
        </w:rPr>
        <w:t>ДО</w:t>
      </w:r>
      <w:proofErr w:type="gramEnd"/>
      <w:r>
        <w:rPr>
          <w:rFonts w:ascii="Times New Roman" w:hAnsi="Times New Roman" w:cs="Times New Roman"/>
          <w:b/>
          <w:bCs/>
          <w:color w:val="212121"/>
          <w:spacing w:val="13"/>
          <w:sz w:val="28"/>
          <w:szCs w:val="28"/>
        </w:rPr>
        <w:t xml:space="preserve"> </w:t>
      </w:r>
      <w:proofErr w:type="gramStart"/>
      <w:r>
        <w:rPr>
          <w:rFonts w:ascii="Times New Roman" w:hAnsi="Times New Roman" w:cs="Times New Roman"/>
          <w:b/>
          <w:bCs/>
          <w:color w:val="212121"/>
          <w:spacing w:val="13"/>
          <w:sz w:val="28"/>
          <w:szCs w:val="28"/>
        </w:rPr>
        <w:t>Приказом</w:t>
      </w:r>
      <w:proofErr w:type="gramEnd"/>
      <w:r>
        <w:rPr>
          <w:rFonts w:ascii="Times New Roman" w:hAnsi="Times New Roman" w:cs="Times New Roman"/>
          <w:b/>
          <w:bCs/>
          <w:color w:val="212121"/>
          <w:spacing w:val="13"/>
          <w:sz w:val="28"/>
          <w:szCs w:val="28"/>
        </w:rPr>
        <w:t xml:space="preserve"> </w:t>
      </w:r>
      <w:proofErr w:type="spellStart"/>
      <w:r>
        <w:rPr>
          <w:rFonts w:ascii="Times New Roman" w:hAnsi="Times New Roman" w:cs="Times New Roman"/>
          <w:b/>
          <w:bCs/>
          <w:color w:val="212121"/>
          <w:spacing w:val="13"/>
          <w:sz w:val="28"/>
          <w:szCs w:val="28"/>
        </w:rPr>
        <w:t>Минобрнауки</w:t>
      </w:r>
      <w:proofErr w:type="spellEnd"/>
      <w:r>
        <w:rPr>
          <w:rFonts w:ascii="Times New Roman" w:hAnsi="Times New Roman" w:cs="Times New Roman"/>
          <w:b/>
          <w:bCs/>
          <w:color w:val="212121"/>
          <w:spacing w:val="13"/>
          <w:sz w:val="28"/>
          <w:szCs w:val="28"/>
        </w:rPr>
        <w:t xml:space="preserve"> Росси</w:t>
      </w:r>
      <w:r w:rsidRPr="00BF7B6B">
        <w:rPr>
          <w:rFonts w:ascii="Times New Roman" w:hAnsi="Times New Roman" w:cs="Times New Roman"/>
          <w:b/>
          <w:bCs/>
          <w:color w:val="212121"/>
          <w:spacing w:val="13"/>
          <w:sz w:val="28"/>
          <w:szCs w:val="28"/>
        </w:rPr>
        <w:t xml:space="preserve">йской Федерации от 17.10.2013г№1155 </w:t>
      </w:r>
      <w:r w:rsidRPr="00BF7B6B">
        <w:rPr>
          <w:rFonts w:ascii="Times New Roman" w:hAnsi="Times New Roman" w:cs="Times New Roman"/>
          <w:color w:val="212121"/>
          <w:sz w:val="28"/>
          <w:szCs w:val="28"/>
        </w:rPr>
        <w:t>, а также нормативными документами:</w:t>
      </w:r>
    </w:p>
    <w:p w:rsidR="00C46454" w:rsidRPr="003A21B9" w:rsidRDefault="00C46454" w:rsidP="00C46454">
      <w:pPr>
        <w:pStyle w:val="11"/>
        <w:ind w:left="0"/>
        <w:jc w:val="both"/>
        <w:rPr>
          <w:color w:val="000000"/>
          <w:sz w:val="28"/>
          <w:szCs w:val="28"/>
        </w:rPr>
      </w:pPr>
      <w:r w:rsidRPr="003A21B9">
        <w:rPr>
          <w:sz w:val="28"/>
          <w:szCs w:val="28"/>
        </w:rPr>
        <w:t xml:space="preserve">- </w:t>
      </w:r>
      <w:r w:rsidRPr="003A21B9">
        <w:rPr>
          <w:color w:val="000000"/>
          <w:sz w:val="28"/>
          <w:szCs w:val="28"/>
        </w:rPr>
        <w:t xml:space="preserve"> Федеральным законом от 29.12.2012  № 273-ФЗ  «Об образовании в Российской Федерации»;</w:t>
      </w:r>
    </w:p>
    <w:p w:rsidR="00C46454" w:rsidRPr="003A21B9" w:rsidRDefault="00C46454" w:rsidP="00C46454">
      <w:pPr>
        <w:pStyle w:val="11"/>
        <w:ind w:left="0"/>
        <w:jc w:val="both"/>
        <w:rPr>
          <w:sz w:val="28"/>
          <w:szCs w:val="28"/>
        </w:rPr>
      </w:pPr>
      <w:r w:rsidRPr="003A21B9">
        <w:rPr>
          <w:sz w:val="28"/>
          <w:szCs w:val="28"/>
        </w:rPr>
        <w:t>- Конвенцией о правах ребенка (одобрена Генеральной Ассамблеей ООН от 20.11.1989г.).</w:t>
      </w:r>
    </w:p>
    <w:p w:rsidR="00C46454" w:rsidRPr="003A21B9" w:rsidRDefault="00C46454" w:rsidP="00C46454">
      <w:pPr>
        <w:pStyle w:val="11"/>
        <w:ind w:left="0"/>
        <w:jc w:val="both"/>
        <w:rPr>
          <w:sz w:val="28"/>
          <w:szCs w:val="28"/>
        </w:rPr>
      </w:pPr>
      <w:r w:rsidRPr="003A21B9">
        <w:rPr>
          <w:sz w:val="28"/>
          <w:szCs w:val="28"/>
        </w:rPr>
        <w:lastRenderedPageBreak/>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3A21B9">
          <w:rPr>
            <w:sz w:val="28"/>
            <w:szCs w:val="28"/>
          </w:rPr>
          <w:t>2013 г</w:t>
        </w:r>
      </w:smartTag>
      <w:r w:rsidRPr="003A21B9">
        <w:rPr>
          <w:sz w:val="28"/>
          <w:szCs w:val="28"/>
        </w:rPr>
        <w:t>. N 1155);</w:t>
      </w:r>
    </w:p>
    <w:p w:rsidR="00C46454" w:rsidRPr="003A21B9" w:rsidRDefault="00C46454" w:rsidP="00C46454">
      <w:pPr>
        <w:pStyle w:val="11"/>
        <w:ind w:left="0"/>
        <w:jc w:val="both"/>
        <w:rPr>
          <w:sz w:val="28"/>
          <w:szCs w:val="28"/>
        </w:rPr>
      </w:pPr>
      <w:r w:rsidRPr="003A21B9">
        <w:rPr>
          <w:rStyle w:val="aa"/>
          <w:sz w:val="28"/>
          <w:szCs w:val="28"/>
        </w:rPr>
        <w:t>-Постановлением главного государственного санитарного врача РФ от 28.01.2021г №2 САНПИН 1.2.3685-21 «Гигиенические нормативы и требования к обеспечению безопасности и (или) безвредности для человека факторов среды обитания» вступившим в силу с 01.03.2021г</w:t>
      </w:r>
    </w:p>
    <w:p w:rsidR="00C46454" w:rsidRPr="003A21B9" w:rsidRDefault="00C46454" w:rsidP="00C46454">
      <w:pPr>
        <w:pStyle w:val="11"/>
        <w:ind w:left="0"/>
        <w:jc w:val="both"/>
        <w:rPr>
          <w:sz w:val="28"/>
          <w:szCs w:val="28"/>
        </w:rPr>
      </w:pPr>
      <w:r w:rsidRPr="003A21B9">
        <w:rPr>
          <w:sz w:val="28"/>
          <w:szCs w:val="28"/>
        </w:rPr>
        <w:t xml:space="preserve"> - Приказом Министерства Просвещения от 31 07.2020г №  373 «Об утверждении Порядка организации и осуществления образовательной деятельности по основным общеобразовательным программа</w:t>
      </w:r>
      <w:proofErr w:type="gramStart"/>
      <w:r w:rsidRPr="003A21B9">
        <w:rPr>
          <w:sz w:val="28"/>
          <w:szCs w:val="28"/>
        </w:rPr>
        <w:t>м-</w:t>
      </w:r>
      <w:proofErr w:type="gramEnd"/>
      <w:r w:rsidRPr="003A21B9">
        <w:rPr>
          <w:sz w:val="28"/>
          <w:szCs w:val="28"/>
        </w:rPr>
        <w:t xml:space="preserve"> образовательным программам дошкольного образования»</w:t>
      </w:r>
    </w:p>
    <w:p w:rsidR="00C46454" w:rsidRPr="003A21B9" w:rsidRDefault="00C46454" w:rsidP="00C46454">
      <w:pPr>
        <w:pStyle w:val="11"/>
        <w:ind w:left="0"/>
        <w:jc w:val="both"/>
        <w:rPr>
          <w:sz w:val="28"/>
          <w:szCs w:val="28"/>
        </w:rPr>
      </w:pPr>
      <w:r w:rsidRPr="003A21B9">
        <w:rPr>
          <w:sz w:val="28"/>
          <w:szCs w:val="28"/>
        </w:rPr>
        <w:t xml:space="preserve">-Уставом  </w:t>
      </w:r>
      <w:r w:rsidRPr="003A21B9">
        <w:rPr>
          <w:color w:val="000000"/>
          <w:spacing w:val="5"/>
          <w:sz w:val="28"/>
          <w:szCs w:val="28"/>
        </w:rPr>
        <w:t xml:space="preserve">МКОУ СОШ №1 </w:t>
      </w:r>
      <w:r w:rsidRPr="003A21B9">
        <w:rPr>
          <w:sz w:val="28"/>
          <w:szCs w:val="28"/>
        </w:rPr>
        <w:t xml:space="preserve">с.п. Старый Черек </w:t>
      </w:r>
      <w:proofErr w:type="spellStart"/>
      <w:r w:rsidRPr="003A21B9">
        <w:rPr>
          <w:sz w:val="28"/>
          <w:szCs w:val="28"/>
        </w:rPr>
        <w:t>Урванского</w:t>
      </w:r>
      <w:proofErr w:type="spellEnd"/>
      <w:r w:rsidRPr="003A21B9">
        <w:rPr>
          <w:sz w:val="28"/>
          <w:szCs w:val="28"/>
        </w:rPr>
        <w:t xml:space="preserve"> муниципального района КБР.</w:t>
      </w:r>
    </w:p>
    <w:p w:rsidR="00C46454" w:rsidRPr="00BF7B6B" w:rsidRDefault="00C46454" w:rsidP="00C46454">
      <w:pPr>
        <w:shd w:val="clear" w:color="auto" w:fill="FFFFFF"/>
        <w:spacing w:before="254" w:line="269" w:lineRule="exact"/>
        <w:ind w:left="53" w:right="480"/>
        <w:rPr>
          <w:rFonts w:ascii="Times New Roman" w:hAnsi="Times New Roman" w:cs="Times New Roman"/>
          <w:sz w:val="28"/>
          <w:szCs w:val="28"/>
        </w:rPr>
      </w:pPr>
      <w:r w:rsidRPr="00BF7B6B">
        <w:rPr>
          <w:rFonts w:ascii="Times New Roman" w:hAnsi="Times New Roman" w:cs="Times New Roman"/>
          <w:b/>
          <w:bCs/>
          <w:color w:val="212121"/>
          <w:spacing w:val="2"/>
          <w:sz w:val="28"/>
          <w:szCs w:val="28"/>
        </w:rPr>
        <w:t xml:space="preserve">1. Продолжительность учебного года в   МКОУСОШ №1 </w:t>
      </w:r>
      <w:r>
        <w:rPr>
          <w:rFonts w:ascii="Times New Roman" w:hAnsi="Times New Roman" w:cs="Times New Roman"/>
          <w:sz w:val="28"/>
          <w:szCs w:val="28"/>
        </w:rPr>
        <w:t xml:space="preserve">Дошкольный блок  (корпус№2),(корпус№4) </w:t>
      </w:r>
      <w:r w:rsidRPr="00BF7B6B">
        <w:rPr>
          <w:rFonts w:ascii="Times New Roman" w:hAnsi="Times New Roman" w:cs="Times New Roman"/>
          <w:b/>
          <w:bCs/>
          <w:color w:val="212121"/>
          <w:spacing w:val="2"/>
          <w:sz w:val="28"/>
          <w:szCs w:val="28"/>
        </w:rPr>
        <w:t xml:space="preserve">Старый </w:t>
      </w:r>
      <w:r w:rsidRPr="00BF7B6B">
        <w:rPr>
          <w:rFonts w:ascii="Times New Roman" w:hAnsi="Times New Roman" w:cs="Times New Roman"/>
          <w:b/>
          <w:bCs/>
          <w:color w:val="212121"/>
          <w:spacing w:val="-2"/>
          <w:sz w:val="28"/>
          <w:szCs w:val="28"/>
        </w:rPr>
        <w:t>Черек:</w:t>
      </w:r>
    </w:p>
    <w:p w:rsidR="00C46454" w:rsidRPr="00BF7B6B" w:rsidRDefault="00C46454" w:rsidP="00C46454">
      <w:pPr>
        <w:shd w:val="clear" w:color="auto" w:fill="FFFFFF"/>
        <w:spacing w:before="288" w:line="274" w:lineRule="exact"/>
        <w:outlineLvl w:val="0"/>
        <w:rPr>
          <w:rFonts w:ascii="Times New Roman" w:hAnsi="Times New Roman" w:cs="Times New Roman"/>
          <w:sz w:val="28"/>
          <w:szCs w:val="28"/>
        </w:rPr>
      </w:pPr>
      <w:r w:rsidRPr="00BF7B6B">
        <w:rPr>
          <w:rFonts w:ascii="Times New Roman" w:hAnsi="Times New Roman" w:cs="Times New Roman"/>
          <w:color w:val="212121"/>
          <w:spacing w:val="1"/>
          <w:sz w:val="28"/>
          <w:szCs w:val="28"/>
        </w:rPr>
        <w:t>Начало учебного года - 0</w:t>
      </w:r>
      <w:r>
        <w:rPr>
          <w:rFonts w:ascii="Times New Roman" w:hAnsi="Times New Roman" w:cs="Times New Roman"/>
          <w:color w:val="212121"/>
          <w:spacing w:val="1"/>
          <w:sz w:val="28"/>
          <w:szCs w:val="28"/>
        </w:rPr>
        <w:t>2 сентября 2021</w:t>
      </w:r>
      <w:r w:rsidRPr="00BF7B6B">
        <w:rPr>
          <w:rFonts w:ascii="Times New Roman" w:hAnsi="Times New Roman" w:cs="Times New Roman"/>
          <w:color w:val="212121"/>
          <w:spacing w:val="1"/>
          <w:sz w:val="28"/>
          <w:szCs w:val="28"/>
        </w:rPr>
        <w:t xml:space="preserve"> года</w:t>
      </w:r>
    </w:p>
    <w:p w:rsidR="00C46454" w:rsidRPr="00BF7B6B" w:rsidRDefault="00C46454" w:rsidP="00C46454">
      <w:pPr>
        <w:shd w:val="clear" w:color="auto" w:fill="FFFFFF"/>
        <w:spacing w:line="274" w:lineRule="exact"/>
        <w:ind w:left="48"/>
        <w:rPr>
          <w:rFonts w:ascii="Times New Roman" w:hAnsi="Times New Roman" w:cs="Times New Roman"/>
          <w:color w:val="212121"/>
          <w:spacing w:val="1"/>
          <w:sz w:val="28"/>
          <w:szCs w:val="28"/>
        </w:rPr>
      </w:pPr>
      <w:r>
        <w:rPr>
          <w:rFonts w:ascii="Times New Roman" w:hAnsi="Times New Roman" w:cs="Times New Roman"/>
          <w:color w:val="212121"/>
          <w:spacing w:val="1"/>
          <w:sz w:val="28"/>
          <w:szCs w:val="28"/>
        </w:rPr>
        <w:t>Праздничные дни - 31декабря 2021 года по 09 января 2022</w:t>
      </w:r>
      <w:r w:rsidRPr="00BF7B6B">
        <w:rPr>
          <w:rFonts w:ascii="Times New Roman" w:hAnsi="Times New Roman" w:cs="Times New Roman"/>
          <w:color w:val="212121"/>
          <w:spacing w:val="1"/>
          <w:sz w:val="28"/>
          <w:szCs w:val="28"/>
        </w:rPr>
        <w:t>года</w:t>
      </w:r>
    </w:p>
    <w:p w:rsidR="00C46454" w:rsidRPr="00BF7B6B" w:rsidRDefault="00C46454" w:rsidP="00C46454">
      <w:pPr>
        <w:shd w:val="clear" w:color="auto" w:fill="FFFFFF"/>
        <w:spacing w:line="274" w:lineRule="exact"/>
        <w:ind w:left="48"/>
        <w:rPr>
          <w:rFonts w:ascii="Times New Roman" w:hAnsi="Times New Roman" w:cs="Times New Roman"/>
          <w:color w:val="212121"/>
          <w:spacing w:val="1"/>
          <w:sz w:val="28"/>
          <w:szCs w:val="28"/>
        </w:rPr>
      </w:pPr>
      <w:r w:rsidRPr="00BF7B6B">
        <w:rPr>
          <w:rFonts w:ascii="Times New Roman" w:hAnsi="Times New Roman" w:cs="Times New Roman"/>
          <w:color w:val="212121"/>
          <w:spacing w:val="1"/>
          <w:sz w:val="28"/>
          <w:szCs w:val="28"/>
        </w:rPr>
        <w:t>Кани</w:t>
      </w:r>
      <w:r>
        <w:rPr>
          <w:rFonts w:ascii="Times New Roman" w:hAnsi="Times New Roman" w:cs="Times New Roman"/>
          <w:color w:val="212121"/>
          <w:spacing w:val="1"/>
          <w:sz w:val="28"/>
          <w:szCs w:val="28"/>
        </w:rPr>
        <w:t>кулярная неделя с 10 я</w:t>
      </w:r>
      <w:r w:rsidR="00AB6521">
        <w:rPr>
          <w:rFonts w:ascii="Times New Roman" w:hAnsi="Times New Roman" w:cs="Times New Roman"/>
          <w:color w:val="212121"/>
          <w:spacing w:val="1"/>
          <w:sz w:val="28"/>
          <w:szCs w:val="28"/>
        </w:rPr>
        <w:t>нваря 2022года по 15 января 2022</w:t>
      </w:r>
      <w:r w:rsidRPr="00BF7B6B">
        <w:rPr>
          <w:rFonts w:ascii="Times New Roman" w:hAnsi="Times New Roman" w:cs="Times New Roman"/>
          <w:color w:val="212121"/>
          <w:spacing w:val="1"/>
          <w:sz w:val="28"/>
          <w:szCs w:val="28"/>
        </w:rPr>
        <w:t>г</w:t>
      </w:r>
    </w:p>
    <w:p w:rsidR="00C46454" w:rsidRPr="00BF7B6B" w:rsidRDefault="00C46454" w:rsidP="00C46454">
      <w:pPr>
        <w:shd w:val="clear" w:color="auto" w:fill="FFFFFF"/>
        <w:spacing w:line="274" w:lineRule="exact"/>
        <w:outlineLvl w:val="0"/>
        <w:rPr>
          <w:rFonts w:ascii="Times New Roman" w:hAnsi="Times New Roman" w:cs="Times New Roman"/>
          <w:sz w:val="28"/>
          <w:szCs w:val="28"/>
        </w:rPr>
      </w:pPr>
      <w:r w:rsidRPr="00BF7B6B">
        <w:rPr>
          <w:rFonts w:ascii="Times New Roman" w:hAnsi="Times New Roman" w:cs="Times New Roman"/>
          <w:color w:val="212121"/>
          <w:spacing w:val="4"/>
          <w:sz w:val="28"/>
          <w:szCs w:val="28"/>
        </w:rPr>
        <w:t>Оконч</w:t>
      </w:r>
      <w:r>
        <w:rPr>
          <w:rFonts w:ascii="Times New Roman" w:hAnsi="Times New Roman" w:cs="Times New Roman"/>
          <w:color w:val="212121"/>
          <w:spacing w:val="4"/>
          <w:sz w:val="28"/>
          <w:szCs w:val="28"/>
        </w:rPr>
        <w:t>ание учебного года - 31 мая 2022</w:t>
      </w:r>
      <w:r w:rsidRPr="00BF7B6B">
        <w:rPr>
          <w:rFonts w:ascii="Times New Roman" w:hAnsi="Times New Roman" w:cs="Times New Roman"/>
          <w:color w:val="212121"/>
          <w:spacing w:val="4"/>
          <w:sz w:val="28"/>
          <w:szCs w:val="28"/>
        </w:rPr>
        <w:t>года</w:t>
      </w:r>
    </w:p>
    <w:p w:rsidR="00C46454" w:rsidRPr="00BF7B6B" w:rsidRDefault="00C46454" w:rsidP="00C46454">
      <w:pPr>
        <w:shd w:val="clear" w:color="auto" w:fill="FFFFFF"/>
        <w:spacing w:before="5" w:line="274" w:lineRule="exact"/>
        <w:ind w:left="43"/>
        <w:rPr>
          <w:rFonts w:ascii="Times New Roman" w:hAnsi="Times New Roman" w:cs="Times New Roman"/>
          <w:sz w:val="28"/>
          <w:szCs w:val="28"/>
        </w:rPr>
      </w:pPr>
      <w:r w:rsidRPr="00BF7B6B">
        <w:rPr>
          <w:rFonts w:ascii="Times New Roman" w:hAnsi="Times New Roman" w:cs="Times New Roman"/>
          <w:color w:val="212121"/>
          <w:spacing w:val="1"/>
          <w:sz w:val="28"/>
          <w:szCs w:val="28"/>
        </w:rPr>
        <w:t>Продолжительность учебной недели - 5 дней (понедельник - пятница)</w:t>
      </w:r>
    </w:p>
    <w:p w:rsidR="00C46454" w:rsidRPr="00BF7B6B" w:rsidRDefault="00C46454" w:rsidP="00C46454">
      <w:pPr>
        <w:shd w:val="clear" w:color="auto" w:fill="FFFFFF"/>
        <w:spacing w:line="274" w:lineRule="exact"/>
        <w:ind w:left="43"/>
        <w:rPr>
          <w:rFonts w:ascii="Times New Roman" w:hAnsi="Times New Roman" w:cs="Times New Roman"/>
          <w:sz w:val="28"/>
          <w:szCs w:val="28"/>
        </w:rPr>
      </w:pPr>
      <w:r w:rsidRPr="00BF7B6B">
        <w:rPr>
          <w:rFonts w:ascii="Times New Roman" w:hAnsi="Times New Roman" w:cs="Times New Roman"/>
          <w:color w:val="212121"/>
          <w:sz w:val="28"/>
          <w:szCs w:val="28"/>
        </w:rPr>
        <w:t>Прод</w:t>
      </w:r>
      <w:r>
        <w:rPr>
          <w:rFonts w:ascii="Times New Roman" w:hAnsi="Times New Roman" w:cs="Times New Roman"/>
          <w:color w:val="212121"/>
          <w:sz w:val="28"/>
          <w:szCs w:val="28"/>
        </w:rPr>
        <w:t>олжительность учебного года – 36(1 неделя каникулы)</w:t>
      </w:r>
      <w:r w:rsidRPr="00BF7B6B">
        <w:rPr>
          <w:rFonts w:ascii="Times New Roman" w:hAnsi="Times New Roman" w:cs="Times New Roman"/>
          <w:color w:val="212121"/>
          <w:sz w:val="28"/>
          <w:szCs w:val="28"/>
        </w:rPr>
        <w:t xml:space="preserve"> недель.</w:t>
      </w:r>
    </w:p>
    <w:p w:rsidR="00C46454" w:rsidRPr="00BF7B6B" w:rsidRDefault="00C46454" w:rsidP="00C46454">
      <w:pPr>
        <w:shd w:val="clear" w:color="auto" w:fill="FFFFFF"/>
        <w:spacing w:before="5" w:line="274" w:lineRule="exact"/>
        <w:ind w:left="38"/>
        <w:rPr>
          <w:rFonts w:ascii="Times New Roman" w:hAnsi="Times New Roman" w:cs="Times New Roman"/>
          <w:sz w:val="28"/>
          <w:szCs w:val="28"/>
        </w:rPr>
      </w:pPr>
      <w:r w:rsidRPr="00BF7B6B">
        <w:rPr>
          <w:rFonts w:ascii="Times New Roman" w:hAnsi="Times New Roman" w:cs="Times New Roman"/>
          <w:color w:val="212121"/>
          <w:spacing w:val="1"/>
          <w:sz w:val="28"/>
          <w:szCs w:val="28"/>
        </w:rPr>
        <w:t>Летний озд</w:t>
      </w:r>
      <w:r>
        <w:rPr>
          <w:rFonts w:ascii="Times New Roman" w:hAnsi="Times New Roman" w:cs="Times New Roman"/>
          <w:color w:val="212121"/>
          <w:spacing w:val="1"/>
          <w:sz w:val="28"/>
          <w:szCs w:val="28"/>
        </w:rPr>
        <w:t>оровительный период - 01.06.2021г - 30.06.2022</w:t>
      </w:r>
      <w:r w:rsidRPr="00BF7B6B">
        <w:rPr>
          <w:rFonts w:ascii="Times New Roman" w:hAnsi="Times New Roman" w:cs="Times New Roman"/>
          <w:color w:val="212121"/>
          <w:spacing w:val="1"/>
          <w:sz w:val="28"/>
          <w:szCs w:val="28"/>
        </w:rPr>
        <w:t xml:space="preserve"> г;</w:t>
      </w:r>
    </w:p>
    <w:p w:rsidR="00C46454" w:rsidRPr="00BF7B6B" w:rsidRDefault="00C46454" w:rsidP="00C46454">
      <w:pPr>
        <w:shd w:val="clear" w:color="auto" w:fill="FFFFFF"/>
        <w:spacing w:line="274" w:lineRule="exact"/>
        <w:ind w:left="34"/>
        <w:outlineLvl w:val="0"/>
        <w:rPr>
          <w:rFonts w:ascii="Times New Roman" w:hAnsi="Times New Roman" w:cs="Times New Roman"/>
          <w:sz w:val="28"/>
          <w:szCs w:val="28"/>
        </w:rPr>
      </w:pPr>
      <w:r w:rsidRPr="00BF7B6B">
        <w:rPr>
          <w:rFonts w:ascii="Times New Roman" w:hAnsi="Times New Roman" w:cs="Times New Roman"/>
          <w:color w:val="212121"/>
          <w:spacing w:val="2"/>
          <w:sz w:val="28"/>
          <w:szCs w:val="28"/>
        </w:rPr>
        <w:t xml:space="preserve">Режим работы </w:t>
      </w:r>
      <w:proofErr w:type="spellStart"/>
      <w:r w:rsidRPr="00BF7B6B">
        <w:rPr>
          <w:rFonts w:ascii="Times New Roman" w:hAnsi="Times New Roman" w:cs="Times New Roman"/>
          <w:color w:val="212121"/>
          <w:spacing w:val="2"/>
          <w:sz w:val="28"/>
          <w:szCs w:val="28"/>
        </w:rPr>
        <w:t>д</w:t>
      </w:r>
      <w:proofErr w:type="spellEnd"/>
      <w:r w:rsidRPr="00BF7B6B">
        <w:rPr>
          <w:rFonts w:ascii="Times New Roman" w:hAnsi="Times New Roman" w:cs="Times New Roman"/>
          <w:color w:val="212121"/>
          <w:spacing w:val="2"/>
          <w:sz w:val="28"/>
          <w:szCs w:val="28"/>
        </w:rPr>
        <w:t>/блока - 7.00 - 19.00</w:t>
      </w:r>
    </w:p>
    <w:p w:rsidR="00C46454" w:rsidRPr="00705EC4" w:rsidRDefault="00C46454" w:rsidP="00C46454">
      <w:pPr>
        <w:pStyle w:val="af0"/>
        <w:numPr>
          <w:ilvl w:val="0"/>
          <w:numId w:val="120"/>
        </w:numPr>
        <w:autoSpaceDN w:val="0"/>
        <w:spacing w:line="384" w:lineRule="atLeast"/>
        <w:ind w:left="426" w:firstLine="69"/>
        <w:jc w:val="left"/>
        <w:rPr>
          <w:sz w:val="28"/>
          <w:szCs w:val="28"/>
        </w:rPr>
      </w:pPr>
      <w:proofErr w:type="gramStart"/>
      <w:r w:rsidRPr="00BF7B6B">
        <w:rPr>
          <w:color w:val="212121"/>
          <w:spacing w:val="-1"/>
          <w:sz w:val="28"/>
          <w:szCs w:val="28"/>
        </w:rPr>
        <w:t xml:space="preserve">В летний оздоровительный период </w:t>
      </w:r>
      <w:r>
        <w:rPr>
          <w:color w:val="212121"/>
          <w:spacing w:val="-1"/>
          <w:sz w:val="28"/>
          <w:szCs w:val="28"/>
        </w:rPr>
        <w:t xml:space="preserve">НОД не проводится </w:t>
      </w:r>
      <w:r w:rsidRPr="00705EC4">
        <w:rPr>
          <w:color w:val="212121"/>
          <w:spacing w:val="-1"/>
          <w:sz w:val="28"/>
          <w:szCs w:val="28"/>
        </w:rPr>
        <w:t>(</w:t>
      </w:r>
      <w:r w:rsidRPr="00705EC4">
        <w:rPr>
          <w:sz w:val="28"/>
          <w:szCs w:val="28"/>
        </w:rPr>
        <w:t>проводятся спортивные и подвижный  игры, спортивные праздники, экскурсии и др.)</w:t>
      </w:r>
      <w:proofErr w:type="gramEnd"/>
    </w:p>
    <w:p w:rsidR="00C46454" w:rsidRPr="00BF7B6B" w:rsidRDefault="00C46454" w:rsidP="00C46454">
      <w:pPr>
        <w:shd w:val="clear" w:color="auto" w:fill="FFFFFF"/>
        <w:spacing w:before="221" w:line="283" w:lineRule="exact"/>
        <w:ind w:left="38" w:right="960" w:firstLine="283"/>
        <w:rPr>
          <w:rFonts w:ascii="Times New Roman" w:hAnsi="Times New Roman" w:cs="Times New Roman"/>
          <w:sz w:val="28"/>
          <w:szCs w:val="28"/>
        </w:rPr>
      </w:pPr>
      <w:r w:rsidRPr="00BF7B6B">
        <w:rPr>
          <w:rFonts w:ascii="Times New Roman" w:hAnsi="Times New Roman" w:cs="Times New Roman"/>
          <w:b/>
          <w:bCs/>
          <w:color w:val="000000"/>
          <w:spacing w:val="-2"/>
          <w:sz w:val="28"/>
          <w:szCs w:val="28"/>
        </w:rPr>
        <w:t>2. Реализация непосредственно образовательной деятельности (НОД).</w:t>
      </w:r>
    </w:p>
    <w:p w:rsidR="00C46454" w:rsidRPr="00BF7B6B" w:rsidRDefault="00C46454" w:rsidP="00C46454">
      <w:pPr>
        <w:shd w:val="clear" w:color="auto" w:fill="FFFFFF"/>
        <w:spacing w:before="38" w:after="0"/>
        <w:ind w:left="149"/>
        <w:rPr>
          <w:rFonts w:ascii="Times New Roman" w:hAnsi="Times New Roman" w:cs="Times New Roman"/>
          <w:sz w:val="28"/>
          <w:szCs w:val="28"/>
        </w:rPr>
      </w:pPr>
      <w:r w:rsidRPr="00BF7B6B">
        <w:rPr>
          <w:rFonts w:ascii="Times New Roman" w:hAnsi="Times New Roman" w:cs="Times New Roman"/>
          <w:color w:val="000000"/>
          <w:sz w:val="28"/>
          <w:szCs w:val="28"/>
        </w:rPr>
        <w:t>Регламентирование образовательного процесса на неделю:</w:t>
      </w:r>
    </w:p>
    <w:p w:rsidR="00C46454" w:rsidRPr="00BF7B6B" w:rsidRDefault="00C46454" w:rsidP="00C46454">
      <w:pPr>
        <w:widowControl w:val="0"/>
        <w:numPr>
          <w:ilvl w:val="0"/>
          <w:numId w:val="119"/>
        </w:numPr>
        <w:shd w:val="clear" w:color="auto" w:fill="FFFFFF"/>
        <w:tabs>
          <w:tab w:val="left" w:pos="274"/>
        </w:tabs>
        <w:autoSpaceDE w:val="0"/>
        <w:autoSpaceDN w:val="0"/>
        <w:adjustRightInd w:val="0"/>
        <w:spacing w:after="0" w:line="240" w:lineRule="auto"/>
        <w:ind w:left="139"/>
        <w:rPr>
          <w:rFonts w:ascii="Times New Roman" w:hAnsi="Times New Roman" w:cs="Times New Roman"/>
          <w:color w:val="000000"/>
          <w:sz w:val="28"/>
          <w:szCs w:val="28"/>
        </w:rPr>
      </w:pPr>
      <w:r w:rsidRPr="00BF7B6B">
        <w:rPr>
          <w:rFonts w:ascii="Times New Roman" w:hAnsi="Times New Roman" w:cs="Times New Roman"/>
          <w:color w:val="000000"/>
          <w:spacing w:val="1"/>
          <w:sz w:val="28"/>
          <w:szCs w:val="28"/>
        </w:rPr>
        <w:t>продолжительность учебной недели - пять дней</w:t>
      </w:r>
    </w:p>
    <w:p w:rsidR="00C46454" w:rsidRPr="00933F4B" w:rsidRDefault="00C46454" w:rsidP="00C46454">
      <w:pPr>
        <w:widowControl w:val="0"/>
        <w:numPr>
          <w:ilvl w:val="0"/>
          <w:numId w:val="119"/>
        </w:numPr>
        <w:shd w:val="clear" w:color="auto" w:fill="FFFFFF"/>
        <w:tabs>
          <w:tab w:val="left" w:pos="274"/>
        </w:tabs>
        <w:autoSpaceDE w:val="0"/>
        <w:autoSpaceDN w:val="0"/>
        <w:adjustRightInd w:val="0"/>
        <w:spacing w:after="0" w:line="240" w:lineRule="auto"/>
        <w:ind w:left="139"/>
        <w:rPr>
          <w:rFonts w:ascii="Times New Roman" w:hAnsi="Times New Roman" w:cs="Times New Roman"/>
          <w:color w:val="000000"/>
          <w:sz w:val="28"/>
          <w:szCs w:val="28"/>
        </w:rPr>
      </w:pPr>
      <w:r w:rsidRPr="00BF7B6B">
        <w:rPr>
          <w:rFonts w:ascii="Times New Roman" w:hAnsi="Times New Roman" w:cs="Times New Roman"/>
          <w:color w:val="000000"/>
          <w:spacing w:val="1"/>
          <w:sz w:val="28"/>
          <w:szCs w:val="28"/>
        </w:rPr>
        <w:t>общее количество занятий в неделю в группах:</w:t>
      </w:r>
    </w:p>
    <w:p w:rsidR="00C46454" w:rsidRPr="00BF7B6B" w:rsidRDefault="00C46454" w:rsidP="00C46454">
      <w:pPr>
        <w:shd w:val="clear" w:color="auto" w:fill="FFFFFF"/>
        <w:spacing w:after="0" w:line="240" w:lineRule="auto"/>
        <w:ind w:right="2765"/>
        <w:rPr>
          <w:rFonts w:ascii="Times New Roman" w:hAnsi="Times New Roman" w:cs="Times New Roman"/>
          <w:color w:val="000000"/>
          <w:spacing w:val="3"/>
          <w:sz w:val="28"/>
          <w:szCs w:val="28"/>
        </w:rPr>
      </w:pPr>
      <w:r w:rsidRPr="00BF7B6B">
        <w:rPr>
          <w:rFonts w:ascii="Times New Roman" w:hAnsi="Times New Roman" w:cs="Times New Roman"/>
          <w:color w:val="000000"/>
          <w:spacing w:val="3"/>
          <w:sz w:val="28"/>
          <w:szCs w:val="28"/>
        </w:rPr>
        <w:t xml:space="preserve">-от 2 до </w:t>
      </w:r>
      <w:proofErr w:type="gramStart"/>
      <w:r w:rsidRPr="00BF7B6B">
        <w:rPr>
          <w:rFonts w:ascii="Times New Roman" w:hAnsi="Times New Roman" w:cs="Times New Roman"/>
          <w:color w:val="000000"/>
          <w:spacing w:val="3"/>
          <w:sz w:val="28"/>
          <w:szCs w:val="28"/>
        </w:rPr>
        <w:t>З</w:t>
      </w:r>
      <w:proofErr w:type="gramEnd"/>
      <w:r w:rsidRPr="00BF7B6B">
        <w:rPr>
          <w:rFonts w:ascii="Times New Roman" w:hAnsi="Times New Roman" w:cs="Times New Roman"/>
          <w:color w:val="000000"/>
          <w:spacing w:val="3"/>
          <w:sz w:val="28"/>
          <w:szCs w:val="28"/>
        </w:rPr>
        <w:t xml:space="preserve"> лет-10 </w:t>
      </w:r>
      <w:r>
        <w:rPr>
          <w:rFonts w:ascii="Times New Roman" w:hAnsi="Times New Roman" w:cs="Times New Roman"/>
          <w:color w:val="000000"/>
          <w:spacing w:val="3"/>
          <w:sz w:val="28"/>
          <w:szCs w:val="28"/>
        </w:rPr>
        <w:t>занятий. (продолжительность10</w:t>
      </w:r>
      <w:r w:rsidRPr="00BF7B6B">
        <w:rPr>
          <w:rFonts w:ascii="Times New Roman" w:hAnsi="Times New Roman" w:cs="Times New Roman"/>
          <w:color w:val="000000"/>
          <w:spacing w:val="3"/>
          <w:sz w:val="28"/>
          <w:szCs w:val="28"/>
        </w:rPr>
        <w:t xml:space="preserve">минут) </w:t>
      </w:r>
    </w:p>
    <w:p w:rsidR="00C46454" w:rsidRPr="000E6368" w:rsidRDefault="00C46454" w:rsidP="00C46454">
      <w:pPr>
        <w:pStyle w:val="af"/>
        <w:rPr>
          <w:rFonts w:ascii="Times New Roman" w:hAnsi="Times New Roman" w:cs="Times New Roman"/>
          <w:sz w:val="28"/>
          <w:szCs w:val="28"/>
        </w:rPr>
      </w:pPr>
      <w:r w:rsidRPr="000E6368">
        <w:rPr>
          <w:rFonts w:ascii="Times New Roman" w:hAnsi="Times New Roman" w:cs="Times New Roman"/>
          <w:sz w:val="28"/>
          <w:szCs w:val="28"/>
        </w:rPr>
        <w:t xml:space="preserve">-от 3 лет до 4 лет   -11 занятий </w:t>
      </w:r>
      <w:proofErr w:type="gramStart"/>
      <w:r w:rsidRPr="000E6368">
        <w:rPr>
          <w:rFonts w:ascii="Times New Roman" w:hAnsi="Times New Roman" w:cs="Times New Roman"/>
          <w:sz w:val="28"/>
          <w:szCs w:val="28"/>
        </w:rPr>
        <w:t>-(</w:t>
      </w:r>
      <w:proofErr w:type="gramEnd"/>
      <w:r w:rsidRPr="000E6368">
        <w:rPr>
          <w:rFonts w:ascii="Times New Roman" w:hAnsi="Times New Roman" w:cs="Times New Roman"/>
          <w:sz w:val="28"/>
          <w:szCs w:val="28"/>
        </w:rPr>
        <w:t xml:space="preserve">продолжительность15мин); </w:t>
      </w:r>
    </w:p>
    <w:p w:rsidR="00C46454" w:rsidRPr="00BF7B6B" w:rsidRDefault="00C46454" w:rsidP="00C46454">
      <w:pPr>
        <w:shd w:val="clear" w:color="auto" w:fill="FFFFFF"/>
        <w:spacing w:line="274" w:lineRule="exact"/>
        <w:ind w:right="2046"/>
        <w:rPr>
          <w:rFonts w:ascii="Times New Roman" w:hAnsi="Times New Roman" w:cs="Times New Roman"/>
          <w:color w:val="000000"/>
          <w:spacing w:val="2"/>
          <w:sz w:val="28"/>
          <w:szCs w:val="28"/>
        </w:rPr>
      </w:pPr>
      <w:r w:rsidRPr="00BF7B6B">
        <w:rPr>
          <w:rFonts w:ascii="Times New Roman" w:hAnsi="Times New Roman" w:cs="Times New Roman"/>
          <w:color w:val="000000"/>
          <w:spacing w:val="2"/>
          <w:sz w:val="28"/>
          <w:szCs w:val="28"/>
        </w:rPr>
        <w:t>-от 4 лет до 5 лет   -12 занятий (продолжительность - 20мин)</w:t>
      </w:r>
      <w:proofErr w:type="gramStart"/>
      <w:r w:rsidRPr="00BF7B6B">
        <w:rPr>
          <w:rFonts w:ascii="Times New Roman" w:hAnsi="Times New Roman" w:cs="Times New Roman"/>
          <w:color w:val="000000"/>
          <w:spacing w:val="2"/>
          <w:sz w:val="28"/>
          <w:szCs w:val="28"/>
        </w:rPr>
        <w:t xml:space="preserve"> ;</w:t>
      </w:r>
      <w:proofErr w:type="gramEnd"/>
      <w:r w:rsidRPr="00BF7B6B">
        <w:rPr>
          <w:rFonts w:ascii="Times New Roman" w:hAnsi="Times New Roman" w:cs="Times New Roman"/>
          <w:color w:val="000000"/>
          <w:spacing w:val="2"/>
          <w:sz w:val="28"/>
          <w:szCs w:val="28"/>
        </w:rPr>
        <w:t xml:space="preserve"> </w:t>
      </w:r>
    </w:p>
    <w:p w:rsidR="00C46454" w:rsidRPr="00BF7B6B" w:rsidRDefault="00C46454" w:rsidP="00C46454">
      <w:pPr>
        <w:shd w:val="clear" w:color="auto" w:fill="FFFFFF"/>
        <w:tabs>
          <w:tab w:val="left" w:pos="9214"/>
        </w:tabs>
        <w:spacing w:line="274" w:lineRule="exact"/>
        <w:ind w:right="484"/>
        <w:rPr>
          <w:rFonts w:ascii="Times New Roman" w:hAnsi="Times New Roman" w:cs="Times New Roman"/>
          <w:color w:val="000000"/>
          <w:spacing w:val="1"/>
          <w:sz w:val="28"/>
          <w:szCs w:val="28"/>
        </w:rPr>
      </w:pPr>
      <w:r w:rsidRPr="00BF7B6B">
        <w:rPr>
          <w:rFonts w:ascii="Times New Roman" w:hAnsi="Times New Roman" w:cs="Times New Roman"/>
          <w:color w:val="000000"/>
          <w:spacing w:val="1"/>
          <w:sz w:val="28"/>
          <w:szCs w:val="28"/>
        </w:rPr>
        <w:t>-от 5лет до 6 лет-15 занятий (продолжительность не более</w:t>
      </w:r>
      <w:r>
        <w:rPr>
          <w:rFonts w:ascii="Times New Roman" w:hAnsi="Times New Roman" w:cs="Times New Roman"/>
          <w:color w:val="000000"/>
          <w:spacing w:val="1"/>
          <w:sz w:val="28"/>
          <w:szCs w:val="28"/>
        </w:rPr>
        <w:t xml:space="preserve"> 25</w:t>
      </w:r>
      <w:r w:rsidRPr="00BF7B6B">
        <w:rPr>
          <w:rFonts w:ascii="Times New Roman" w:hAnsi="Times New Roman" w:cs="Times New Roman"/>
          <w:color w:val="000000"/>
          <w:spacing w:val="1"/>
          <w:sz w:val="28"/>
          <w:szCs w:val="28"/>
        </w:rPr>
        <w:t xml:space="preserve">мин); </w:t>
      </w:r>
    </w:p>
    <w:p w:rsidR="00C46454" w:rsidRDefault="00C46454" w:rsidP="00C46454">
      <w:pPr>
        <w:shd w:val="clear" w:color="auto" w:fill="FFFFFF"/>
        <w:spacing w:line="274" w:lineRule="exact"/>
        <w:ind w:right="203"/>
        <w:rPr>
          <w:rFonts w:ascii="Times New Roman" w:hAnsi="Times New Roman" w:cs="Times New Roman"/>
          <w:color w:val="000000"/>
          <w:spacing w:val="1"/>
          <w:sz w:val="28"/>
          <w:szCs w:val="28"/>
        </w:rPr>
      </w:pPr>
      <w:r w:rsidRPr="00BF7B6B">
        <w:rPr>
          <w:rFonts w:ascii="Times New Roman" w:hAnsi="Times New Roman" w:cs="Times New Roman"/>
          <w:color w:val="000000"/>
          <w:spacing w:val="1"/>
          <w:sz w:val="28"/>
          <w:szCs w:val="28"/>
        </w:rPr>
        <w:t>-от 6 лет до8лет-17 занятий (продолжительность не более 30мин)</w:t>
      </w:r>
    </w:p>
    <w:p w:rsidR="00AB6521" w:rsidRDefault="00AB6521" w:rsidP="00C46454">
      <w:pPr>
        <w:shd w:val="clear" w:color="auto" w:fill="FFFFFF"/>
        <w:spacing w:line="274" w:lineRule="exact"/>
        <w:ind w:right="203"/>
        <w:rPr>
          <w:rFonts w:ascii="Times New Roman" w:hAnsi="Times New Roman" w:cs="Times New Roman"/>
          <w:color w:val="000000"/>
          <w:spacing w:val="1"/>
          <w:sz w:val="28"/>
          <w:szCs w:val="28"/>
        </w:rPr>
      </w:pPr>
    </w:p>
    <w:p w:rsidR="00AB6521" w:rsidRPr="00933F4B" w:rsidRDefault="00AB6521" w:rsidP="00C46454">
      <w:pPr>
        <w:shd w:val="clear" w:color="auto" w:fill="FFFFFF"/>
        <w:spacing w:line="274" w:lineRule="exact"/>
        <w:ind w:right="203"/>
        <w:rPr>
          <w:rFonts w:ascii="Times New Roman" w:hAnsi="Times New Roman" w:cs="Times New Roman"/>
          <w:color w:val="000000"/>
          <w:spacing w:val="1"/>
          <w:sz w:val="28"/>
          <w:szCs w:val="28"/>
        </w:rPr>
      </w:pPr>
    </w:p>
    <w:tbl>
      <w:tblPr>
        <w:tblW w:w="10185" w:type="dxa"/>
        <w:tblInd w:w="-923" w:type="dxa"/>
        <w:tblLayout w:type="fixed"/>
        <w:tblCellMar>
          <w:left w:w="40" w:type="dxa"/>
          <w:right w:w="40" w:type="dxa"/>
        </w:tblCellMar>
        <w:tblLook w:val="04A0"/>
      </w:tblPr>
      <w:tblGrid>
        <w:gridCol w:w="1956"/>
        <w:gridCol w:w="1101"/>
        <w:gridCol w:w="841"/>
        <w:gridCol w:w="974"/>
        <w:gridCol w:w="911"/>
        <w:gridCol w:w="904"/>
        <w:gridCol w:w="851"/>
        <w:gridCol w:w="832"/>
        <w:gridCol w:w="974"/>
        <w:gridCol w:w="841"/>
      </w:tblGrid>
      <w:tr w:rsidR="00C46454" w:rsidRPr="00BF7B6B" w:rsidTr="00C46454">
        <w:trPr>
          <w:trHeight w:hRule="exact" w:val="301"/>
        </w:trPr>
        <w:tc>
          <w:tcPr>
            <w:tcW w:w="1956" w:type="dxa"/>
            <w:tcBorders>
              <w:top w:val="single" w:sz="6" w:space="0" w:color="auto"/>
              <w:left w:val="single" w:sz="6" w:space="0" w:color="auto"/>
              <w:bottom w:val="single" w:sz="6" w:space="0" w:color="auto"/>
              <w:right w:val="single" w:sz="6" w:space="0" w:color="auto"/>
            </w:tcBorders>
            <w:shd w:val="clear" w:color="auto" w:fill="FFFFFF"/>
          </w:tcPr>
          <w:p w:rsidR="00C46454" w:rsidRPr="00BF7B6B" w:rsidRDefault="00C46454" w:rsidP="00C46454">
            <w:pPr>
              <w:shd w:val="clear" w:color="auto" w:fill="FFFFFF"/>
              <w:rPr>
                <w:rFonts w:ascii="Times New Roman" w:hAnsi="Times New Roman" w:cs="Times New Roman"/>
                <w:sz w:val="28"/>
                <w:szCs w:val="28"/>
              </w:rPr>
            </w:pPr>
          </w:p>
        </w:tc>
        <w:tc>
          <w:tcPr>
            <w:tcW w:w="8229" w:type="dxa"/>
            <w:gridSpan w:val="9"/>
            <w:tcBorders>
              <w:top w:val="single" w:sz="6" w:space="0" w:color="auto"/>
              <w:left w:val="single" w:sz="6" w:space="0" w:color="auto"/>
              <w:bottom w:val="single" w:sz="6" w:space="0" w:color="auto"/>
              <w:right w:val="single" w:sz="4" w:space="0" w:color="auto"/>
            </w:tcBorders>
            <w:shd w:val="clear" w:color="auto" w:fill="FFFFFF"/>
            <w:hideMark/>
          </w:tcPr>
          <w:p w:rsidR="00C46454" w:rsidRPr="00BF7B6B" w:rsidRDefault="00C46454" w:rsidP="00C46454">
            <w:pPr>
              <w:shd w:val="clear" w:color="auto" w:fill="FFFFFF"/>
              <w:ind w:left="2386"/>
              <w:rPr>
                <w:rFonts w:ascii="Times New Roman" w:hAnsi="Times New Roman" w:cs="Times New Roman"/>
                <w:sz w:val="28"/>
                <w:szCs w:val="28"/>
              </w:rPr>
            </w:pPr>
            <w:r w:rsidRPr="00BF7B6B">
              <w:rPr>
                <w:rFonts w:ascii="Times New Roman" w:hAnsi="Times New Roman" w:cs="Times New Roman"/>
                <w:b/>
                <w:bCs/>
                <w:color w:val="212121"/>
                <w:spacing w:val="-1"/>
                <w:sz w:val="28"/>
                <w:szCs w:val="28"/>
              </w:rPr>
              <w:t>Возрастные группы</w:t>
            </w:r>
          </w:p>
        </w:tc>
      </w:tr>
      <w:tr w:rsidR="00C46454" w:rsidRPr="00BF7B6B" w:rsidTr="00C46454">
        <w:trPr>
          <w:trHeight w:hRule="exact" w:val="1127"/>
        </w:trPr>
        <w:tc>
          <w:tcPr>
            <w:tcW w:w="195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spacing w:line="274" w:lineRule="exact"/>
              <w:ind w:left="10" w:right="163" w:hanging="5"/>
              <w:rPr>
                <w:rFonts w:ascii="Times New Roman" w:hAnsi="Times New Roman" w:cs="Times New Roman"/>
                <w:sz w:val="28"/>
                <w:szCs w:val="28"/>
              </w:rPr>
            </w:pPr>
            <w:r w:rsidRPr="00BF7B6B">
              <w:rPr>
                <w:rFonts w:ascii="Times New Roman" w:hAnsi="Times New Roman" w:cs="Times New Roman"/>
                <w:color w:val="212121"/>
                <w:spacing w:val="-2"/>
                <w:sz w:val="28"/>
                <w:szCs w:val="28"/>
              </w:rPr>
              <w:t xml:space="preserve">Длительность </w:t>
            </w:r>
            <w:r w:rsidRPr="00BF7B6B">
              <w:rPr>
                <w:rFonts w:ascii="Times New Roman" w:hAnsi="Times New Roman" w:cs="Times New Roman"/>
                <w:color w:val="212121"/>
                <w:spacing w:val="-1"/>
                <w:sz w:val="28"/>
                <w:szCs w:val="28"/>
              </w:rPr>
              <w:t>Условного учебного числ</w:t>
            </w:r>
            <w:proofErr w:type="gramStart"/>
            <w:r w:rsidRPr="00BF7B6B">
              <w:rPr>
                <w:rFonts w:ascii="Times New Roman" w:hAnsi="Times New Roman" w:cs="Times New Roman"/>
                <w:color w:val="212121"/>
                <w:spacing w:val="-1"/>
                <w:sz w:val="28"/>
                <w:szCs w:val="28"/>
              </w:rPr>
              <w:t>а(</w:t>
            </w:r>
            <w:proofErr w:type="gramEnd"/>
            <w:r w:rsidRPr="00BF7B6B">
              <w:rPr>
                <w:rFonts w:ascii="Times New Roman" w:hAnsi="Times New Roman" w:cs="Times New Roman"/>
                <w:color w:val="212121"/>
                <w:spacing w:val="-1"/>
                <w:sz w:val="28"/>
                <w:szCs w:val="28"/>
              </w:rPr>
              <w:t>в мин)</w:t>
            </w:r>
          </w:p>
        </w:tc>
        <w:tc>
          <w:tcPr>
            <w:tcW w:w="1101"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spacing w:line="274" w:lineRule="exact"/>
              <w:rPr>
                <w:rFonts w:ascii="Times New Roman" w:hAnsi="Times New Roman" w:cs="Times New Roman"/>
                <w:sz w:val="28"/>
                <w:szCs w:val="28"/>
              </w:rPr>
            </w:pPr>
            <w:r w:rsidRPr="00BF7B6B">
              <w:rPr>
                <w:rFonts w:ascii="Times New Roman" w:hAnsi="Times New Roman" w:cs="Times New Roman"/>
                <w:b/>
                <w:bCs/>
                <w:color w:val="212121"/>
                <w:spacing w:val="3"/>
                <w:sz w:val="28"/>
                <w:szCs w:val="28"/>
              </w:rPr>
              <w:t xml:space="preserve">1 </w:t>
            </w:r>
            <w:r w:rsidRPr="00BF7B6B">
              <w:rPr>
                <w:rFonts w:ascii="Times New Roman" w:hAnsi="Times New Roman" w:cs="Times New Roman"/>
                <w:color w:val="212121"/>
                <w:spacing w:val="3"/>
                <w:sz w:val="28"/>
                <w:szCs w:val="28"/>
              </w:rPr>
              <w:t>-</w:t>
            </w:r>
            <w:proofErr w:type="spellStart"/>
            <w:r w:rsidRPr="00BF7B6B">
              <w:rPr>
                <w:rFonts w:ascii="Times New Roman" w:hAnsi="Times New Roman" w:cs="Times New Roman"/>
                <w:color w:val="212121"/>
                <w:spacing w:val="3"/>
                <w:sz w:val="28"/>
                <w:szCs w:val="28"/>
              </w:rPr>
              <w:t>ая</w:t>
            </w:r>
            <w:proofErr w:type="spellEnd"/>
          </w:p>
          <w:p w:rsidR="00C46454" w:rsidRPr="00BF7B6B" w:rsidRDefault="00C46454" w:rsidP="00C46454">
            <w:pPr>
              <w:shd w:val="clear" w:color="auto" w:fill="FFFFFF"/>
              <w:spacing w:line="274" w:lineRule="exact"/>
              <w:ind w:right="72" w:hanging="14"/>
              <w:rPr>
                <w:rFonts w:ascii="Times New Roman" w:hAnsi="Times New Roman" w:cs="Times New Roman"/>
                <w:sz w:val="28"/>
                <w:szCs w:val="28"/>
              </w:rPr>
            </w:pPr>
            <w:proofErr w:type="spellStart"/>
            <w:proofErr w:type="gramStart"/>
            <w:r w:rsidRPr="00BF7B6B">
              <w:rPr>
                <w:rFonts w:ascii="Times New Roman" w:hAnsi="Times New Roman" w:cs="Times New Roman"/>
                <w:color w:val="212121"/>
                <w:spacing w:val="-1"/>
                <w:sz w:val="28"/>
                <w:szCs w:val="28"/>
              </w:rPr>
              <w:t>младш</w:t>
            </w:r>
            <w:proofErr w:type="spellEnd"/>
            <w:r w:rsidRPr="00BF7B6B">
              <w:rPr>
                <w:rFonts w:ascii="Times New Roman" w:hAnsi="Times New Roman" w:cs="Times New Roman"/>
                <w:color w:val="212121"/>
                <w:spacing w:val="-1"/>
                <w:sz w:val="28"/>
                <w:szCs w:val="28"/>
              </w:rPr>
              <w:t xml:space="preserve"> </w:t>
            </w:r>
            <w:proofErr w:type="spellStart"/>
            <w:r w:rsidRPr="00BF7B6B">
              <w:rPr>
                <w:rFonts w:ascii="Times New Roman" w:hAnsi="Times New Roman" w:cs="Times New Roman"/>
                <w:color w:val="212121"/>
                <w:spacing w:val="-5"/>
                <w:sz w:val="28"/>
                <w:szCs w:val="28"/>
              </w:rPr>
              <w:t>ая</w:t>
            </w:r>
            <w:proofErr w:type="spellEnd"/>
            <w:proofErr w:type="gramEnd"/>
          </w:p>
        </w:tc>
        <w:tc>
          <w:tcPr>
            <w:tcW w:w="18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r w:rsidRPr="00BF7B6B">
              <w:rPr>
                <w:rFonts w:ascii="Times New Roman" w:hAnsi="Times New Roman" w:cs="Times New Roman"/>
                <w:color w:val="000000"/>
                <w:spacing w:val="-1"/>
                <w:sz w:val="28"/>
                <w:szCs w:val="28"/>
              </w:rPr>
              <w:t>2-ая</w:t>
            </w:r>
          </w:p>
          <w:p w:rsidR="00C46454" w:rsidRPr="00BF7B6B" w:rsidRDefault="00C46454" w:rsidP="00C46454">
            <w:pPr>
              <w:shd w:val="clear" w:color="auto" w:fill="FFFFFF"/>
              <w:rPr>
                <w:rFonts w:ascii="Times New Roman" w:hAnsi="Times New Roman" w:cs="Times New Roman"/>
                <w:sz w:val="28"/>
                <w:szCs w:val="28"/>
              </w:rPr>
            </w:pPr>
            <w:r w:rsidRPr="00BF7B6B">
              <w:rPr>
                <w:rFonts w:ascii="Times New Roman" w:hAnsi="Times New Roman" w:cs="Times New Roman"/>
                <w:color w:val="000000"/>
                <w:spacing w:val="-2"/>
                <w:sz w:val="28"/>
                <w:szCs w:val="28"/>
              </w:rPr>
              <w:t>младшая</w:t>
            </w:r>
          </w:p>
        </w:tc>
        <w:tc>
          <w:tcPr>
            <w:tcW w:w="18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spacing w:line="274" w:lineRule="exact"/>
              <w:ind w:right="763"/>
              <w:rPr>
                <w:rFonts w:ascii="Times New Roman" w:hAnsi="Times New Roman" w:cs="Times New Roman"/>
                <w:sz w:val="28"/>
                <w:szCs w:val="28"/>
              </w:rPr>
            </w:pPr>
            <w:r w:rsidRPr="00BF7B6B">
              <w:rPr>
                <w:rFonts w:ascii="Times New Roman" w:hAnsi="Times New Roman" w:cs="Times New Roman"/>
                <w:color w:val="212121"/>
                <w:spacing w:val="-3"/>
                <w:sz w:val="28"/>
                <w:szCs w:val="28"/>
              </w:rPr>
              <w:t xml:space="preserve">Средняя </w:t>
            </w:r>
            <w:r w:rsidRPr="00BF7B6B">
              <w:rPr>
                <w:rFonts w:ascii="Times New Roman" w:hAnsi="Times New Roman" w:cs="Times New Roman"/>
                <w:color w:val="212121"/>
                <w:sz w:val="28"/>
                <w:szCs w:val="28"/>
              </w:rPr>
              <w:t>группа</w:t>
            </w:r>
          </w:p>
        </w:tc>
        <w:tc>
          <w:tcPr>
            <w:tcW w:w="168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spacing w:line="278" w:lineRule="exact"/>
              <w:ind w:right="576"/>
              <w:rPr>
                <w:rFonts w:ascii="Times New Roman" w:hAnsi="Times New Roman" w:cs="Times New Roman"/>
                <w:sz w:val="28"/>
                <w:szCs w:val="28"/>
              </w:rPr>
            </w:pPr>
            <w:r>
              <w:rPr>
                <w:rFonts w:ascii="Times New Roman" w:hAnsi="Times New Roman" w:cs="Times New Roman"/>
                <w:color w:val="212121"/>
                <w:spacing w:val="-1"/>
                <w:sz w:val="28"/>
                <w:szCs w:val="28"/>
              </w:rPr>
              <w:t>Старша</w:t>
            </w:r>
            <w:r w:rsidRPr="00BF7B6B">
              <w:rPr>
                <w:rFonts w:ascii="Times New Roman" w:hAnsi="Times New Roman" w:cs="Times New Roman"/>
                <w:color w:val="212121"/>
                <w:spacing w:val="-1"/>
                <w:sz w:val="28"/>
                <w:szCs w:val="28"/>
              </w:rPr>
              <w:t xml:space="preserve">я </w:t>
            </w:r>
            <w:r w:rsidRPr="00BF7B6B">
              <w:rPr>
                <w:rFonts w:ascii="Times New Roman" w:hAnsi="Times New Roman" w:cs="Times New Roman"/>
                <w:color w:val="212121"/>
                <w:spacing w:val="1"/>
                <w:sz w:val="28"/>
                <w:szCs w:val="28"/>
              </w:rPr>
              <w:t>группа</w:t>
            </w:r>
          </w:p>
        </w:tc>
        <w:tc>
          <w:tcPr>
            <w:tcW w:w="181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C46454" w:rsidRPr="00BF7B6B" w:rsidRDefault="00C46454" w:rsidP="00C46454">
            <w:pPr>
              <w:shd w:val="clear" w:color="auto" w:fill="FFFFFF"/>
              <w:spacing w:line="278" w:lineRule="exact"/>
              <w:ind w:right="19"/>
              <w:rPr>
                <w:rFonts w:ascii="Times New Roman" w:hAnsi="Times New Roman" w:cs="Times New Roman"/>
                <w:sz w:val="28"/>
                <w:szCs w:val="28"/>
              </w:rPr>
            </w:pPr>
            <w:r w:rsidRPr="00BF7B6B">
              <w:rPr>
                <w:rFonts w:ascii="Times New Roman" w:hAnsi="Times New Roman" w:cs="Times New Roman"/>
                <w:color w:val="212121"/>
                <w:spacing w:val="-1"/>
                <w:sz w:val="28"/>
                <w:szCs w:val="28"/>
              </w:rPr>
              <w:t>Подготовит, к школе группа</w:t>
            </w:r>
          </w:p>
        </w:tc>
      </w:tr>
      <w:tr w:rsidR="00C46454" w:rsidRPr="00BF7B6B" w:rsidTr="00C46454">
        <w:trPr>
          <w:trHeight w:hRule="exact" w:val="281"/>
        </w:trPr>
        <w:tc>
          <w:tcPr>
            <w:tcW w:w="1956" w:type="dxa"/>
            <w:tcBorders>
              <w:top w:val="single" w:sz="6" w:space="0" w:color="auto"/>
              <w:left w:val="single" w:sz="6" w:space="0" w:color="auto"/>
              <w:bottom w:val="single" w:sz="6" w:space="0" w:color="auto"/>
              <w:right w:val="single" w:sz="6" w:space="0" w:color="auto"/>
            </w:tcBorders>
            <w:shd w:val="clear" w:color="auto" w:fill="FFFFFF"/>
          </w:tcPr>
          <w:p w:rsidR="00C46454" w:rsidRPr="00BF7B6B" w:rsidRDefault="00C46454" w:rsidP="00C46454">
            <w:pPr>
              <w:shd w:val="clear" w:color="auto" w:fill="FFFFFF"/>
              <w:rPr>
                <w:rFonts w:ascii="Times New Roman" w:hAnsi="Times New Roman" w:cs="Times New Roman"/>
                <w:sz w:val="28"/>
                <w:szCs w:val="28"/>
              </w:rPr>
            </w:pPr>
          </w:p>
        </w:tc>
        <w:tc>
          <w:tcPr>
            <w:tcW w:w="1101"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ind w:left="19"/>
              <w:rPr>
                <w:rFonts w:ascii="Times New Roman" w:hAnsi="Times New Roman" w:cs="Times New Roman"/>
                <w:color w:val="000000"/>
                <w:sz w:val="28"/>
                <w:szCs w:val="28"/>
              </w:rPr>
            </w:pPr>
            <w:r w:rsidRPr="00BF7B6B">
              <w:rPr>
                <w:rFonts w:ascii="Times New Roman" w:hAnsi="Times New Roman" w:cs="Times New Roman"/>
                <w:color w:val="000000"/>
                <w:sz w:val="28"/>
                <w:szCs w:val="28"/>
              </w:rPr>
              <w:t>10</w:t>
            </w:r>
          </w:p>
          <w:p w:rsidR="00C46454" w:rsidRPr="00BF7B6B" w:rsidRDefault="00C46454" w:rsidP="00C46454">
            <w:pPr>
              <w:shd w:val="clear" w:color="auto" w:fill="FFFFFF"/>
              <w:ind w:left="19"/>
              <w:rPr>
                <w:rFonts w:ascii="Times New Roman" w:hAnsi="Times New Roman" w:cs="Times New Roman"/>
                <w:color w:val="000000"/>
                <w:sz w:val="28"/>
                <w:szCs w:val="28"/>
              </w:rPr>
            </w:pPr>
          </w:p>
          <w:p w:rsidR="00C46454" w:rsidRPr="00BF7B6B" w:rsidRDefault="00C46454" w:rsidP="00C46454">
            <w:pPr>
              <w:shd w:val="clear" w:color="auto" w:fill="FFFFFF"/>
              <w:ind w:left="19"/>
              <w:rPr>
                <w:rFonts w:ascii="Times New Roman" w:hAnsi="Times New Roman" w:cs="Times New Roman"/>
                <w:sz w:val="28"/>
                <w:szCs w:val="28"/>
              </w:rPr>
            </w:pPr>
          </w:p>
        </w:tc>
        <w:tc>
          <w:tcPr>
            <w:tcW w:w="18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ind w:left="811"/>
              <w:rPr>
                <w:rFonts w:ascii="Times New Roman" w:hAnsi="Times New Roman" w:cs="Times New Roman"/>
                <w:sz w:val="28"/>
                <w:szCs w:val="28"/>
              </w:rPr>
            </w:pPr>
            <w:r w:rsidRPr="00BF7B6B">
              <w:rPr>
                <w:rFonts w:ascii="Times New Roman" w:hAnsi="Times New Roman" w:cs="Times New Roman"/>
                <w:color w:val="000000"/>
                <w:sz w:val="28"/>
                <w:szCs w:val="28"/>
              </w:rPr>
              <w:t>15</w:t>
            </w:r>
          </w:p>
        </w:tc>
        <w:tc>
          <w:tcPr>
            <w:tcW w:w="18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ind w:left="418"/>
              <w:rPr>
                <w:rFonts w:ascii="Times New Roman" w:hAnsi="Times New Roman" w:cs="Times New Roman"/>
                <w:sz w:val="28"/>
                <w:szCs w:val="28"/>
              </w:rPr>
            </w:pPr>
            <w:r w:rsidRPr="00BF7B6B">
              <w:rPr>
                <w:rFonts w:ascii="Times New Roman" w:hAnsi="Times New Roman" w:cs="Times New Roman"/>
                <w:color w:val="000000"/>
                <w:sz w:val="28"/>
                <w:szCs w:val="28"/>
              </w:rPr>
              <w:t>20</w:t>
            </w:r>
          </w:p>
        </w:tc>
        <w:tc>
          <w:tcPr>
            <w:tcW w:w="168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ind w:left="614"/>
              <w:rPr>
                <w:rFonts w:ascii="Times New Roman" w:hAnsi="Times New Roman" w:cs="Times New Roman"/>
                <w:sz w:val="28"/>
                <w:szCs w:val="28"/>
              </w:rPr>
            </w:pPr>
            <w:r w:rsidRPr="00BF7B6B">
              <w:rPr>
                <w:rFonts w:ascii="Times New Roman" w:hAnsi="Times New Roman" w:cs="Times New Roman"/>
                <w:color w:val="000000"/>
                <w:sz w:val="28"/>
                <w:szCs w:val="28"/>
              </w:rPr>
              <w:t>25</w:t>
            </w:r>
          </w:p>
        </w:tc>
        <w:tc>
          <w:tcPr>
            <w:tcW w:w="181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C46454" w:rsidRPr="00BF7B6B" w:rsidRDefault="00C46454" w:rsidP="00C46454">
            <w:pPr>
              <w:shd w:val="clear" w:color="auto" w:fill="FFFFFF"/>
              <w:ind w:left="485"/>
              <w:rPr>
                <w:rFonts w:ascii="Times New Roman" w:hAnsi="Times New Roman" w:cs="Times New Roman"/>
                <w:sz w:val="28"/>
                <w:szCs w:val="28"/>
              </w:rPr>
            </w:pPr>
            <w:r w:rsidRPr="00BF7B6B">
              <w:rPr>
                <w:rFonts w:ascii="Times New Roman" w:hAnsi="Times New Roman" w:cs="Times New Roman"/>
                <w:color w:val="000000"/>
                <w:sz w:val="28"/>
                <w:szCs w:val="28"/>
              </w:rPr>
              <w:t>30</w:t>
            </w:r>
          </w:p>
        </w:tc>
      </w:tr>
      <w:tr w:rsidR="00C46454" w:rsidRPr="00BF7B6B" w:rsidTr="00C46454">
        <w:trPr>
          <w:trHeight w:hRule="exact" w:val="573"/>
        </w:trPr>
        <w:tc>
          <w:tcPr>
            <w:tcW w:w="1956" w:type="dxa"/>
            <w:tcBorders>
              <w:top w:val="single" w:sz="6" w:space="0" w:color="auto"/>
              <w:left w:val="single" w:sz="6" w:space="0" w:color="auto"/>
              <w:bottom w:val="nil"/>
              <w:right w:val="single" w:sz="6" w:space="0" w:color="auto"/>
            </w:tcBorders>
            <w:shd w:val="clear" w:color="auto" w:fill="FFFFFF"/>
            <w:hideMark/>
          </w:tcPr>
          <w:p w:rsidR="00C46454" w:rsidRPr="00BF7B6B" w:rsidRDefault="00C46454" w:rsidP="00C46454">
            <w:pPr>
              <w:shd w:val="clear" w:color="auto" w:fill="FFFFFF"/>
              <w:spacing w:line="274" w:lineRule="exact"/>
              <w:ind w:left="10" w:right="389"/>
              <w:rPr>
                <w:rFonts w:ascii="Times New Roman" w:hAnsi="Times New Roman" w:cs="Times New Roman"/>
                <w:sz w:val="28"/>
                <w:szCs w:val="28"/>
              </w:rPr>
            </w:pPr>
            <w:r w:rsidRPr="00BF7B6B">
              <w:rPr>
                <w:rFonts w:ascii="Times New Roman" w:hAnsi="Times New Roman" w:cs="Times New Roman"/>
                <w:color w:val="212121"/>
                <w:spacing w:val="-3"/>
                <w:sz w:val="28"/>
                <w:szCs w:val="28"/>
              </w:rPr>
              <w:t xml:space="preserve">Количество </w:t>
            </w:r>
            <w:proofErr w:type="gramStart"/>
            <w:r w:rsidRPr="00BF7B6B">
              <w:rPr>
                <w:rFonts w:ascii="Times New Roman" w:hAnsi="Times New Roman" w:cs="Times New Roman"/>
                <w:color w:val="212121"/>
                <w:spacing w:val="-1"/>
                <w:sz w:val="28"/>
                <w:szCs w:val="28"/>
              </w:rPr>
              <w:t>условных</w:t>
            </w:r>
            <w:proofErr w:type="gramEnd"/>
          </w:p>
        </w:tc>
        <w:tc>
          <w:tcPr>
            <w:tcW w:w="1101"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proofErr w:type="spellStart"/>
            <w:r w:rsidRPr="00BF7B6B">
              <w:rPr>
                <w:rFonts w:ascii="Times New Roman" w:hAnsi="Times New Roman" w:cs="Times New Roman"/>
                <w:color w:val="212121"/>
                <w:spacing w:val="-2"/>
                <w:sz w:val="28"/>
                <w:szCs w:val="28"/>
              </w:rPr>
              <w:t>основн</w:t>
            </w:r>
            <w:proofErr w:type="spellEnd"/>
          </w:p>
        </w:tc>
        <w:tc>
          <w:tcPr>
            <w:tcW w:w="841"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spacing w:line="278" w:lineRule="exact"/>
              <w:ind w:right="43"/>
              <w:rPr>
                <w:rFonts w:ascii="Times New Roman" w:hAnsi="Times New Roman" w:cs="Times New Roman"/>
                <w:sz w:val="28"/>
                <w:szCs w:val="28"/>
              </w:rPr>
            </w:pPr>
            <w:proofErr w:type="spellStart"/>
            <w:r w:rsidRPr="00BF7B6B">
              <w:rPr>
                <w:rFonts w:ascii="Times New Roman" w:hAnsi="Times New Roman" w:cs="Times New Roman"/>
                <w:color w:val="212121"/>
                <w:spacing w:val="-3"/>
                <w:sz w:val="28"/>
                <w:szCs w:val="28"/>
              </w:rPr>
              <w:t>основн</w:t>
            </w:r>
            <w:proofErr w:type="spellEnd"/>
            <w:r w:rsidRPr="00BF7B6B">
              <w:rPr>
                <w:rFonts w:ascii="Times New Roman" w:hAnsi="Times New Roman" w:cs="Times New Roman"/>
                <w:color w:val="212121"/>
                <w:spacing w:val="-3"/>
                <w:sz w:val="28"/>
                <w:szCs w:val="28"/>
              </w:rPr>
              <w:t xml:space="preserve"> </w:t>
            </w:r>
          </w:p>
        </w:tc>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proofErr w:type="spellStart"/>
            <w:r w:rsidRPr="00BF7B6B">
              <w:rPr>
                <w:rFonts w:ascii="Times New Roman" w:hAnsi="Times New Roman" w:cs="Times New Roman"/>
                <w:color w:val="212121"/>
                <w:spacing w:val="-3"/>
                <w:sz w:val="28"/>
                <w:szCs w:val="28"/>
              </w:rPr>
              <w:t>дополн</w:t>
            </w:r>
            <w:proofErr w:type="spellEnd"/>
          </w:p>
        </w:tc>
        <w:tc>
          <w:tcPr>
            <w:tcW w:w="911"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proofErr w:type="spellStart"/>
            <w:r w:rsidRPr="00BF7B6B">
              <w:rPr>
                <w:rFonts w:ascii="Times New Roman" w:hAnsi="Times New Roman" w:cs="Times New Roman"/>
                <w:color w:val="212121"/>
                <w:spacing w:val="-3"/>
                <w:sz w:val="28"/>
                <w:szCs w:val="28"/>
              </w:rPr>
              <w:t>основн</w:t>
            </w:r>
            <w:proofErr w:type="spellEnd"/>
          </w:p>
        </w:tc>
        <w:tc>
          <w:tcPr>
            <w:tcW w:w="904"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spacing w:line="274" w:lineRule="exact"/>
              <w:ind w:right="19"/>
              <w:rPr>
                <w:rFonts w:ascii="Times New Roman" w:hAnsi="Times New Roman" w:cs="Times New Roman"/>
                <w:sz w:val="28"/>
                <w:szCs w:val="28"/>
              </w:rPr>
            </w:pPr>
            <w:proofErr w:type="spellStart"/>
            <w:r w:rsidRPr="00BF7B6B">
              <w:rPr>
                <w:rFonts w:ascii="Times New Roman" w:hAnsi="Times New Roman" w:cs="Times New Roman"/>
                <w:color w:val="212121"/>
                <w:spacing w:val="-2"/>
                <w:sz w:val="28"/>
                <w:szCs w:val="28"/>
              </w:rPr>
              <w:t>дополн</w:t>
            </w:r>
            <w:proofErr w:type="spellEnd"/>
            <w:r w:rsidRPr="00BF7B6B">
              <w:rPr>
                <w:rFonts w:ascii="Times New Roman" w:hAnsi="Times New Roman" w:cs="Times New Roman"/>
                <w:color w:val="212121"/>
                <w:spacing w:val="-2"/>
                <w:sz w:val="28"/>
                <w:szCs w:val="28"/>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ind w:left="5"/>
              <w:rPr>
                <w:rFonts w:ascii="Times New Roman" w:hAnsi="Times New Roman" w:cs="Times New Roman"/>
                <w:sz w:val="28"/>
                <w:szCs w:val="28"/>
              </w:rPr>
            </w:pPr>
            <w:proofErr w:type="spellStart"/>
            <w:r w:rsidRPr="00BF7B6B">
              <w:rPr>
                <w:rFonts w:ascii="Times New Roman" w:hAnsi="Times New Roman" w:cs="Times New Roman"/>
                <w:color w:val="212121"/>
                <w:spacing w:val="-5"/>
                <w:sz w:val="28"/>
                <w:szCs w:val="28"/>
              </w:rPr>
              <w:t>основн</w:t>
            </w:r>
            <w:proofErr w:type="spellEnd"/>
            <w:r w:rsidRPr="00BF7B6B">
              <w:rPr>
                <w:rFonts w:ascii="Times New Roman" w:hAnsi="Times New Roman" w:cs="Times New Roman"/>
                <w:color w:val="212121"/>
                <w:spacing w:val="-5"/>
                <w:sz w:val="28"/>
                <w:szCs w:val="28"/>
              </w:rPr>
              <w:t>.</w:t>
            </w:r>
          </w:p>
        </w:tc>
        <w:tc>
          <w:tcPr>
            <w:tcW w:w="83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proofErr w:type="spellStart"/>
            <w:r w:rsidRPr="00BF7B6B">
              <w:rPr>
                <w:rFonts w:ascii="Times New Roman" w:hAnsi="Times New Roman" w:cs="Times New Roman"/>
                <w:color w:val="212121"/>
                <w:spacing w:val="-2"/>
                <w:sz w:val="28"/>
                <w:szCs w:val="28"/>
              </w:rPr>
              <w:t>дополн</w:t>
            </w:r>
            <w:proofErr w:type="spellEnd"/>
          </w:p>
        </w:tc>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proofErr w:type="spellStart"/>
            <w:r w:rsidRPr="00BF7B6B">
              <w:rPr>
                <w:rFonts w:ascii="Times New Roman" w:hAnsi="Times New Roman" w:cs="Times New Roman"/>
                <w:color w:val="212121"/>
                <w:spacing w:val="-4"/>
                <w:sz w:val="28"/>
                <w:szCs w:val="28"/>
              </w:rPr>
              <w:t>основн</w:t>
            </w:r>
            <w:proofErr w:type="spellEnd"/>
          </w:p>
        </w:tc>
        <w:tc>
          <w:tcPr>
            <w:tcW w:w="841" w:type="dxa"/>
            <w:tcBorders>
              <w:top w:val="single" w:sz="6" w:space="0" w:color="auto"/>
              <w:left w:val="single" w:sz="6" w:space="0" w:color="auto"/>
              <w:bottom w:val="single" w:sz="6" w:space="0" w:color="auto"/>
              <w:right w:val="single" w:sz="4"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proofErr w:type="spellStart"/>
            <w:r w:rsidRPr="00BF7B6B">
              <w:rPr>
                <w:rFonts w:ascii="Times New Roman" w:hAnsi="Times New Roman" w:cs="Times New Roman"/>
                <w:color w:val="212121"/>
                <w:spacing w:val="-1"/>
                <w:sz w:val="28"/>
                <w:szCs w:val="28"/>
              </w:rPr>
              <w:t>дополн</w:t>
            </w:r>
            <w:proofErr w:type="spellEnd"/>
          </w:p>
        </w:tc>
      </w:tr>
      <w:tr w:rsidR="00C46454" w:rsidRPr="00BF7B6B" w:rsidTr="00C46454">
        <w:trPr>
          <w:trHeight w:hRule="exact" w:val="758"/>
        </w:trPr>
        <w:tc>
          <w:tcPr>
            <w:tcW w:w="1956" w:type="dxa"/>
            <w:tcBorders>
              <w:top w:val="nil"/>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spacing w:line="278" w:lineRule="exact"/>
              <w:ind w:left="10" w:right="82" w:hanging="5"/>
              <w:rPr>
                <w:rFonts w:ascii="Times New Roman" w:hAnsi="Times New Roman" w:cs="Times New Roman"/>
                <w:sz w:val="28"/>
                <w:szCs w:val="28"/>
              </w:rPr>
            </w:pPr>
            <w:r w:rsidRPr="00BF7B6B">
              <w:rPr>
                <w:rFonts w:ascii="Times New Roman" w:hAnsi="Times New Roman" w:cs="Times New Roman"/>
                <w:color w:val="212121"/>
                <w:spacing w:val="-2"/>
                <w:sz w:val="28"/>
                <w:szCs w:val="28"/>
              </w:rPr>
              <w:t xml:space="preserve">учебных часов </w:t>
            </w:r>
            <w:r w:rsidRPr="00BF7B6B">
              <w:rPr>
                <w:rFonts w:ascii="Times New Roman" w:hAnsi="Times New Roman" w:cs="Times New Roman"/>
                <w:color w:val="212121"/>
                <w:spacing w:val="-1"/>
                <w:sz w:val="28"/>
                <w:szCs w:val="28"/>
              </w:rPr>
              <w:t>в неделю</w:t>
            </w:r>
          </w:p>
        </w:tc>
        <w:tc>
          <w:tcPr>
            <w:tcW w:w="1101"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ind w:left="19"/>
              <w:rPr>
                <w:rFonts w:ascii="Times New Roman" w:hAnsi="Times New Roman" w:cs="Times New Roman"/>
                <w:sz w:val="28"/>
                <w:szCs w:val="28"/>
              </w:rPr>
            </w:pPr>
            <w:r w:rsidRPr="00BF7B6B">
              <w:rPr>
                <w:rFonts w:ascii="Times New Roman" w:hAnsi="Times New Roman" w:cs="Times New Roman"/>
                <w:color w:val="000000"/>
                <w:sz w:val="28"/>
                <w:szCs w:val="28"/>
              </w:rPr>
              <w:t>10</w:t>
            </w:r>
          </w:p>
        </w:tc>
        <w:tc>
          <w:tcPr>
            <w:tcW w:w="841"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ind w:left="19"/>
              <w:rPr>
                <w:rFonts w:ascii="Times New Roman" w:hAnsi="Times New Roman" w:cs="Times New Roman"/>
                <w:sz w:val="28"/>
                <w:szCs w:val="28"/>
              </w:rPr>
            </w:pPr>
            <w:r w:rsidRPr="00BF7B6B">
              <w:rPr>
                <w:rFonts w:ascii="Times New Roman" w:hAnsi="Times New Roman" w:cs="Times New Roman"/>
                <w:color w:val="000000"/>
                <w:sz w:val="28"/>
                <w:szCs w:val="28"/>
              </w:rPr>
              <w:t>10</w:t>
            </w:r>
          </w:p>
        </w:tc>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r w:rsidRPr="00BF7B6B">
              <w:rPr>
                <w:rFonts w:ascii="Times New Roman" w:hAnsi="Times New Roman" w:cs="Times New Roman"/>
                <w:sz w:val="28"/>
                <w:szCs w:val="28"/>
              </w:rPr>
              <w:t>1</w:t>
            </w:r>
          </w:p>
        </w:tc>
        <w:tc>
          <w:tcPr>
            <w:tcW w:w="911"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ind w:left="14"/>
              <w:rPr>
                <w:rFonts w:ascii="Times New Roman" w:hAnsi="Times New Roman" w:cs="Times New Roman"/>
                <w:sz w:val="28"/>
                <w:szCs w:val="28"/>
              </w:rPr>
            </w:pPr>
            <w:r w:rsidRPr="00BF7B6B">
              <w:rPr>
                <w:rFonts w:ascii="Times New Roman" w:hAnsi="Times New Roman" w:cs="Times New Roman"/>
                <w:color w:val="000000"/>
                <w:sz w:val="28"/>
                <w:szCs w:val="28"/>
              </w:rPr>
              <w:t>10</w:t>
            </w:r>
          </w:p>
        </w:tc>
        <w:tc>
          <w:tcPr>
            <w:tcW w:w="904"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r w:rsidRPr="00BF7B6B">
              <w:rPr>
                <w:rFonts w:ascii="Times New Roman" w:hAnsi="Times New Roman" w:cs="Times New Roman"/>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ind w:left="24"/>
              <w:rPr>
                <w:rFonts w:ascii="Times New Roman" w:hAnsi="Times New Roman" w:cs="Times New Roman"/>
                <w:sz w:val="28"/>
                <w:szCs w:val="28"/>
              </w:rPr>
            </w:pPr>
            <w:r w:rsidRPr="00BF7B6B">
              <w:rPr>
                <w:rFonts w:ascii="Times New Roman" w:hAnsi="Times New Roman" w:cs="Times New Roman"/>
                <w:color w:val="000000"/>
                <w:sz w:val="28"/>
                <w:szCs w:val="28"/>
              </w:rPr>
              <w:t>13</w:t>
            </w:r>
          </w:p>
        </w:tc>
        <w:tc>
          <w:tcPr>
            <w:tcW w:w="83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r w:rsidRPr="00BF7B6B">
              <w:rPr>
                <w:rFonts w:ascii="Times New Roman" w:hAnsi="Times New Roman" w:cs="Times New Roman"/>
                <w:sz w:val="28"/>
                <w:szCs w:val="28"/>
              </w:rPr>
              <w:t>2</w:t>
            </w:r>
          </w:p>
        </w:tc>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r w:rsidRPr="00BF7B6B">
              <w:rPr>
                <w:rFonts w:ascii="Times New Roman" w:hAnsi="Times New Roman" w:cs="Times New Roman"/>
                <w:color w:val="000000"/>
                <w:sz w:val="28"/>
                <w:szCs w:val="28"/>
              </w:rPr>
              <w:t>14</w:t>
            </w:r>
          </w:p>
        </w:tc>
        <w:tc>
          <w:tcPr>
            <w:tcW w:w="841" w:type="dxa"/>
            <w:tcBorders>
              <w:top w:val="single" w:sz="6" w:space="0" w:color="auto"/>
              <w:left w:val="single" w:sz="6" w:space="0" w:color="auto"/>
              <w:bottom w:val="single" w:sz="6" w:space="0" w:color="auto"/>
              <w:right w:val="single" w:sz="4"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r w:rsidRPr="00BF7B6B">
              <w:rPr>
                <w:rFonts w:ascii="Times New Roman" w:hAnsi="Times New Roman" w:cs="Times New Roman"/>
                <w:sz w:val="28"/>
                <w:szCs w:val="28"/>
              </w:rPr>
              <w:t>3</w:t>
            </w:r>
          </w:p>
        </w:tc>
      </w:tr>
      <w:tr w:rsidR="00C46454" w:rsidRPr="00BF7B6B" w:rsidTr="00C46454">
        <w:trPr>
          <w:trHeight w:hRule="exact" w:val="1670"/>
        </w:trPr>
        <w:tc>
          <w:tcPr>
            <w:tcW w:w="195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spacing w:line="274" w:lineRule="exact"/>
              <w:ind w:left="10" w:right="48" w:firstLine="5"/>
              <w:rPr>
                <w:rFonts w:ascii="Times New Roman" w:hAnsi="Times New Roman" w:cs="Times New Roman"/>
                <w:sz w:val="28"/>
                <w:szCs w:val="28"/>
              </w:rPr>
            </w:pPr>
            <w:r w:rsidRPr="00BF7B6B">
              <w:rPr>
                <w:rFonts w:ascii="Times New Roman" w:hAnsi="Times New Roman" w:cs="Times New Roman"/>
                <w:color w:val="212121"/>
                <w:spacing w:val="-4"/>
                <w:sz w:val="28"/>
                <w:szCs w:val="28"/>
              </w:rPr>
              <w:t xml:space="preserve">Общее </w:t>
            </w:r>
            <w:r w:rsidRPr="00BF7B6B">
              <w:rPr>
                <w:rFonts w:ascii="Times New Roman" w:hAnsi="Times New Roman" w:cs="Times New Roman"/>
                <w:color w:val="212121"/>
                <w:spacing w:val="-2"/>
                <w:sz w:val="28"/>
                <w:szCs w:val="28"/>
              </w:rPr>
              <w:t>астрономическ</w:t>
            </w:r>
            <w:r w:rsidRPr="00BF7B6B">
              <w:rPr>
                <w:rFonts w:ascii="Times New Roman" w:hAnsi="Times New Roman" w:cs="Times New Roman"/>
                <w:color w:val="212121"/>
                <w:spacing w:val="-10"/>
                <w:sz w:val="28"/>
                <w:szCs w:val="28"/>
              </w:rPr>
              <w:t xml:space="preserve">ое </w:t>
            </w:r>
            <w:r w:rsidRPr="00BF7B6B">
              <w:rPr>
                <w:rFonts w:ascii="Times New Roman" w:hAnsi="Times New Roman" w:cs="Times New Roman"/>
                <w:color w:val="212121"/>
                <w:sz w:val="28"/>
                <w:szCs w:val="28"/>
              </w:rPr>
              <w:t xml:space="preserve">время занятий </w:t>
            </w:r>
            <w:r w:rsidRPr="00BF7B6B">
              <w:rPr>
                <w:rFonts w:ascii="Times New Roman" w:hAnsi="Times New Roman" w:cs="Times New Roman"/>
                <w:color w:val="212121"/>
                <w:spacing w:val="-1"/>
                <w:sz w:val="28"/>
                <w:szCs w:val="28"/>
              </w:rPr>
              <w:t xml:space="preserve">в часах в </w:t>
            </w:r>
            <w:r w:rsidRPr="00BF7B6B">
              <w:rPr>
                <w:rFonts w:ascii="Times New Roman" w:hAnsi="Times New Roman" w:cs="Times New Roman"/>
                <w:color w:val="212121"/>
                <w:spacing w:val="-2"/>
                <w:sz w:val="28"/>
                <w:szCs w:val="28"/>
              </w:rPr>
              <w:t>неделю</w:t>
            </w:r>
          </w:p>
        </w:tc>
        <w:tc>
          <w:tcPr>
            <w:tcW w:w="1101"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spacing w:line="269" w:lineRule="exact"/>
              <w:ind w:right="235" w:firstLine="10"/>
              <w:rPr>
                <w:rFonts w:ascii="Times New Roman" w:hAnsi="Times New Roman" w:cs="Times New Roman"/>
                <w:sz w:val="28"/>
                <w:szCs w:val="28"/>
              </w:rPr>
            </w:pPr>
            <w:r w:rsidRPr="00BF7B6B">
              <w:rPr>
                <w:rFonts w:ascii="Times New Roman" w:hAnsi="Times New Roman" w:cs="Times New Roman"/>
                <w:color w:val="000000"/>
                <w:spacing w:val="-6"/>
                <w:sz w:val="28"/>
                <w:szCs w:val="28"/>
              </w:rPr>
              <w:t xml:space="preserve">1ч 40 </w:t>
            </w:r>
            <w:r w:rsidRPr="00BF7B6B">
              <w:rPr>
                <w:rFonts w:ascii="Times New Roman" w:hAnsi="Times New Roman" w:cs="Times New Roman"/>
                <w:color w:val="000000"/>
                <w:sz w:val="28"/>
                <w:szCs w:val="28"/>
              </w:rPr>
              <w:t>мин</w:t>
            </w:r>
          </w:p>
        </w:tc>
        <w:tc>
          <w:tcPr>
            <w:tcW w:w="18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r w:rsidRPr="00BF7B6B">
              <w:rPr>
                <w:rFonts w:ascii="Times New Roman" w:hAnsi="Times New Roman" w:cs="Times New Roman"/>
                <w:color w:val="000000"/>
                <w:spacing w:val="-2"/>
                <w:sz w:val="28"/>
                <w:szCs w:val="28"/>
              </w:rPr>
              <w:t>2ч 45 мин</w:t>
            </w:r>
          </w:p>
        </w:tc>
        <w:tc>
          <w:tcPr>
            <w:tcW w:w="18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r w:rsidRPr="00BF7B6B">
              <w:rPr>
                <w:rFonts w:ascii="Times New Roman" w:hAnsi="Times New Roman" w:cs="Times New Roman"/>
                <w:color w:val="000000"/>
                <w:spacing w:val="-4"/>
                <w:sz w:val="28"/>
                <w:szCs w:val="28"/>
              </w:rPr>
              <w:t>4 часа.</w:t>
            </w:r>
          </w:p>
        </w:tc>
        <w:tc>
          <w:tcPr>
            <w:tcW w:w="168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980EAB" w:rsidP="00C46454">
            <w:pPr>
              <w:shd w:val="clear" w:color="auto" w:fill="FFFFFF"/>
              <w:ind w:left="5"/>
              <w:rPr>
                <w:rFonts w:ascii="Times New Roman" w:hAnsi="Times New Roman" w:cs="Times New Roman"/>
                <w:sz w:val="28"/>
                <w:szCs w:val="28"/>
              </w:rPr>
            </w:pPr>
            <w:r>
              <w:rPr>
                <w:rFonts w:ascii="Times New Roman" w:hAnsi="Times New Roman" w:cs="Times New Roman"/>
                <w:color w:val="000000"/>
                <w:spacing w:val="-2"/>
                <w:sz w:val="28"/>
                <w:szCs w:val="28"/>
              </w:rPr>
              <w:t>6ч 2</w:t>
            </w:r>
            <w:r w:rsidR="00C46454" w:rsidRPr="00BF7B6B">
              <w:rPr>
                <w:rFonts w:ascii="Times New Roman" w:hAnsi="Times New Roman" w:cs="Times New Roman"/>
                <w:color w:val="000000"/>
                <w:spacing w:val="-2"/>
                <w:sz w:val="28"/>
                <w:szCs w:val="28"/>
              </w:rPr>
              <w:t>5 мин</w:t>
            </w:r>
          </w:p>
        </w:tc>
        <w:tc>
          <w:tcPr>
            <w:tcW w:w="181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r w:rsidRPr="00BF7B6B">
              <w:rPr>
                <w:rFonts w:ascii="Times New Roman" w:hAnsi="Times New Roman" w:cs="Times New Roman"/>
                <w:color w:val="212121"/>
                <w:spacing w:val="-4"/>
                <w:sz w:val="28"/>
                <w:szCs w:val="28"/>
              </w:rPr>
              <w:t>8ч.30мин</w:t>
            </w:r>
          </w:p>
        </w:tc>
      </w:tr>
      <w:tr w:rsidR="00C46454" w:rsidRPr="00BF7B6B" w:rsidTr="00C46454">
        <w:trPr>
          <w:trHeight w:hRule="exact" w:val="602"/>
        </w:trPr>
        <w:tc>
          <w:tcPr>
            <w:tcW w:w="195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ind w:left="10"/>
              <w:rPr>
                <w:rFonts w:ascii="Times New Roman" w:hAnsi="Times New Roman" w:cs="Times New Roman"/>
                <w:sz w:val="28"/>
                <w:szCs w:val="28"/>
              </w:rPr>
            </w:pPr>
            <w:r w:rsidRPr="00BF7B6B">
              <w:rPr>
                <w:rFonts w:ascii="Times New Roman" w:hAnsi="Times New Roman" w:cs="Times New Roman"/>
                <w:color w:val="212121"/>
                <w:spacing w:val="-6"/>
                <w:sz w:val="28"/>
                <w:szCs w:val="28"/>
              </w:rPr>
              <w:t>Итого:</w:t>
            </w:r>
          </w:p>
        </w:tc>
        <w:tc>
          <w:tcPr>
            <w:tcW w:w="1101"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spacing w:line="274" w:lineRule="exact"/>
              <w:ind w:right="245" w:firstLine="5"/>
              <w:rPr>
                <w:rFonts w:ascii="Times New Roman" w:hAnsi="Times New Roman" w:cs="Times New Roman"/>
                <w:sz w:val="28"/>
                <w:szCs w:val="28"/>
              </w:rPr>
            </w:pPr>
            <w:r w:rsidRPr="00BF7B6B">
              <w:rPr>
                <w:rFonts w:ascii="Times New Roman" w:hAnsi="Times New Roman" w:cs="Times New Roman"/>
                <w:color w:val="000000"/>
                <w:spacing w:val="-7"/>
                <w:sz w:val="28"/>
                <w:szCs w:val="28"/>
              </w:rPr>
              <w:t xml:space="preserve">1ч 40 </w:t>
            </w:r>
            <w:r w:rsidRPr="00BF7B6B">
              <w:rPr>
                <w:rFonts w:ascii="Times New Roman" w:hAnsi="Times New Roman" w:cs="Times New Roman"/>
                <w:color w:val="000000"/>
                <w:sz w:val="28"/>
                <w:szCs w:val="28"/>
              </w:rPr>
              <w:t>мин</w:t>
            </w:r>
          </w:p>
        </w:tc>
        <w:tc>
          <w:tcPr>
            <w:tcW w:w="18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r w:rsidRPr="00BF7B6B">
              <w:rPr>
                <w:rFonts w:ascii="Times New Roman" w:hAnsi="Times New Roman" w:cs="Times New Roman"/>
                <w:color w:val="000000"/>
                <w:spacing w:val="-2"/>
                <w:sz w:val="28"/>
                <w:szCs w:val="28"/>
              </w:rPr>
              <w:t>2ч 45 мин</w:t>
            </w:r>
          </w:p>
        </w:tc>
        <w:tc>
          <w:tcPr>
            <w:tcW w:w="18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r w:rsidRPr="00BF7B6B">
              <w:rPr>
                <w:rFonts w:ascii="Times New Roman" w:hAnsi="Times New Roman" w:cs="Times New Roman"/>
                <w:color w:val="000000"/>
                <w:spacing w:val="-4"/>
                <w:sz w:val="28"/>
                <w:szCs w:val="28"/>
              </w:rPr>
              <w:t>4 часа.</w:t>
            </w:r>
          </w:p>
        </w:tc>
        <w:tc>
          <w:tcPr>
            <w:tcW w:w="168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454" w:rsidRPr="00BF7B6B" w:rsidRDefault="00980EAB" w:rsidP="00C46454">
            <w:pPr>
              <w:shd w:val="clear" w:color="auto" w:fill="FFFFFF"/>
              <w:rPr>
                <w:rFonts w:ascii="Times New Roman" w:hAnsi="Times New Roman" w:cs="Times New Roman"/>
                <w:sz w:val="28"/>
                <w:szCs w:val="28"/>
              </w:rPr>
            </w:pPr>
            <w:r>
              <w:rPr>
                <w:rFonts w:ascii="Times New Roman" w:hAnsi="Times New Roman" w:cs="Times New Roman"/>
                <w:color w:val="000000"/>
                <w:spacing w:val="-2"/>
                <w:sz w:val="28"/>
                <w:szCs w:val="28"/>
              </w:rPr>
              <w:t>6ч 2</w:t>
            </w:r>
            <w:r w:rsidR="00C46454" w:rsidRPr="00BF7B6B">
              <w:rPr>
                <w:rFonts w:ascii="Times New Roman" w:hAnsi="Times New Roman" w:cs="Times New Roman"/>
                <w:color w:val="000000"/>
                <w:spacing w:val="-2"/>
                <w:sz w:val="28"/>
                <w:szCs w:val="28"/>
              </w:rPr>
              <w:t>5 мин</w:t>
            </w:r>
          </w:p>
        </w:tc>
        <w:tc>
          <w:tcPr>
            <w:tcW w:w="181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C46454" w:rsidRPr="00BF7B6B" w:rsidRDefault="00C46454" w:rsidP="00C46454">
            <w:pPr>
              <w:shd w:val="clear" w:color="auto" w:fill="FFFFFF"/>
              <w:rPr>
                <w:rFonts w:ascii="Times New Roman" w:hAnsi="Times New Roman" w:cs="Times New Roman"/>
                <w:sz w:val="28"/>
                <w:szCs w:val="28"/>
              </w:rPr>
            </w:pPr>
            <w:r w:rsidRPr="00BF7B6B">
              <w:rPr>
                <w:rFonts w:ascii="Times New Roman" w:hAnsi="Times New Roman" w:cs="Times New Roman"/>
                <w:color w:val="212121"/>
                <w:spacing w:val="-4"/>
                <w:sz w:val="28"/>
                <w:szCs w:val="28"/>
              </w:rPr>
              <w:t>8ч.30мин</w:t>
            </w:r>
          </w:p>
        </w:tc>
      </w:tr>
    </w:tbl>
    <w:p w:rsidR="00C46454" w:rsidRPr="00BF7B6B" w:rsidRDefault="00C46454" w:rsidP="00C46454">
      <w:pPr>
        <w:shd w:val="clear" w:color="auto" w:fill="FFFFFF"/>
        <w:spacing w:after="610" w:line="240" w:lineRule="auto"/>
        <w:rPr>
          <w:rFonts w:ascii="Times New Roman" w:hAnsi="Times New Roman" w:cs="Times New Roman"/>
          <w:color w:val="212121"/>
          <w:spacing w:val="-3"/>
          <w:sz w:val="28"/>
          <w:szCs w:val="28"/>
        </w:rPr>
      </w:pPr>
      <w:r w:rsidRPr="00BF7B6B">
        <w:rPr>
          <w:rFonts w:ascii="Times New Roman" w:hAnsi="Times New Roman" w:cs="Times New Roman"/>
          <w:color w:val="212121"/>
          <w:spacing w:val="-3"/>
          <w:sz w:val="28"/>
          <w:szCs w:val="28"/>
        </w:rPr>
        <w:t>3.Реализация непосредственной образовательной деятельности.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1"/>
        <w:gridCol w:w="6"/>
        <w:gridCol w:w="1887"/>
        <w:gridCol w:w="1893"/>
        <w:gridCol w:w="1893"/>
      </w:tblGrid>
      <w:tr w:rsidR="00C46454" w:rsidRPr="00BF7B6B" w:rsidTr="00C46454">
        <w:trPr>
          <w:trHeight w:val="1146"/>
        </w:trPr>
        <w:tc>
          <w:tcPr>
            <w:tcW w:w="4417" w:type="dxa"/>
            <w:gridSpan w:val="2"/>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shd w:val="clear" w:color="auto" w:fill="FFFFFF"/>
              <w:spacing w:before="24"/>
              <w:rPr>
                <w:rFonts w:ascii="Times New Roman" w:hAnsi="Times New Roman" w:cs="Times New Roman"/>
                <w:sz w:val="28"/>
                <w:szCs w:val="28"/>
              </w:rPr>
            </w:pPr>
            <w:r w:rsidRPr="00BF7B6B">
              <w:rPr>
                <w:rFonts w:ascii="Times New Roman" w:hAnsi="Times New Roman" w:cs="Times New Roman"/>
                <w:b/>
                <w:bCs/>
                <w:color w:val="212121"/>
                <w:spacing w:val="-2"/>
                <w:sz w:val="28"/>
                <w:szCs w:val="28"/>
              </w:rPr>
              <w:t>Возрастная группа</w:t>
            </w:r>
          </w:p>
          <w:p w:rsidR="00C46454" w:rsidRPr="00BF7B6B" w:rsidRDefault="00C46454" w:rsidP="00C46454">
            <w:pPr>
              <w:spacing w:after="610"/>
              <w:rPr>
                <w:rFonts w:ascii="Times New Roman" w:hAnsi="Times New Roman" w:cs="Times New Roman"/>
                <w:sz w:val="28"/>
                <w:szCs w:val="28"/>
              </w:rPr>
            </w:pPr>
          </w:p>
        </w:tc>
        <w:tc>
          <w:tcPr>
            <w:tcW w:w="1887" w:type="dxa"/>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rPr>
                <w:rFonts w:ascii="Times New Roman" w:hAnsi="Times New Roman" w:cs="Times New Roman"/>
                <w:b/>
                <w:sz w:val="28"/>
                <w:szCs w:val="28"/>
              </w:rPr>
            </w:pPr>
            <w:r w:rsidRPr="00BF7B6B">
              <w:rPr>
                <w:rFonts w:ascii="Times New Roman" w:hAnsi="Times New Roman" w:cs="Times New Roman"/>
                <w:b/>
                <w:sz w:val="28"/>
                <w:szCs w:val="28"/>
              </w:rPr>
              <w:t>1полугодие</w:t>
            </w:r>
          </w:p>
          <w:p w:rsidR="00C46454" w:rsidRPr="00BF7B6B" w:rsidRDefault="00C46454" w:rsidP="00C46454">
            <w:pPr>
              <w:rPr>
                <w:rFonts w:ascii="Times New Roman" w:hAnsi="Times New Roman" w:cs="Times New Roman"/>
                <w:b/>
                <w:sz w:val="28"/>
                <w:szCs w:val="28"/>
              </w:rPr>
            </w:pPr>
            <w:r w:rsidRPr="00BF7B6B">
              <w:rPr>
                <w:rFonts w:ascii="Times New Roman" w:hAnsi="Times New Roman" w:cs="Times New Roman"/>
                <w:b/>
                <w:sz w:val="28"/>
                <w:szCs w:val="28"/>
              </w:rPr>
              <w:t>учебного года</w:t>
            </w:r>
          </w:p>
        </w:tc>
        <w:tc>
          <w:tcPr>
            <w:tcW w:w="1893" w:type="dxa"/>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rPr>
                <w:rFonts w:ascii="Times New Roman" w:hAnsi="Times New Roman" w:cs="Times New Roman"/>
                <w:b/>
                <w:sz w:val="28"/>
                <w:szCs w:val="28"/>
              </w:rPr>
            </w:pPr>
            <w:r w:rsidRPr="00BF7B6B">
              <w:rPr>
                <w:rFonts w:ascii="Times New Roman" w:hAnsi="Times New Roman" w:cs="Times New Roman"/>
                <w:b/>
                <w:color w:val="212121"/>
                <w:sz w:val="28"/>
                <w:szCs w:val="28"/>
              </w:rPr>
              <w:t xml:space="preserve">2 полугодие </w:t>
            </w:r>
            <w:r w:rsidRPr="00BF7B6B">
              <w:rPr>
                <w:rFonts w:ascii="Times New Roman" w:hAnsi="Times New Roman" w:cs="Times New Roman"/>
                <w:b/>
                <w:color w:val="212121"/>
                <w:spacing w:val="-2"/>
                <w:sz w:val="28"/>
                <w:szCs w:val="28"/>
              </w:rPr>
              <w:t xml:space="preserve">учебного </w:t>
            </w:r>
            <w:r w:rsidRPr="00BF7B6B">
              <w:rPr>
                <w:rFonts w:ascii="Times New Roman" w:hAnsi="Times New Roman" w:cs="Times New Roman"/>
                <w:b/>
                <w:bCs/>
                <w:color w:val="212121"/>
                <w:spacing w:val="-2"/>
                <w:sz w:val="28"/>
                <w:szCs w:val="28"/>
              </w:rPr>
              <w:t>года</w:t>
            </w:r>
          </w:p>
        </w:tc>
        <w:tc>
          <w:tcPr>
            <w:tcW w:w="1893" w:type="dxa"/>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spacing w:after="610"/>
              <w:rPr>
                <w:rFonts w:ascii="Times New Roman" w:hAnsi="Times New Roman" w:cs="Times New Roman"/>
                <w:b/>
                <w:sz w:val="28"/>
                <w:szCs w:val="28"/>
              </w:rPr>
            </w:pPr>
            <w:r w:rsidRPr="00BF7B6B">
              <w:rPr>
                <w:rFonts w:ascii="Times New Roman" w:hAnsi="Times New Roman" w:cs="Times New Roman"/>
                <w:b/>
                <w:sz w:val="28"/>
                <w:szCs w:val="28"/>
              </w:rPr>
              <w:t>л</w:t>
            </w:r>
            <w:r w:rsidRPr="00BF7B6B">
              <w:rPr>
                <w:rFonts w:ascii="Times New Roman" w:hAnsi="Times New Roman" w:cs="Times New Roman"/>
                <w:b/>
                <w:bCs/>
                <w:color w:val="212121"/>
                <w:spacing w:val="4"/>
                <w:sz w:val="28"/>
                <w:szCs w:val="28"/>
              </w:rPr>
              <w:t xml:space="preserve">етние </w:t>
            </w:r>
            <w:r w:rsidRPr="00BF7B6B">
              <w:rPr>
                <w:rFonts w:ascii="Times New Roman" w:hAnsi="Times New Roman" w:cs="Times New Roman"/>
                <w:b/>
                <w:color w:val="212121"/>
                <w:spacing w:val="4"/>
                <w:sz w:val="28"/>
                <w:szCs w:val="28"/>
              </w:rPr>
              <w:t>каникулы</w:t>
            </w:r>
          </w:p>
        </w:tc>
      </w:tr>
      <w:tr w:rsidR="00C46454" w:rsidRPr="00BF7B6B" w:rsidTr="00C46454">
        <w:trPr>
          <w:trHeight w:val="773"/>
        </w:trPr>
        <w:tc>
          <w:tcPr>
            <w:tcW w:w="4417" w:type="dxa"/>
            <w:gridSpan w:val="2"/>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spacing w:after="610"/>
              <w:rPr>
                <w:rFonts w:ascii="Times New Roman" w:hAnsi="Times New Roman" w:cs="Times New Roman"/>
                <w:bCs/>
                <w:color w:val="212121"/>
                <w:spacing w:val="-2"/>
                <w:sz w:val="28"/>
                <w:szCs w:val="28"/>
              </w:rPr>
            </w:pPr>
            <w:r w:rsidRPr="00BF7B6B">
              <w:rPr>
                <w:rFonts w:ascii="Times New Roman" w:hAnsi="Times New Roman" w:cs="Times New Roman"/>
                <w:bCs/>
                <w:color w:val="212121"/>
                <w:spacing w:val="-2"/>
                <w:sz w:val="28"/>
                <w:szCs w:val="28"/>
              </w:rPr>
              <w:t>Первая младшая группа   (2-3 года)</w:t>
            </w:r>
          </w:p>
        </w:tc>
        <w:tc>
          <w:tcPr>
            <w:tcW w:w="1887" w:type="dxa"/>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rPr>
                <w:rFonts w:ascii="Times New Roman" w:hAnsi="Times New Roman" w:cs="Times New Roman"/>
                <w:sz w:val="28"/>
                <w:szCs w:val="28"/>
              </w:rPr>
            </w:pPr>
            <w:r>
              <w:rPr>
                <w:rFonts w:ascii="Times New Roman" w:hAnsi="Times New Roman" w:cs="Times New Roman"/>
                <w:color w:val="000000"/>
                <w:spacing w:val="-3"/>
                <w:sz w:val="28"/>
                <w:szCs w:val="28"/>
              </w:rPr>
              <w:t>02.09.2021 г. -30.12.2021</w:t>
            </w:r>
            <w:r w:rsidRPr="00BF7B6B">
              <w:rPr>
                <w:rFonts w:ascii="Times New Roman" w:hAnsi="Times New Roman" w:cs="Times New Roman"/>
                <w:color w:val="000000"/>
                <w:spacing w:val="-3"/>
                <w:sz w:val="28"/>
                <w:szCs w:val="28"/>
              </w:rPr>
              <w:t>г.</w:t>
            </w:r>
          </w:p>
        </w:tc>
        <w:tc>
          <w:tcPr>
            <w:tcW w:w="1893" w:type="dxa"/>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shd w:val="clear" w:color="auto" w:fill="FFFFFF"/>
              <w:spacing w:before="216"/>
              <w:rPr>
                <w:rFonts w:ascii="Times New Roman" w:hAnsi="Times New Roman" w:cs="Times New Roman"/>
                <w:sz w:val="28"/>
                <w:szCs w:val="28"/>
              </w:rPr>
            </w:pPr>
            <w:r>
              <w:rPr>
                <w:rFonts w:ascii="Times New Roman" w:hAnsi="Times New Roman" w:cs="Times New Roman"/>
                <w:color w:val="000000"/>
                <w:sz w:val="28"/>
                <w:szCs w:val="28"/>
              </w:rPr>
              <w:t>10</w:t>
            </w:r>
            <w:r w:rsidRPr="00BF7B6B">
              <w:rPr>
                <w:rFonts w:ascii="Times New Roman" w:hAnsi="Times New Roman" w:cs="Times New Roman"/>
                <w:color w:val="000000"/>
                <w:sz w:val="28"/>
                <w:szCs w:val="28"/>
              </w:rPr>
              <w:t>.01.</w:t>
            </w:r>
            <w:r>
              <w:rPr>
                <w:rFonts w:ascii="Times New Roman" w:hAnsi="Times New Roman" w:cs="Times New Roman"/>
                <w:color w:val="000000"/>
                <w:sz w:val="28"/>
                <w:szCs w:val="28"/>
              </w:rPr>
              <w:t>2022</w:t>
            </w:r>
            <w:r w:rsidRPr="00BF7B6B">
              <w:rPr>
                <w:rFonts w:ascii="Times New Roman" w:hAnsi="Times New Roman" w:cs="Times New Roman"/>
                <w:color w:val="000000"/>
                <w:sz w:val="28"/>
                <w:szCs w:val="28"/>
              </w:rPr>
              <w:t xml:space="preserve"> </w:t>
            </w:r>
            <w:r w:rsidRPr="00BF7B6B">
              <w:rPr>
                <w:rFonts w:ascii="Times New Roman" w:hAnsi="Times New Roman" w:cs="Times New Roman"/>
                <w:color w:val="000000"/>
                <w:spacing w:val="11"/>
                <w:sz w:val="28"/>
                <w:szCs w:val="28"/>
              </w:rPr>
              <w:t>г.-</w:t>
            </w:r>
            <w:r>
              <w:rPr>
                <w:rFonts w:ascii="Times New Roman" w:hAnsi="Times New Roman" w:cs="Times New Roman"/>
                <w:color w:val="000000"/>
                <w:sz w:val="28"/>
                <w:szCs w:val="28"/>
              </w:rPr>
              <w:t>31.05.2022</w:t>
            </w:r>
            <w:r w:rsidRPr="00BF7B6B">
              <w:rPr>
                <w:rFonts w:ascii="Times New Roman" w:hAnsi="Times New Roman" w:cs="Times New Roman"/>
                <w:color w:val="000000"/>
                <w:sz w:val="28"/>
                <w:szCs w:val="28"/>
              </w:rPr>
              <w:t>г.</w:t>
            </w:r>
          </w:p>
        </w:tc>
        <w:tc>
          <w:tcPr>
            <w:tcW w:w="1893" w:type="dxa"/>
            <w:tcBorders>
              <w:top w:val="single" w:sz="4" w:space="0" w:color="auto"/>
              <w:left w:val="single" w:sz="4" w:space="0" w:color="auto"/>
              <w:bottom w:val="single" w:sz="4" w:space="0" w:color="auto"/>
              <w:right w:val="single" w:sz="4" w:space="0" w:color="auto"/>
            </w:tcBorders>
            <w:hideMark/>
          </w:tcPr>
          <w:p w:rsidR="00C46454" w:rsidRPr="00AB6521" w:rsidRDefault="00C46454" w:rsidP="00C46454">
            <w:pPr>
              <w:shd w:val="clear" w:color="auto" w:fill="FFFFFF"/>
              <w:spacing w:before="202"/>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01.07.2022</w:t>
            </w:r>
            <w:r w:rsidRPr="00BF7B6B">
              <w:rPr>
                <w:rFonts w:ascii="Times New Roman" w:hAnsi="Times New Roman" w:cs="Times New Roman"/>
                <w:color w:val="000000"/>
                <w:spacing w:val="-2"/>
                <w:sz w:val="28"/>
                <w:szCs w:val="28"/>
              </w:rPr>
              <w:t xml:space="preserve">г. </w:t>
            </w:r>
            <w:r>
              <w:rPr>
                <w:rFonts w:ascii="Times New Roman" w:hAnsi="Times New Roman" w:cs="Times New Roman"/>
                <w:color w:val="000000"/>
                <w:spacing w:val="-3"/>
                <w:sz w:val="28"/>
                <w:szCs w:val="28"/>
              </w:rPr>
              <w:t>31.08.2022</w:t>
            </w:r>
            <w:r w:rsidRPr="00BF7B6B">
              <w:rPr>
                <w:rFonts w:ascii="Times New Roman" w:hAnsi="Times New Roman" w:cs="Times New Roman"/>
                <w:color w:val="000000"/>
                <w:spacing w:val="-3"/>
                <w:sz w:val="28"/>
                <w:szCs w:val="28"/>
              </w:rPr>
              <w:t>г.</w:t>
            </w:r>
          </w:p>
        </w:tc>
      </w:tr>
      <w:tr w:rsidR="00C46454" w:rsidRPr="00BF7B6B" w:rsidTr="00C46454">
        <w:trPr>
          <w:trHeight w:val="1317"/>
        </w:trPr>
        <w:tc>
          <w:tcPr>
            <w:tcW w:w="4411" w:type="dxa"/>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shd w:val="clear" w:color="auto" w:fill="FFFFFF"/>
              <w:spacing w:before="62"/>
              <w:rPr>
                <w:rFonts w:ascii="Times New Roman" w:hAnsi="Times New Roman" w:cs="Times New Roman"/>
                <w:color w:val="000000"/>
                <w:spacing w:val="-1"/>
                <w:sz w:val="28"/>
                <w:szCs w:val="28"/>
              </w:rPr>
            </w:pPr>
            <w:r w:rsidRPr="00BF7B6B">
              <w:rPr>
                <w:rFonts w:ascii="Times New Roman" w:hAnsi="Times New Roman" w:cs="Times New Roman"/>
                <w:color w:val="000000"/>
                <w:spacing w:val="-1"/>
                <w:sz w:val="28"/>
                <w:szCs w:val="28"/>
              </w:rPr>
              <w:t>Вторая младшая  группа №1</w:t>
            </w:r>
          </w:p>
          <w:p w:rsidR="00C46454" w:rsidRPr="00BF7B6B" w:rsidRDefault="00C46454" w:rsidP="00C46454">
            <w:pPr>
              <w:shd w:val="clear" w:color="auto" w:fill="FFFFFF"/>
              <w:spacing w:before="62"/>
              <w:rPr>
                <w:rFonts w:ascii="Times New Roman" w:hAnsi="Times New Roman" w:cs="Times New Roman"/>
                <w:sz w:val="28"/>
                <w:szCs w:val="28"/>
              </w:rPr>
            </w:pPr>
            <w:r w:rsidRPr="00BF7B6B">
              <w:rPr>
                <w:rFonts w:ascii="Times New Roman" w:hAnsi="Times New Roman" w:cs="Times New Roman"/>
                <w:color w:val="000000"/>
                <w:spacing w:val="-1"/>
                <w:sz w:val="28"/>
                <w:szCs w:val="28"/>
              </w:rPr>
              <w:t xml:space="preserve"> (3-4 года)</w:t>
            </w:r>
          </w:p>
        </w:tc>
        <w:tc>
          <w:tcPr>
            <w:tcW w:w="1893" w:type="dxa"/>
            <w:gridSpan w:val="2"/>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rPr>
                <w:rFonts w:ascii="Times New Roman" w:hAnsi="Times New Roman" w:cs="Times New Roman"/>
                <w:sz w:val="28"/>
                <w:szCs w:val="28"/>
              </w:rPr>
            </w:pPr>
            <w:r>
              <w:rPr>
                <w:rFonts w:ascii="Times New Roman" w:hAnsi="Times New Roman" w:cs="Times New Roman"/>
                <w:color w:val="000000"/>
                <w:spacing w:val="-3"/>
                <w:sz w:val="28"/>
                <w:szCs w:val="28"/>
              </w:rPr>
              <w:t>02.09.2021 г. -30.12.2021</w:t>
            </w:r>
            <w:r w:rsidRPr="00BF7B6B">
              <w:rPr>
                <w:rFonts w:ascii="Times New Roman" w:hAnsi="Times New Roman" w:cs="Times New Roman"/>
                <w:color w:val="000000"/>
                <w:spacing w:val="-3"/>
                <w:sz w:val="28"/>
                <w:szCs w:val="28"/>
              </w:rPr>
              <w:t>г.</w:t>
            </w:r>
          </w:p>
        </w:tc>
        <w:tc>
          <w:tcPr>
            <w:tcW w:w="1893" w:type="dxa"/>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shd w:val="clear" w:color="auto" w:fill="FFFFFF"/>
              <w:spacing w:before="216"/>
              <w:rPr>
                <w:rFonts w:ascii="Times New Roman" w:hAnsi="Times New Roman" w:cs="Times New Roman"/>
                <w:sz w:val="28"/>
                <w:szCs w:val="28"/>
              </w:rPr>
            </w:pPr>
            <w:r>
              <w:rPr>
                <w:rFonts w:ascii="Times New Roman" w:hAnsi="Times New Roman" w:cs="Times New Roman"/>
                <w:color w:val="000000"/>
                <w:sz w:val="28"/>
                <w:szCs w:val="28"/>
              </w:rPr>
              <w:t>10</w:t>
            </w:r>
            <w:r w:rsidRPr="00BF7B6B">
              <w:rPr>
                <w:rFonts w:ascii="Times New Roman" w:hAnsi="Times New Roman" w:cs="Times New Roman"/>
                <w:color w:val="000000"/>
                <w:sz w:val="28"/>
                <w:szCs w:val="28"/>
              </w:rPr>
              <w:t>.01.</w:t>
            </w:r>
            <w:r>
              <w:rPr>
                <w:rFonts w:ascii="Times New Roman" w:hAnsi="Times New Roman" w:cs="Times New Roman"/>
                <w:color w:val="000000"/>
                <w:sz w:val="28"/>
                <w:szCs w:val="28"/>
              </w:rPr>
              <w:t>2022</w:t>
            </w:r>
            <w:r w:rsidRPr="00BF7B6B">
              <w:rPr>
                <w:rFonts w:ascii="Times New Roman" w:hAnsi="Times New Roman" w:cs="Times New Roman"/>
                <w:color w:val="000000"/>
                <w:sz w:val="28"/>
                <w:szCs w:val="28"/>
              </w:rPr>
              <w:t xml:space="preserve"> </w:t>
            </w:r>
            <w:r w:rsidRPr="00BF7B6B">
              <w:rPr>
                <w:rFonts w:ascii="Times New Roman" w:hAnsi="Times New Roman" w:cs="Times New Roman"/>
                <w:color w:val="000000"/>
                <w:spacing w:val="11"/>
                <w:sz w:val="28"/>
                <w:szCs w:val="28"/>
              </w:rPr>
              <w:t>г.-</w:t>
            </w:r>
            <w:r>
              <w:rPr>
                <w:rFonts w:ascii="Times New Roman" w:hAnsi="Times New Roman" w:cs="Times New Roman"/>
                <w:color w:val="000000"/>
                <w:sz w:val="28"/>
                <w:szCs w:val="28"/>
              </w:rPr>
              <w:t>31.05.2022</w:t>
            </w:r>
            <w:r w:rsidRPr="00BF7B6B">
              <w:rPr>
                <w:rFonts w:ascii="Times New Roman" w:hAnsi="Times New Roman" w:cs="Times New Roman"/>
                <w:color w:val="000000"/>
                <w:sz w:val="28"/>
                <w:szCs w:val="28"/>
              </w:rPr>
              <w:t>г.</w:t>
            </w:r>
          </w:p>
        </w:tc>
        <w:tc>
          <w:tcPr>
            <w:tcW w:w="1893" w:type="dxa"/>
            <w:tcBorders>
              <w:top w:val="single" w:sz="4" w:space="0" w:color="auto"/>
              <w:left w:val="single" w:sz="4" w:space="0" w:color="auto"/>
              <w:bottom w:val="single" w:sz="4" w:space="0" w:color="auto"/>
              <w:right w:val="single" w:sz="4" w:space="0" w:color="auto"/>
            </w:tcBorders>
            <w:hideMark/>
          </w:tcPr>
          <w:p w:rsidR="00C46454" w:rsidRPr="00AB6521" w:rsidRDefault="00C46454" w:rsidP="00C46454">
            <w:pPr>
              <w:shd w:val="clear" w:color="auto" w:fill="FFFFFF"/>
              <w:spacing w:before="202"/>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01.07.2022</w:t>
            </w:r>
            <w:r w:rsidRPr="00BF7B6B">
              <w:rPr>
                <w:rFonts w:ascii="Times New Roman" w:hAnsi="Times New Roman" w:cs="Times New Roman"/>
                <w:color w:val="000000"/>
                <w:spacing w:val="-2"/>
                <w:sz w:val="28"/>
                <w:szCs w:val="28"/>
              </w:rPr>
              <w:t xml:space="preserve">г. </w:t>
            </w:r>
            <w:r>
              <w:rPr>
                <w:rFonts w:ascii="Times New Roman" w:hAnsi="Times New Roman" w:cs="Times New Roman"/>
                <w:color w:val="000000"/>
                <w:spacing w:val="-3"/>
                <w:sz w:val="28"/>
                <w:szCs w:val="28"/>
              </w:rPr>
              <w:t>31.08.2022</w:t>
            </w:r>
            <w:r w:rsidRPr="00BF7B6B">
              <w:rPr>
                <w:rFonts w:ascii="Times New Roman" w:hAnsi="Times New Roman" w:cs="Times New Roman"/>
                <w:color w:val="000000"/>
                <w:spacing w:val="-3"/>
                <w:sz w:val="28"/>
                <w:szCs w:val="28"/>
              </w:rPr>
              <w:t>г.</w:t>
            </w:r>
          </w:p>
        </w:tc>
      </w:tr>
      <w:tr w:rsidR="00C46454" w:rsidRPr="00BF7B6B" w:rsidTr="00C46454">
        <w:trPr>
          <w:trHeight w:val="1352"/>
        </w:trPr>
        <w:tc>
          <w:tcPr>
            <w:tcW w:w="4411" w:type="dxa"/>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spacing w:after="610"/>
              <w:rPr>
                <w:rFonts w:ascii="Times New Roman" w:hAnsi="Times New Roman" w:cs="Times New Roman"/>
                <w:sz w:val="28"/>
                <w:szCs w:val="28"/>
              </w:rPr>
            </w:pPr>
            <w:r w:rsidRPr="00BF7B6B">
              <w:rPr>
                <w:rFonts w:ascii="Times New Roman" w:hAnsi="Times New Roman" w:cs="Times New Roman"/>
                <w:sz w:val="28"/>
                <w:szCs w:val="28"/>
              </w:rPr>
              <w:t>Средняя группа №2(4-5 лет)</w:t>
            </w:r>
          </w:p>
        </w:tc>
        <w:tc>
          <w:tcPr>
            <w:tcW w:w="1893" w:type="dxa"/>
            <w:gridSpan w:val="2"/>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rPr>
                <w:rFonts w:ascii="Times New Roman" w:hAnsi="Times New Roman" w:cs="Times New Roman"/>
                <w:sz w:val="28"/>
                <w:szCs w:val="28"/>
              </w:rPr>
            </w:pPr>
            <w:r>
              <w:rPr>
                <w:rFonts w:ascii="Times New Roman" w:hAnsi="Times New Roman" w:cs="Times New Roman"/>
                <w:color w:val="000000"/>
                <w:spacing w:val="-3"/>
                <w:sz w:val="28"/>
                <w:szCs w:val="28"/>
              </w:rPr>
              <w:t>02.09.2021 г. -30.12.2021</w:t>
            </w:r>
            <w:r w:rsidRPr="00BF7B6B">
              <w:rPr>
                <w:rFonts w:ascii="Times New Roman" w:hAnsi="Times New Roman" w:cs="Times New Roman"/>
                <w:color w:val="000000"/>
                <w:spacing w:val="-3"/>
                <w:sz w:val="28"/>
                <w:szCs w:val="28"/>
              </w:rPr>
              <w:t>г.</w:t>
            </w:r>
          </w:p>
        </w:tc>
        <w:tc>
          <w:tcPr>
            <w:tcW w:w="1893" w:type="dxa"/>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shd w:val="clear" w:color="auto" w:fill="FFFFFF"/>
              <w:spacing w:before="216"/>
              <w:rPr>
                <w:rFonts w:ascii="Times New Roman" w:hAnsi="Times New Roman" w:cs="Times New Roman"/>
                <w:sz w:val="28"/>
                <w:szCs w:val="28"/>
              </w:rPr>
            </w:pPr>
            <w:r>
              <w:rPr>
                <w:rFonts w:ascii="Times New Roman" w:hAnsi="Times New Roman" w:cs="Times New Roman"/>
                <w:color w:val="000000"/>
                <w:sz w:val="28"/>
                <w:szCs w:val="28"/>
              </w:rPr>
              <w:t>10</w:t>
            </w:r>
            <w:r w:rsidRPr="00BF7B6B">
              <w:rPr>
                <w:rFonts w:ascii="Times New Roman" w:hAnsi="Times New Roman" w:cs="Times New Roman"/>
                <w:color w:val="000000"/>
                <w:sz w:val="28"/>
                <w:szCs w:val="28"/>
              </w:rPr>
              <w:t>.01.</w:t>
            </w:r>
            <w:r>
              <w:rPr>
                <w:rFonts w:ascii="Times New Roman" w:hAnsi="Times New Roman" w:cs="Times New Roman"/>
                <w:color w:val="000000"/>
                <w:sz w:val="28"/>
                <w:szCs w:val="28"/>
              </w:rPr>
              <w:t>2022</w:t>
            </w:r>
            <w:r w:rsidRPr="00BF7B6B">
              <w:rPr>
                <w:rFonts w:ascii="Times New Roman" w:hAnsi="Times New Roman" w:cs="Times New Roman"/>
                <w:color w:val="000000"/>
                <w:sz w:val="28"/>
                <w:szCs w:val="28"/>
              </w:rPr>
              <w:t xml:space="preserve"> </w:t>
            </w:r>
            <w:r w:rsidRPr="00BF7B6B">
              <w:rPr>
                <w:rFonts w:ascii="Times New Roman" w:hAnsi="Times New Roman" w:cs="Times New Roman"/>
                <w:color w:val="000000"/>
                <w:spacing w:val="11"/>
                <w:sz w:val="28"/>
                <w:szCs w:val="28"/>
              </w:rPr>
              <w:t>г.-</w:t>
            </w:r>
            <w:r>
              <w:rPr>
                <w:rFonts w:ascii="Times New Roman" w:hAnsi="Times New Roman" w:cs="Times New Roman"/>
                <w:color w:val="000000"/>
                <w:sz w:val="28"/>
                <w:szCs w:val="28"/>
              </w:rPr>
              <w:t>31.05.2022</w:t>
            </w:r>
            <w:r w:rsidRPr="00BF7B6B">
              <w:rPr>
                <w:rFonts w:ascii="Times New Roman" w:hAnsi="Times New Roman" w:cs="Times New Roman"/>
                <w:color w:val="000000"/>
                <w:sz w:val="28"/>
                <w:szCs w:val="28"/>
              </w:rPr>
              <w:t>г.</w:t>
            </w:r>
          </w:p>
        </w:tc>
        <w:tc>
          <w:tcPr>
            <w:tcW w:w="1893" w:type="dxa"/>
            <w:tcBorders>
              <w:top w:val="single" w:sz="4" w:space="0" w:color="auto"/>
              <w:left w:val="single" w:sz="4" w:space="0" w:color="auto"/>
              <w:bottom w:val="single" w:sz="4" w:space="0" w:color="auto"/>
              <w:right w:val="single" w:sz="4" w:space="0" w:color="auto"/>
            </w:tcBorders>
            <w:hideMark/>
          </w:tcPr>
          <w:p w:rsidR="00C46454" w:rsidRPr="00AB6521" w:rsidRDefault="00C46454" w:rsidP="00C46454">
            <w:pPr>
              <w:shd w:val="clear" w:color="auto" w:fill="FFFFFF"/>
              <w:spacing w:before="202"/>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01.07.2022</w:t>
            </w:r>
            <w:r w:rsidRPr="00BF7B6B">
              <w:rPr>
                <w:rFonts w:ascii="Times New Roman" w:hAnsi="Times New Roman" w:cs="Times New Roman"/>
                <w:color w:val="000000"/>
                <w:spacing w:val="-2"/>
                <w:sz w:val="28"/>
                <w:szCs w:val="28"/>
              </w:rPr>
              <w:t xml:space="preserve">г. </w:t>
            </w:r>
            <w:r>
              <w:rPr>
                <w:rFonts w:ascii="Times New Roman" w:hAnsi="Times New Roman" w:cs="Times New Roman"/>
                <w:color w:val="000000"/>
                <w:spacing w:val="-3"/>
                <w:sz w:val="28"/>
                <w:szCs w:val="28"/>
              </w:rPr>
              <w:t>31.08.2022</w:t>
            </w:r>
            <w:r w:rsidRPr="00BF7B6B">
              <w:rPr>
                <w:rFonts w:ascii="Times New Roman" w:hAnsi="Times New Roman" w:cs="Times New Roman"/>
                <w:color w:val="000000"/>
                <w:spacing w:val="-3"/>
                <w:sz w:val="28"/>
                <w:szCs w:val="28"/>
              </w:rPr>
              <w:t>г.</w:t>
            </w:r>
          </w:p>
        </w:tc>
      </w:tr>
      <w:tr w:rsidR="00C46454" w:rsidRPr="00BF7B6B" w:rsidTr="00C46454">
        <w:trPr>
          <w:trHeight w:val="1134"/>
        </w:trPr>
        <w:tc>
          <w:tcPr>
            <w:tcW w:w="4411" w:type="dxa"/>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spacing w:after="610"/>
              <w:rPr>
                <w:rFonts w:ascii="Times New Roman" w:hAnsi="Times New Roman" w:cs="Times New Roman"/>
                <w:sz w:val="28"/>
                <w:szCs w:val="28"/>
              </w:rPr>
            </w:pPr>
            <w:r w:rsidRPr="00BF7B6B">
              <w:rPr>
                <w:rFonts w:ascii="Times New Roman" w:hAnsi="Times New Roman" w:cs="Times New Roman"/>
                <w:sz w:val="28"/>
                <w:szCs w:val="28"/>
              </w:rPr>
              <w:t>Старшие  группы№3,  №4 (5-6 лет)</w:t>
            </w:r>
          </w:p>
        </w:tc>
        <w:tc>
          <w:tcPr>
            <w:tcW w:w="1893" w:type="dxa"/>
            <w:gridSpan w:val="2"/>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rPr>
                <w:rFonts w:ascii="Times New Roman" w:hAnsi="Times New Roman" w:cs="Times New Roman"/>
                <w:sz w:val="28"/>
                <w:szCs w:val="28"/>
              </w:rPr>
            </w:pPr>
            <w:r>
              <w:rPr>
                <w:rFonts w:ascii="Times New Roman" w:hAnsi="Times New Roman" w:cs="Times New Roman"/>
                <w:color w:val="000000"/>
                <w:spacing w:val="-3"/>
                <w:sz w:val="28"/>
                <w:szCs w:val="28"/>
              </w:rPr>
              <w:t>02.09.2021 г. -30.12.2021</w:t>
            </w:r>
            <w:r w:rsidRPr="00BF7B6B">
              <w:rPr>
                <w:rFonts w:ascii="Times New Roman" w:hAnsi="Times New Roman" w:cs="Times New Roman"/>
                <w:color w:val="000000"/>
                <w:spacing w:val="-3"/>
                <w:sz w:val="28"/>
                <w:szCs w:val="28"/>
              </w:rPr>
              <w:t>г.</w:t>
            </w:r>
          </w:p>
        </w:tc>
        <w:tc>
          <w:tcPr>
            <w:tcW w:w="1893" w:type="dxa"/>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shd w:val="clear" w:color="auto" w:fill="FFFFFF"/>
              <w:spacing w:before="216"/>
              <w:rPr>
                <w:rFonts w:ascii="Times New Roman" w:hAnsi="Times New Roman" w:cs="Times New Roman"/>
                <w:sz w:val="28"/>
                <w:szCs w:val="28"/>
              </w:rPr>
            </w:pPr>
            <w:r>
              <w:rPr>
                <w:rFonts w:ascii="Times New Roman" w:hAnsi="Times New Roman" w:cs="Times New Roman"/>
                <w:color w:val="000000"/>
                <w:sz w:val="28"/>
                <w:szCs w:val="28"/>
              </w:rPr>
              <w:t>10</w:t>
            </w:r>
            <w:r w:rsidRPr="00BF7B6B">
              <w:rPr>
                <w:rFonts w:ascii="Times New Roman" w:hAnsi="Times New Roman" w:cs="Times New Roman"/>
                <w:color w:val="000000"/>
                <w:sz w:val="28"/>
                <w:szCs w:val="28"/>
              </w:rPr>
              <w:t>.01.</w:t>
            </w:r>
            <w:r>
              <w:rPr>
                <w:rFonts w:ascii="Times New Roman" w:hAnsi="Times New Roman" w:cs="Times New Roman"/>
                <w:color w:val="000000"/>
                <w:sz w:val="28"/>
                <w:szCs w:val="28"/>
              </w:rPr>
              <w:t>2022</w:t>
            </w:r>
            <w:r w:rsidRPr="00BF7B6B">
              <w:rPr>
                <w:rFonts w:ascii="Times New Roman" w:hAnsi="Times New Roman" w:cs="Times New Roman"/>
                <w:color w:val="000000"/>
                <w:sz w:val="28"/>
                <w:szCs w:val="28"/>
              </w:rPr>
              <w:t xml:space="preserve"> </w:t>
            </w:r>
            <w:r w:rsidRPr="00BF7B6B">
              <w:rPr>
                <w:rFonts w:ascii="Times New Roman" w:hAnsi="Times New Roman" w:cs="Times New Roman"/>
                <w:color w:val="000000"/>
                <w:spacing w:val="11"/>
                <w:sz w:val="28"/>
                <w:szCs w:val="28"/>
              </w:rPr>
              <w:t>г.-</w:t>
            </w:r>
            <w:r>
              <w:rPr>
                <w:rFonts w:ascii="Times New Roman" w:hAnsi="Times New Roman" w:cs="Times New Roman"/>
                <w:color w:val="000000"/>
                <w:sz w:val="28"/>
                <w:szCs w:val="28"/>
              </w:rPr>
              <w:t>31.05.2022</w:t>
            </w:r>
            <w:r w:rsidRPr="00BF7B6B">
              <w:rPr>
                <w:rFonts w:ascii="Times New Roman" w:hAnsi="Times New Roman" w:cs="Times New Roman"/>
                <w:color w:val="000000"/>
                <w:sz w:val="28"/>
                <w:szCs w:val="28"/>
              </w:rPr>
              <w:t>г.</w:t>
            </w:r>
          </w:p>
        </w:tc>
        <w:tc>
          <w:tcPr>
            <w:tcW w:w="1893" w:type="dxa"/>
            <w:tcBorders>
              <w:top w:val="single" w:sz="4" w:space="0" w:color="auto"/>
              <w:left w:val="single" w:sz="4" w:space="0" w:color="auto"/>
              <w:bottom w:val="single" w:sz="4" w:space="0" w:color="auto"/>
              <w:right w:val="single" w:sz="4" w:space="0" w:color="auto"/>
            </w:tcBorders>
            <w:hideMark/>
          </w:tcPr>
          <w:p w:rsidR="00C46454" w:rsidRPr="00AB6521" w:rsidRDefault="00C46454" w:rsidP="00C46454">
            <w:pPr>
              <w:shd w:val="clear" w:color="auto" w:fill="FFFFFF"/>
              <w:spacing w:before="202"/>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01.07.2022</w:t>
            </w:r>
            <w:r w:rsidRPr="00BF7B6B">
              <w:rPr>
                <w:rFonts w:ascii="Times New Roman" w:hAnsi="Times New Roman" w:cs="Times New Roman"/>
                <w:color w:val="000000"/>
                <w:spacing w:val="-2"/>
                <w:sz w:val="28"/>
                <w:szCs w:val="28"/>
              </w:rPr>
              <w:t xml:space="preserve">г. </w:t>
            </w:r>
            <w:r>
              <w:rPr>
                <w:rFonts w:ascii="Times New Roman" w:hAnsi="Times New Roman" w:cs="Times New Roman"/>
                <w:color w:val="000000"/>
                <w:spacing w:val="-3"/>
                <w:sz w:val="28"/>
                <w:szCs w:val="28"/>
              </w:rPr>
              <w:t>31.08.2022</w:t>
            </w:r>
            <w:r w:rsidRPr="00BF7B6B">
              <w:rPr>
                <w:rFonts w:ascii="Times New Roman" w:hAnsi="Times New Roman" w:cs="Times New Roman"/>
                <w:color w:val="000000"/>
                <w:spacing w:val="-3"/>
                <w:sz w:val="28"/>
                <w:szCs w:val="28"/>
              </w:rPr>
              <w:t>г.</w:t>
            </w:r>
          </w:p>
        </w:tc>
      </w:tr>
      <w:tr w:rsidR="00C46454" w:rsidRPr="00BF7B6B" w:rsidTr="00C46454">
        <w:trPr>
          <w:trHeight w:val="1615"/>
        </w:trPr>
        <w:tc>
          <w:tcPr>
            <w:tcW w:w="4411" w:type="dxa"/>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rPr>
                <w:rFonts w:ascii="Times New Roman" w:hAnsi="Times New Roman" w:cs="Times New Roman"/>
                <w:sz w:val="28"/>
                <w:szCs w:val="28"/>
              </w:rPr>
            </w:pPr>
            <w:r w:rsidRPr="00BF7B6B">
              <w:rPr>
                <w:rFonts w:ascii="Times New Roman" w:hAnsi="Times New Roman" w:cs="Times New Roman"/>
                <w:sz w:val="28"/>
                <w:szCs w:val="28"/>
              </w:rPr>
              <w:t>Подготовительные к школе группы  №5, №6 (6-8 лет)</w:t>
            </w:r>
          </w:p>
        </w:tc>
        <w:tc>
          <w:tcPr>
            <w:tcW w:w="1893" w:type="dxa"/>
            <w:gridSpan w:val="2"/>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rPr>
                <w:rFonts w:ascii="Times New Roman" w:hAnsi="Times New Roman" w:cs="Times New Roman"/>
                <w:sz w:val="28"/>
                <w:szCs w:val="28"/>
              </w:rPr>
            </w:pPr>
            <w:r>
              <w:rPr>
                <w:rFonts w:ascii="Times New Roman" w:hAnsi="Times New Roman" w:cs="Times New Roman"/>
                <w:color w:val="000000"/>
                <w:spacing w:val="-3"/>
                <w:sz w:val="28"/>
                <w:szCs w:val="28"/>
              </w:rPr>
              <w:t>02.09.2021 г. -30.12.2021</w:t>
            </w:r>
            <w:r w:rsidRPr="00BF7B6B">
              <w:rPr>
                <w:rFonts w:ascii="Times New Roman" w:hAnsi="Times New Roman" w:cs="Times New Roman"/>
                <w:color w:val="000000"/>
                <w:spacing w:val="-3"/>
                <w:sz w:val="28"/>
                <w:szCs w:val="28"/>
              </w:rPr>
              <w:t>г.</w:t>
            </w:r>
          </w:p>
        </w:tc>
        <w:tc>
          <w:tcPr>
            <w:tcW w:w="1893" w:type="dxa"/>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shd w:val="clear" w:color="auto" w:fill="FFFFFF"/>
              <w:spacing w:before="216"/>
              <w:rPr>
                <w:rFonts w:ascii="Times New Roman" w:hAnsi="Times New Roman" w:cs="Times New Roman"/>
                <w:sz w:val="28"/>
                <w:szCs w:val="28"/>
              </w:rPr>
            </w:pPr>
            <w:r>
              <w:rPr>
                <w:rFonts w:ascii="Times New Roman" w:hAnsi="Times New Roman" w:cs="Times New Roman"/>
                <w:color w:val="000000"/>
                <w:sz w:val="28"/>
                <w:szCs w:val="28"/>
              </w:rPr>
              <w:t>10</w:t>
            </w:r>
            <w:r w:rsidRPr="00BF7B6B">
              <w:rPr>
                <w:rFonts w:ascii="Times New Roman" w:hAnsi="Times New Roman" w:cs="Times New Roman"/>
                <w:color w:val="000000"/>
                <w:sz w:val="28"/>
                <w:szCs w:val="28"/>
              </w:rPr>
              <w:t>.01.</w:t>
            </w:r>
            <w:r>
              <w:rPr>
                <w:rFonts w:ascii="Times New Roman" w:hAnsi="Times New Roman" w:cs="Times New Roman"/>
                <w:color w:val="000000"/>
                <w:sz w:val="28"/>
                <w:szCs w:val="28"/>
              </w:rPr>
              <w:t>2022</w:t>
            </w:r>
            <w:r w:rsidRPr="00BF7B6B">
              <w:rPr>
                <w:rFonts w:ascii="Times New Roman" w:hAnsi="Times New Roman" w:cs="Times New Roman"/>
                <w:color w:val="000000"/>
                <w:sz w:val="28"/>
                <w:szCs w:val="28"/>
              </w:rPr>
              <w:t xml:space="preserve"> </w:t>
            </w:r>
            <w:r w:rsidRPr="00BF7B6B">
              <w:rPr>
                <w:rFonts w:ascii="Times New Roman" w:hAnsi="Times New Roman" w:cs="Times New Roman"/>
                <w:color w:val="000000"/>
                <w:spacing w:val="11"/>
                <w:sz w:val="28"/>
                <w:szCs w:val="28"/>
              </w:rPr>
              <w:t>г.-</w:t>
            </w:r>
            <w:r>
              <w:rPr>
                <w:rFonts w:ascii="Times New Roman" w:hAnsi="Times New Roman" w:cs="Times New Roman"/>
                <w:color w:val="000000"/>
                <w:sz w:val="28"/>
                <w:szCs w:val="28"/>
              </w:rPr>
              <w:t>31.05.2022</w:t>
            </w:r>
            <w:r w:rsidRPr="00BF7B6B">
              <w:rPr>
                <w:rFonts w:ascii="Times New Roman" w:hAnsi="Times New Roman" w:cs="Times New Roman"/>
                <w:color w:val="000000"/>
                <w:sz w:val="28"/>
                <w:szCs w:val="28"/>
              </w:rPr>
              <w:t>г.</w:t>
            </w:r>
          </w:p>
        </w:tc>
        <w:tc>
          <w:tcPr>
            <w:tcW w:w="1893" w:type="dxa"/>
            <w:tcBorders>
              <w:top w:val="single" w:sz="4" w:space="0" w:color="auto"/>
              <w:left w:val="single" w:sz="4" w:space="0" w:color="auto"/>
              <w:bottom w:val="single" w:sz="4" w:space="0" w:color="auto"/>
              <w:right w:val="single" w:sz="4" w:space="0" w:color="auto"/>
            </w:tcBorders>
            <w:hideMark/>
          </w:tcPr>
          <w:p w:rsidR="00C46454" w:rsidRPr="00BF7B6B" w:rsidRDefault="00C46454" w:rsidP="00C46454">
            <w:pPr>
              <w:shd w:val="clear" w:color="auto" w:fill="FFFFFF"/>
              <w:spacing w:before="202"/>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01.07.2022</w:t>
            </w:r>
            <w:r w:rsidRPr="00BF7B6B">
              <w:rPr>
                <w:rFonts w:ascii="Times New Roman" w:hAnsi="Times New Roman" w:cs="Times New Roman"/>
                <w:color w:val="000000"/>
                <w:spacing w:val="-2"/>
                <w:sz w:val="28"/>
                <w:szCs w:val="28"/>
              </w:rPr>
              <w:t xml:space="preserve">г. </w:t>
            </w:r>
            <w:r>
              <w:rPr>
                <w:rFonts w:ascii="Times New Roman" w:hAnsi="Times New Roman" w:cs="Times New Roman"/>
                <w:color w:val="000000"/>
                <w:spacing w:val="-3"/>
                <w:sz w:val="28"/>
                <w:szCs w:val="28"/>
              </w:rPr>
              <w:t>31.08.2022</w:t>
            </w:r>
            <w:r w:rsidRPr="00BF7B6B">
              <w:rPr>
                <w:rFonts w:ascii="Times New Roman" w:hAnsi="Times New Roman" w:cs="Times New Roman"/>
                <w:color w:val="000000"/>
                <w:spacing w:val="-3"/>
                <w:sz w:val="28"/>
                <w:szCs w:val="28"/>
              </w:rPr>
              <w:t>г.</w:t>
            </w:r>
          </w:p>
          <w:p w:rsidR="00C46454" w:rsidRPr="00BF7B6B" w:rsidRDefault="00C46454" w:rsidP="00C46454">
            <w:pPr>
              <w:shd w:val="clear" w:color="auto" w:fill="FFFFFF"/>
              <w:spacing w:before="202"/>
              <w:rPr>
                <w:rFonts w:ascii="Times New Roman" w:hAnsi="Times New Roman" w:cs="Times New Roman"/>
                <w:sz w:val="28"/>
                <w:szCs w:val="28"/>
              </w:rPr>
            </w:pPr>
          </w:p>
        </w:tc>
      </w:tr>
    </w:tbl>
    <w:p w:rsidR="00C46454" w:rsidRPr="00BF7B6B" w:rsidRDefault="00C46454" w:rsidP="00C46454">
      <w:pPr>
        <w:rPr>
          <w:rFonts w:ascii="Times New Roman" w:hAnsi="Times New Roman" w:cs="Times New Roman"/>
          <w:sz w:val="28"/>
          <w:szCs w:val="28"/>
        </w:rPr>
        <w:sectPr w:rsidR="00C46454" w:rsidRPr="00BF7B6B" w:rsidSect="00C46454">
          <w:pgSz w:w="11909" w:h="16834"/>
          <w:pgMar w:top="567" w:right="427" w:bottom="360" w:left="1784" w:header="720" w:footer="720" w:gutter="0"/>
          <w:cols w:space="720"/>
        </w:sectPr>
      </w:pPr>
    </w:p>
    <w:p w:rsidR="00C46454" w:rsidRPr="00C46454" w:rsidRDefault="00AC7284" w:rsidP="00C46454">
      <w:pPr>
        <w:shd w:val="clear" w:color="auto" w:fill="FFFFFF"/>
        <w:tabs>
          <w:tab w:val="left" w:pos="4930"/>
        </w:tabs>
        <w:spacing w:before="302"/>
        <w:rPr>
          <w:rFonts w:ascii="Times New Roman" w:hAnsi="Times New Roman" w:cs="Times New Roman"/>
          <w:b/>
          <w:bCs/>
        </w:rPr>
      </w:pPr>
      <w:r w:rsidRPr="00C46454">
        <w:rPr>
          <w:rFonts w:ascii="Times New Roman" w:hAnsi="Times New Roman" w:cs="Times New Roman"/>
          <w:b/>
          <w:bCs/>
        </w:rPr>
        <w:lastRenderedPageBreak/>
        <w:t>3.6.</w:t>
      </w:r>
      <w:r w:rsidR="00C46454" w:rsidRPr="00C46454">
        <w:rPr>
          <w:rFonts w:ascii="Times New Roman" w:hAnsi="Times New Roman" w:cs="Times New Roman"/>
          <w:b/>
          <w:bCs/>
        </w:rPr>
        <w:t>Годовой учебный план.</w:t>
      </w:r>
    </w:p>
    <w:p w:rsidR="00C46454" w:rsidRPr="00C46454" w:rsidRDefault="00C46454" w:rsidP="00C46454">
      <w:pPr>
        <w:shd w:val="clear" w:color="auto" w:fill="FFFFFF"/>
        <w:tabs>
          <w:tab w:val="left" w:pos="4930"/>
        </w:tabs>
        <w:spacing w:before="302"/>
        <w:rPr>
          <w:rFonts w:ascii="Times New Roman" w:hAnsi="Times New Roman" w:cs="Times New Roman"/>
          <w:b/>
          <w:bCs/>
          <w:color w:val="000000"/>
          <w:sz w:val="24"/>
          <w:szCs w:val="24"/>
        </w:rPr>
      </w:pPr>
      <w:r w:rsidRPr="00C46454">
        <w:rPr>
          <w:rFonts w:ascii="Times New Roman" w:hAnsi="Times New Roman" w:cs="Times New Roman"/>
          <w:b/>
          <w:bCs/>
          <w:color w:val="000000"/>
          <w:sz w:val="24"/>
          <w:szCs w:val="24"/>
        </w:rPr>
        <w:t xml:space="preserve"> Муниципальное казенное общеобразовательное учреждение   «Средняя  общеобразовательная школа №1» с.п. Старый Черек </w:t>
      </w:r>
      <w:proofErr w:type="spellStart"/>
      <w:r w:rsidRPr="00C46454">
        <w:rPr>
          <w:rFonts w:ascii="Times New Roman" w:hAnsi="Times New Roman" w:cs="Times New Roman"/>
          <w:b/>
          <w:bCs/>
          <w:color w:val="000000"/>
          <w:sz w:val="24"/>
          <w:szCs w:val="24"/>
        </w:rPr>
        <w:t>Урванского</w:t>
      </w:r>
      <w:proofErr w:type="spellEnd"/>
      <w:r w:rsidRPr="00C46454">
        <w:rPr>
          <w:rFonts w:ascii="Times New Roman" w:hAnsi="Times New Roman" w:cs="Times New Roman"/>
          <w:b/>
          <w:bCs/>
          <w:color w:val="000000"/>
          <w:sz w:val="24"/>
          <w:szCs w:val="24"/>
        </w:rPr>
        <w:t xml:space="preserve"> муниципального района КБР          </w:t>
      </w:r>
    </w:p>
    <w:p w:rsidR="00C46454" w:rsidRPr="00C46454" w:rsidRDefault="00C46454" w:rsidP="00C46454">
      <w:pPr>
        <w:shd w:val="clear" w:color="auto" w:fill="FFFFFF"/>
        <w:tabs>
          <w:tab w:val="left" w:pos="4930"/>
        </w:tabs>
        <w:spacing w:before="302"/>
        <w:jc w:val="both"/>
        <w:rPr>
          <w:rFonts w:ascii="Times New Roman" w:hAnsi="Times New Roman" w:cs="Times New Roman"/>
          <w:bCs/>
          <w:color w:val="000000"/>
          <w:sz w:val="24"/>
          <w:szCs w:val="24"/>
        </w:rPr>
      </w:pPr>
    </w:p>
    <w:p w:rsidR="00C46454" w:rsidRPr="00C46454" w:rsidRDefault="00C46454" w:rsidP="00C46454">
      <w:pPr>
        <w:shd w:val="clear" w:color="auto" w:fill="FFFFFF"/>
        <w:tabs>
          <w:tab w:val="left" w:pos="4930"/>
        </w:tabs>
        <w:spacing w:before="302"/>
        <w:jc w:val="both"/>
        <w:rPr>
          <w:rFonts w:ascii="Times New Roman" w:hAnsi="Times New Roman" w:cs="Times New Roman"/>
          <w:bCs/>
          <w:color w:val="000000"/>
          <w:sz w:val="24"/>
          <w:szCs w:val="24"/>
        </w:rPr>
      </w:pPr>
      <w:r w:rsidRPr="00C46454">
        <w:rPr>
          <w:rFonts w:ascii="Times New Roman" w:hAnsi="Times New Roman" w:cs="Times New Roman"/>
          <w:bCs/>
          <w:color w:val="000000"/>
          <w:sz w:val="24"/>
          <w:szCs w:val="24"/>
        </w:rPr>
        <w:t>Принято</w:t>
      </w:r>
      <w:proofErr w:type="gramStart"/>
      <w:r w:rsidRPr="00C46454">
        <w:rPr>
          <w:rFonts w:ascii="Times New Roman" w:hAnsi="Times New Roman" w:cs="Times New Roman"/>
          <w:bCs/>
          <w:color w:val="000000"/>
          <w:sz w:val="24"/>
          <w:szCs w:val="24"/>
        </w:rPr>
        <w:t xml:space="preserve">                                                                                    У</w:t>
      </w:r>
      <w:proofErr w:type="gramEnd"/>
      <w:r w:rsidRPr="00C46454">
        <w:rPr>
          <w:rFonts w:ascii="Times New Roman" w:hAnsi="Times New Roman" w:cs="Times New Roman"/>
          <w:bCs/>
          <w:color w:val="000000"/>
          <w:sz w:val="24"/>
          <w:szCs w:val="24"/>
        </w:rPr>
        <w:t xml:space="preserve">тверждаю                                                                   </w:t>
      </w:r>
    </w:p>
    <w:p w:rsidR="00C46454" w:rsidRPr="00C46454" w:rsidRDefault="00C46454" w:rsidP="00C46454">
      <w:pPr>
        <w:shd w:val="clear" w:color="auto" w:fill="FFFFFF"/>
        <w:tabs>
          <w:tab w:val="left" w:pos="4930"/>
        </w:tabs>
        <w:spacing w:before="302"/>
        <w:jc w:val="both"/>
        <w:rPr>
          <w:rFonts w:ascii="Times New Roman" w:hAnsi="Times New Roman" w:cs="Times New Roman"/>
          <w:b/>
          <w:bCs/>
          <w:color w:val="000000"/>
          <w:sz w:val="24"/>
          <w:szCs w:val="24"/>
        </w:rPr>
      </w:pPr>
      <w:r w:rsidRPr="00C46454">
        <w:rPr>
          <w:rFonts w:ascii="Times New Roman" w:hAnsi="Times New Roman" w:cs="Times New Roman"/>
          <w:bCs/>
          <w:color w:val="000000"/>
          <w:sz w:val="10"/>
          <w:szCs w:val="10"/>
        </w:rPr>
        <w:t xml:space="preserve">                   </w:t>
      </w:r>
      <w:r w:rsidRPr="00C46454">
        <w:rPr>
          <w:rFonts w:ascii="Times New Roman" w:hAnsi="Times New Roman" w:cs="Times New Roman"/>
          <w:b/>
          <w:bCs/>
          <w:color w:val="000000"/>
          <w:sz w:val="10"/>
          <w:szCs w:val="10"/>
        </w:rPr>
        <w:t xml:space="preserve">                                                                                                                                                                                                                                                                                                                                                                                                                 </w:t>
      </w:r>
      <w:r w:rsidRPr="00C46454">
        <w:rPr>
          <w:rFonts w:ascii="Times New Roman" w:hAnsi="Times New Roman" w:cs="Times New Roman"/>
          <w:sz w:val="24"/>
          <w:szCs w:val="24"/>
        </w:rPr>
        <w:t>На педсовете  №1                                                                    Директор МКОУ СОШ №1</w:t>
      </w:r>
    </w:p>
    <w:p w:rsidR="00C46454" w:rsidRPr="00C46454" w:rsidRDefault="00C46454" w:rsidP="00C46454">
      <w:pPr>
        <w:shd w:val="clear" w:color="auto" w:fill="FFFFFF"/>
        <w:tabs>
          <w:tab w:val="left" w:pos="4930"/>
        </w:tabs>
        <w:spacing w:before="302"/>
        <w:rPr>
          <w:rFonts w:ascii="Times New Roman" w:hAnsi="Times New Roman" w:cs="Times New Roman"/>
          <w:sz w:val="24"/>
          <w:szCs w:val="24"/>
        </w:rPr>
      </w:pPr>
      <w:r w:rsidRPr="00C46454">
        <w:rPr>
          <w:rFonts w:ascii="Times New Roman" w:hAnsi="Times New Roman" w:cs="Times New Roman"/>
          <w:sz w:val="24"/>
          <w:szCs w:val="24"/>
        </w:rPr>
        <w:t>от «_____»_____.2021г                                                                      _______ А.С. Альборов</w:t>
      </w:r>
    </w:p>
    <w:p w:rsidR="00C46454" w:rsidRPr="00C46454" w:rsidRDefault="00C46454" w:rsidP="00C46454">
      <w:pPr>
        <w:shd w:val="clear" w:color="auto" w:fill="FFFFFF"/>
        <w:tabs>
          <w:tab w:val="left" w:pos="4930"/>
        </w:tabs>
        <w:spacing w:before="302"/>
        <w:rPr>
          <w:rFonts w:ascii="Times New Roman" w:hAnsi="Times New Roman" w:cs="Times New Roman"/>
          <w:b/>
          <w:bCs/>
          <w:color w:val="000000"/>
          <w:sz w:val="10"/>
          <w:szCs w:val="10"/>
        </w:rPr>
      </w:pPr>
      <w:r w:rsidRPr="00C46454">
        <w:rPr>
          <w:rFonts w:ascii="Times New Roman" w:hAnsi="Times New Roman" w:cs="Times New Roman"/>
          <w:sz w:val="24"/>
          <w:szCs w:val="24"/>
        </w:rPr>
        <w:t xml:space="preserve">                                                                                               Приказ №_____ от «       »__  2021г                                                                                                    </w:t>
      </w:r>
    </w:p>
    <w:p w:rsidR="00C46454" w:rsidRPr="00C46454" w:rsidRDefault="00C46454" w:rsidP="00C46454">
      <w:pPr>
        <w:keepNext/>
        <w:outlineLvl w:val="0"/>
        <w:rPr>
          <w:rFonts w:ascii="Times New Roman" w:hAnsi="Times New Roman" w:cs="Times New Roman"/>
          <w:b/>
          <w:bCs/>
          <w:sz w:val="24"/>
          <w:szCs w:val="24"/>
        </w:rPr>
      </w:pPr>
      <w:r w:rsidRPr="00C46454">
        <w:rPr>
          <w:rFonts w:ascii="Times New Roman" w:hAnsi="Times New Roman" w:cs="Times New Roman"/>
          <w:b/>
          <w:bCs/>
          <w:sz w:val="24"/>
          <w:szCs w:val="24"/>
        </w:rPr>
        <w:t xml:space="preserve">                                            </w:t>
      </w:r>
    </w:p>
    <w:p w:rsidR="00C46454" w:rsidRPr="00C46454" w:rsidRDefault="00C46454" w:rsidP="00C46454">
      <w:pPr>
        <w:keepNext/>
        <w:tabs>
          <w:tab w:val="left" w:pos="3828"/>
        </w:tabs>
        <w:jc w:val="center"/>
        <w:outlineLvl w:val="0"/>
        <w:rPr>
          <w:rFonts w:ascii="Times New Roman" w:hAnsi="Times New Roman" w:cs="Times New Roman"/>
          <w:b/>
          <w:bCs/>
          <w:sz w:val="24"/>
          <w:szCs w:val="24"/>
        </w:rPr>
      </w:pPr>
      <w:r w:rsidRPr="00C46454">
        <w:rPr>
          <w:rFonts w:ascii="Times New Roman" w:hAnsi="Times New Roman" w:cs="Times New Roman"/>
          <w:b/>
          <w:bCs/>
          <w:sz w:val="24"/>
          <w:szCs w:val="24"/>
        </w:rPr>
        <w:t>Учебный план</w:t>
      </w:r>
    </w:p>
    <w:p w:rsidR="00C46454" w:rsidRPr="00C46454" w:rsidRDefault="00C46454" w:rsidP="00C46454">
      <w:pPr>
        <w:keepNext/>
        <w:tabs>
          <w:tab w:val="left" w:pos="3828"/>
        </w:tabs>
        <w:spacing w:after="0"/>
        <w:jc w:val="center"/>
        <w:outlineLvl w:val="0"/>
        <w:rPr>
          <w:rFonts w:ascii="Times New Roman" w:hAnsi="Times New Roman" w:cs="Times New Roman"/>
          <w:b/>
          <w:bCs/>
          <w:sz w:val="24"/>
          <w:szCs w:val="24"/>
        </w:rPr>
      </w:pPr>
      <w:r w:rsidRPr="00C46454">
        <w:rPr>
          <w:rFonts w:ascii="Times New Roman" w:hAnsi="Times New Roman" w:cs="Times New Roman"/>
          <w:b/>
          <w:bCs/>
          <w:sz w:val="24"/>
          <w:szCs w:val="24"/>
        </w:rPr>
        <w:t>дошкольного образования МКОУ СОШ №1 с.п</w:t>
      </w:r>
      <w:proofErr w:type="gramStart"/>
      <w:r w:rsidRPr="00C46454">
        <w:rPr>
          <w:rFonts w:ascii="Times New Roman" w:hAnsi="Times New Roman" w:cs="Times New Roman"/>
          <w:b/>
          <w:bCs/>
          <w:sz w:val="24"/>
          <w:szCs w:val="24"/>
        </w:rPr>
        <w:t>.С</w:t>
      </w:r>
      <w:proofErr w:type="gramEnd"/>
      <w:r w:rsidRPr="00C46454">
        <w:rPr>
          <w:rFonts w:ascii="Times New Roman" w:hAnsi="Times New Roman" w:cs="Times New Roman"/>
          <w:b/>
          <w:bCs/>
          <w:sz w:val="24"/>
          <w:szCs w:val="24"/>
        </w:rPr>
        <w:t>тарый Черек</w:t>
      </w:r>
    </w:p>
    <w:p w:rsidR="00C46454" w:rsidRPr="00C46454" w:rsidRDefault="00C46454" w:rsidP="00C46454">
      <w:pPr>
        <w:keepNext/>
        <w:tabs>
          <w:tab w:val="left" w:pos="3828"/>
        </w:tabs>
        <w:spacing w:after="0"/>
        <w:jc w:val="center"/>
        <w:outlineLvl w:val="0"/>
        <w:rPr>
          <w:rFonts w:ascii="Times New Roman" w:hAnsi="Times New Roman" w:cs="Times New Roman"/>
          <w:b/>
          <w:bCs/>
          <w:sz w:val="24"/>
          <w:szCs w:val="24"/>
        </w:rPr>
      </w:pPr>
      <w:r w:rsidRPr="00C46454">
        <w:rPr>
          <w:rFonts w:ascii="Times New Roman" w:hAnsi="Times New Roman" w:cs="Times New Roman"/>
          <w:b/>
          <w:bCs/>
          <w:sz w:val="24"/>
          <w:szCs w:val="24"/>
        </w:rPr>
        <w:t>на 2021-2022 учебный год</w:t>
      </w:r>
    </w:p>
    <w:p w:rsidR="00C46454" w:rsidRPr="00C46454" w:rsidRDefault="00C46454" w:rsidP="00C46454">
      <w:pPr>
        <w:keepNext/>
        <w:tabs>
          <w:tab w:val="left" w:pos="3828"/>
        </w:tabs>
        <w:jc w:val="center"/>
        <w:outlineLvl w:val="0"/>
        <w:rPr>
          <w:rFonts w:ascii="Times New Roman" w:hAnsi="Times New Roman" w:cs="Times New Roman"/>
          <w:b/>
          <w:bCs/>
          <w:sz w:val="24"/>
          <w:szCs w:val="24"/>
        </w:rPr>
      </w:pPr>
      <w:proofErr w:type="gramStart"/>
      <w:r w:rsidRPr="00C46454">
        <w:rPr>
          <w:rFonts w:ascii="Times New Roman" w:hAnsi="Times New Roman" w:cs="Times New Roman"/>
          <w:b/>
          <w:bCs/>
          <w:sz w:val="24"/>
          <w:szCs w:val="24"/>
        </w:rPr>
        <w:t xml:space="preserve">(на основе примерной общеобразовательной программы Н.Е. </w:t>
      </w:r>
      <w:proofErr w:type="spellStart"/>
      <w:r w:rsidRPr="00C46454">
        <w:rPr>
          <w:rFonts w:ascii="Times New Roman" w:hAnsi="Times New Roman" w:cs="Times New Roman"/>
          <w:b/>
          <w:bCs/>
          <w:sz w:val="24"/>
          <w:szCs w:val="24"/>
        </w:rPr>
        <w:t>Вераксы</w:t>
      </w:r>
      <w:proofErr w:type="spellEnd"/>
      <w:r w:rsidRPr="00C46454">
        <w:rPr>
          <w:rFonts w:ascii="Times New Roman" w:hAnsi="Times New Roman" w:cs="Times New Roman"/>
          <w:b/>
          <w:bCs/>
          <w:sz w:val="24"/>
          <w:szCs w:val="24"/>
        </w:rPr>
        <w:t>, Т.С.Комаровой М.А.Васильевой «От рождения до школы» в соответствии</w:t>
      </w:r>
      <w:proofErr w:type="gramEnd"/>
    </w:p>
    <w:p w:rsidR="00C46454" w:rsidRPr="00C46454" w:rsidRDefault="00C46454" w:rsidP="00C46454">
      <w:pPr>
        <w:keepNext/>
        <w:tabs>
          <w:tab w:val="left" w:pos="3828"/>
        </w:tabs>
        <w:jc w:val="center"/>
        <w:outlineLvl w:val="0"/>
        <w:rPr>
          <w:rFonts w:ascii="Times New Roman" w:hAnsi="Times New Roman" w:cs="Times New Roman"/>
          <w:b/>
          <w:bCs/>
          <w:sz w:val="24"/>
          <w:szCs w:val="24"/>
        </w:rPr>
      </w:pPr>
      <w:r w:rsidRPr="00C46454">
        <w:rPr>
          <w:rFonts w:ascii="Times New Roman" w:hAnsi="Times New Roman" w:cs="Times New Roman"/>
          <w:b/>
          <w:bCs/>
          <w:sz w:val="24"/>
          <w:szCs w:val="24"/>
        </w:rPr>
        <w:t xml:space="preserve"> с ФГОС ДО)</w:t>
      </w:r>
    </w:p>
    <w:p w:rsidR="00C46454" w:rsidRPr="00C46454" w:rsidRDefault="00C46454" w:rsidP="00C46454">
      <w:pPr>
        <w:pStyle w:val="af"/>
        <w:rPr>
          <w:rFonts w:ascii="Times New Roman" w:hAnsi="Times New Roman" w:cs="Times New Roman"/>
          <w:sz w:val="24"/>
          <w:szCs w:val="24"/>
        </w:rPr>
      </w:pPr>
    </w:p>
    <w:tbl>
      <w:tblPr>
        <w:tblW w:w="10275" w:type="dxa"/>
        <w:tblInd w:w="-883" w:type="dxa"/>
        <w:tblLayout w:type="fixed"/>
        <w:tblCellMar>
          <w:left w:w="40" w:type="dxa"/>
          <w:right w:w="40" w:type="dxa"/>
        </w:tblCellMar>
        <w:tblLook w:val="00A0"/>
      </w:tblPr>
      <w:tblGrid>
        <w:gridCol w:w="2236"/>
        <w:gridCol w:w="2073"/>
        <w:gridCol w:w="1670"/>
        <w:gridCol w:w="1382"/>
        <w:gridCol w:w="1382"/>
        <w:gridCol w:w="1500"/>
        <w:gridCol w:w="32"/>
      </w:tblGrid>
      <w:tr w:rsidR="00C46454" w:rsidRPr="00C46454" w:rsidTr="00C46454">
        <w:trPr>
          <w:trHeight w:hRule="exact" w:val="634"/>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4"/>
                <w:sz w:val="24"/>
                <w:szCs w:val="24"/>
                <w:lang w:eastAsia="en-US"/>
              </w:rPr>
              <w:t xml:space="preserve">Образовательные </w:t>
            </w:r>
            <w:r w:rsidRPr="00C46454">
              <w:rPr>
                <w:rFonts w:ascii="Times New Roman" w:hAnsi="Times New Roman" w:cs="Times New Roman"/>
                <w:b/>
                <w:bCs/>
                <w:color w:val="212121"/>
                <w:spacing w:val="-2"/>
                <w:sz w:val="24"/>
                <w:szCs w:val="24"/>
                <w:lang w:eastAsia="en-US"/>
              </w:rPr>
              <w:t>области</w:t>
            </w:r>
          </w:p>
        </w:tc>
        <w:tc>
          <w:tcPr>
            <w:tcW w:w="8039" w:type="dxa"/>
            <w:gridSpan w:val="6"/>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2"/>
                <w:sz w:val="24"/>
                <w:szCs w:val="24"/>
                <w:lang w:eastAsia="en-US"/>
              </w:rPr>
              <w:t>Количество часов в неделю по группам</w:t>
            </w:r>
          </w:p>
        </w:tc>
      </w:tr>
      <w:tr w:rsidR="00C46454" w:rsidRPr="00C46454" w:rsidTr="00C46454">
        <w:trPr>
          <w:trHeight w:hRule="exact" w:val="1181"/>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sz w:val="24"/>
                <w:szCs w:val="24"/>
                <w:lang w:eastAsia="en-US"/>
              </w:rPr>
              <w:t>Инвариантная часть</w:t>
            </w:r>
          </w:p>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sz w:val="24"/>
                <w:szCs w:val="24"/>
                <w:lang w:eastAsia="en-US"/>
              </w:rPr>
              <w:t>(обязательная не более 60%)</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2"/>
                <w:sz w:val="24"/>
                <w:szCs w:val="24"/>
                <w:lang w:eastAsia="en-US"/>
              </w:rPr>
              <w:t xml:space="preserve">Первая </w:t>
            </w:r>
            <w:r w:rsidRPr="00C46454">
              <w:rPr>
                <w:rFonts w:ascii="Times New Roman" w:hAnsi="Times New Roman" w:cs="Times New Roman"/>
                <w:b/>
                <w:bCs/>
                <w:color w:val="212121"/>
                <w:spacing w:val="-2"/>
                <w:sz w:val="24"/>
                <w:szCs w:val="24"/>
                <w:lang w:eastAsia="en-US"/>
              </w:rPr>
              <w:t xml:space="preserve">младшая группа </w:t>
            </w:r>
            <w:r w:rsidRPr="00C46454">
              <w:rPr>
                <w:rFonts w:ascii="Times New Roman" w:hAnsi="Times New Roman" w:cs="Times New Roman"/>
                <w:b/>
                <w:bCs/>
                <w:color w:val="212121"/>
                <w:sz w:val="24"/>
                <w:szCs w:val="24"/>
                <w:lang w:eastAsia="en-US"/>
              </w:rPr>
              <w:t>(2-3 года)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color w:val="212121"/>
                <w:spacing w:val="-2"/>
                <w:sz w:val="24"/>
                <w:szCs w:val="24"/>
                <w:lang w:eastAsia="en-US"/>
              </w:rPr>
            </w:pPr>
            <w:r w:rsidRPr="00C46454">
              <w:rPr>
                <w:rFonts w:ascii="Times New Roman" w:hAnsi="Times New Roman" w:cs="Times New Roman"/>
                <w:b/>
                <w:bCs/>
                <w:color w:val="212121"/>
                <w:sz w:val="24"/>
                <w:szCs w:val="24"/>
                <w:lang w:eastAsia="en-US"/>
              </w:rPr>
              <w:t xml:space="preserve">Вторая </w:t>
            </w:r>
            <w:r w:rsidRPr="00C46454">
              <w:rPr>
                <w:rFonts w:ascii="Times New Roman" w:hAnsi="Times New Roman" w:cs="Times New Roman"/>
                <w:b/>
                <w:bCs/>
                <w:color w:val="212121"/>
                <w:spacing w:val="-4"/>
                <w:sz w:val="24"/>
                <w:szCs w:val="24"/>
                <w:lang w:eastAsia="en-US"/>
              </w:rPr>
              <w:t xml:space="preserve">младшая </w:t>
            </w:r>
            <w:r w:rsidRPr="00C46454">
              <w:rPr>
                <w:rFonts w:ascii="Times New Roman" w:hAnsi="Times New Roman" w:cs="Times New Roman"/>
                <w:b/>
                <w:bCs/>
                <w:color w:val="212121"/>
                <w:spacing w:val="-2"/>
                <w:sz w:val="24"/>
                <w:szCs w:val="24"/>
                <w:lang w:eastAsia="en-US"/>
              </w:rPr>
              <w:t>группа</w:t>
            </w:r>
          </w:p>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2"/>
                <w:sz w:val="24"/>
                <w:szCs w:val="24"/>
                <w:lang w:eastAsia="en-US"/>
              </w:rPr>
              <w:t xml:space="preserve"> (3-4 лет)</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color w:val="212121"/>
                <w:spacing w:val="-2"/>
                <w:sz w:val="24"/>
                <w:szCs w:val="24"/>
                <w:lang w:eastAsia="en-US"/>
              </w:rPr>
            </w:pPr>
            <w:r w:rsidRPr="00C46454">
              <w:rPr>
                <w:rFonts w:ascii="Times New Roman" w:hAnsi="Times New Roman" w:cs="Times New Roman"/>
                <w:b/>
                <w:bCs/>
                <w:color w:val="212121"/>
                <w:spacing w:val="-2"/>
                <w:sz w:val="24"/>
                <w:szCs w:val="24"/>
                <w:lang w:eastAsia="en-US"/>
              </w:rPr>
              <w:t>Средняя группа.</w:t>
            </w:r>
          </w:p>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2"/>
                <w:sz w:val="24"/>
                <w:szCs w:val="24"/>
                <w:lang w:eastAsia="en-US"/>
              </w:rPr>
              <w:t xml:space="preserve"> </w:t>
            </w:r>
            <w:r w:rsidRPr="00C46454">
              <w:rPr>
                <w:rFonts w:ascii="Times New Roman" w:hAnsi="Times New Roman" w:cs="Times New Roman"/>
                <w:b/>
                <w:bCs/>
                <w:color w:val="212121"/>
                <w:sz w:val="24"/>
                <w:szCs w:val="24"/>
                <w:lang w:eastAsia="en-US"/>
              </w:rPr>
              <w:t>(4-5лет)</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2"/>
                <w:sz w:val="24"/>
                <w:szCs w:val="24"/>
                <w:lang w:eastAsia="en-US"/>
              </w:rPr>
              <w:t xml:space="preserve">Старшая </w:t>
            </w:r>
            <w:r w:rsidRPr="00C46454">
              <w:rPr>
                <w:rFonts w:ascii="Times New Roman" w:hAnsi="Times New Roman" w:cs="Times New Roman"/>
                <w:b/>
                <w:bCs/>
                <w:color w:val="212121"/>
                <w:spacing w:val="-1"/>
                <w:sz w:val="24"/>
                <w:szCs w:val="24"/>
                <w:lang w:eastAsia="en-US"/>
              </w:rPr>
              <w:t xml:space="preserve">группа </w:t>
            </w:r>
            <w:r w:rsidRPr="00C46454">
              <w:rPr>
                <w:rFonts w:ascii="Times New Roman" w:hAnsi="Times New Roman" w:cs="Times New Roman"/>
                <w:b/>
                <w:bCs/>
                <w:color w:val="212121"/>
                <w:sz w:val="24"/>
                <w:szCs w:val="24"/>
                <w:lang w:eastAsia="en-US"/>
              </w:rPr>
              <w:t>(5-6лет)</w:t>
            </w:r>
          </w:p>
        </w:tc>
        <w:tc>
          <w:tcPr>
            <w:tcW w:w="153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color w:val="212121"/>
                <w:spacing w:val="-2"/>
                <w:sz w:val="24"/>
                <w:szCs w:val="24"/>
                <w:lang w:eastAsia="en-US"/>
              </w:rPr>
            </w:pPr>
            <w:proofErr w:type="spellStart"/>
            <w:r w:rsidRPr="00C46454">
              <w:rPr>
                <w:rFonts w:ascii="Times New Roman" w:hAnsi="Times New Roman" w:cs="Times New Roman"/>
                <w:b/>
                <w:bCs/>
                <w:color w:val="212121"/>
                <w:spacing w:val="-2"/>
                <w:sz w:val="24"/>
                <w:szCs w:val="24"/>
                <w:lang w:eastAsia="en-US"/>
              </w:rPr>
              <w:t>Подготови</w:t>
            </w:r>
            <w:proofErr w:type="spellEnd"/>
            <w:r w:rsidRPr="00C46454">
              <w:rPr>
                <w:rFonts w:ascii="Times New Roman" w:hAnsi="Times New Roman" w:cs="Times New Roman"/>
                <w:b/>
                <w:bCs/>
                <w:color w:val="212121"/>
                <w:spacing w:val="-2"/>
                <w:sz w:val="24"/>
                <w:szCs w:val="24"/>
                <w:lang w:eastAsia="en-US"/>
              </w:rPr>
              <w:t>-</w:t>
            </w:r>
          </w:p>
          <w:p w:rsidR="00C46454" w:rsidRPr="00C46454" w:rsidRDefault="00C46454" w:rsidP="00C46454">
            <w:pPr>
              <w:pStyle w:val="af"/>
              <w:spacing w:line="276" w:lineRule="auto"/>
              <w:rPr>
                <w:rFonts w:ascii="Times New Roman" w:hAnsi="Times New Roman" w:cs="Times New Roman"/>
                <w:b/>
                <w:bCs/>
                <w:color w:val="212121"/>
                <w:spacing w:val="-2"/>
                <w:sz w:val="24"/>
                <w:szCs w:val="24"/>
                <w:lang w:eastAsia="en-US"/>
              </w:rPr>
            </w:pPr>
            <w:r w:rsidRPr="00C46454">
              <w:rPr>
                <w:rFonts w:ascii="Times New Roman" w:hAnsi="Times New Roman" w:cs="Times New Roman"/>
                <w:b/>
                <w:bCs/>
                <w:color w:val="212121"/>
                <w:spacing w:val="-2"/>
                <w:sz w:val="24"/>
                <w:szCs w:val="24"/>
                <w:lang w:eastAsia="en-US"/>
              </w:rPr>
              <w:t>тельная</w:t>
            </w:r>
          </w:p>
          <w:p w:rsidR="00C46454" w:rsidRPr="00C46454" w:rsidRDefault="00C46454" w:rsidP="00C46454">
            <w:pPr>
              <w:pStyle w:val="af"/>
              <w:spacing w:line="276" w:lineRule="auto"/>
              <w:rPr>
                <w:rFonts w:ascii="Times New Roman" w:hAnsi="Times New Roman" w:cs="Times New Roman"/>
                <w:b/>
                <w:bCs/>
                <w:color w:val="212121"/>
                <w:spacing w:val="-2"/>
                <w:sz w:val="24"/>
                <w:szCs w:val="24"/>
                <w:lang w:eastAsia="en-US"/>
              </w:rPr>
            </w:pPr>
            <w:r w:rsidRPr="00C46454">
              <w:rPr>
                <w:rFonts w:ascii="Times New Roman" w:hAnsi="Times New Roman" w:cs="Times New Roman"/>
                <w:b/>
                <w:bCs/>
                <w:color w:val="212121"/>
                <w:spacing w:val="-2"/>
                <w:sz w:val="24"/>
                <w:szCs w:val="24"/>
                <w:lang w:eastAsia="en-US"/>
              </w:rPr>
              <w:t xml:space="preserve"> группа</w:t>
            </w:r>
          </w:p>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2"/>
                <w:sz w:val="24"/>
                <w:szCs w:val="24"/>
                <w:lang w:eastAsia="en-US"/>
              </w:rPr>
              <w:t xml:space="preserve"> </w:t>
            </w:r>
            <w:r w:rsidRPr="00C46454">
              <w:rPr>
                <w:rFonts w:ascii="Times New Roman" w:hAnsi="Times New Roman" w:cs="Times New Roman"/>
                <w:b/>
                <w:bCs/>
                <w:color w:val="212121"/>
                <w:spacing w:val="-1"/>
                <w:sz w:val="24"/>
                <w:szCs w:val="24"/>
                <w:lang w:eastAsia="en-US"/>
              </w:rPr>
              <w:t>(6-8лет)</w:t>
            </w:r>
          </w:p>
        </w:tc>
      </w:tr>
      <w:tr w:rsidR="00C46454" w:rsidRPr="00C46454" w:rsidTr="00C46454">
        <w:trPr>
          <w:trHeight w:val="326"/>
        </w:trPr>
        <w:tc>
          <w:tcPr>
            <w:tcW w:w="10275" w:type="dxa"/>
            <w:gridSpan w:val="7"/>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z w:val="24"/>
                <w:szCs w:val="24"/>
                <w:lang w:eastAsia="en-US"/>
              </w:rPr>
              <w:t>1.Физическое развитие</w:t>
            </w:r>
          </w:p>
        </w:tc>
      </w:tr>
      <w:tr w:rsidR="00C46454" w:rsidRPr="00C46454" w:rsidTr="00C46454">
        <w:trPr>
          <w:trHeight w:hRule="exact" w:val="922"/>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color w:val="212121"/>
                <w:spacing w:val="-1"/>
                <w:sz w:val="24"/>
                <w:szCs w:val="24"/>
                <w:lang w:eastAsia="en-US"/>
              </w:rPr>
              <w:t xml:space="preserve">Физическая </w:t>
            </w:r>
            <w:r w:rsidRPr="00C46454">
              <w:rPr>
                <w:rFonts w:ascii="Times New Roman" w:hAnsi="Times New Roman" w:cs="Times New Roman"/>
                <w:color w:val="212121"/>
                <w:spacing w:val="-2"/>
                <w:sz w:val="24"/>
                <w:szCs w:val="24"/>
                <w:lang w:eastAsia="en-US"/>
              </w:rPr>
              <w:t>культура: в помещении</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c>
          <w:tcPr>
            <w:tcW w:w="153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r>
      <w:tr w:rsidR="00C46454" w:rsidRPr="00C46454" w:rsidTr="00C46454">
        <w:trPr>
          <w:trHeight w:hRule="exact" w:val="326"/>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spacing w:val="-3"/>
                <w:sz w:val="24"/>
                <w:szCs w:val="24"/>
                <w:lang w:eastAsia="en-US"/>
              </w:rPr>
              <w:t>На улице</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sz w:val="24"/>
                <w:szCs w:val="24"/>
                <w:lang w:eastAsia="en-US"/>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1</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1</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1</w:t>
            </w:r>
          </w:p>
        </w:tc>
        <w:tc>
          <w:tcPr>
            <w:tcW w:w="153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1</w:t>
            </w:r>
          </w:p>
        </w:tc>
      </w:tr>
      <w:tr w:rsidR="00C46454" w:rsidRPr="00C46454" w:rsidTr="00C46454">
        <w:trPr>
          <w:trHeight w:val="336"/>
        </w:trPr>
        <w:tc>
          <w:tcPr>
            <w:tcW w:w="10275" w:type="dxa"/>
            <w:gridSpan w:val="7"/>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2"/>
                <w:sz w:val="24"/>
                <w:szCs w:val="24"/>
                <w:lang w:eastAsia="en-US"/>
              </w:rPr>
              <w:t>2.Познавательное развитие</w:t>
            </w:r>
          </w:p>
        </w:tc>
      </w:tr>
      <w:tr w:rsidR="00C46454" w:rsidRPr="00C46454" w:rsidTr="00C46454">
        <w:trPr>
          <w:trHeight w:hRule="exact" w:val="326"/>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color w:val="212121"/>
                <w:spacing w:val="-1"/>
                <w:sz w:val="24"/>
                <w:szCs w:val="24"/>
                <w:lang w:eastAsia="en-US"/>
              </w:rPr>
              <w:t>ФЭМП</w:t>
            </w:r>
          </w:p>
        </w:tc>
        <w:tc>
          <w:tcPr>
            <w:tcW w:w="2073" w:type="dxa"/>
            <w:tcBorders>
              <w:top w:val="single" w:sz="6" w:space="0" w:color="auto"/>
              <w:left w:val="single" w:sz="6" w:space="0" w:color="auto"/>
              <w:bottom w:val="single" w:sz="6" w:space="0" w:color="auto"/>
              <w:right w:val="single" w:sz="6" w:space="0" w:color="auto"/>
            </w:tcBorders>
            <w:shd w:val="clear" w:color="auto" w:fill="FFFFFF"/>
          </w:tcPr>
          <w:p w:rsidR="00C46454" w:rsidRPr="00C46454" w:rsidRDefault="00C46454" w:rsidP="00C46454">
            <w:pPr>
              <w:pStyle w:val="af"/>
              <w:spacing w:line="276" w:lineRule="auto"/>
              <w:rPr>
                <w:rFonts w:ascii="Times New Roman" w:hAnsi="Times New Roman" w:cs="Times New Roman"/>
                <w:b/>
                <w:sz w:val="24"/>
                <w:szCs w:val="24"/>
                <w:lang w:eastAsia="en-US"/>
              </w:rPr>
            </w:pPr>
            <w:r w:rsidRPr="00C46454">
              <w:rPr>
                <w:rFonts w:ascii="Times New Roman" w:hAnsi="Times New Roman" w:cs="Times New Roman"/>
                <w:b/>
                <w:sz w:val="24"/>
                <w:szCs w:val="24"/>
                <w:lang w:eastAsia="en-US"/>
              </w:rPr>
              <w:t>0,5</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5"/>
                <w:sz w:val="24"/>
                <w:szCs w:val="24"/>
                <w:lang w:eastAsia="en-US"/>
              </w:rPr>
              <w:t>1</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pacing w:val="-4"/>
                <w:sz w:val="24"/>
                <w:szCs w:val="24"/>
                <w:lang w:eastAsia="en-US"/>
              </w:rPr>
              <w:t>1</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1</w:t>
            </w:r>
          </w:p>
        </w:tc>
        <w:tc>
          <w:tcPr>
            <w:tcW w:w="153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r>
      <w:tr w:rsidR="00C46454" w:rsidRPr="00C46454" w:rsidTr="00C46454">
        <w:trPr>
          <w:trHeight w:hRule="exact" w:val="1488"/>
        </w:trPr>
        <w:tc>
          <w:tcPr>
            <w:tcW w:w="2236" w:type="dxa"/>
            <w:tcBorders>
              <w:top w:val="single" w:sz="6" w:space="0" w:color="auto"/>
              <w:left w:val="single" w:sz="6" w:space="0" w:color="auto"/>
              <w:bottom w:val="single" w:sz="6" w:space="0" w:color="auto"/>
              <w:right w:val="single" w:sz="6" w:space="0" w:color="auto"/>
            </w:tcBorders>
            <w:shd w:val="clear" w:color="auto" w:fill="FFFFFF"/>
          </w:tcPr>
          <w:p w:rsidR="00C46454" w:rsidRPr="00C46454" w:rsidRDefault="00C46454" w:rsidP="00C46454">
            <w:pPr>
              <w:pStyle w:val="af"/>
              <w:spacing w:line="276" w:lineRule="auto"/>
              <w:rPr>
                <w:rFonts w:ascii="Times New Roman" w:hAnsi="Times New Roman" w:cs="Times New Roman"/>
                <w:spacing w:val="-2"/>
                <w:sz w:val="24"/>
                <w:szCs w:val="24"/>
                <w:lang w:eastAsia="en-US"/>
              </w:rPr>
            </w:pPr>
            <w:r w:rsidRPr="00C46454">
              <w:rPr>
                <w:rFonts w:ascii="Times New Roman" w:hAnsi="Times New Roman" w:cs="Times New Roman"/>
                <w:spacing w:val="-2"/>
                <w:sz w:val="24"/>
                <w:szCs w:val="24"/>
                <w:lang w:eastAsia="en-US"/>
              </w:rPr>
              <w:t>Ознакомление с природой</w:t>
            </w:r>
            <w:proofErr w:type="gramStart"/>
            <w:r w:rsidRPr="00C46454">
              <w:rPr>
                <w:rFonts w:ascii="Times New Roman" w:hAnsi="Times New Roman" w:cs="Times New Roman"/>
                <w:spacing w:val="-2"/>
                <w:sz w:val="24"/>
                <w:szCs w:val="24"/>
                <w:lang w:eastAsia="en-US"/>
              </w:rPr>
              <w:t xml:space="preserve"> .</w:t>
            </w:r>
            <w:proofErr w:type="gramEnd"/>
          </w:p>
          <w:p w:rsidR="00C46454" w:rsidRPr="00C46454" w:rsidRDefault="00C46454" w:rsidP="00C46454">
            <w:pPr>
              <w:pStyle w:val="af"/>
              <w:spacing w:line="276" w:lineRule="auto"/>
              <w:rPr>
                <w:rFonts w:ascii="Times New Roman" w:hAnsi="Times New Roman" w:cs="Times New Roman"/>
                <w:spacing w:val="-2"/>
                <w:sz w:val="24"/>
                <w:szCs w:val="24"/>
                <w:lang w:eastAsia="en-US"/>
              </w:rPr>
            </w:pPr>
            <w:r w:rsidRPr="00C46454">
              <w:rPr>
                <w:rFonts w:ascii="Times New Roman" w:hAnsi="Times New Roman" w:cs="Times New Roman"/>
                <w:spacing w:val="-2"/>
                <w:sz w:val="24"/>
                <w:szCs w:val="24"/>
                <w:lang w:eastAsia="en-US"/>
              </w:rPr>
              <w:t>Ознакомление с окружающим миром</w:t>
            </w:r>
          </w:p>
          <w:p w:rsidR="00C46454" w:rsidRPr="00C46454" w:rsidRDefault="00C46454" w:rsidP="00C46454">
            <w:pPr>
              <w:pStyle w:val="af"/>
              <w:spacing w:line="276" w:lineRule="auto"/>
              <w:rPr>
                <w:rFonts w:ascii="Times New Roman" w:hAnsi="Times New Roman" w:cs="Times New Roman"/>
                <w:spacing w:val="-2"/>
                <w:sz w:val="24"/>
                <w:szCs w:val="24"/>
                <w:lang w:eastAsia="en-US"/>
              </w:rPr>
            </w:pPr>
            <w:r w:rsidRPr="00C46454">
              <w:rPr>
                <w:rFonts w:ascii="Times New Roman" w:hAnsi="Times New Roman" w:cs="Times New Roman"/>
                <w:spacing w:val="-2"/>
                <w:sz w:val="24"/>
                <w:szCs w:val="24"/>
                <w:lang w:eastAsia="en-US"/>
              </w:rPr>
              <w:t xml:space="preserve"> </w:t>
            </w:r>
          </w:p>
          <w:p w:rsidR="00C46454" w:rsidRPr="00C46454" w:rsidRDefault="00C46454" w:rsidP="00C46454">
            <w:pPr>
              <w:pStyle w:val="af"/>
              <w:spacing w:line="276" w:lineRule="auto"/>
              <w:rPr>
                <w:rFonts w:ascii="Times New Roman" w:hAnsi="Times New Roman" w:cs="Times New Roman"/>
                <w:spacing w:val="-1"/>
                <w:sz w:val="24"/>
                <w:szCs w:val="24"/>
                <w:lang w:eastAsia="en-US"/>
              </w:rPr>
            </w:pPr>
          </w:p>
          <w:p w:rsidR="00C46454" w:rsidRPr="00C46454" w:rsidRDefault="00C46454" w:rsidP="00C46454">
            <w:pPr>
              <w:pStyle w:val="af"/>
              <w:spacing w:line="276" w:lineRule="auto"/>
              <w:rPr>
                <w:rFonts w:ascii="Times New Roman" w:hAnsi="Times New Roman" w:cs="Times New Roman"/>
                <w:sz w:val="24"/>
                <w:szCs w:val="24"/>
                <w:lang w:eastAsia="en-US"/>
              </w:rPr>
            </w:pP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0,5</w:t>
            </w:r>
          </w:p>
          <w:p w:rsidR="00C46454" w:rsidRPr="00C46454" w:rsidRDefault="00C46454" w:rsidP="00C46454">
            <w:pPr>
              <w:pStyle w:val="af"/>
              <w:spacing w:line="276" w:lineRule="auto"/>
              <w:rPr>
                <w:rFonts w:ascii="Times New Roman" w:hAnsi="Times New Roman" w:cs="Times New Roman"/>
                <w:b/>
                <w:bCs/>
                <w:sz w:val="24"/>
                <w:szCs w:val="24"/>
                <w:lang w:eastAsia="en-US"/>
              </w:rPr>
            </w:pPr>
          </w:p>
          <w:p w:rsidR="00C46454" w:rsidRPr="00C46454" w:rsidRDefault="00C46454" w:rsidP="00C46454">
            <w:pPr>
              <w:pStyle w:val="af"/>
              <w:spacing w:line="276" w:lineRule="auto"/>
              <w:rPr>
                <w:rFonts w:ascii="Times New Roman" w:hAnsi="Times New Roman" w:cs="Times New Roman"/>
                <w:b/>
                <w:bCs/>
                <w:sz w:val="24"/>
                <w:szCs w:val="24"/>
                <w:lang w:eastAsia="en-US"/>
              </w:rPr>
            </w:pPr>
          </w:p>
          <w:p w:rsidR="00C46454" w:rsidRPr="00C46454" w:rsidRDefault="00C46454" w:rsidP="00C46454">
            <w:pPr>
              <w:pStyle w:val="af"/>
              <w:spacing w:line="276" w:lineRule="auto"/>
              <w:rPr>
                <w:rFonts w:ascii="Times New Roman" w:hAnsi="Times New Roman" w:cs="Times New Roman"/>
                <w:b/>
                <w:bCs/>
                <w:sz w:val="24"/>
                <w:szCs w:val="24"/>
                <w:lang w:eastAsia="en-US"/>
              </w:rPr>
            </w:pPr>
          </w:p>
          <w:p w:rsidR="00C46454" w:rsidRPr="00C46454" w:rsidRDefault="00C46454" w:rsidP="00C46454">
            <w:pPr>
              <w:pStyle w:val="af"/>
              <w:spacing w:line="276" w:lineRule="auto"/>
              <w:rPr>
                <w:rFonts w:ascii="Times New Roman" w:hAnsi="Times New Roman" w:cs="Times New Roman"/>
                <w:b/>
                <w:bCs/>
                <w:sz w:val="24"/>
                <w:szCs w:val="24"/>
                <w:lang w:eastAsia="en-US"/>
              </w:rPr>
            </w:pPr>
          </w:p>
          <w:p w:rsidR="00C46454" w:rsidRPr="00C46454" w:rsidRDefault="00C46454" w:rsidP="00C46454">
            <w:pPr>
              <w:pStyle w:val="af"/>
              <w:spacing w:line="276" w:lineRule="auto"/>
              <w:rPr>
                <w:rFonts w:ascii="Times New Roman" w:hAnsi="Times New Roman" w:cs="Times New Roman"/>
                <w:sz w:val="24"/>
                <w:szCs w:val="24"/>
                <w:lang w:eastAsia="en-US"/>
              </w:rPr>
            </w:pP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1</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1</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c>
          <w:tcPr>
            <w:tcW w:w="153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r>
      <w:tr w:rsidR="00C46454" w:rsidRPr="00C46454" w:rsidTr="00C46454">
        <w:trPr>
          <w:gridAfter w:val="1"/>
          <w:wAfter w:w="32" w:type="dxa"/>
          <w:trHeight w:val="336"/>
        </w:trPr>
        <w:tc>
          <w:tcPr>
            <w:tcW w:w="10243" w:type="dxa"/>
            <w:gridSpan w:val="6"/>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2"/>
                <w:sz w:val="24"/>
                <w:szCs w:val="24"/>
                <w:lang w:eastAsia="en-US"/>
              </w:rPr>
              <w:t>3. Речевое развитие</w:t>
            </w:r>
          </w:p>
        </w:tc>
      </w:tr>
      <w:tr w:rsidR="00C46454" w:rsidRPr="00C46454" w:rsidTr="00C46454">
        <w:trPr>
          <w:gridAfter w:val="1"/>
          <w:wAfter w:w="32" w:type="dxa"/>
          <w:trHeight w:hRule="exact" w:val="326"/>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color w:val="212121"/>
                <w:spacing w:val="-3"/>
                <w:sz w:val="24"/>
                <w:szCs w:val="24"/>
                <w:lang w:eastAsia="en-US"/>
              </w:rPr>
              <w:lastRenderedPageBreak/>
              <w:t>Развитие речи</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1</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1</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c>
          <w:tcPr>
            <w:tcW w:w="1500" w:type="dxa"/>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r>
      <w:tr w:rsidR="00C46454" w:rsidRPr="00C46454" w:rsidTr="00C46454">
        <w:trPr>
          <w:gridAfter w:val="1"/>
          <w:wAfter w:w="32" w:type="dxa"/>
          <w:trHeight w:val="498"/>
        </w:trPr>
        <w:tc>
          <w:tcPr>
            <w:tcW w:w="10243" w:type="dxa"/>
            <w:gridSpan w:val="6"/>
            <w:tcBorders>
              <w:top w:val="single" w:sz="6" w:space="0" w:color="auto"/>
              <w:left w:val="single" w:sz="6" w:space="0" w:color="auto"/>
              <w:bottom w:val="single" w:sz="6" w:space="0" w:color="auto"/>
              <w:right w:val="single" w:sz="4" w:space="0" w:color="auto"/>
            </w:tcBorders>
            <w:shd w:val="clear" w:color="auto" w:fill="FFFFFF"/>
          </w:tcPr>
          <w:p w:rsidR="00C46454" w:rsidRPr="00C46454" w:rsidRDefault="00C46454" w:rsidP="00C46454">
            <w:pPr>
              <w:pStyle w:val="af"/>
              <w:spacing w:line="276" w:lineRule="auto"/>
              <w:rPr>
                <w:rFonts w:ascii="Times New Roman" w:hAnsi="Times New Roman" w:cs="Times New Roman"/>
                <w:b/>
                <w:bCs/>
                <w:color w:val="212121"/>
                <w:spacing w:val="-2"/>
                <w:sz w:val="24"/>
                <w:szCs w:val="24"/>
                <w:lang w:eastAsia="en-US"/>
              </w:rPr>
            </w:pPr>
            <w:r w:rsidRPr="00C46454">
              <w:rPr>
                <w:rFonts w:ascii="Times New Roman" w:hAnsi="Times New Roman" w:cs="Times New Roman"/>
                <w:b/>
                <w:bCs/>
                <w:color w:val="212121"/>
                <w:spacing w:val="-2"/>
                <w:sz w:val="24"/>
                <w:szCs w:val="24"/>
                <w:lang w:eastAsia="en-US"/>
              </w:rPr>
              <w:t>4.Художественно-эстетическое развитие</w:t>
            </w:r>
          </w:p>
          <w:p w:rsidR="00C46454" w:rsidRPr="00C46454" w:rsidRDefault="00C46454" w:rsidP="00C46454">
            <w:pPr>
              <w:pStyle w:val="af"/>
              <w:spacing w:line="276" w:lineRule="auto"/>
              <w:rPr>
                <w:rFonts w:ascii="Times New Roman" w:hAnsi="Times New Roman" w:cs="Times New Roman"/>
                <w:sz w:val="24"/>
                <w:szCs w:val="24"/>
                <w:lang w:eastAsia="en-US"/>
              </w:rPr>
            </w:pPr>
          </w:p>
        </w:tc>
      </w:tr>
      <w:tr w:rsidR="00C46454" w:rsidRPr="00C46454" w:rsidTr="00C46454">
        <w:trPr>
          <w:gridAfter w:val="1"/>
          <w:wAfter w:w="32" w:type="dxa"/>
          <w:trHeight w:hRule="exact" w:val="336"/>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color w:val="212121"/>
                <w:spacing w:val="-3"/>
                <w:sz w:val="24"/>
                <w:szCs w:val="24"/>
                <w:lang w:eastAsia="en-US"/>
              </w:rPr>
              <w:t>Рисование</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1</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1</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c>
          <w:tcPr>
            <w:tcW w:w="1500" w:type="dxa"/>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r>
      <w:tr w:rsidR="00C46454" w:rsidRPr="00C46454" w:rsidTr="00C46454">
        <w:trPr>
          <w:gridAfter w:val="1"/>
          <w:wAfter w:w="32" w:type="dxa"/>
          <w:trHeight w:hRule="exact" w:val="326"/>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color w:val="212121"/>
                <w:spacing w:val="-1"/>
                <w:sz w:val="24"/>
                <w:szCs w:val="24"/>
                <w:lang w:eastAsia="en-US"/>
              </w:rPr>
              <w:t>Лепка</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1</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0,5</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0,5</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0,5</w:t>
            </w:r>
          </w:p>
        </w:tc>
        <w:tc>
          <w:tcPr>
            <w:tcW w:w="1500" w:type="dxa"/>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0,5</w:t>
            </w:r>
          </w:p>
        </w:tc>
      </w:tr>
      <w:tr w:rsidR="00C46454" w:rsidRPr="00C46454" w:rsidTr="00C46454">
        <w:trPr>
          <w:gridAfter w:val="1"/>
          <w:wAfter w:w="32" w:type="dxa"/>
          <w:trHeight w:hRule="exact" w:val="336"/>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color w:val="212121"/>
                <w:spacing w:val="-3"/>
                <w:sz w:val="24"/>
                <w:szCs w:val="24"/>
                <w:lang w:eastAsia="en-US"/>
              </w:rPr>
              <w:t>Аппликация</w:t>
            </w:r>
          </w:p>
        </w:tc>
        <w:tc>
          <w:tcPr>
            <w:tcW w:w="2073" w:type="dxa"/>
            <w:tcBorders>
              <w:top w:val="single" w:sz="6" w:space="0" w:color="auto"/>
              <w:left w:val="single" w:sz="6" w:space="0" w:color="auto"/>
              <w:bottom w:val="single" w:sz="6" w:space="0" w:color="auto"/>
              <w:right w:val="single" w:sz="6" w:space="0" w:color="auto"/>
            </w:tcBorders>
            <w:shd w:val="clear" w:color="auto" w:fill="FFFFFF"/>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sz w:val="24"/>
                <w:szCs w:val="24"/>
                <w:lang w:eastAsia="en-US"/>
              </w:rPr>
              <w:t>-</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0,5</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0,5</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0,5</w:t>
            </w:r>
          </w:p>
        </w:tc>
        <w:tc>
          <w:tcPr>
            <w:tcW w:w="1500" w:type="dxa"/>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0,5</w:t>
            </w:r>
          </w:p>
        </w:tc>
      </w:tr>
      <w:tr w:rsidR="00C46454" w:rsidRPr="00C46454" w:rsidTr="00C46454">
        <w:trPr>
          <w:gridAfter w:val="1"/>
          <w:wAfter w:w="32" w:type="dxa"/>
          <w:trHeight w:hRule="exact" w:val="326"/>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spacing w:val="-1"/>
                <w:sz w:val="24"/>
                <w:szCs w:val="24"/>
                <w:lang w:eastAsia="en-US"/>
              </w:rPr>
              <w:t>Музыка</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c>
          <w:tcPr>
            <w:tcW w:w="1500" w:type="dxa"/>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sz w:val="24"/>
                <w:szCs w:val="24"/>
                <w:lang w:eastAsia="en-US"/>
              </w:rPr>
              <w:t>2</w:t>
            </w:r>
          </w:p>
        </w:tc>
      </w:tr>
      <w:tr w:rsidR="00C46454" w:rsidRPr="00C46454" w:rsidTr="00C46454">
        <w:trPr>
          <w:gridAfter w:val="1"/>
          <w:wAfter w:w="32" w:type="dxa"/>
          <w:trHeight w:val="510"/>
        </w:trPr>
        <w:tc>
          <w:tcPr>
            <w:tcW w:w="10243" w:type="dxa"/>
            <w:gridSpan w:val="6"/>
            <w:tcBorders>
              <w:top w:val="single" w:sz="6" w:space="0" w:color="auto"/>
              <w:left w:val="single" w:sz="6" w:space="0" w:color="auto"/>
              <w:bottom w:val="single" w:sz="6" w:space="0" w:color="auto"/>
              <w:right w:val="single" w:sz="4" w:space="0" w:color="auto"/>
            </w:tcBorders>
            <w:shd w:val="clear" w:color="auto" w:fill="FFFFFF"/>
          </w:tcPr>
          <w:p w:rsidR="00C46454" w:rsidRPr="00C46454" w:rsidRDefault="00C46454" w:rsidP="00C46454">
            <w:pPr>
              <w:pStyle w:val="af"/>
              <w:spacing w:line="276" w:lineRule="auto"/>
              <w:rPr>
                <w:rFonts w:ascii="Times New Roman" w:hAnsi="Times New Roman" w:cs="Times New Roman"/>
                <w:b/>
                <w:bCs/>
                <w:color w:val="212121"/>
                <w:spacing w:val="-5"/>
                <w:sz w:val="24"/>
                <w:szCs w:val="24"/>
                <w:lang w:eastAsia="en-US"/>
              </w:rPr>
            </w:pPr>
            <w:r w:rsidRPr="00C46454">
              <w:rPr>
                <w:rFonts w:ascii="Times New Roman" w:hAnsi="Times New Roman" w:cs="Times New Roman"/>
                <w:b/>
                <w:bCs/>
                <w:color w:val="212121"/>
                <w:spacing w:val="-5"/>
                <w:sz w:val="24"/>
                <w:szCs w:val="24"/>
                <w:lang w:eastAsia="en-US"/>
              </w:rPr>
              <w:t>5.Социально - коммуникативное развитие</w:t>
            </w:r>
          </w:p>
          <w:p w:rsidR="00C46454" w:rsidRPr="00C46454" w:rsidRDefault="00C46454" w:rsidP="00C46454">
            <w:pPr>
              <w:pStyle w:val="af"/>
              <w:spacing w:line="276" w:lineRule="auto"/>
              <w:rPr>
                <w:rFonts w:ascii="Times New Roman" w:hAnsi="Times New Roman" w:cs="Times New Roman"/>
                <w:sz w:val="24"/>
                <w:szCs w:val="24"/>
                <w:lang w:eastAsia="en-US"/>
              </w:rPr>
            </w:pPr>
          </w:p>
          <w:p w:rsidR="00C46454" w:rsidRPr="00C46454" w:rsidRDefault="00C46454" w:rsidP="00C46454">
            <w:pPr>
              <w:pStyle w:val="af"/>
              <w:spacing w:line="276" w:lineRule="auto"/>
              <w:rPr>
                <w:rFonts w:ascii="Times New Roman" w:hAnsi="Times New Roman" w:cs="Times New Roman"/>
                <w:sz w:val="24"/>
                <w:szCs w:val="24"/>
                <w:lang w:eastAsia="en-US"/>
              </w:rPr>
            </w:pPr>
          </w:p>
        </w:tc>
      </w:tr>
      <w:tr w:rsidR="00C46454" w:rsidRPr="00C46454" w:rsidTr="00C46454">
        <w:trPr>
          <w:gridAfter w:val="1"/>
          <w:wAfter w:w="32" w:type="dxa"/>
          <w:trHeight w:hRule="exact" w:val="326"/>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color w:val="212121"/>
                <w:spacing w:val="-4"/>
                <w:sz w:val="24"/>
                <w:szCs w:val="24"/>
                <w:lang w:eastAsia="en-US"/>
              </w:rPr>
              <w:t>Социализация</w:t>
            </w:r>
          </w:p>
        </w:tc>
        <w:tc>
          <w:tcPr>
            <w:tcW w:w="2073" w:type="dxa"/>
            <w:tcBorders>
              <w:top w:val="single" w:sz="6" w:space="0" w:color="auto"/>
              <w:left w:val="single" w:sz="6" w:space="0" w:color="auto"/>
              <w:bottom w:val="single" w:sz="6" w:space="0" w:color="auto"/>
              <w:right w:val="single" w:sz="6" w:space="0" w:color="auto"/>
            </w:tcBorders>
            <w:shd w:val="clear" w:color="auto" w:fill="FFFFFF"/>
          </w:tcPr>
          <w:p w:rsidR="00C46454" w:rsidRPr="00C46454" w:rsidRDefault="00C46454" w:rsidP="00C46454">
            <w:pPr>
              <w:pStyle w:val="af"/>
              <w:spacing w:line="276" w:lineRule="auto"/>
              <w:rPr>
                <w:rFonts w:ascii="Times New Roman" w:hAnsi="Times New Roman" w:cs="Times New Roman"/>
                <w:sz w:val="24"/>
                <w:szCs w:val="24"/>
                <w:lang w:eastAsia="en-US"/>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C46454" w:rsidRPr="00C46454" w:rsidRDefault="00C46454" w:rsidP="00C46454">
            <w:pPr>
              <w:pStyle w:val="af"/>
              <w:spacing w:line="276" w:lineRule="auto"/>
              <w:rPr>
                <w:rFonts w:ascii="Times New Roman" w:hAnsi="Times New Roman" w:cs="Times New Roman"/>
                <w:sz w:val="24"/>
                <w:szCs w:val="24"/>
                <w:lang w:eastAsia="en-US"/>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C46454" w:rsidRPr="00C46454" w:rsidRDefault="00C46454" w:rsidP="00C46454">
            <w:pPr>
              <w:pStyle w:val="af"/>
              <w:spacing w:line="276" w:lineRule="auto"/>
              <w:rPr>
                <w:rFonts w:ascii="Times New Roman" w:hAnsi="Times New Roman" w:cs="Times New Roman"/>
                <w:sz w:val="24"/>
                <w:szCs w:val="24"/>
                <w:lang w:eastAsia="en-US"/>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C46454" w:rsidRPr="00C46454" w:rsidRDefault="00C46454" w:rsidP="00C46454">
            <w:pPr>
              <w:pStyle w:val="af"/>
              <w:spacing w:line="276" w:lineRule="auto"/>
              <w:rPr>
                <w:rFonts w:ascii="Times New Roman" w:hAnsi="Times New Roman" w:cs="Times New Roman"/>
                <w:sz w:val="24"/>
                <w:szCs w:val="24"/>
                <w:lang w:eastAsia="en-US"/>
              </w:rPr>
            </w:pPr>
          </w:p>
        </w:tc>
        <w:tc>
          <w:tcPr>
            <w:tcW w:w="1500" w:type="dxa"/>
            <w:tcBorders>
              <w:top w:val="single" w:sz="6" w:space="0" w:color="auto"/>
              <w:left w:val="single" w:sz="6" w:space="0" w:color="auto"/>
              <w:bottom w:val="single" w:sz="6" w:space="0" w:color="auto"/>
              <w:right w:val="single" w:sz="4" w:space="0" w:color="auto"/>
            </w:tcBorders>
            <w:shd w:val="clear" w:color="auto" w:fill="FFFFFF"/>
          </w:tcPr>
          <w:p w:rsidR="00C46454" w:rsidRPr="00C46454" w:rsidRDefault="00C46454" w:rsidP="00C46454">
            <w:pPr>
              <w:pStyle w:val="af"/>
              <w:spacing w:line="276" w:lineRule="auto"/>
              <w:rPr>
                <w:rFonts w:ascii="Times New Roman" w:hAnsi="Times New Roman" w:cs="Times New Roman"/>
                <w:sz w:val="24"/>
                <w:szCs w:val="24"/>
                <w:lang w:eastAsia="en-US"/>
              </w:rPr>
            </w:pPr>
          </w:p>
        </w:tc>
      </w:tr>
      <w:tr w:rsidR="00C46454" w:rsidRPr="00C46454" w:rsidTr="00C46454">
        <w:trPr>
          <w:gridAfter w:val="1"/>
          <w:wAfter w:w="32" w:type="dxa"/>
          <w:trHeight w:hRule="exact" w:val="874"/>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sz w:val="24"/>
                <w:szCs w:val="24"/>
                <w:lang w:eastAsia="en-US"/>
              </w:rPr>
              <w:t xml:space="preserve">Игровая </w:t>
            </w:r>
            <w:r w:rsidRPr="00C46454">
              <w:rPr>
                <w:rFonts w:ascii="Times New Roman" w:hAnsi="Times New Roman" w:cs="Times New Roman"/>
                <w:spacing w:val="-3"/>
                <w:sz w:val="24"/>
                <w:szCs w:val="24"/>
                <w:lang w:eastAsia="en-US"/>
              </w:rPr>
              <w:t>деятельность</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1"/>
                <w:sz w:val="24"/>
                <w:szCs w:val="24"/>
                <w:lang w:eastAsia="en-US"/>
              </w:rPr>
              <w:t xml:space="preserve">В режимных </w:t>
            </w:r>
            <w:r w:rsidRPr="00C46454">
              <w:rPr>
                <w:rFonts w:ascii="Times New Roman" w:hAnsi="Times New Roman" w:cs="Times New Roman"/>
                <w:b/>
                <w:bCs/>
                <w:color w:val="212121"/>
                <w:spacing w:val="1"/>
                <w:sz w:val="24"/>
                <w:szCs w:val="24"/>
                <w:lang w:eastAsia="en-US"/>
              </w:rPr>
              <w:t>моментах</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2"/>
                <w:sz w:val="24"/>
                <w:szCs w:val="24"/>
                <w:lang w:eastAsia="en-US"/>
              </w:rPr>
              <w:t xml:space="preserve">В режимных </w:t>
            </w:r>
            <w:r w:rsidRPr="00C46454">
              <w:rPr>
                <w:rFonts w:ascii="Times New Roman" w:hAnsi="Times New Roman" w:cs="Times New Roman"/>
                <w:b/>
                <w:bCs/>
                <w:color w:val="212121"/>
                <w:spacing w:val="-1"/>
                <w:sz w:val="24"/>
                <w:szCs w:val="24"/>
                <w:lang w:eastAsia="en-US"/>
              </w:rPr>
              <w:t>моментах</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z w:val="24"/>
                <w:szCs w:val="24"/>
                <w:lang w:eastAsia="en-US"/>
              </w:rPr>
              <w:t xml:space="preserve">В </w:t>
            </w:r>
            <w:r w:rsidRPr="00C46454">
              <w:rPr>
                <w:rFonts w:ascii="Times New Roman" w:hAnsi="Times New Roman" w:cs="Times New Roman"/>
                <w:b/>
                <w:bCs/>
                <w:color w:val="212121"/>
                <w:spacing w:val="-1"/>
                <w:sz w:val="24"/>
                <w:szCs w:val="24"/>
                <w:lang w:eastAsia="en-US"/>
              </w:rPr>
              <w:t xml:space="preserve">режимных </w:t>
            </w:r>
            <w:r w:rsidRPr="00C46454">
              <w:rPr>
                <w:rFonts w:ascii="Times New Roman" w:hAnsi="Times New Roman" w:cs="Times New Roman"/>
                <w:b/>
                <w:bCs/>
                <w:color w:val="212121"/>
                <w:sz w:val="24"/>
                <w:szCs w:val="24"/>
                <w:lang w:eastAsia="en-US"/>
              </w:rPr>
              <w:t>моментах</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z w:val="24"/>
                <w:szCs w:val="24"/>
                <w:lang w:eastAsia="en-US"/>
              </w:rPr>
              <w:t>В</w:t>
            </w:r>
          </w:p>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2"/>
                <w:sz w:val="24"/>
                <w:szCs w:val="24"/>
                <w:lang w:eastAsia="en-US"/>
              </w:rPr>
              <w:t xml:space="preserve">режимных </w:t>
            </w:r>
            <w:proofErr w:type="gramStart"/>
            <w:r w:rsidRPr="00C46454">
              <w:rPr>
                <w:rFonts w:ascii="Times New Roman" w:hAnsi="Times New Roman" w:cs="Times New Roman"/>
                <w:b/>
                <w:bCs/>
                <w:color w:val="212121"/>
                <w:sz w:val="24"/>
                <w:szCs w:val="24"/>
                <w:lang w:eastAsia="en-US"/>
              </w:rPr>
              <w:t>моментах</w:t>
            </w:r>
            <w:proofErr w:type="gramEnd"/>
          </w:p>
        </w:tc>
        <w:tc>
          <w:tcPr>
            <w:tcW w:w="1500" w:type="dxa"/>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color w:val="212121"/>
                <w:spacing w:val="-3"/>
                <w:sz w:val="24"/>
                <w:szCs w:val="24"/>
                <w:lang w:eastAsia="en-US"/>
              </w:rPr>
            </w:pPr>
            <w:r w:rsidRPr="00C46454">
              <w:rPr>
                <w:rFonts w:ascii="Times New Roman" w:hAnsi="Times New Roman" w:cs="Times New Roman"/>
                <w:b/>
                <w:bCs/>
                <w:color w:val="212121"/>
                <w:spacing w:val="-3"/>
                <w:sz w:val="24"/>
                <w:szCs w:val="24"/>
                <w:lang w:eastAsia="en-US"/>
              </w:rPr>
              <w:t>В режимных</w:t>
            </w:r>
          </w:p>
          <w:p w:rsidR="00C46454" w:rsidRPr="00C46454" w:rsidRDefault="00C46454" w:rsidP="00C46454">
            <w:pPr>
              <w:pStyle w:val="af"/>
              <w:spacing w:line="276" w:lineRule="auto"/>
              <w:rPr>
                <w:rFonts w:ascii="Times New Roman" w:hAnsi="Times New Roman" w:cs="Times New Roman"/>
                <w:sz w:val="24"/>
                <w:szCs w:val="24"/>
                <w:lang w:eastAsia="en-US"/>
              </w:rPr>
            </w:pPr>
            <w:proofErr w:type="gramStart"/>
            <w:r w:rsidRPr="00C46454">
              <w:rPr>
                <w:rFonts w:ascii="Times New Roman" w:hAnsi="Times New Roman" w:cs="Times New Roman"/>
                <w:b/>
                <w:bCs/>
                <w:color w:val="212121"/>
                <w:spacing w:val="-1"/>
                <w:sz w:val="24"/>
                <w:szCs w:val="24"/>
                <w:lang w:eastAsia="en-US"/>
              </w:rPr>
              <w:t>моментах</w:t>
            </w:r>
            <w:proofErr w:type="gramEnd"/>
          </w:p>
        </w:tc>
      </w:tr>
      <w:tr w:rsidR="00C46454" w:rsidRPr="00C46454" w:rsidTr="00C46454">
        <w:trPr>
          <w:gridAfter w:val="1"/>
          <w:wAfter w:w="32" w:type="dxa"/>
          <w:trHeight w:hRule="exact" w:val="893"/>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spacing w:val="-4"/>
                <w:sz w:val="24"/>
                <w:szCs w:val="24"/>
                <w:lang w:eastAsia="en-US"/>
              </w:rPr>
              <w:t>Труд</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1"/>
                <w:sz w:val="24"/>
                <w:szCs w:val="24"/>
                <w:lang w:eastAsia="en-US"/>
              </w:rPr>
              <w:t xml:space="preserve">В режимных </w:t>
            </w:r>
            <w:r w:rsidRPr="00C46454">
              <w:rPr>
                <w:rFonts w:ascii="Times New Roman" w:hAnsi="Times New Roman" w:cs="Times New Roman"/>
                <w:b/>
                <w:bCs/>
                <w:color w:val="212121"/>
                <w:spacing w:val="1"/>
                <w:sz w:val="24"/>
                <w:szCs w:val="24"/>
                <w:lang w:eastAsia="en-US"/>
              </w:rPr>
              <w:t>моментах</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3"/>
                <w:sz w:val="24"/>
                <w:szCs w:val="24"/>
                <w:lang w:eastAsia="en-US"/>
              </w:rPr>
              <w:t xml:space="preserve">В режимных </w:t>
            </w:r>
            <w:r w:rsidRPr="00C46454">
              <w:rPr>
                <w:rFonts w:ascii="Times New Roman" w:hAnsi="Times New Roman" w:cs="Times New Roman"/>
                <w:b/>
                <w:bCs/>
                <w:color w:val="212121"/>
                <w:spacing w:val="-2"/>
                <w:sz w:val="24"/>
                <w:szCs w:val="24"/>
                <w:lang w:eastAsia="en-US"/>
              </w:rPr>
              <w:t>моментах</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z w:val="24"/>
                <w:szCs w:val="24"/>
                <w:lang w:eastAsia="en-US"/>
              </w:rPr>
              <w:t xml:space="preserve">В </w:t>
            </w:r>
            <w:r w:rsidRPr="00C46454">
              <w:rPr>
                <w:rFonts w:ascii="Times New Roman" w:hAnsi="Times New Roman" w:cs="Times New Roman"/>
                <w:b/>
                <w:bCs/>
                <w:color w:val="212121"/>
                <w:spacing w:val="-1"/>
                <w:sz w:val="24"/>
                <w:szCs w:val="24"/>
                <w:lang w:eastAsia="en-US"/>
              </w:rPr>
              <w:t xml:space="preserve">режимных </w:t>
            </w:r>
            <w:r w:rsidRPr="00C46454">
              <w:rPr>
                <w:rFonts w:ascii="Times New Roman" w:hAnsi="Times New Roman" w:cs="Times New Roman"/>
                <w:b/>
                <w:bCs/>
                <w:color w:val="212121"/>
                <w:sz w:val="24"/>
                <w:szCs w:val="24"/>
                <w:lang w:eastAsia="en-US"/>
              </w:rPr>
              <w:t>моментах</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z w:val="24"/>
                <w:szCs w:val="24"/>
                <w:lang w:eastAsia="en-US"/>
              </w:rPr>
              <w:t xml:space="preserve">В </w:t>
            </w:r>
            <w:r w:rsidRPr="00C46454">
              <w:rPr>
                <w:rFonts w:ascii="Times New Roman" w:hAnsi="Times New Roman" w:cs="Times New Roman"/>
                <w:b/>
                <w:bCs/>
                <w:color w:val="212121"/>
                <w:spacing w:val="-2"/>
                <w:sz w:val="24"/>
                <w:szCs w:val="24"/>
                <w:lang w:eastAsia="en-US"/>
              </w:rPr>
              <w:t xml:space="preserve">режимных </w:t>
            </w:r>
            <w:r w:rsidRPr="00C46454">
              <w:rPr>
                <w:rFonts w:ascii="Times New Roman" w:hAnsi="Times New Roman" w:cs="Times New Roman"/>
                <w:b/>
                <w:bCs/>
                <w:color w:val="212121"/>
                <w:sz w:val="24"/>
                <w:szCs w:val="24"/>
                <w:lang w:eastAsia="en-US"/>
              </w:rPr>
              <w:t>моментах</w:t>
            </w:r>
          </w:p>
        </w:tc>
        <w:tc>
          <w:tcPr>
            <w:tcW w:w="1500" w:type="dxa"/>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color w:val="212121"/>
                <w:spacing w:val="-3"/>
                <w:sz w:val="24"/>
                <w:szCs w:val="24"/>
                <w:lang w:eastAsia="en-US"/>
              </w:rPr>
            </w:pPr>
            <w:r w:rsidRPr="00C46454">
              <w:rPr>
                <w:rFonts w:ascii="Times New Roman" w:hAnsi="Times New Roman" w:cs="Times New Roman"/>
                <w:b/>
                <w:bCs/>
                <w:color w:val="212121"/>
                <w:spacing w:val="-3"/>
                <w:sz w:val="24"/>
                <w:szCs w:val="24"/>
                <w:lang w:eastAsia="en-US"/>
              </w:rPr>
              <w:t>В режимных</w:t>
            </w:r>
          </w:p>
          <w:p w:rsidR="00C46454" w:rsidRPr="00C46454" w:rsidRDefault="00C46454" w:rsidP="00C46454">
            <w:pPr>
              <w:pStyle w:val="af"/>
              <w:spacing w:line="276" w:lineRule="auto"/>
              <w:rPr>
                <w:rFonts w:ascii="Times New Roman" w:hAnsi="Times New Roman" w:cs="Times New Roman"/>
                <w:sz w:val="24"/>
                <w:szCs w:val="24"/>
                <w:lang w:eastAsia="en-US"/>
              </w:rPr>
            </w:pPr>
            <w:proofErr w:type="gramStart"/>
            <w:r w:rsidRPr="00C46454">
              <w:rPr>
                <w:rFonts w:ascii="Times New Roman" w:hAnsi="Times New Roman" w:cs="Times New Roman"/>
                <w:b/>
                <w:bCs/>
                <w:color w:val="212121"/>
                <w:spacing w:val="-1"/>
                <w:sz w:val="24"/>
                <w:szCs w:val="24"/>
                <w:lang w:eastAsia="en-US"/>
              </w:rPr>
              <w:t>моментах</w:t>
            </w:r>
            <w:proofErr w:type="gramEnd"/>
          </w:p>
        </w:tc>
      </w:tr>
      <w:tr w:rsidR="00C46454" w:rsidRPr="00C46454" w:rsidTr="00C46454">
        <w:trPr>
          <w:gridAfter w:val="1"/>
          <w:wAfter w:w="32" w:type="dxa"/>
          <w:trHeight w:hRule="exact" w:val="1065"/>
        </w:trPr>
        <w:tc>
          <w:tcPr>
            <w:tcW w:w="2236" w:type="dxa"/>
            <w:tcBorders>
              <w:top w:val="single" w:sz="6" w:space="0" w:color="auto"/>
              <w:left w:val="single" w:sz="6" w:space="0" w:color="auto"/>
              <w:bottom w:val="single" w:sz="4" w:space="0" w:color="auto"/>
              <w:right w:val="single" w:sz="6" w:space="0" w:color="auto"/>
            </w:tcBorders>
            <w:shd w:val="clear" w:color="auto" w:fill="FFFFFF"/>
          </w:tcPr>
          <w:p w:rsidR="00C46454" w:rsidRPr="00C46454" w:rsidRDefault="00C46454" w:rsidP="00C46454">
            <w:pPr>
              <w:pStyle w:val="af"/>
              <w:spacing w:line="276" w:lineRule="auto"/>
              <w:rPr>
                <w:rFonts w:ascii="Times New Roman" w:hAnsi="Times New Roman" w:cs="Times New Roman"/>
                <w:spacing w:val="-3"/>
                <w:sz w:val="24"/>
                <w:szCs w:val="24"/>
                <w:lang w:eastAsia="en-US"/>
              </w:rPr>
            </w:pPr>
            <w:r w:rsidRPr="00C46454">
              <w:rPr>
                <w:rFonts w:ascii="Times New Roman" w:hAnsi="Times New Roman" w:cs="Times New Roman"/>
                <w:spacing w:val="-2"/>
                <w:sz w:val="24"/>
                <w:szCs w:val="24"/>
                <w:lang w:eastAsia="en-US"/>
              </w:rPr>
              <w:t xml:space="preserve">Основы безопасности </w:t>
            </w:r>
            <w:r w:rsidRPr="00C46454">
              <w:rPr>
                <w:rFonts w:ascii="Times New Roman" w:hAnsi="Times New Roman" w:cs="Times New Roman"/>
                <w:spacing w:val="-3"/>
                <w:sz w:val="24"/>
                <w:szCs w:val="24"/>
                <w:lang w:eastAsia="en-US"/>
              </w:rPr>
              <w:t>жизнедеятельности</w:t>
            </w:r>
          </w:p>
          <w:p w:rsidR="00C46454" w:rsidRPr="00C46454" w:rsidRDefault="00C46454" w:rsidP="00C46454">
            <w:pPr>
              <w:pStyle w:val="af"/>
              <w:spacing w:line="276" w:lineRule="auto"/>
              <w:rPr>
                <w:rFonts w:ascii="Times New Roman" w:hAnsi="Times New Roman" w:cs="Times New Roman"/>
                <w:spacing w:val="-3"/>
                <w:sz w:val="24"/>
                <w:szCs w:val="24"/>
                <w:lang w:eastAsia="en-US"/>
              </w:rPr>
            </w:pPr>
          </w:p>
          <w:p w:rsidR="00C46454" w:rsidRPr="00C46454" w:rsidRDefault="00C46454" w:rsidP="00C46454">
            <w:pPr>
              <w:pStyle w:val="af"/>
              <w:spacing w:line="276" w:lineRule="auto"/>
              <w:rPr>
                <w:rFonts w:ascii="Times New Roman" w:hAnsi="Times New Roman" w:cs="Times New Roman"/>
                <w:sz w:val="24"/>
                <w:szCs w:val="24"/>
                <w:lang w:eastAsia="en-US"/>
              </w:rPr>
            </w:pPr>
          </w:p>
        </w:tc>
        <w:tc>
          <w:tcPr>
            <w:tcW w:w="2073" w:type="dxa"/>
            <w:tcBorders>
              <w:top w:val="single" w:sz="6" w:space="0" w:color="auto"/>
              <w:left w:val="single" w:sz="6" w:space="0" w:color="auto"/>
              <w:bottom w:val="single" w:sz="4"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1"/>
                <w:sz w:val="24"/>
                <w:szCs w:val="24"/>
                <w:lang w:eastAsia="en-US"/>
              </w:rPr>
              <w:t xml:space="preserve">В режимных </w:t>
            </w:r>
            <w:r w:rsidRPr="00C46454">
              <w:rPr>
                <w:rFonts w:ascii="Times New Roman" w:hAnsi="Times New Roman" w:cs="Times New Roman"/>
                <w:b/>
                <w:bCs/>
                <w:color w:val="212121"/>
                <w:sz w:val="24"/>
                <w:szCs w:val="24"/>
                <w:lang w:eastAsia="en-US"/>
              </w:rPr>
              <w:t>моментах</w:t>
            </w:r>
          </w:p>
        </w:tc>
        <w:tc>
          <w:tcPr>
            <w:tcW w:w="1670" w:type="dxa"/>
            <w:tcBorders>
              <w:top w:val="single" w:sz="6" w:space="0" w:color="auto"/>
              <w:left w:val="single" w:sz="6" w:space="0" w:color="auto"/>
              <w:bottom w:val="single" w:sz="4"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2"/>
                <w:sz w:val="24"/>
                <w:szCs w:val="24"/>
                <w:lang w:eastAsia="en-US"/>
              </w:rPr>
              <w:t>В режимных</w:t>
            </w:r>
          </w:p>
          <w:p w:rsidR="00C46454" w:rsidRPr="00C46454" w:rsidRDefault="00C46454" w:rsidP="00C46454">
            <w:pPr>
              <w:pStyle w:val="af"/>
              <w:spacing w:line="276" w:lineRule="auto"/>
              <w:rPr>
                <w:rFonts w:ascii="Times New Roman" w:hAnsi="Times New Roman" w:cs="Times New Roman"/>
                <w:sz w:val="24"/>
                <w:szCs w:val="24"/>
                <w:lang w:eastAsia="en-US"/>
              </w:rPr>
            </w:pPr>
            <w:proofErr w:type="gramStart"/>
            <w:r w:rsidRPr="00C46454">
              <w:rPr>
                <w:rFonts w:ascii="Times New Roman" w:hAnsi="Times New Roman" w:cs="Times New Roman"/>
                <w:b/>
                <w:bCs/>
                <w:color w:val="212121"/>
                <w:spacing w:val="-4"/>
                <w:sz w:val="24"/>
                <w:szCs w:val="24"/>
                <w:lang w:eastAsia="en-US"/>
              </w:rPr>
              <w:t>моментах</w:t>
            </w:r>
            <w:proofErr w:type="gramEnd"/>
            <w:r w:rsidRPr="00C46454">
              <w:rPr>
                <w:rFonts w:ascii="Times New Roman" w:hAnsi="Times New Roman" w:cs="Times New Roman"/>
                <w:b/>
                <w:bCs/>
                <w:color w:val="212121"/>
                <w:spacing w:val="-4"/>
                <w:sz w:val="24"/>
                <w:szCs w:val="24"/>
                <w:lang w:eastAsia="en-US"/>
              </w:rPr>
              <w:t xml:space="preserve"> </w:t>
            </w:r>
          </w:p>
        </w:tc>
        <w:tc>
          <w:tcPr>
            <w:tcW w:w="1382" w:type="dxa"/>
            <w:tcBorders>
              <w:top w:val="single" w:sz="6" w:space="0" w:color="auto"/>
              <w:left w:val="single" w:sz="6" w:space="0" w:color="auto"/>
              <w:bottom w:val="single" w:sz="4"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z w:val="24"/>
                <w:szCs w:val="24"/>
                <w:lang w:eastAsia="en-US"/>
              </w:rPr>
              <w:t xml:space="preserve">В </w:t>
            </w:r>
            <w:r w:rsidRPr="00C46454">
              <w:rPr>
                <w:rFonts w:ascii="Times New Roman" w:hAnsi="Times New Roman" w:cs="Times New Roman"/>
                <w:b/>
                <w:bCs/>
                <w:color w:val="212121"/>
                <w:spacing w:val="-1"/>
                <w:sz w:val="24"/>
                <w:szCs w:val="24"/>
                <w:lang w:eastAsia="en-US"/>
              </w:rPr>
              <w:t xml:space="preserve">режимных </w:t>
            </w:r>
            <w:r w:rsidRPr="00C46454">
              <w:rPr>
                <w:rFonts w:ascii="Times New Roman" w:hAnsi="Times New Roman" w:cs="Times New Roman"/>
                <w:b/>
                <w:bCs/>
                <w:color w:val="212121"/>
                <w:sz w:val="24"/>
                <w:szCs w:val="24"/>
                <w:lang w:eastAsia="en-US"/>
              </w:rPr>
              <w:t>моментах</w:t>
            </w:r>
          </w:p>
        </w:tc>
        <w:tc>
          <w:tcPr>
            <w:tcW w:w="1382" w:type="dxa"/>
            <w:tcBorders>
              <w:top w:val="single" w:sz="6" w:space="0" w:color="auto"/>
              <w:left w:val="single" w:sz="6" w:space="0" w:color="auto"/>
              <w:bottom w:val="single" w:sz="4"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z w:val="24"/>
                <w:szCs w:val="24"/>
                <w:lang w:eastAsia="en-US"/>
              </w:rPr>
              <w:t>В</w:t>
            </w:r>
          </w:p>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1"/>
                <w:sz w:val="24"/>
                <w:szCs w:val="24"/>
                <w:lang w:eastAsia="en-US"/>
              </w:rPr>
              <w:t xml:space="preserve">режимных </w:t>
            </w:r>
            <w:proofErr w:type="gramStart"/>
            <w:r w:rsidRPr="00C46454">
              <w:rPr>
                <w:rFonts w:ascii="Times New Roman" w:hAnsi="Times New Roman" w:cs="Times New Roman"/>
                <w:b/>
                <w:bCs/>
                <w:color w:val="212121"/>
                <w:sz w:val="24"/>
                <w:szCs w:val="24"/>
                <w:lang w:eastAsia="en-US"/>
              </w:rPr>
              <w:t>моментах</w:t>
            </w:r>
            <w:proofErr w:type="gramEnd"/>
          </w:p>
        </w:tc>
        <w:tc>
          <w:tcPr>
            <w:tcW w:w="1500" w:type="dxa"/>
            <w:tcBorders>
              <w:top w:val="single" w:sz="6" w:space="0" w:color="auto"/>
              <w:left w:val="single" w:sz="6" w:space="0" w:color="auto"/>
              <w:bottom w:val="single" w:sz="4"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color w:val="212121"/>
                <w:spacing w:val="-2"/>
                <w:sz w:val="24"/>
                <w:szCs w:val="24"/>
                <w:lang w:eastAsia="en-US"/>
              </w:rPr>
            </w:pPr>
            <w:r w:rsidRPr="00C46454">
              <w:rPr>
                <w:rFonts w:ascii="Times New Roman" w:hAnsi="Times New Roman" w:cs="Times New Roman"/>
                <w:b/>
                <w:bCs/>
                <w:color w:val="212121"/>
                <w:spacing w:val="-2"/>
                <w:sz w:val="24"/>
                <w:szCs w:val="24"/>
                <w:lang w:eastAsia="en-US"/>
              </w:rPr>
              <w:t>В режимных</w:t>
            </w:r>
          </w:p>
          <w:p w:rsidR="00C46454" w:rsidRPr="00C46454" w:rsidRDefault="00C46454" w:rsidP="00C46454">
            <w:pPr>
              <w:pStyle w:val="af"/>
              <w:spacing w:line="276" w:lineRule="auto"/>
              <w:rPr>
                <w:rFonts w:ascii="Times New Roman" w:hAnsi="Times New Roman" w:cs="Times New Roman"/>
                <w:sz w:val="24"/>
                <w:szCs w:val="24"/>
                <w:lang w:eastAsia="en-US"/>
              </w:rPr>
            </w:pPr>
            <w:proofErr w:type="gramStart"/>
            <w:r w:rsidRPr="00C46454">
              <w:rPr>
                <w:rFonts w:ascii="Times New Roman" w:hAnsi="Times New Roman" w:cs="Times New Roman"/>
                <w:b/>
                <w:bCs/>
                <w:color w:val="212121"/>
                <w:spacing w:val="-1"/>
                <w:sz w:val="24"/>
                <w:szCs w:val="24"/>
                <w:lang w:eastAsia="en-US"/>
              </w:rPr>
              <w:t>моментах</w:t>
            </w:r>
            <w:proofErr w:type="gramEnd"/>
          </w:p>
        </w:tc>
      </w:tr>
      <w:tr w:rsidR="00C46454" w:rsidRPr="00C46454" w:rsidTr="00C46454">
        <w:trPr>
          <w:gridAfter w:val="1"/>
          <w:wAfter w:w="32" w:type="dxa"/>
          <w:trHeight w:hRule="exact" w:val="1408"/>
        </w:trPr>
        <w:tc>
          <w:tcPr>
            <w:tcW w:w="2236" w:type="dxa"/>
            <w:tcBorders>
              <w:top w:val="single" w:sz="4" w:space="0" w:color="auto"/>
              <w:left w:val="single" w:sz="6" w:space="0" w:color="auto"/>
              <w:bottom w:val="single" w:sz="4"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pacing w:val="-2"/>
                <w:sz w:val="24"/>
                <w:szCs w:val="24"/>
                <w:lang w:eastAsia="en-US"/>
              </w:rPr>
            </w:pPr>
            <w:r w:rsidRPr="00C46454">
              <w:rPr>
                <w:rFonts w:ascii="Times New Roman" w:hAnsi="Times New Roman" w:cs="Times New Roman"/>
                <w:spacing w:val="-2"/>
                <w:sz w:val="24"/>
                <w:szCs w:val="24"/>
                <w:lang w:eastAsia="en-US"/>
              </w:rPr>
              <w:t>Конструктивно- модельная деятельность</w:t>
            </w:r>
          </w:p>
        </w:tc>
        <w:tc>
          <w:tcPr>
            <w:tcW w:w="8007" w:type="dxa"/>
            <w:gridSpan w:val="5"/>
            <w:tcBorders>
              <w:top w:val="single" w:sz="4" w:space="0" w:color="auto"/>
              <w:left w:val="single" w:sz="6" w:space="0" w:color="auto"/>
              <w:bottom w:val="single" w:sz="4" w:space="0" w:color="auto"/>
              <w:right w:val="single" w:sz="4" w:space="0" w:color="auto"/>
            </w:tcBorders>
            <w:shd w:val="clear" w:color="auto" w:fill="FFFFFF"/>
          </w:tcPr>
          <w:p w:rsidR="00C46454" w:rsidRPr="00C46454" w:rsidRDefault="00C46454" w:rsidP="00C46454">
            <w:pPr>
              <w:rPr>
                <w:rFonts w:ascii="Times New Roman" w:hAnsi="Times New Roman" w:cs="Times New Roman"/>
                <w:sz w:val="24"/>
                <w:szCs w:val="24"/>
                <w:lang w:eastAsia="en-US"/>
              </w:rPr>
            </w:pPr>
            <w:r w:rsidRPr="00C46454">
              <w:rPr>
                <w:rFonts w:ascii="Times New Roman" w:hAnsi="Times New Roman" w:cs="Times New Roman"/>
                <w:sz w:val="24"/>
                <w:szCs w:val="24"/>
                <w:lang w:eastAsia="en-US"/>
              </w:rPr>
              <w:t>Ежедневно в повседневной жизни  при организации строительных игр.</w:t>
            </w:r>
          </w:p>
          <w:p w:rsidR="00C46454" w:rsidRPr="00C46454" w:rsidRDefault="00C46454" w:rsidP="00C46454">
            <w:pPr>
              <w:pStyle w:val="af"/>
              <w:spacing w:line="276" w:lineRule="auto"/>
              <w:rPr>
                <w:rFonts w:ascii="Times New Roman" w:hAnsi="Times New Roman" w:cs="Times New Roman"/>
                <w:sz w:val="24"/>
                <w:szCs w:val="24"/>
                <w:lang w:eastAsia="en-US"/>
              </w:rPr>
            </w:pPr>
          </w:p>
        </w:tc>
      </w:tr>
      <w:tr w:rsidR="00C46454" w:rsidRPr="00C46454" w:rsidTr="00C46454">
        <w:trPr>
          <w:gridAfter w:val="1"/>
          <w:wAfter w:w="32" w:type="dxa"/>
          <w:trHeight w:hRule="exact" w:val="1080"/>
        </w:trPr>
        <w:tc>
          <w:tcPr>
            <w:tcW w:w="2236" w:type="dxa"/>
            <w:tcBorders>
              <w:top w:val="single" w:sz="4" w:space="0" w:color="auto"/>
              <w:left w:val="single" w:sz="6" w:space="0" w:color="auto"/>
              <w:bottom w:val="single" w:sz="6" w:space="0" w:color="auto"/>
              <w:right w:val="single" w:sz="6" w:space="0" w:color="auto"/>
            </w:tcBorders>
            <w:shd w:val="clear" w:color="auto" w:fill="FFFFFF"/>
          </w:tcPr>
          <w:p w:rsidR="00C46454" w:rsidRPr="00C46454" w:rsidRDefault="00C46454" w:rsidP="00C46454">
            <w:pPr>
              <w:pStyle w:val="af"/>
              <w:spacing w:line="276" w:lineRule="auto"/>
              <w:rPr>
                <w:rFonts w:ascii="Times New Roman" w:hAnsi="Times New Roman" w:cs="Times New Roman"/>
                <w:spacing w:val="-1"/>
                <w:sz w:val="24"/>
                <w:szCs w:val="24"/>
                <w:lang w:eastAsia="en-US"/>
              </w:rPr>
            </w:pPr>
            <w:r w:rsidRPr="00C46454">
              <w:rPr>
                <w:rFonts w:ascii="Times New Roman" w:hAnsi="Times New Roman" w:cs="Times New Roman"/>
                <w:spacing w:val="-2"/>
                <w:sz w:val="24"/>
                <w:szCs w:val="24"/>
                <w:lang w:eastAsia="en-US"/>
              </w:rPr>
              <w:t xml:space="preserve">Чтение </w:t>
            </w:r>
            <w:r w:rsidRPr="00C46454">
              <w:rPr>
                <w:rFonts w:ascii="Times New Roman" w:hAnsi="Times New Roman" w:cs="Times New Roman"/>
                <w:spacing w:val="-3"/>
                <w:sz w:val="24"/>
                <w:szCs w:val="24"/>
                <w:lang w:eastAsia="en-US"/>
              </w:rPr>
              <w:t xml:space="preserve">художественной </w:t>
            </w:r>
            <w:r w:rsidRPr="00C46454">
              <w:rPr>
                <w:rFonts w:ascii="Times New Roman" w:hAnsi="Times New Roman" w:cs="Times New Roman"/>
                <w:spacing w:val="-1"/>
                <w:sz w:val="24"/>
                <w:szCs w:val="24"/>
                <w:lang w:eastAsia="en-US"/>
              </w:rPr>
              <w:t>литературы</w:t>
            </w:r>
          </w:p>
          <w:p w:rsidR="00C46454" w:rsidRPr="00C46454" w:rsidRDefault="00C46454" w:rsidP="00C46454">
            <w:pPr>
              <w:pStyle w:val="af"/>
              <w:spacing w:line="276" w:lineRule="auto"/>
              <w:rPr>
                <w:rFonts w:ascii="Times New Roman" w:hAnsi="Times New Roman" w:cs="Times New Roman"/>
                <w:sz w:val="24"/>
                <w:szCs w:val="24"/>
                <w:lang w:eastAsia="en-US"/>
              </w:rPr>
            </w:pPr>
          </w:p>
        </w:tc>
        <w:tc>
          <w:tcPr>
            <w:tcW w:w="2073" w:type="dxa"/>
            <w:tcBorders>
              <w:top w:val="single" w:sz="4"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sz w:val="24"/>
                <w:szCs w:val="24"/>
                <w:lang w:eastAsia="en-US"/>
              </w:rPr>
              <w:t>ежедневно</w:t>
            </w:r>
          </w:p>
        </w:tc>
        <w:tc>
          <w:tcPr>
            <w:tcW w:w="1670" w:type="dxa"/>
            <w:tcBorders>
              <w:top w:val="single" w:sz="4"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sz w:val="24"/>
                <w:szCs w:val="24"/>
                <w:lang w:eastAsia="en-US"/>
              </w:rPr>
              <w:t>ежедневно</w:t>
            </w:r>
          </w:p>
        </w:tc>
        <w:tc>
          <w:tcPr>
            <w:tcW w:w="1382" w:type="dxa"/>
            <w:tcBorders>
              <w:top w:val="single" w:sz="4"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sz w:val="24"/>
                <w:szCs w:val="24"/>
                <w:lang w:eastAsia="en-US"/>
              </w:rPr>
              <w:t>ежедневно</w:t>
            </w:r>
          </w:p>
        </w:tc>
        <w:tc>
          <w:tcPr>
            <w:tcW w:w="1382" w:type="dxa"/>
            <w:tcBorders>
              <w:top w:val="single" w:sz="4"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sz w:val="24"/>
                <w:szCs w:val="24"/>
                <w:lang w:eastAsia="en-US"/>
              </w:rPr>
              <w:t>ежедневно</w:t>
            </w:r>
          </w:p>
        </w:tc>
        <w:tc>
          <w:tcPr>
            <w:tcW w:w="1500" w:type="dxa"/>
            <w:tcBorders>
              <w:top w:val="single" w:sz="4"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sz w:val="24"/>
                <w:szCs w:val="24"/>
                <w:lang w:eastAsia="en-US"/>
              </w:rPr>
              <w:t>ежедневно</w:t>
            </w:r>
          </w:p>
        </w:tc>
      </w:tr>
      <w:tr w:rsidR="00C46454" w:rsidRPr="00C46454" w:rsidTr="00C46454">
        <w:trPr>
          <w:gridAfter w:val="1"/>
          <w:wAfter w:w="32" w:type="dxa"/>
          <w:trHeight w:val="355"/>
        </w:trPr>
        <w:tc>
          <w:tcPr>
            <w:tcW w:w="10243" w:type="dxa"/>
            <w:gridSpan w:val="6"/>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z w:val="24"/>
                <w:szCs w:val="24"/>
                <w:lang w:eastAsia="en-US"/>
              </w:rPr>
            </w:pPr>
            <w:r w:rsidRPr="00C46454">
              <w:rPr>
                <w:rFonts w:ascii="Times New Roman" w:hAnsi="Times New Roman" w:cs="Times New Roman"/>
                <w:b/>
                <w:bCs/>
                <w:color w:val="212121"/>
                <w:spacing w:val="-2"/>
                <w:sz w:val="24"/>
                <w:szCs w:val="24"/>
                <w:lang w:eastAsia="en-US"/>
              </w:rPr>
              <w:t xml:space="preserve">                                   Вариативная (модульная не более 40%) часть</w:t>
            </w:r>
          </w:p>
        </w:tc>
      </w:tr>
      <w:tr w:rsidR="00C46454" w:rsidRPr="00C46454" w:rsidTr="00C46454">
        <w:trPr>
          <w:gridAfter w:val="1"/>
          <w:wAfter w:w="32" w:type="dxa"/>
          <w:trHeight w:hRule="exact" w:val="1088"/>
        </w:trPr>
        <w:tc>
          <w:tcPr>
            <w:tcW w:w="2236" w:type="dxa"/>
            <w:tcBorders>
              <w:top w:val="single" w:sz="6" w:space="0" w:color="auto"/>
              <w:left w:val="single" w:sz="6" w:space="0" w:color="auto"/>
              <w:bottom w:val="single" w:sz="4" w:space="0" w:color="auto"/>
              <w:right w:val="single" w:sz="6" w:space="0" w:color="auto"/>
            </w:tcBorders>
            <w:shd w:val="clear" w:color="auto" w:fill="FFFFFF"/>
          </w:tcPr>
          <w:p w:rsidR="00C46454" w:rsidRPr="00C46454" w:rsidRDefault="00C46454" w:rsidP="00C46454">
            <w:pPr>
              <w:pStyle w:val="af"/>
              <w:spacing w:line="276" w:lineRule="auto"/>
              <w:rPr>
                <w:rFonts w:ascii="Times New Roman" w:hAnsi="Times New Roman" w:cs="Times New Roman"/>
                <w:spacing w:val="-3"/>
                <w:sz w:val="24"/>
                <w:szCs w:val="24"/>
                <w:lang w:eastAsia="en-US"/>
              </w:rPr>
            </w:pPr>
            <w:r w:rsidRPr="00C46454">
              <w:rPr>
                <w:rFonts w:ascii="Times New Roman" w:hAnsi="Times New Roman" w:cs="Times New Roman"/>
                <w:spacing w:val="-2"/>
                <w:sz w:val="24"/>
                <w:szCs w:val="24"/>
                <w:lang w:eastAsia="en-US"/>
              </w:rPr>
              <w:t xml:space="preserve">Обучение </w:t>
            </w:r>
            <w:r w:rsidRPr="00C46454">
              <w:rPr>
                <w:rFonts w:ascii="Times New Roman" w:hAnsi="Times New Roman" w:cs="Times New Roman"/>
                <w:spacing w:val="-3"/>
                <w:sz w:val="24"/>
                <w:szCs w:val="24"/>
                <w:lang w:eastAsia="en-US"/>
              </w:rPr>
              <w:t>русскому языку</w:t>
            </w:r>
          </w:p>
          <w:p w:rsidR="00C46454" w:rsidRPr="00C46454" w:rsidRDefault="00C46454" w:rsidP="00C46454">
            <w:pPr>
              <w:pStyle w:val="af"/>
              <w:spacing w:line="276" w:lineRule="auto"/>
              <w:rPr>
                <w:rFonts w:ascii="Times New Roman" w:hAnsi="Times New Roman" w:cs="Times New Roman"/>
                <w:sz w:val="24"/>
                <w:szCs w:val="24"/>
                <w:lang w:eastAsia="en-US"/>
              </w:rPr>
            </w:pPr>
          </w:p>
        </w:tc>
        <w:tc>
          <w:tcPr>
            <w:tcW w:w="2073" w:type="dxa"/>
            <w:tcBorders>
              <w:top w:val="single" w:sz="6" w:space="0" w:color="auto"/>
              <w:left w:val="single" w:sz="6" w:space="0" w:color="auto"/>
              <w:bottom w:val="single" w:sz="4" w:space="0" w:color="auto"/>
              <w:right w:val="single" w:sz="6" w:space="0" w:color="auto"/>
            </w:tcBorders>
            <w:shd w:val="clear" w:color="auto" w:fill="FFFFFF"/>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w:t>
            </w:r>
          </w:p>
          <w:p w:rsidR="00C46454" w:rsidRPr="00C46454" w:rsidRDefault="00C46454" w:rsidP="00C46454">
            <w:pPr>
              <w:pStyle w:val="af"/>
              <w:spacing w:line="276" w:lineRule="auto"/>
              <w:rPr>
                <w:rFonts w:ascii="Times New Roman" w:hAnsi="Times New Roman" w:cs="Times New Roman"/>
                <w:b/>
                <w:bCs/>
                <w:sz w:val="24"/>
                <w:szCs w:val="24"/>
                <w:lang w:eastAsia="en-US"/>
              </w:rPr>
            </w:pPr>
          </w:p>
          <w:p w:rsidR="00C46454" w:rsidRPr="00C46454" w:rsidRDefault="00C46454" w:rsidP="00C46454">
            <w:pPr>
              <w:pStyle w:val="af"/>
              <w:spacing w:line="276" w:lineRule="auto"/>
              <w:rPr>
                <w:rFonts w:ascii="Times New Roman" w:hAnsi="Times New Roman" w:cs="Times New Roman"/>
                <w:sz w:val="24"/>
                <w:szCs w:val="24"/>
                <w:lang w:eastAsia="en-US"/>
              </w:rPr>
            </w:pPr>
          </w:p>
        </w:tc>
        <w:tc>
          <w:tcPr>
            <w:tcW w:w="1670" w:type="dxa"/>
            <w:tcBorders>
              <w:top w:val="single" w:sz="6" w:space="0" w:color="auto"/>
              <w:left w:val="single" w:sz="6" w:space="0" w:color="auto"/>
              <w:bottom w:val="single" w:sz="4" w:space="0" w:color="auto"/>
              <w:right w:val="single" w:sz="6" w:space="0" w:color="auto"/>
            </w:tcBorders>
            <w:shd w:val="clear" w:color="auto" w:fill="FFFFFF"/>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0,5</w:t>
            </w:r>
          </w:p>
          <w:p w:rsidR="00C46454" w:rsidRPr="00C46454" w:rsidRDefault="00C46454" w:rsidP="00C46454">
            <w:pPr>
              <w:pStyle w:val="af"/>
              <w:spacing w:line="276" w:lineRule="auto"/>
              <w:rPr>
                <w:rFonts w:ascii="Times New Roman" w:hAnsi="Times New Roman" w:cs="Times New Roman"/>
                <w:b/>
                <w:bCs/>
                <w:sz w:val="24"/>
                <w:szCs w:val="24"/>
                <w:lang w:eastAsia="en-US"/>
              </w:rPr>
            </w:pPr>
          </w:p>
          <w:p w:rsidR="00C46454" w:rsidRPr="00C46454" w:rsidRDefault="00C46454" w:rsidP="00C46454">
            <w:pPr>
              <w:pStyle w:val="af"/>
              <w:spacing w:line="276" w:lineRule="auto"/>
              <w:rPr>
                <w:rFonts w:ascii="Times New Roman" w:hAnsi="Times New Roman" w:cs="Times New Roman"/>
                <w:sz w:val="24"/>
                <w:szCs w:val="24"/>
                <w:lang w:eastAsia="en-US"/>
              </w:rPr>
            </w:pPr>
          </w:p>
        </w:tc>
        <w:tc>
          <w:tcPr>
            <w:tcW w:w="1382" w:type="dxa"/>
            <w:tcBorders>
              <w:top w:val="single" w:sz="6" w:space="0" w:color="auto"/>
              <w:left w:val="single" w:sz="6" w:space="0" w:color="auto"/>
              <w:bottom w:val="single" w:sz="4" w:space="0" w:color="auto"/>
              <w:right w:val="single" w:sz="6" w:space="0" w:color="auto"/>
            </w:tcBorders>
            <w:shd w:val="clear" w:color="auto" w:fill="FFFFFF"/>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1</w:t>
            </w:r>
          </w:p>
          <w:p w:rsidR="00C46454" w:rsidRPr="00C46454" w:rsidRDefault="00C46454" w:rsidP="00C46454">
            <w:pPr>
              <w:pStyle w:val="af"/>
              <w:spacing w:line="276" w:lineRule="auto"/>
              <w:rPr>
                <w:rFonts w:ascii="Times New Roman" w:hAnsi="Times New Roman" w:cs="Times New Roman"/>
                <w:b/>
                <w:bCs/>
                <w:sz w:val="24"/>
                <w:szCs w:val="24"/>
                <w:lang w:eastAsia="en-US"/>
              </w:rPr>
            </w:pPr>
          </w:p>
          <w:p w:rsidR="00C46454" w:rsidRPr="00C46454" w:rsidRDefault="00C46454" w:rsidP="00C46454">
            <w:pPr>
              <w:pStyle w:val="af"/>
              <w:spacing w:line="276" w:lineRule="auto"/>
              <w:rPr>
                <w:rFonts w:ascii="Times New Roman" w:hAnsi="Times New Roman" w:cs="Times New Roman"/>
                <w:sz w:val="24"/>
                <w:szCs w:val="24"/>
                <w:lang w:eastAsia="en-US"/>
              </w:rPr>
            </w:pPr>
          </w:p>
        </w:tc>
        <w:tc>
          <w:tcPr>
            <w:tcW w:w="1382" w:type="dxa"/>
            <w:tcBorders>
              <w:top w:val="single" w:sz="6" w:space="0" w:color="auto"/>
              <w:left w:val="single" w:sz="6" w:space="0" w:color="auto"/>
              <w:bottom w:val="single" w:sz="4" w:space="0" w:color="auto"/>
              <w:right w:val="single" w:sz="6" w:space="0" w:color="auto"/>
            </w:tcBorders>
            <w:shd w:val="clear" w:color="auto" w:fill="FFFFFF"/>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1</w:t>
            </w:r>
          </w:p>
          <w:p w:rsidR="00C46454" w:rsidRPr="00C46454" w:rsidRDefault="00C46454" w:rsidP="00C46454">
            <w:pPr>
              <w:pStyle w:val="af"/>
              <w:spacing w:line="276" w:lineRule="auto"/>
              <w:rPr>
                <w:rFonts w:ascii="Times New Roman" w:hAnsi="Times New Roman" w:cs="Times New Roman"/>
                <w:b/>
                <w:bCs/>
                <w:sz w:val="24"/>
                <w:szCs w:val="24"/>
                <w:lang w:eastAsia="en-US"/>
              </w:rPr>
            </w:pPr>
          </w:p>
          <w:p w:rsidR="00C46454" w:rsidRPr="00C46454" w:rsidRDefault="00C46454" w:rsidP="00C46454">
            <w:pPr>
              <w:pStyle w:val="af"/>
              <w:spacing w:line="276" w:lineRule="auto"/>
              <w:rPr>
                <w:rFonts w:ascii="Times New Roman" w:hAnsi="Times New Roman" w:cs="Times New Roman"/>
                <w:sz w:val="24"/>
                <w:szCs w:val="24"/>
                <w:lang w:eastAsia="en-US"/>
              </w:rPr>
            </w:pPr>
          </w:p>
        </w:tc>
        <w:tc>
          <w:tcPr>
            <w:tcW w:w="1500" w:type="dxa"/>
            <w:tcBorders>
              <w:top w:val="single" w:sz="6" w:space="0" w:color="auto"/>
              <w:left w:val="single" w:sz="6" w:space="0" w:color="auto"/>
              <w:bottom w:val="single" w:sz="4" w:space="0" w:color="auto"/>
              <w:right w:val="single" w:sz="4" w:space="0" w:color="auto"/>
            </w:tcBorders>
            <w:shd w:val="clear" w:color="auto" w:fill="FFFFFF"/>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2</w:t>
            </w:r>
          </w:p>
          <w:p w:rsidR="00C46454" w:rsidRPr="00C46454" w:rsidRDefault="00C46454" w:rsidP="00C46454">
            <w:pPr>
              <w:pStyle w:val="af"/>
              <w:spacing w:line="276" w:lineRule="auto"/>
              <w:rPr>
                <w:rFonts w:ascii="Times New Roman" w:hAnsi="Times New Roman" w:cs="Times New Roman"/>
                <w:b/>
                <w:bCs/>
                <w:sz w:val="24"/>
                <w:szCs w:val="24"/>
                <w:lang w:eastAsia="en-US"/>
              </w:rPr>
            </w:pPr>
          </w:p>
          <w:p w:rsidR="00C46454" w:rsidRPr="00C46454" w:rsidRDefault="00C46454" w:rsidP="00C46454">
            <w:pPr>
              <w:pStyle w:val="af"/>
              <w:spacing w:line="276" w:lineRule="auto"/>
              <w:rPr>
                <w:rFonts w:ascii="Times New Roman" w:hAnsi="Times New Roman" w:cs="Times New Roman"/>
                <w:sz w:val="24"/>
                <w:szCs w:val="24"/>
                <w:lang w:eastAsia="en-US"/>
              </w:rPr>
            </w:pPr>
          </w:p>
        </w:tc>
      </w:tr>
      <w:tr w:rsidR="00C46454" w:rsidRPr="00C46454" w:rsidTr="00C46454">
        <w:trPr>
          <w:gridAfter w:val="1"/>
          <w:wAfter w:w="32" w:type="dxa"/>
          <w:trHeight w:hRule="exact" w:val="624"/>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spacing w:val="-2"/>
                <w:sz w:val="24"/>
                <w:szCs w:val="24"/>
                <w:lang w:eastAsia="en-US"/>
              </w:rPr>
            </w:pPr>
            <w:r w:rsidRPr="00C46454">
              <w:rPr>
                <w:rFonts w:ascii="Times New Roman" w:hAnsi="Times New Roman" w:cs="Times New Roman"/>
                <w:spacing w:val="-2"/>
                <w:sz w:val="24"/>
                <w:szCs w:val="24"/>
                <w:lang w:eastAsia="en-US"/>
              </w:rPr>
              <w:t>Краеведение</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0,5</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1</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1</w:t>
            </w:r>
          </w:p>
        </w:tc>
        <w:tc>
          <w:tcPr>
            <w:tcW w:w="1500" w:type="dxa"/>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1</w:t>
            </w:r>
          </w:p>
        </w:tc>
      </w:tr>
      <w:tr w:rsidR="00C46454" w:rsidRPr="00C46454" w:rsidTr="00C46454">
        <w:trPr>
          <w:gridAfter w:val="1"/>
          <w:wAfter w:w="32" w:type="dxa"/>
          <w:trHeight w:hRule="exact" w:val="624"/>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pacing w:val="-2"/>
                <w:sz w:val="24"/>
                <w:szCs w:val="24"/>
                <w:lang w:eastAsia="en-US"/>
              </w:rPr>
            </w:pPr>
            <w:r w:rsidRPr="00C46454">
              <w:rPr>
                <w:rFonts w:ascii="Times New Roman" w:hAnsi="Times New Roman" w:cs="Times New Roman"/>
                <w:b/>
                <w:bCs/>
                <w:spacing w:val="-2"/>
                <w:sz w:val="24"/>
                <w:szCs w:val="24"/>
                <w:lang w:eastAsia="en-US"/>
              </w:rPr>
              <w:t>Итого в неделю:</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10</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11</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12</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15</w:t>
            </w:r>
          </w:p>
        </w:tc>
        <w:tc>
          <w:tcPr>
            <w:tcW w:w="1500" w:type="dxa"/>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17</w:t>
            </w:r>
          </w:p>
        </w:tc>
      </w:tr>
      <w:tr w:rsidR="00C46454" w:rsidRPr="00C46454" w:rsidTr="00C46454">
        <w:trPr>
          <w:gridAfter w:val="1"/>
          <w:wAfter w:w="32" w:type="dxa"/>
          <w:trHeight w:hRule="exact" w:val="624"/>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pacing w:val="-2"/>
                <w:sz w:val="24"/>
                <w:szCs w:val="24"/>
                <w:lang w:eastAsia="en-US"/>
              </w:rPr>
            </w:pPr>
            <w:r w:rsidRPr="00C46454">
              <w:rPr>
                <w:rFonts w:ascii="Times New Roman" w:hAnsi="Times New Roman" w:cs="Times New Roman"/>
                <w:b/>
                <w:bCs/>
                <w:spacing w:val="-2"/>
                <w:sz w:val="24"/>
                <w:szCs w:val="24"/>
                <w:lang w:eastAsia="en-US"/>
              </w:rPr>
              <w:t>Итого в месяц:</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40</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44</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48</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60</w:t>
            </w:r>
          </w:p>
        </w:tc>
        <w:tc>
          <w:tcPr>
            <w:tcW w:w="1500" w:type="dxa"/>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68</w:t>
            </w:r>
          </w:p>
        </w:tc>
      </w:tr>
      <w:tr w:rsidR="00C46454" w:rsidRPr="00C46454" w:rsidTr="00C46454">
        <w:trPr>
          <w:gridAfter w:val="1"/>
          <w:wAfter w:w="32" w:type="dxa"/>
          <w:trHeight w:hRule="exact" w:val="624"/>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pacing w:val="-2"/>
                <w:sz w:val="24"/>
                <w:szCs w:val="24"/>
                <w:lang w:eastAsia="en-US"/>
              </w:rPr>
            </w:pPr>
            <w:r w:rsidRPr="00C46454">
              <w:rPr>
                <w:rFonts w:ascii="Times New Roman" w:hAnsi="Times New Roman" w:cs="Times New Roman"/>
                <w:b/>
                <w:bCs/>
                <w:spacing w:val="-2"/>
                <w:sz w:val="24"/>
                <w:szCs w:val="24"/>
                <w:lang w:eastAsia="en-US"/>
              </w:rPr>
              <w:t>ИТОГО ПО ВРЕМЕНИ В ДЕНЬ</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 xml:space="preserve">20 </w:t>
            </w:r>
            <w:r w:rsidR="00980EAB">
              <w:rPr>
                <w:rFonts w:ascii="Times New Roman" w:hAnsi="Times New Roman" w:cs="Times New Roman"/>
                <w:b/>
                <w:bCs/>
                <w:sz w:val="24"/>
                <w:szCs w:val="24"/>
                <w:lang w:eastAsia="en-US"/>
              </w:rPr>
              <w:t>мин</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 xml:space="preserve">30 </w:t>
            </w:r>
            <w:r w:rsidR="00980EAB">
              <w:rPr>
                <w:rFonts w:ascii="Times New Roman" w:hAnsi="Times New Roman" w:cs="Times New Roman"/>
                <w:b/>
                <w:bCs/>
                <w:sz w:val="24"/>
                <w:szCs w:val="24"/>
                <w:lang w:eastAsia="en-US"/>
              </w:rPr>
              <w:t>мин</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 xml:space="preserve">40 </w:t>
            </w:r>
            <w:r w:rsidR="00980EAB">
              <w:rPr>
                <w:rFonts w:ascii="Times New Roman" w:hAnsi="Times New Roman" w:cs="Times New Roman"/>
                <w:b/>
                <w:bCs/>
                <w:sz w:val="24"/>
                <w:szCs w:val="24"/>
                <w:lang w:eastAsia="en-US"/>
              </w:rPr>
              <w:t>мин</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 xml:space="preserve">75 </w:t>
            </w:r>
            <w:r w:rsidR="00980EAB">
              <w:rPr>
                <w:rFonts w:ascii="Times New Roman" w:hAnsi="Times New Roman" w:cs="Times New Roman"/>
                <w:b/>
                <w:bCs/>
                <w:sz w:val="24"/>
                <w:szCs w:val="24"/>
                <w:lang w:eastAsia="en-US"/>
              </w:rPr>
              <w:t>мин</w:t>
            </w:r>
          </w:p>
        </w:tc>
        <w:tc>
          <w:tcPr>
            <w:tcW w:w="1500" w:type="dxa"/>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1, 5 ЧАС</w:t>
            </w:r>
          </w:p>
        </w:tc>
      </w:tr>
      <w:tr w:rsidR="00C46454" w:rsidRPr="00C46454" w:rsidTr="00C46454">
        <w:trPr>
          <w:gridAfter w:val="1"/>
          <w:wAfter w:w="32" w:type="dxa"/>
          <w:trHeight w:hRule="exact" w:val="988"/>
        </w:trPr>
        <w:tc>
          <w:tcPr>
            <w:tcW w:w="2236"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pacing w:val="-2"/>
                <w:sz w:val="24"/>
                <w:szCs w:val="24"/>
                <w:lang w:eastAsia="en-US"/>
              </w:rPr>
            </w:pPr>
            <w:r w:rsidRPr="00C46454">
              <w:rPr>
                <w:rFonts w:ascii="Times New Roman" w:hAnsi="Times New Roman" w:cs="Times New Roman"/>
                <w:b/>
                <w:bCs/>
                <w:spacing w:val="-2"/>
                <w:sz w:val="24"/>
                <w:szCs w:val="24"/>
                <w:lang w:eastAsia="en-US"/>
              </w:rPr>
              <w:t>ИТОГО ПО ВРЕМЕНИ В НЕДЕЛЮ</w:t>
            </w:r>
          </w:p>
        </w:tc>
        <w:tc>
          <w:tcPr>
            <w:tcW w:w="2073"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 xml:space="preserve">1 ч.40 </w:t>
            </w:r>
            <w:r w:rsidR="00980EAB">
              <w:rPr>
                <w:rFonts w:ascii="Times New Roman" w:hAnsi="Times New Roman" w:cs="Times New Roman"/>
                <w:b/>
                <w:bCs/>
                <w:sz w:val="24"/>
                <w:szCs w:val="24"/>
                <w:lang w:eastAsia="en-US"/>
              </w:rPr>
              <w:t>мин</w:t>
            </w:r>
            <w:r w:rsidRPr="00C46454">
              <w:rPr>
                <w:rFonts w:ascii="Times New Roman" w:hAnsi="Times New Roman" w:cs="Times New Roman"/>
                <w:b/>
                <w:bCs/>
                <w:sz w:val="24"/>
                <w:szCs w:val="24"/>
                <w:lang w:eastAsia="en-US"/>
              </w:rPr>
              <w:t>.</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2ч.45</w:t>
            </w:r>
            <w:r w:rsidR="00980EAB" w:rsidRPr="00C46454">
              <w:rPr>
                <w:rFonts w:ascii="Times New Roman" w:hAnsi="Times New Roman" w:cs="Times New Roman"/>
                <w:b/>
                <w:bCs/>
                <w:sz w:val="24"/>
                <w:szCs w:val="24"/>
                <w:lang w:eastAsia="en-US"/>
              </w:rPr>
              <w:t xml:space="preserve"> </w:t>
            </w:r>
            <w:r w:rsidR="00980EAB">
              <w:rPr>
                <w:rFonts w:ascii="Times New Roman" w:hAnsi="Times New Roman" w:cs="Times New Roman"/>
                <w:b/>
                <w:bCs/>
                <w:sz w:val="24"/>
                <w:szCs w:val="24"/>
                <w:lang w:eastAsia="en-US"/>
              </w:rPr>
              <w:t>мин</w:t>
            </w:r>
            <w:r w:rsidRPr="00C46454">
              <w:rPr>
                <w:rFonts w:ascii="Times New Roman" w:hAnsi="Times New Roman" w:cs="Times New Roman"/>
                <w:b/>
                <w:bCs/>
                <w:sz w:val="24"/>
                <w:szCs w:val="24"/>
                <w:lang w:eastAsia="en-US"/>
              </w:rPr>
              <w:t>.</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C46454" w:rsidP="00C46454">
            <w:pPr>
              <w:pStyle w:val="af"/>
              <w:spacing w:line="276" w:lineRule="auto"/>
              <w:rPr>
                <w:rFonts w:ascii="Times New Roman" w:hAnsi="Times New Roman" w:cs="Times New Roman"/>
                <w:b/>
                <w:bCs/>
                <w:sz w:val="24"/>
                <w:szCs w:val="24"/>
                <w:lang w:eastAsia="en-US"/>
              </w:rPr>
            </w:pPr>
            <w:r w:rsidRPr="00C46454">
              <w:rPr>
                <w:rFonts w:ascii="Times New Roman" w:hAnsi="Times New Roman" w:cs="Times New Roman"/>
                <w:b/>
                <w:bCs/>
                <w:sz w:val="24"/>
                <w:szCs w:val="24"/>
                <w:lang w:eastAsia="en-US"/>
              </w:rPr>
              <w:t>4 часа.</w:t>
            </w:r>
          </w:p>
        </w:tc>
        <w:tc>
          <w:tcPr>
            <w:tcW w:w="1382" w:type="dxa"/>
            <w:tcBorders>
              <w:top w:val="single" w:sz="6" w:space="0" w:color="auto"/>
              <w:left w:val="single" w:sz="6" w:space="0" w:color="auto"/>
              <w:bottom w:val="single" w:sz="6" w:space="0" w:color="auto"/>
              <w:right w:val="single" w:sz="6" w:space="0" w:color="auto"/>
            </w:tcBorders>
            <w:shd w:val="clear" w:color="auto" w:fill="FFFFFF"/>
            <w:hideMark/>
          </w:tcPr>
          <w:p w:rsidR="00C46454" w:rsidRPr="00C46454" w:rsidRDefault="00980EAB" w:rsidP="00C46454">
            <w:pPr>
              <w:pStyle w:val="af"/>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6ч.2</w:t>
            </w:r>
            <w:r w:rsidR="00C46454" w:rsidRPr="00C46454">
              <w:rPr>
                <w:rFonts w:ascii="Times New Roman" w:hAnsi="Times New Roman" w:cs="Times New Roman"/>
                <w:b/>
                <w:bCs/>
                <w:sz w:val="24"/>
                <w:szCs w:val="24"/>
                <w:lang w:eastAsia="en-US"/>
              </w:rPr>
              <w:t>5</w:t>
            </w:r>
          </w:p>
        </w:tc>
        <w:tc>
          <w:tcPr>
            <w:tcW w:w="1500" w:type="dxa"/>
            <w:tcBorders>
              <w:top w:val="single" w:sz="6" w:space="0" w:color="auto"/>
              <w:left w:val="single" w:sz="6" w:space="0" w:color="auto"/>
              <w:bottom w:val="single" w:sz="6" w:space="0" w:color="auto"/>
              <w:right w:val="single" w:sz="4" w:space="0" w:color="auto"/>
            </w:tcBorders>
            <w:shd w:val="clear" w:color="auto" w:fill="FFFFFF"/>
            <w:hideMark/>
          </w:tcPr>
          <w:p w:rsidR="00C46454" w:rsidRPr="00C46454" w:rsidRDefault="00980EAB" w:rsidP="00C46454">
            <w:pPr>
              <w:pStyle w:val="af"/>
              <w:spacing w:line="276"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8 ч. 30 мин</w:t>
            </w:r>
            <w:r w:rsidR="00C46454" w:rsidRPr="00C46454">
              <w:rPr>
                <w:rFonts w:ascii="Times New Roman" w:hAnsi="Times New Roman" w:cs="Times New Roman"/>
                <w:b/>
                <w:bCs/>
                <w:sz w:val="24"/>
                <w:szCs w:val="24"/>
                <w:lang w:eastAsia="en-US"/>
              </w:rPr>
              <w:t>.</w:t>
            </w:r>
          </w:p>
        </w:tc>
      </w:tr>
    </w:tbl>
    <w:p w:rsidR="00C46454" w:rsidRPr="00C46454" w:rsidRDefault="00C46454" w:rsidP="00C46454">
      <w:pPr>
        <w:rPr>
          <w:rFonts w:ascii="Times New Roman" w:hAnsi="Times New Roman" w:cs="Times New Roman"/>
          <w:sz w:val="24"/>
          <w:szCs w:val="24"/>
        </w:rPr>
      </w:pPr>
    </w:p>
    <w:p w:rsidR="00C46454" w:rsidRPr="00C46454" w:rsidRDefault="00C46454" w:rsidP="00C46454">
      <w:pPr>
        <w:keepNext/>
        <w:outlineLvl w:val="0"/>
        <w:rPr>
          <w:rFonts w:ascii="Times New Roman" w:hAnsi="Times New Roman" w:cs="Times New Roman"/>
          <w:b/>
          <w:bCs/>
          <w:sz w:val="24"/>
          <w:szCs w:val="24"/>
        </w:rPr>
      </w:pPr>
      <w:r w:rsidRPr="00C46454">
        <w:rPr>
          <w:rFonts w:ascii="Times New Roman" w:hAnsi="Times New Roman" w:cs="Times New Roman"/>
          <w:b/>
          <w:bCs/>
          <w:sz w:val="24"/>
          <w:szCs w:val="24"/>
        </w:rPr>
        <w:lastRenderedPageBreak/>
        <w:t xml:space="preserve">                                Пояснительная записка к учебному плану </w:t>
      </w:r>
    </w:p>
    <w:p w:rsidR="00C46454" w:rsidRPr="00C46454" w:rsidRDefault="00C46454" w:rsidP="00C46454">
      <w:pPr>
        <w:outlineLvl w:val="0"/>
        <w:rPr>
          <w:rFonts w:ascii="Times New Roman" w:hAnsi="Times New Roman" w:cs="Times New Roman"/>
          <w:b/>
          <w:bCs/>
          <w:sz w:val="24"/>
          <w:szCs w:val="24"/>
        </w:rPr>
      </w:pPr>
      <w:r w:rsidRPr="00C46454">
        <w:rPr>
          <w:rFonts w:ascii="Times New Roman" w:hAnsi="Times New Roman" w:cs="Times New Roman"/>
          <w:b/>
          <w:bCs/>
          <w:sz w:val="24"/>
          <w:szCs w:val="24"/>
        </w:rPr>
        <w:t xml:space="preserve">       </w:t>
      </w:r>
      <w:r w:rsidRPr="00C46454">
        <w:rPr>
          <w:rFonts w:ascii="Times New Roman" w:hAnsi="Times New Roman" w:cs="Times New Roman"/>
          <w:sz w:val="24"/>
          <w:szCs w:val="24"/>
        </w:rPr>
        <w:t xml:space="preserve">Нормативно- правовая  база для составления учебного плана: </w:t>
      </w:r>
    </w:p>
    <w:p w:rsidR="00C46454" w:rsidRPr="00C46454" w:rsidRDefault="00C46454" w:rsidP="00C46454">
      <w:pPr>
        <w:spacing w:after="0"/>
        <w:outlineLvl w:val="0"/>
        <w:rPr>
          <w:rFonts w:ascii="Times New Roman" w:hAnsi="Times New Roman" w:cs="Times New Roman"/>
          <w:b/>
          <w:bCs/>
          <w:sz w:val="24"/>
          <w:szCs w:val="24"/>
        </w:rPr>
      </w:pPr>
      <w:r w:rsidRPr="00C46454">
        <w:rPr>
          <w:rFonts w:ascii="Times New Roman" w:hAnsi="Times New Roman" w:cs="Times New Roman"/>
          <w:sz w:val="24"/>
          <w:szCs w:val="24"/>
        </w:rPr>
        <w:t xml:space="preserve">- Федеральный закон Российской Федерации от 29 декабря 2012 г. N 273-ФЗ "Об образовании в Российской Федерации". </w:t>
      </w:r>
      <w:proofErr w:type="gramStart"/>
      <w:r w:rsidRPr="00C46454">
        <w:rPr>
          <w:rFonts w:ascii="Times New Roman" w:hAnsi="Times New Roman" w:cs="Times New Roman"/>
          <w:sz w:val="24"/>
          <w:szCs w:val="24"/>
        </w:rPr>
        <w:t>Принят</w:t>
      </w:r>
      <w:proofErr w:type="gramEnd"/>
      <w:r w:rsidRPr="00C46454">
        <w:rPr>
          <w:rFonts w:ascii="Times New Roman" w:hAnsi="Times New Roman" w:cs="Times New Roman"/>
          <w:sz w:val="24"/>
          <w:szCs w:val="24"/>
        </w:rPr>
        <w:t xml:space="preserve"> Государственной Думой </w:t>
      </w:r>
    </w:p>
    <w:p w:rsidR="00C46454" w:rsidRPr="00C46454" w:rsidRDefault="00C46454" w:rsidP="00C46454">
      <w:pPr>
        <w:pStyle w:val="11"/>
        <w:ind w:left="0"/>
        <w:jc w:val="both"/>
      </w:pPr>
      <w:r w:rsidRPr="00C46454">
        <w:t xml:space="preserve">21 декабря 2012 года. </w:t>
      </w:r>
      <w:proofErr w:type="gramStart"/>
      <w:r w:rsidRPr="00C46454">
        <w:t>Одобрен</w:t>
      </w:r>
      <w:proofErr w:type="gramEnd"/>
      <w:r w:rsidRPr="00C46454">
        <w:t xml:space="preserve"> Советом Федерации 26 декабря 2012 года</w:t>
      </w:r>
    </w:p>
    <w:p w:rsidR="00C46454" w:rsidRPr="00C46454" w:rsidRDefault="00C46454" w:rsidP="00C46454">
      <w:pPr>
        <w:pStyle w:val="11"/>
        <w:ind w:left="0"/>
        <w:jc w:val="both"/>
      </w:pPr>
      <w:r w:rsidRPr="00C46454">
        <w:t>- Конвенцией о правах ребенка (одобрена Генеральной Ассамблеей ООН от 20.11.1989г.).</w:t>
      </w:r>
    </w:p>
    <w:p w:rsidR="00C46454" w:rsidRPr="00C46454" w:rsidRDefault="00C46454" w:rsidP="00C46454">
      <w:pPr>
        <w:pStyle w:val="11"/>
        <w:ind w:left="0"/>
        <w:jc w:val="both"/>
      </w:pPr>
      <w:r w:rsidRPr="00C46454">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C46454">
          <w:t>2013 г</w:t>
        </w:r>
      </w:smartTag>
      <w:r w:rsidRPr="00C46454">
        <w:t>. N 1155);</w:t>
      </w:r>
    </w:p>
    <w:p w:rsidR="00C46454" w:rsidRPr="00C46454" w:rsidRDefault="00C46454" w:rsidP="00C46454">
      <w:pPr>
        <w:pStyle w:val="11"/>
        <w:ind w:left="0"/>
        <w:jc w:val="both"/>
      </w:pPr>
      <w:r w:rsidRPr="00C46454">
        <w:rPr>
          <w:rStyle w:val="aa"/>
        </w:rPr>
        <w:t>-Постановлением главного государственного санитарного врача РФ от 28.01.2021г №2 САНПИН 1.2.3685-21 «Гигиенические нормативы и требования к обеспечению безопасности и (или) безвредности для человека факторов среды обитания» вступившим в силу с 01.03.2021г</w:t>
      </w:r>
    </w:p>
    <w:p w:rsidR="00C46454" w:rsidRPr="00C46454" w:rsidRDefault="00C46454" w:rsidP="00C46454">
      <w:pPr>
        <w:pStyle w:val="11"/>
        <w:ind w:left="0"/>
        <w:jc w:val="both"/>
      </w:pPr>
      <w:r w:rsidRPr="00C46454">
        <w:t xml:space="preserve"> - Приказом Министерства Просвещения от 31 07.2020г №  373 «Об утверждении Порядка организации и осуществления образовательной деятельности по основным общеобразовательным программа</w:t>
      </w:r>
      <w:proofErr w:type="gramStart"/>
      <w:r w:rsidRPr="00C46454">
        <w:t>м-</w:t>
      </w:r>
      <w:proofErr w:type="gramEnd"/>
      <w:r w:rsidRPr="00C46454">
        <w:t xml:space="preserve"> образовательным программам дошкольного образования»</w:t>
      </w:r>
    </w:p>
    <w:p w:rsidR="00C46454" w:rsidRPr="00C46454" w:rsidRDefault="00C46454" w:rsidP="00C46454">
      <w:pPr>
        <w:pStyle w:val="11"/>
        <w:ind w:left="0"/>
        <w:jc w:val="both"/>
      </w:pPr>
      <w:r w:rsidRPr="00C46454">
        <w:t xml:space="preserve">-Уставом  </w:t>
      </w:r>
      <w:r w:rsidRPr="00C46454">
        <w:rPr>
          <w:color w:val="000000"/>
          <w:spacing w:val="5"/>
        </w:rPr>
        <w:t xml:space="preserve">МКОУ СОШ №1 </w:t>
      </w:r>
      <w:r w:rsidRPr="00C46454">
        <w:t xml:space="preserve">с.п. Старый Черек </w:t>
      </w:r>
      <w:proofErr w:type="spellStart"/>
      <w:r w:rsidRPr="00C46454">
        <w:t>Урванского</w:t>
      </w:r>
      <w:proofErr w:type="spellEnd"/>
      <w:r w:rsidRPr="00C46454">
        <w:t xml:space="preserve"> муниципального района КБР.</w:t>
      </w:r>
    </w:p>
    <w:p w:rsidR="00C46454" w:rsidRPr="00C46454" w:rsidRDefault="00C46454" w:rsidP="00C46454">
      <w:pPr>
        <w:spacing w:after="0"/>
        <w:rPr>
          <w:rFonts w:ascii="Times New Roman" w:hAnsi="Times New Roman" w:cs="Times New Roman"/>
          <w:sz w:val="24"/>
          <w:szCs w:val="24"/>
        </w:rPr>
      </w:pPr>
      <w:r w:rsidRPr="00C46454">
        <w:rPr>
          <w:rFonts w:ascii="Times New Roman" w:hAnsi="Times New Roman" w:cs="Times New Roman"/>
          <w:sz w:val="24"/>
          <w:szCs w:val="24"/>
        </w:rPr>
        <w:t xml:space="preserve">-Основная общеобразовательная программа дошкольного образования Муниципального казенного общеобразовательного учреждения «Средняя общеобразовательная школа №1» с.п. Старый Черек </w:t>
      </w:r>
      <w:proofErr w:type="spellStart"/>
      <w:r w:rsidRPr="00C46454">
        <w:rPr>
          <w:rFonts w:ascii="Times New Roman" w:hAnsi="Times New Roman" w:cs="Times New Roman"/>
          <w:sz w:val="24"/>
          <w:szCs w:val="24"/>
        </w:rPr>
        <w:t>Урванского</w:t>
      </w:r>
      <w:proofErr w:type="spellEnd"/>
      <w:r w:rsidRPr="00C46454">
        <w:rPr>
          <w:rFonts w:ascii="Times New Roman" w:hAnsi="Times New Roman" w:cs="Times New Roman"/>
          <w:sz w:val="24"/>
          <w:szCs w:val="24"/>
        </w:rPr>
        <w:t xml:space="preserve"> муниципального района, реализующего образовательную программу дошкольного образования, составленную  в соответствии с ФГОС </w:t>
      </w:r>
      <w:proofErr w:type="gramStart"/>
      <w:r w:rsidRPr="00C46454">
        <w:rPr>
          <w:rFonts w:ascii="Times New Roman" w:hAnsi="Times New Roman" w:cs="Times New Roman"/>
          <w:sz w:val="24"/>
          <w:szCs w:val="24"/>
        </w:rPr>
        <w:t>ДО</w:t>
      </w:r>
      <w:proofErr w:type="gramEnd"/>
      <w:r w:rsidRPr="00C46454">
        <w:rPr>
          <w:rFonts w:ascii="Times New Roman" w:hAnsi="Times New Roman" w:cs="Times New Roman"/>
          <w:sz w:val="24"/>
          <w:szCs w:val="24"/>
        </w:rPr>
        <w:t xml:space="preserve">. </w:t>
      </w:r>
    </w:p>
    <w:p w:rsidR="00C46454" w:rsidRPr="00C46454" w:rsidRDefault="00C46454" w:rsidP="00C46454">
      <w:pPr>
        <w:rPr>
          <w:rFonts w:ascii="Times New Roman" w:hAnsi="Times New Roman" w:cs="Times New Roman"/>
          <w:sz w:val="24"/>
          <w:szCs w:val="24"/>
        </w:rPr>
      </w:pPr>
    </w:p>
    <w:p w:rsidR="00C46454" w:rsidRPr="00C46454" w:rsidRDefault="00C46454" w:rsidP="00C46454">
      <w:pPr>
        <w:rPr>
          <w:rFonts w:ascii="Times New Roman" w:hAnsi="Times New Roman" w:cs="Times New Roman"/>
          <w:sz w:val="24"/>
          <w:szCs w:val="24"/>
        </w:rPr>
      </w:pPr>
      <w:r w:rsidRPr="00C46454">
        <w:rPr>
          <w:rFonts w:ascii="Times New Roman" w:hAnsi="Times New Roman" w:cs="Times New Roman"/>
          <w:sz w:val="24"/>
          <w:szCs w:val="24"/>
        </w:rPr>
        <w:t xml:space="preserve"> При составлении учебного плана дошкольного образования  ориентировались на стратегию и тактику образования, сформулированные в национальной доктрине образования в РФ, в уставе МКОУ СОШ №1 с.п. Старый Черек; учитывали социально-экономические, научно-культурные особенности КБР, мнения участников образовательного процесса - педагогов, родителей (законных представителей) и органов государственно-общественного управления.  Основными задачами плана непосредственной образовательной деятельности являются:</w:t>
      </w:r>
    </w:p>
    <w:p w:rsidR="00C46454" w:rsidRPr="00C46454" w:rsidRDefault="00C46454" w:rsidP="00C46454">
      <w:pPr>
        <w:spacing w:after="0" w:line="240" w:lineRule="auto"/>
        <w:outlineLvl w:val="0"/>
        <w:rPr>
          <w:rFonts w:ascii="Times New Roman" w:hAnsi="Times New Roman" w:cs="Times New Roman"/>
          <w:sz w:val="24"/>
          <w:szCs w:val="24"/>
        </w:rPr>
      </w:pPr>
      <w:r w:rsidRPr="00C46454">
        <w:rPr>
          <w:rFonts w:ascii="Times New Roman" w:hAnsi="Times New Roman" w:cs="Times New Roman"/>
          <w:sz w:val="24"/>
          <w:szCs w:val="24"/>
        </w:rPr>
        <w:t>Регулирование объема образовательной нагрузки.</w:t>
      </w:r>
    </w:p>
    <w:p w:rsidR="00C46454" w:rsidRPr="00C46454" w:rsidRDefault="00C46454" w:rsidP="00C46454">
      <w:pPr>
        <w:spacing w:after="0"/>
        <w:rPr>
          <w:rFonts w:ascii="Times New Roman" w:hAnsi="Times New Roman" w:cs="Times New Roman"/>
          <w:sz w:val="24"/>
          <w:szCs w:val="24"/>
        </w:rPr>
      </w:pPr>
      <w:r w:rsidRPr="00C46454">
        <w:rPr>
          <w:rFonts w:ascii="Times New Roman" w:hAnsi="Times New Roman" w:cs="Times New Roman"/>
          <w:sz w:val="24"/>
          <w:szCs w:val="24"/>
        </w:rPr>
        <w:t>Реализация Федеральных государственных образовательных стандартов  к содержанию воспитательно-образовательного процесса в дошкольном блоке.</w:t>
      </w:r>
    </w:p>
    <w:p w:rsidR="00C46454" w:rsidRPr="00C46454" w:rsidRDefault="00C46454" w:rsidP="00C46454">
      <w:pPr>
        <w:spacing w:after="0"/>
        <w:rPr>
          <w:rFonts w:ascii="Times New Roman" w:hAnsi="Times New Roman" w:cs="Times New Roman"/>
          <w:sz w:val="24"/>
          <w:szCs w:val="24"/>
        </w:rPr>
      </w:pPr>
      <w:r w:rsidRPr="00C46454">
        <w:rPr>
          <w:rFonts w:ascii="Times New Roman" w:hAnsi="Times New Roman" w:cs="Times New Roman"/>
          <w:sz w:val="24"/>
          <w:szCs w:val="24"/>
        </w:rPr>
        <w:t xml:space="preserve">Обеспечение единства всех уровней (федерального, регионального и </w:t>
      </w:r>
      <w:proofErr w:type="spellStart"/>
      <w:r w:rsidRPr="00C46454">
        <w:rPr>
          <w:rFonts w:ascii="Times New Roman" w:hAnsi="Times New Roman" w:cs="Times New Roman"/>
          <w:sz w:val="24"/>
          <w:szCs w:val="24"/>
        </w:rPr>
        <w:t>д</w:t>
      </w:r>
      <w:proofErr w:type="spellEnd"/>
      <w:r w:rsidRPr="00C46454">
        <w:rPr>
          <w:rFonts w:ascii="Times New Roman" w:hAnsi="Times New Roman" w:cs="Times New Roman"/>
          <w:sz w:val="24"/>
          <w:szCs w:val="24"/>
        </w:rPr>
        <w:t>/б).</w:t>
      </w:r>
    </w:p>
    <w:p w:rsidR="00C46454" w:rsidRPr="00C46454" w:rsidRDefault="00C46454" w:rsidP="00C46454">
      <w:pPr>
        <w:spacing w:after="0"/>
        <w:rPr>
          <w:rFonts w:ascii="Times New Roman" w:hAnsi="Times New Roman" w:cs="Times New Roman"/>
          <w:sz w:val="24"/>
          <w:szCs w:val="24"/>
        </w:rPr>
      </w:pPr>
      <w:r w:rsidRPr="00C46454">
        <w:rPr>
          <w:rFonts w:ascii="Times New Roman" w:hAnsi="Times New Roman" w:cs="Times New Roman"/>
          <w:sz w:val="24"/>
          <w:szCs w:val="24"/>
        </w:rPr>
        <w:t xml:space="preserve">  Содержание воспитательно-образовательного процесса включает совокупность образовательных областей:</w:t>
      </w:r>
    </w:p>
    <w:p w:rsidR="00C46454" w:rsidRPr="00C46454" w:rsidRDefault="00C46454" w:rsidP="00C46454">
      <w:pPr>
        <w:spacing w:after="0" w:line="240" w:lineRule="auto"/>
        <w:rPr>
          <w:rFonts w:ascii="Times New Roman" w:hAnsi="Times New Roman" w:cs="Times New Roman"/>
          <w:sz w:val="24"/>
          <w:szCs w:val="24"/>
        </w:rPr>
      </w:pPr>
      <w:r w:rsidRPr="00C46454">
        <w:rPr>
          <w:rFonts w:ascii="Times New Roman" w:hAnsi="Times New Roman" w:cs="Times New Roman"/>
          <w:sz w:val="24"/>
          <w:szCs w:val="24"/>
        </w:rPr>
        <w:t>-социально-коммуникативное развитие;</w:t>
      </w:r>
    </w:p>
    <w:p w:rsidR="00C46454" w:rsidRPr="00C46454" w:rsidRDefault="00C46454" w:rsidP="00C46454">
      <w:pPr>
        <w:spacing w:after="0" w:line="240" w:lineRule="auto"/>
        <w:rPr>
          <w:rFonts w:ascii="Times New Roman" w:hAnsi="Times New Roman" w:cs="Times New Roman"/>
          <w:sz w:val="24"/>
          <w:szCs w:val="24"/>
        </w:rPr>
      </w:pPr>
      <w:r w:rsidRPr="00C46454">
        <w:rPr>
          <w:rFonts w:ascii="Times New Roman" w:hAnsi="Times New Roman" w:cs="Times New Roman"/>
          <w:sz w:val="24"/>
          <w:szCs w:val="24"/>
        </w:rPr>
        <w:t>-познавательное развитие;</w:t>
      </w:r>
    </w:p>
    <w:p w:rsidR="00C46454" w:rsidRPr="00C46454" w:rsidRDefault="00C46454" w:rsidP="00C46454">
      <w:pPr>
        <w:spacing w:after="0"/>
        <w:rPr>
          <w:rFonts w:ascii="Times New Roman" w:hAnsi="Times New Roman" w:cs="Times New Roman"/>
          <w:sz w:val="24"/>
          <w:szCs w:val="24"/>
        </w:rPr>
      </w:pPr>
      <w:r w:rsidRPr="00C46454">
        <w:rPr>
          <w:rFonts w:ascii="Times New Roman" w:hAnsi="Times New Roman" w:cs="Times New Roman"/>
          <w:sz w:val="24"/>
          <w:szCs w:val="24"/>
        </w:rPr>
        <w:t>-речевое развитие;</w:t>
      </w:r>
    </w:p>
    <w:p w:rsidR="00C46454" w:rsidRPr="00C46454" w:rsidRDefault="00C46454" w:rsidP="00C46454">
      <w:pPr>
        <w:spacing w:after="0"/>
        <w:rPr>
          <w:rFonts w:ascii="Times New Roman" w:hAnsi="Times New Roman" w:cs="Times New Roman"/>
          <w:sz w:val="24"/>
          <w:szCs w:val="24"/>
        </w:rPr>
      </w:pPr>
      <w:r w:rsidRPr="00C46454">
        <w:rPr>
          <w:rFonts w:ascii="Times New Roman" w:hAnsi="Times New Roman" w:cs="Times New Roman"/>
          <w:sz w:val="24"/>
          <w:szCs w:val="24"/>
        </w:rPr>
        <w:t>-художественно-эстетическое развитие;</w:t>
      </w:r>
    </w:p>
    <w:p w:rsidR="00C46454" w:rsidRPr="00C46454" w:rsidRDefault="00C46454" w:rsidP="00C46454">
      <w:pPr>
        <w:spacing w:line="240" w:lineRule="auto"/>
        <w:rPr>
          <w:rFonts w:ascii="Times New Roman" w:hAnsi="Times New Roman" w:cs="Times New Roman"/>
          <w:sz w:val="24"/>
          <w:szCs w:val="24"/>
        </w:rPr>
      </w:pPr>
      <w:r w:rsidRPr="00C46454">
        <w:rPr>
          <w:rFonts w:ascii="Times New Roman" w:hAnsi="Times New Roman" w:cs="Times New Roman"/>
          <w:sz w:val="24"/>
          <w:szCs w:val="24"/>
        </w:rPr>
        <w:t>-физическое развитие, которые обеспечивают разностороннее  развитие детей с учетом их возрастных и индивидуальных особенностей.</w:t>
      </w:r>
    </w:p>
    <w:p w:rsidR="00C46454" w:rsidRPr="00C46454" w:rsidRDefault="00C46454" w:rsidP="00C46454">
      <w:pPr>
        <w:spacing w:after="0" w:line="240" w:lineRule="auto"/>
        <w:rPr>
          <w:rFonts w:ascii="Times New Roman" w:hAnsi="Times New Roman" w:cs="Times New Roman"/>
          <w:sz w:val="24"/>
          <w:szCs w:val="24"/>
        </w:rPr>
      </w:pPr>
      <w:r w:rsidRPr="00C46454">
        <w:rPr>
          <w:rFonts w:ascii="Times New Roman" w:hAnsi="Times New Roman" w:cs="Times New Roman"/>
          <w:sz w:val="24"/>
          <w:szCs w:val="24"/>
        </w:rPr>
        <w:t xml:space="preserve">Учебный план составлен на основе примерной основной общеобразовательной программы «От рождения до школы» под редакцией Н.Е. </w:t>
      </w:r>
      <w:proofErr w:type="spellStart"/>
      <w:r w:rsidRPr="00C46454">
        <w:rPr>
          <w:rFonts w:ascii="Times New Roman" w:hAnsi="Times New Roman" w:cs="Times New Roman"/>
          <w:sz w:val="24"/>
          <w:szCs w:val="24"/>
        </w:rPr>
        <w:t>Вераксы</w:t>
      </w:r>
      <w:proofErr w:type="spellEnd"/>
      <w:r w:rsidRPr="00C46454">
        <w:rPr>
          <w:rFonts w:ascii="Times New Roman" w:hAnsi="Times New Roman" w:cs="Times New Roman"/>
          <w:sz w:val="24"/>
          <w:szCs w:val="24"/>
        </w:rPr>
        <w:t>, Т.С. Комаровой, М.А.Васильевой «МОЗАЙКА-СИНТЕЗ»2014</w:t>
      </w:r>
      <w:proofErr w:type="gramStart"/>
      <w:r w:rsidRPr="00C46454">
        <w:rPr>
          <w:rFonts w:ascii="Times New Roman" w:hAnsi="Times New Roman" w:cs="Times New Roman"/>
          <w:sz w:val="24"/>
          <w:szCs w:val="24"/>
        </w:rPr>
        <w:t>г(</w:t>
      </w:r>
      <w:proofErr w:type="gramEnd"/>
      <w:r w:rsidRPr="00C46454">
        <w:rPr>
          <w:rFonts w:ascii="Times New Roman" w:hAnsi="Times New Roman" w:cs="Times New Roman"/>
          <w:sz w:val="24"/>
          <w:szCs w:val="24"/>
        </w:rPr>
        <w:t>в соответствии с ФГОС ДО)</w:t>
      </w:r>
    </w:p>
    <w:p w:rsidR="00C46454" w:rsidRPr="00C46454" w:rsidRDefault="00C46454" w:rsidP="00C46454">
      <w:pPr>
        <w:shd w:val="clear" w:color="auto" w:fill="FFFFFF"/>
        <w:spacing w:after="0" w:line="312" w:lineRule="atLeast"/>
        <w:textAlignment w:val="baseline"/>
        <w:rPr>
          <w:rFonts w:ascii="Times New Roman" w:hAnsi="Times New Roman" w:cs="Times New Roman"/>
          <w:sz w:val="24"/>
          <w:szCs w:val="24"/>
        </w:rPr>
      </w:pPr>
      <w:r w:rsidRPr="00C46454">
        <w:rPr>
          <w:rFonts w:ascii="Times New Roman" w:hAnsi="Times New Roman" w:cs="Times New Roman"/>
          <w:sz w:val="24"/>
          <w:szCs w:val="24"/>
        </w:rPr>
        <w:lastRenderedPageBreak/>
        <w:t xml:space="preserve"> Учебный год начинается с 2 сентября 2021 года и заканчивается  31мая 2022года</w:t>
      </w:r>
    </w:p>
    <w:p w:rsidR="00C46454" w:rsidRPr="00C46454" w:rsidRDefault="00C46454" w:rsidP="00C46454">
      <w:pPr>
        <w:shd w:val="clear" w:color="auto" w:fill="FFFFFF"/>
        <w:spacing w:after="0" w:line="312" w:lineRule="atLeast"/>
        <w:textAlignment w:val="baseline"/>
        <w:rPr>
          <w:rFonts w:ascii="Times New Roman" w:hAnsi="Times New Roman" w:cs="Times New Roman"/>
          <w:sz w:val="24"/>
          <w:szCs w:val="24"/>
        </w:rPr>
      </w:pPr>
      <w:r w:rsidRPr="00C46454">
        <w:rPr>
          <w:rFonts w:ascii="Times New Roman" w:hAnsi="Times New Roman" w:cs="Times New Roman"/>
          <w:sz w:val="24"/>
          <w:szCs w:val="24"/>
        </w:rPr>
        <w:t xml:space="preserve">Дошкольный блок МКОУ СОШ с.п. Старый  Черек  работает в режиме пятидневной рабочей недели. </w:t>
      </w:r>
    </w:p>
    <w:p w:rsidR="00C46454" w:rsidRPr="00C46454" w:rsidRDefault="00C46454" w:rsidP="00C46454">
      <w:pPr>
        <w:shd w:val="clear" w:color="auto" w:fill="FFFFFF"/>
        <w:ind w:left="360" w:firstLine="357"/>
        <w:jc w:val="both"/>
        <w:rPr>
          <w:rFonts w:ascii="Times New Roman" w:hAnsi="Times New Roman" w:cs="Times New Roman"/>
          <w:sz w:val="24"/>
          <w:szCs w:val="24"/>
        </w:rPr>
      </w:pPr>
      <w:r w:rsidRPr="00C46454">
        <w:rPr>
          <w:rFonts w:ascii="Times New Roman" w:hAnsi="Times New Roman" w:cs="Times New Roman"/>
          <w:sz w:val="24"/>
          <w:szCs w:val="24"/>
        </w:rPr>
        <w:t>    пятидневная рабочая неделя (выходные дни: суббота, воскресенье);</w:t>
      </w:r>
    </w:p>
    <w:p w:rsidR="00C46454" w:rsidRPr="00C46454" w:rsidRDefault="00C46454" w:rsidP="00C46454">
      <w:pPr>
        <w:shd w:val="clear" w:color="auto" w:fill="FFFFFF"/>
        <w:ind w:left="360" w:firstLine="357"/>
        <w:jc w:val="both"/>
        <w:rPr>
          <w:rFonts w:ascii="Times New Roman" w:hAnsi="Times New Roman" w:cs="Times New Roman"/>
          <w:sz w:val="24"/>
          <w:szCs w:val="24"/>
        </w:rPr>
      </w:pPr>
      <w:r w:rsidRPr="00C46454">
        <w:rPr>
          <w:rFonts w:ascii="Times New Roman" w:hAnsi="Times New Roman" w:cs="Times New Roman"/>
          <w:sz w:val="24"/>
          <w:szCs w:val="24"/>
        </w:rPr>
        <w:t>   12-часовое пребывание воспитанников с 7-00 до 19-00 часов;</w:t>
      </w:r>
    </w:p>
    <w:p w:rsidR="00C46454" w:rsidRPr="00C46454" w:rsidRDefault="00C46454" w:rsidP="00C46454">
      <w:pPr>
        <w:spacing w:before="120" w:after="120"/>
        <w:rPr>
          <w:rFonts w:ascii="Times New Roman" w:hAnsi="Times New Roman" w:cs="Times New Roman"/>
          <w:spacing w:val="10"/>
          <w:sz w:val="24"/>
          <w:szCs w:val="24"/>
        </w:rPr>
      </w:pPr>
      <w:r w:rsidRPr="00C46454">
        <w:rPr>
          <w:rFonts w:ascii="Times New Roman" w:hAnsi="Times New Roman" w:cs="Times New Roman"/>
          <w:spacing w:val="10"/>
          <w:sz w:val="24"/>
          <w:szCs w:val="24"/>
        </w:rPr>
        <w:t xml:space="preserve">      В 2021– 2022  учебном году:</w:t>
      </w:r>
    </w:p>
    <w:p w:rsidR="00C46454" w:rsidRPr="00C46454" w:rsidRDefault="00C46454" w:rsidP="00C46454">
      <w:pPr>
        <w:spacing w:after="0"/>
        <w:rPr>
          <w:rFonts w:ascii="Times New Roman" w:hAnsi="Times New Roman" w:cs="Times New Roman"/>
          <w:sz w:val="24"/>
          <w:szCs w:val="24"/>
        </w:rPr>
      </w:pPr>
      <w:r w:rsidRPr="00C46454">
        <w:rPr>
          <w:rFonts w:ascii="Times New Roman" w:hAnsi="Times New Roman" w:cs="Times New Roman"/>
          <w:sz w:val="24"/>
          <w:szCs w:val="24"/>
        </w:rPr>
        <w:t xml:space="preserve">      В МКОУ СОШ №1 с.п. Старый Черек функционируют:</w:t>
      </w:r>
    </w:p>
    <w:p w:rsidR="00C46454" w:rsidRPr="00C46454" w:rsidRDefault="00C46454" w:rsidP="00C46454">
      <w:pPr>
        <w:spacing w:after="0"/>
        <w:rPr>
          <w:rFonts w:ascii="Times New Roman" w:hAnsi="Times New Roman" w:cs="Times New Roman"/>
          <w:sz w:val="24"/>
          <w:szCs w:val="24"/>
        </w:rPr>
      </w:pPr>
      <w:r w:rsidRPr="00C46454">
        <w:rPr>
          <w:rFonts w:ascii="Times New Roman" w:hAnsi="Times New Roman" w:cs="Times New Roman"/>
          <w:sz w:val="24"/>
          <w:szCs w:val="24"/>
        </w:rPr>
        <w:t xml:space="preserve"> </w:t>
      </w:r>
      <w:r w:rsidRPr="00C46454">
        <w:rPr>
          <w:rFonts w:ascii="Times New Roman" w:hAnsi="Times New Roman" w:cs="Times New Roman"/>
          <w:b/>
          <w:sz w:val="24"/>
          <w:szCs w:val="24"/>
        </w:rPr>
        <w:t>корпус №2</w:t>
      </w:r>
      <w:r w:rsidRPr="00C46454">
        <w:rPr>
          <w:rFonts w:ascii="Times New Roman" w:hAnsi="Times New Roman" w:cs="Times New Roman"/>
          <w:sz w:val="24"/>
          <w:szCs w:val="24"/>
        </w:rPr>
        <w:t xml:space="preserve"> -  6 групп  </w:t>
      </w:r>
      <w:proofErr w:type="spellStart"/>
      <w:r w:rsidRPr="00C46454">
        <w:rPr>
          <w:rFonts w:ascii="Times New Roman" w:hAnsi="Times New Roman" w:cs="Times New Roman"/>
          <w:sz w:val="24"/>
          <w:szCs w:val="24"/>
        </w:rPr>
        <w:t>общеразвивающего</w:t>
      </w:r>
      <w:proofErr w:type="spellEnd"/>
      <w:r w:rsidRPr="00C46454">
        <w:rPr>
          <w:rFonts w:ascii="Times New Roman" w:hAnsi="Times New Roman" w:cs="Times New Roman"/>
          <w:sz w:val="24"/>
          <w:szCs w:val="24"/>
        </w:rPr>
        <w:t xml:space="preserve"> вида:</w:t>
      </w:r>
    </w:p>
    <w:p w:rsidR="00C46454" w:rsidRPr="00C46454" w:rsidRDefault="00C46454" w:rsidP="00C46454">
      <w:pPr>
        <w:spacing w:after="0"/>
        <w:rPr>
          <w:rFonts w:ascii="Times New Roman" w:hAnsi="Times New Roman" w:cs="Times New Roman"/>
          <w:sz w:val="24"/>
          <w:szCs w:val="24"/>
        </w:rPr>
      </w:pPr>
      <w:r w:rsidRPr="00C46454">
        <w:rPr>
          <w:rFonts w:ascii="Times New Roman" w:hAnsi="Times New Roman" w:cs="Times New Roman"/>
          <w:sz w:val="24"/>
          <w:szCs w:val="24"/>
        </w:rPr>
        <w:t>- вторая младшая -№1(3-4 лет);</w:t>
      </w:r>
    </w:p>
    <w:p w:rsidR="00C46454" w:rsidRPr="00C46454" w:rsidRDefault="00C46454" w:rsidP="00C46454">
      <w:pPr>
        <w:spacing w:after="0"/>
        <w:rPr>
          <w:rFonts w:ascii="Times New Roman" w:hAnsi="Times New Roman" w:cs="Times New Roman"/>
          <w:sz w:val="24"/>
          <w:szCs w:val="24"/>
        </w:rPr>
      </w:pPr>
      <w:r w:rsidRPr="00C46454">
        <w:rPr>
          <w:rFonts w:ascii="Times New Roman" w:hAnsi="Times New Roman" w:cs="Times New Roman"/>
          <w:sz w:val="24"/>
          <w:szCs w:val="24"/>
        </w:rPr>
        <w:t xml:space="preserve"> -вторая младшая- №2(3-4 лет);</w:t>
      </w:r>
    </w:p>
    <w:p w:rsidR="00C46454" w:rsidRPr="00C46454" w:rsidRDefault="00C46454" w:rsidP="00C46454">
      <w:pPr>
        <w:spacing w:after="0"/>
        <w:rPr>
          <w:rFonts w:ascii="Times New Roman" w:hAnsi="Times New Roman" w:cs="Times New Roman"/>
          <w:sz w:val="24"/>
          <w:szCs w:val="24"/>
        </w:rPr>
      </w:pPr>
      <w:r w:rsidRPr="00C46454">
        <w:rPr>
          <w:rFonts w:ascii="Times New Roman" w:hAnsi="Times New Roman" w:cs="Times New Roman"/>
          <w:sz w:val="24"/>
          <w:szCs w:val="24"/>
        </w:rPr>
        <w:t>- средняя группа -№3(4-5лет);</w:t>
      </w:r>
    </w:p>
    <w:p w:rsidR="00C46454" w:rsidRPr="00C46454" w:rsidRDefault="00C46454" w:rsidP="00C46454">
      <w:pPr>
        <w:spacing w:after="0"/>
        <w:rPr>
          <w:rFonts w:ascii="Times New Roman" w:hAnsi="Times New Roman" w:cs="Times New Roman"/>
          <w:sz w:val="24"/>
          <w:szCs w:val="24"/>
        </w:rPr>
      </w:pPr>
      <w:r w:rsidRPr="00C46454">
        <w:rPr>
          <w:rFonts w:ascii="Times New Roman" w:hAnsi="Times New Roman" w:cs="Times New Roman"/>
          <w:sz w:val="24"/>
          <w:szCs w:val="24"/>
        </w:rPr>
        <w:t>-старшая группа -№4 (5-6 лет);</w:t>
      </w:r>
    </w:p>
    <w:p w:rsidR="00C46454" w:rsidRPr="00C46454" w:rsidRDefault="00C46454" w:rsidP="00C46454">
      <w:pPr>
        <w:spacing w:after="0"/>
        <w:rPr>
          <w:rFonts w:ascii="Times New Roman" w:hAnsi="Times New Roman" w:cs="Times New Roman"/>
          <w:sz w:val="24"/>
          <w:szCs w:val="24"/>
        </w:rPr>
      </w:pPr>
      <w:r w:rsidRPr="00C46454">
        <w:rPr>
          <w:rFonts w:ascii="Times New Roman" w:hAnsi="Times New Roman" w:cs="Times New Roman"/>
          <w:sz w:val="24"/>
          <w:szCs w:val="24"/>
        </w:rPr>
        <w:t>- подготовительная к школе группа -№5, №6. (6-7(8) лет);</w:t>
      </w:r>
    </w:p>
    <w:p w:rsidR="00C46454" w:rsidRPr="00C46454" w:rsidRDefault="00C46454" w:rsidP="00C46454">
      <w:pPr>
        <w:spacing w:after="0"/>
        <w:rPr>
          <w:rFonts w:ascii="Times New Roman" w:hAnsi="Times New Roman" w:cs="Times New Roman"/>
          <w:sz w:val="24"/>
          <w:szCs w:val="24"/>
        </w:rPr>
      </w:pPr>
      <w:r w:rsidRPr="00C46454">
        <w:rPr>
          <w:rFonts w:ascii="Times New Roman" w:hAnsi="Times New Roman" w:cs="Times New Roman"/>
          <w:b/>
          <w:sz w:val="24"/>
          <w:szCs w:val="24"/>
        </w:rPr>
        <w:t>корпус  4</w:t>
      </w:r>
      <w:r w:rsidRPr="00C46454">
        <w:rPr>
          <w:rFonts w:ascii="Times New Roman" w:hAnsi="Times New Roman" w:cs="Times New Roman"/>
          <w:sz w:val="24"/>
          <w:szCs w:val="24"/>
        </w:rPr>
        <w:t xml:space="preserve"> функционирует 2 группы</w:t>
      </w:r>
      <w:proofErr w:type="gramStart"/>
      <w:r w:rsidRPr="00C46454">
        <w:rPr>
          <w:rFonts w:ascii="Times New Roman" w:hAnsi="Times New Roman" w:cs="Times New Roman"/>
          <w:sz w:val="24"/>
          <w:szCs w:val="24"/>
        </w:rPr>
        <w:t xml:space="preserve"> :</w:t>
      </w:r>
      <w:proofErr w:type="gramEnd"/>
    </w:p>
    <w:p w:rsidR="00C46454" w:rsidRPr="00C46454" w:rsidRDefault="00C46454" w:rsidP="00C46454">
      <w:pPr>
        <w:spacing w:after="0"/>
        <w:rPr>
          <w:rFonts w:ascii="Times New Roman" w:hAnsi="Times New Roman" w:cs="Times New Roman"/>
          <w:sz w:val="24"/>
          <w:szCs w:val="24"/>
        </w:rPr>
      </w:pPr>
      <w:r w:rsidRPr="00C46454">
        <w:rPr>
          <w:rFonts w:ascii="Times New Roman" w:hAnsi="Times New Roman" w:cs="Times New Roman"/>
          <w:sz w:val="24"/>
          <w:szCs w:val="24"/>
        </w:rPr>
        <w:t>1 –</w:t>
      </w:r>
      <w:proofErr w:type="spellStart"/>
      <w:r w:rsidRPr="00C46454">
        <w:rPr>
          <w:rFonts w:ascii="Times New Roman" w:hAnsi="Times New Roman" w:cs="Times New Roman"/>
          <w:sz w:val="24"/>
          <w:szCs w:val="24"/>
        </w:rPr>
        <w:t>ая</w:t>
      </w:r>
      <w:proofErr w:type="spellEnd"/>
      <w:r w:rsidRPr="00C46454">
        <w:rPr>
          <w:rFonts w:ascii="Times New Roman" w:hAnsi="Times New Roman" w:cs="Times New Roman"/>
          <w:sz w:val="24"/>
          <w:szCs w:val="24"/>
        </w:rPr>
        <w:t xml:space="preserve"> мл. группа (от 2-3лет</w:t>
      </w:r>
      <w:proofErr w:type="gramStart"/>
      <w:r w:rsidRPr="00C46454">
        <w:rPr>
          <w:rFonts w:ascii="Times New Roman" w:hAnsi="Times New Roman" w:cs="Times New Roman"/>
          <w:sz w:val="24"/>
          <w:szCs w:val="24"/>
        </w:rPr>
        <w:t>)-</w:t>
      </w:r>
      <w:proofErr w:type="gramEnd"/>
      <w:r w:rsidRPr="00C46454">
        <w:rPr>
          <w:rFonts w:ascii="Times New Roman" w:hAnsi="Times New Roman" w:cs="Times New Roman"/>
          <w:sz w:val="24"/>
          <w:szCs w:val="24"/>
        </w:rPr>
        <w:t xml:space="preserve">группа №1; </w:t>
      </w:r>
    </w:p>
    <w:p w:rsidR="00C46454" w:rsidRPr="00C46454" w:rsidRDefault="00C46454" w:rsidP="00C46454">
      <w:pPr>
        <w:spacing w:after="0" w:line="240" w:lineRule="auto"/>
        <w:rPr>
          <w:rFonts w:ascii="Times New Roman" w:hAnsi="Times New Roman" w:cs="Times New Roman"/>
          <w:sz w:val="24"/>
          <w:szCs w:val="24"/>
        </w:rPr>
      </w:pPr>
      <w:r w:rsidRPr="00C46454">
        <w:rPr>
          <w:rFonts w:ascii="Times New Roman" w:hAnsi="Times New Roman" w:cs="Times New Roman"/>
          <w:sz w:val="24"/>
          <w:szCs w:val="24"/>
        </w:rPr>
        <w:t>средняя группа (от 3-5лет</w:t>
      </w:r>
      <w:proofErr w:type="gramStart"/>
      <w:r w:rsidRPr="00C46454">
        <w:rPr>
          <w:rFonts w:ascii="Times New Roman" w:hAnsi="Times New Roman" w:cs="Times New Roman"/>
          <w:sz w:val="24"/>
          <w:szCs w:val="24"/>
        </w:rPr>
        <w:t>)-</w:t>
      </w:r>
      <w:proofErr w:type="gramEnd"/>
      <w:r w:rsidRPr="00C46454">
        <w:rPr>
          <w:rFonts w:ascii="Times New Roman" w:hAnsi="Times New Roman" w:cs="Times New Roman"/>
          <w:sz w:val="24"/>
          <w:szCs w:val="24"/>
        </w:rPr>
        <w:t>группа №2.</w:t>
      </w:r>
    </w:p>
    <w:p w:rsidR="00C46454" w:rsidRPr="00C46454" w:rsidRDefault="00C46454" w:rsidP="00C46454">
      <w:pPr>
        <w:shd w:val="clear" w:color="auto" w:fill="FFFFFF"/>
        <w:spacing w:after="240" w:line="312" w:lineRule="atLeast"/>
        <w:textAlignment w:val="baseline"/>
        <w:rPr>
          <w:rFonts w:ascii="Times New Roman" w:hAnsi="Times New Roman" w:cs="Times New Roman"/>
          <w:sz w:val="24"/>
          <w:szCs w:val="24"/>
        </w:rPr>
      </w:pPr>
      <w:r w:rsidRPr="00C46454">
        <w:rPr>
          <w:rFonts w:ascii="Times New Roman" w:hAnsi="Times New Roman" w:cs="Times New Roman"/>
          <w:sz w:val="24"/>
          <w:szCs w:val="24"/>
        </w:rPr>
        <w:t xml:space="preserve">                                                                                                                                                                                                                    </w:t>
      </w:r>
      <w:r w:rsidRPr="00C46454">
        <w:rPr>
          <w:rFonts w:ascii="Times New Roman" w:eastAsia="Calibri" w:hAnsi="Times New Roman" w:cs="Times New Roman"/>
          <w:color w:val="000000"/>
          <w:sz w:val="24"/>
          <w:szCs w:val="24"/>
        </w:rPr>
        <w:t xml:space="preserve">          </w:t>
      </w:r>
      <w:r w:rsidRPr="00C46454">
        <w:rPr>
          <w:rFonts w:ascii="Times New Roman" w:hAnsi="Times New Roman" w:cs="Times New Roman"/>
          <w:sz w:val="24"/>
          <w:szCs w:val="24"/>
        </w:rPr>
        <w:t>Группы укомплектованы в соответствии с возрастными нормами:</w:t>
      </w:r>
    </w:p>
    <w:p w:rsidR="00C46454" w:rsidRPr="00C46454" w:rsidRDefault="00C46454" w:rsidP="00C46454">
      <w:pPr>
        <w:spacing w:after="0"/>
        <w:jc w:val="both"/>
        <w:rPr>
          <w:rFonts w:ascii="Times New Roman" w:hAnsi="Times New Roman" w:cs="Times New Roman"/>
          <w:sz w:val="24"/>
          <w:szCs w:val="24"/>
        </w:rPr>
      </w:pPr>
      <w:r w:rsidRPr="00C46454">
        <w:rPr>
          <w:rFonts w:ascii="Times New Roman" w:hAnsi="Times New Roman" w:cs="Times New Roman"/>
          <w:sz w:val="24"/>
          <w:szCs w:val="24"/>
        </w:rPr>
        <w:t>Учебный план  дошкольного образования МКОУ СОШ №1 с.п. Старый Черек  на 2021 – 2022 учебный год является нормативным актом, устанавливающим перечень образовательных областей и объём учебного времени, отводимого на проведение организованной образовательной деятельности. </w:t>
      </w:r>
    </w:p>
    <w:p w:rsidR="00C46454" w:rsidRPr="00C46454" w:rsidRDefault="00C46454" w:rsidP="00C46454">
      <w:pPr>
        <w:spacing w:after="0"/>
        <w:jc w:val="both"/>
        <w:rPr>
          <w:rFonts w:ascii="Times New Roman" w:hAnsi="Times New Roman" w:cs="Times New Roman"/>
          <w:sz w:val="24"/>
          <w:szCs w:val="24"/>
        </w:rPr>
      </w:pPr>
      <w:r w:rsidRPr="00C46454">
        <w:rPr>
          <w:rFonts w:ascii="Times New Roman" w:hAnsi="Times New Roman" w:cs="Times New Roman"/>
          <w:sz w:val="24"/>
          <w:szCs w:val="24"/>
        </w:rPr>
        <w:t xml:space="preserve">    В структуре учебного плана дошкольного образования МКОУ СОШ№1 с.п. Старый Черек  входят: обязательная часть (инвариантная), которая реализует федеральный  государственный образовательный стандарт дошкольного образования не более 60% от её общего объема (от100% до 83%</w:t>
      </w:r>
      <w:proofErr w:type="gramStart"/>
      <w:r w:rsidRPr="00C46454">
        <w:rPr>
          <w:rFonts w:ascii="Times New Roman" w:hAnsi="Times New Roman" w:cs="Times New Roman"/>
          <w:sz w:val="24"/>
          <w:szCs w:val="24"/>
        </w:rPr>
        <w:t xml:space="preserve"> )</w:t>
      </w:r>
      <w:proofErr w:type="gramEnd"/>
      <w:r w:rsidRPr="00C46454">
        <w:rPr>
          <w:rFonts w:ascii="Times New Roman" w:hAnsi="Times New Roman" w:cs="Times New Roman"/>
          <w:sz w:val="24"/>
          <w:szCs w:val="24"/>
        </w:rPr>
        <w:t>; части (вариативная), формируемая участниками образовательных отношений не более 40%. (от 0% до17%; в первой младшей группе100% приходится на объем обязательной части, со 2-ой младшей до подготовительной группы от 90%до 83% приходится на обязательную часть.</w:t>
      </w:r>
    </w:p>
    <w:p w:rsidR="00C46454" w:rsidRPr="00C46454" w:rsidRDefault="00C46454" w:rsidP="00C46454">
      <w:pPr>
        <w:spacing w:after="0"/>
        <w:jc w:val="both"/>
        <w:rPr>
          <w:rFonts w:ascii="Times New Roman" w:hAnsi="Times New Roman" w:cs="Times New Roman"/>
          <w:sz w:val="24"/>
          <w:szCs w:val="24"/>
        </w:rPr>
      </w:pPr>
      <w:r w:rsidRPr="00C46454">
        <w:rPr>
          <w:rFonts w:ascii="Times New Roman" w:hAnsi="Times New Roman" w:cs="Times New Roman"/>
          <w:sz w:val="24"/>
          <w:szCs w:val="24"/>
        </w:rPr>
        <w:t xml:space="preserve">   Обе части учебного плана реализуются во взаимодействии друг с другом, органично дополняя друг друга, и направлены на всестороннее физическое, социально-коммуникативное, познавательное, речевое, художественно-эстетическое развитие детей. </w:t>
      </w:r>
    </w:p>
    <w:p w:rsidR="00C46454" w:rsidRPr="00C46454" w:rsidRDefault="00C46454" w:rsidP="00C46454">
      <w:pPr>
        <w:spacing w:after="0"/>
        <w:jc w:val="both"/>
        <w:rPr>
          <w:rFonts w:ascii="Times New Roman" w:hAnsi="Times New Roman" w:cs="Times New Roman"/>
          <w:sz w:val="24"/>
          <w:szCs w:val="24"/>
        </w:rPr>
      </w:pPr>
      <w:r w:rsidRPr="00C46454">
        <w:rPr>
          <w:rFonts w:ascii="Times New Roman" w:hAnsi="Times New Roman" w:cs="Times New Roman"/>
          <w:sz w:val="24"/>
          <w:szCs w:val="24"/>
        </w:rPr>
        <w:t xml:space="preserve">   В дошкольном образовании МКОУ СОШ№1 с.п. Старый Черек используются следующие программы и педагогические технологии:</w:t>
      </w:r>
    </w:p>
    <w:p w:rsidR="00C46454" w:rsidRPr="00C46454" w:rsidRDefault="00C46454" w:rsidP="00C46454">
      <w:pPr>
        <w:numPr>
          <w:ilvl w:val="0"/>
          <w:numId w:val="109"/>
        </w:numPr>
        <w:autoSpaceDN w:val="0"/>
        <w:spacing w:after="0" w:line="240" w:lineRule="auto"/>
        <w:ind w:left="360"/>
        <w:jc w:val="both"/>
        <w:rPr>
          <w:rFonts w:ascii="Times New Roman" w:hAnsi="Times New Roman" w:cs="Times New Roman"/>
          <w:spacing w:val="10"/>
          <w:sz w:val="24"/>
          <w:szCs w:val="24"/>
        </w:rPr>
      </w:pPr>
      <w:r w:rsidRPr="00C46454">
        <w:rPr>
          <w:rFonts w:ascii="Times New Roman" w:hAnsi="Times New Roman" w:cs="Times New Roman"/>
          <w:sz w:val="24"/>
          <w:szCs w:val="24"/>
        </w:rPr>
        <w:t xml:space="preserve">Примерная  основная  общеобразовательная  программа дошкольного образования «От рождения до школы» под редакцией Н.Е. </w:t>
      </w:r>
      <w:proofErr w:type="spellStart"/>
      <w:r w:rsidRPr="00C46454">
        <w:rPr>
          <w:rFonts w:ascii="Times New Roman" w:hAnsi="Times New Roman" w:cs="Times New Roman"/>
          <w:sz w:val="24"/>
          <w:szCs w:val="24"/>
        </w:rPr>
        <w:t>Вераксы</w:t>
      </w:r>
      <w:proofErr w:type="spellEnd"/>
      <w:r w:rsidRPr="00C46454">
        <w:rPr>
          <w:rFonts w:ascii="Times New Roman" w:hAnsi="Times New Roman" w:cs="Times New Roman"/>
          <w:sz w:val="24"/>
          <w:szCs w:val="24"/>
        </w:rPr>
        <w:t>, Т.С. Комаровой, М.А.Васильевой и в соответствии с ФГОС ДО; издание 3-е, исправленное и дополненное, изд-во «МОЗАЙКА-СИНТЕЗ», Москва , 2014. – 368 стр</w:t>
      </w:r>
      <w:proofErr w:type="gramStart"/>
      <w:r w:rsidRPr="00C46454">
        <w:rPr>
          <w:rFonts w:ascii="Times New Roman" w:hAnsi="Times New Roman" w:cs="Times New Roman"/>
          <w:sz w:val="24"/>
          <w:szCs w:val="24"/>
        </w:rPr>
        <w:t>.(</w:t>
      </w:r>
      <w:proofErr w:type="gramEnd"/>
      <w:r w:rsidRPr="00C46454">
        <w:rPr>
          <w:rFonts w:ascii="Times New Roman" w:hAnsi="Times New Roman" w:cs="Times New Roman"/>
          <w:sz w:val="24"/>
          <w:szCs w:val="24"/>
        </w:rPr>
        <w:t xml:space="preserve">в соответствии с ФГОС ДО) </w:t>
      </w:r>
    </w:p>
    <w:p w:rsidR="00C46454" w:rsidRPr="00C46454" w:rsidRDefault="00C46454" w:rsidP="002C0E70">
      <w:pPr>
        <w:pStyle w:val="2"/>
      </w:pPr>
      <w:r w:rsidRPr="00C46454">
        <w:t xml:space="preserve">- «Основы безопасности детей дошкольного возраста: Программа для дошкольных образовательных учреждений». Авторы – Р.Б. </w:t>
      </w:r>
      <w:proofErr w:type="spellStart"/>
      <w:r w:rsidRPr="00C46454">
        <w:t>Стеркина</w:t>
      </w:r>
      <w:proofErr w:type="spellEnd"/>
      <w:r w:rsidRPr="00C46454">
        <w:t>, О.Л. Князева, Н.Н. Авдеева. Рекомендована Министерством образования РФ.</w:t>
      </w:r>
    </w:p>
    <w:p w:rsidR="002C0E70" w:rsidRPr="002C0E70" w:rsidRDefault="002C0E70" w:rsidP="002C0E70">
      <w:pPr>
        <w:pStyle w:val="2"/>
      </w:pPr>
      <w:r w:rsidRPr="002C0E70">
        <w:t xml:space="preserve">«Национально-региональный компонент дошкольного образования» </w:t>
      </w:r>
      <w:proofErr w:type="spellStart"/>
      <w:r w:rsidRPr="002C0E70">
        <w:t>Шадова</w:t>
      </w:r>
      <w:proofErr w:type="spellEnd"/>
      <w:r w:rsidRPr="002C0E70">
        <w:t xml:space="preserve"> Л.П., </w:t>
      </w:r>
      <w:proofErr w:type="spellStart"/>
      <w:r w:rsidRPr="002C0E70">
        <w:t>Штепа</w:t>
      </w:r>
      <w:proofErr w:type="spellEnd"/>
      <w:r w:rsidRPr="002C0E70">
        <w:t xml:space="preserve"> Т.Ф. Методическое пособие, Нальчик, 2003 г.</w:t>
      </w:r>
    </w:p>
    <w:p w:rsidR="00C46454" w:rsidRPr="002C0E70" w:rsidRDefault="00C46454" w:rsidP="002C0E70">
      <w:pPr>
        <w:pStyle w:val="2"/>
      </w:pPr>
      <w:r w:rsidRPr="00C46454">
        <w:lastRenderedPageBreak/>
        <w:t xml:space="preserve"> «Обучение русскому языку в национальном детском саду» </w:t>
      </w:r>
      <w:r w:rsidR="002C0E70" w:rsidRPr="002C0E70">
        <w:t>Методическое пособие, Нальчик, 2003 г</w:t>
      </w:r>
      <w:proofErr w:type="gramStart"/>
      <w:r w:rsidR="002C0E70">
        <w:rPr>
          <w:b/>
        </w:rPr>
        <w:t>.</w:t>
      </w:r>
      <w:r w:rsidRPr="002C0E70">
        <w:t>п</w:t>
      </w:r>
      <w:proofErr w:type="gramEnd"/>
      <w:r w:rsidRPr="002C0E70">
        <w:t xml:space="preserve">од редакцией </w:t>
      </w:r>
      <w:proofErr w:type="spellStart"/>
      <w:r w:rsidRPr="002C0E70">
        <w:t>Шадовой</w:t>
      </w:r>
      <w:proofErr w:type="spellEnd"/>
      <w:r w:rsidRPr="002C0E70">
        <w:t xml:space="preserve"> Л.П.                               </w:t>
      </w:r>
    </w:p>
    <w:p w:rsidR="002C0E70" w:rsidRDefault="002C0E70" w:rsidP="00C46454">
      <w:pPr>
        <w:spacing w:after="0"/>
        <w:jc w:val="both"/>
        <w:rPr>
          <w:rFonts w:ascii="Times New Roman" w:hAnsi="Times New Roman" w:cs="Times New Roman"/>
          <w:sz w:val="24"/>
          <w:szCs w:val="24"/>
        </w:rPr>
      </w:pPr>
    </w:p>
    <w:p w:rsidR="00C46454" w:rsidRPr="00C46454" w:rsidRDefault="00C46454" w:rsidP="00C46454">
      <w:pPr>
        <w:spacing w:after="0"/>
        <w:jc w:val="both"/>
        <w:rPr>
          <w:rFonts w:ascii="Times New Roman" w:hAnsi="Times New Roman" w:cs="Times New Roman"/>
          <w:sz w:val="24"/>
          <w:szCs w:val="24"/>
        </w:rPr>
      </w:pPr>
      <w:r w:rsidRPr="00C46454">
        <w:rPr>
          <w:rFonts w:ascii="Times New Roman" w:hAnsi="Times New Roman" w:cs="Times New Roman"/>
          <w:sz w:val="24"/>
          <w:szCs w:val="24"/>
        </w:rPr>
        <w:t xml:space="preserve">Учебный план рассчитан на пятидневную учебную неделю и регулирует предельно допустимую нагрузку на воспитанников в соответствии с (Сан </w:t>
      </w:r>
      <w:proofErr w:type="spellStart"/>
      <w:r w:rsidRPr="00C46454">
        <w:rPr>
          <w:rFonts w:ascii="Times New Roman" w:hAnsi="Times New Roman" w:cs="Times New Roman"/>
          <w:sz w:val="24"/>
          <w:szCs w:val="24"/>
        </w:rPr>
        <w:t>ПиН</w:t>
      </w:r>
      <w:proofErr w:type="spellEnd"/>
      <w:r w:rsidRPr="00C46454">
        <w:rPr>
          <w:rFonts w:ascii="Times New Roman" w:hAnsi="Times New Roman" w:cs="Times New Roman"/>
          <w:sz w:val="24"/>
          <w:szCs w:val="24"/>
        </w:rPr>
        <w:t xml:space="preserve"> 1. 2. 3685-21) «Гигиенические нормативы и требования к обеспечению безопасности и (или) безвредности для человека факторов среды»</w:t>
      </w:r>
    </w:p>
    <w:p w:rsidR="00C46454" w:rsidRPr="00C46454" w:rsidRDefault="00C46454" w:rsidP="00C46454">
      <w:pPr>
        <w:pStyle w:val="af0"/>
        <w:ind w:left="0"/>
        <w:rPr>
          <w:rFonts w:ascii="Times New Roman" w:hAnsi="Times New Roman"/>
          <w:sz w:val="24"/>
          <w:szCs w:val="24"/>
        </w:rPr>
      </w:pPr>
      <w:r w:rsidRPr="00C46454">
        <w:rPr>
          <w:rFonts w:ascii="Times New Roman" w:hAnsi="Times New Roman"/>
          <w:sz w:val="24"/>
          <w:szCs w:val="24"/>
        </w:rPr>
        <w:t xml:space="preserve">В Учебный план включены </w:t>
      </w:r>
      <w:r w:rsidRPr="00C46454">
        <w:rPr>
          <w:rFonts w:ascii="Times New Roman" w:hAnsi="Times New Roman"/>
          <w:b/>
          <w:sz w:val="24"/>
          <w:szCs w:val="24"/>
        </w:rPr>
        <w:t>пять образовательных областей</w:t>
      </w:r>
      <w:r w:rsidRPr="00C46454">
        <w:rPr>
          <w:rFonts w:ascii="Times New Roman" w:hAnsi="Times New Roman"/>
          <w:i/>
          <w:iCs/>
          <w:sz w:val="24"/>
          <w:szCs w:val="24"/>
        </w:rPr>
        <w:t>,</w:t>
      </w:r>
      <w:r w:rsidRPr="00C46454">
        <w:rPr>
          <w:rFonts w:ascii="Times New Roman" w:hAnsi="Times New Roman"/>
          <w:sz w:val="24"/>
          <w:szCs w:val="24"/>
        </w:rPr>
        <w:t>  обеспечивающие  социально-коммуникативное, познавательное, речевое, художественно-эстетическое и физическое развитие детей.  Каждой образовательной области соответствуют виды непосредственно образовательной деятельности: </w:t>
      </w:r>
    </w:p>
    <w:p w:rsidR="00C46454" w:rsidRPr="00C46454" w:rsidRDefault="00C46454" w:rsidP="00C46454">
      <w:pPr>
        <w:pStyle w:val="af0"/>
        <w:numPr>
          <w:ilvl w:val="0"/>
          <w:numId w:val="121"/>
        </w:numPr>
        <w:autoSpaceDN w:val="0"/>
        <w:spacing w:line="240" w:lineRule="auto"/>
        <w:rPr>
          <w:rFonts w:ascii="Times New Roman" w:hAnsi="Times New Roman"/>
          <w:sz w:val="24"/>
          <w:szCs w:val="24"/>
        </w:rPr>
      </w:pPr>
      <w:r w:rsidRPr="00C46454">
        <w:rPr>
          <w:rFonts w:ascii="Times New Roman" w:hAnsi="Times New Roman"/>
          <w:sz w:val="24"/>
          <w:szCs w:val="24"/>
        </w:rPr>
        <w:t>«</w:t>
      </w:r>
      <w:r w:rsidRPr="00C46454">
        <w:rPr>
          <w:rFonts w:ascii="Times New Roman" w:hAnsi="Times New Roman"/>
          <w:b/>
          <w:sz w:val="24"/>
          <w:szCs w:val="24"/>
        </w:rPr>
        <w:t>Познавательное развитие»</w:t>
      </w:r>
      <w:r w:rsidRPr="00C46454">
        <w:rPr>
          <w:rFonts w:ascii="Times New Roman" w:hAnsi="Times New Roman"/>
          <w:sz w:val="24"/>
          <w:szCs w:val="24"/>
        </w:rPr>
        <w:t xml:space="preserve"> – сенсорное развитие; формирование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p w:rsidR="00C46454" w:rsidRPr="00C46454" w:rsidRDefault="00C46454" w:rsidP="00C46454">
      <w:pPr>
        <w:pStyle w:val="af0"/>
        <w:numPr>
          <w:ilvl w:val="0"/>
          <w:numId w:val="121"/>
        </w:numPr>
        <w:autoSpaceDN w:val="0"/>
        <w:spacing w:line="240" w:lineRule="auto"/>
        <w:rPr>
          <w:rFonts w:ascii="Times New Roman" w:hAnsi="Times New Roman"/>
          <w:sz w:val="24"/>
          <w:szCs w:val="24"/>
        </w:rPr>
      </w:pPr>
      <w:r w:rsidRPr="00C46454">
        <w:rPr>
          <w:rFonts w:ascii="Times New Roman" w:hAnsi="Times New Roman"/>
          <w:sz w:val="24"/>
          <w:szCs w:val="24"/>
        </w:rPr>
        <w:t>«</w:t>
      </w:r>
      <w:r w:rsidRPr="00C46454">
        <w:rPr>
          <w:rFonts w:ascii="Times New Roman" w:hAnsi="Times New Roman"/>
          <w:b/>
          <w:sz w:val="24"/>
          <w:szCs w:val="24"/>
        </w:rPr>
        <w:t>Речевое развитие»</w:t>
      </w:r>
      <w:r w:rsidRPr="00C46454">
        <w:rPr>
          <w:rFonts w:ascii="Times New Roman" w:hAnsi="Times New Roman"/>
          <w:sz w:val="24"/>
          <w:szCs w:val="24"/>
        </w:rPr>
        <w:t xml:space="preserve"> - развитие речи,  русский язык, приобщение к художественной литературе.</w:t>
      </w:r>
    </w:p>
    <w:p w:rsidR="00C46454" w:rsidRPr="00C46454" w:rsidRDefault="00C46454" w:rsidP="00C46454">
      <w:pPr>
        <w:pStyle w:val="af0"/>
        <w:numPr>
          <w:ilvl w:val="0"/>
          <w:numId w:val="121"/>
        </w:numPr>
        <w:autoSpaceDN w:val="0"/>
        <w:spacing w:line="240" w:lineRule="auto"/>
        <w:rPr>
          <w:rFonts w:ascii="Times New Roman" w:hAnsi="Times New Roman"/>
          <w:sz w:val="24"/>
          <w:szCs w:val="24"/>
        </w:rPr>
      </w:pPr>
      <w:proofErr w:type="gramStart"/>
      <w:r w:rsidRPr="00C46454">
        <w:rPr>
          <w:rFonts w:ascii="Times New Roman" w:hAnsi="Times New Roman"/>
          <w:b/>
          <w:sz w:val="24"/>
          <w:szCs w:val="24"/>
        </w:rPr>
        <w:t>«Социально-коммуникативное развитие</w:t>
      </w:r>
      <w:r w:rsidRPr="00C46454">
        <w:rPr>
          <w:rFonts w:ascii="Times New Roman" w:hAnsi="Times New Roman"/>
          <w:sz w:val="24"/>
          <w:szCs w:val="24"/>
        </w:rPr>
        <w:t>» - социализация, развитие общения, нравственное воспитание; ребенок в семье и сообществе; самообслуживание, самостоятельность, трудовое воспитание; формирование основ безопасности;</w:t>
      </w:r>
      <w:proofErr w:type="gramEnd"/>
    </w:p>
    <w:p w:rsidR="00C46454" w:rsidRPr="00C46454" w:rsidRDefault="00C46454" w:rsidP="00C46454">
      <w:pPr>
        <w:pStyle w:val="af0"/>
        <w:numPr>
          <w:ilvl w:val="0"/>
          <w:numId w:val="121"/>
        </w:numPr>
        <w:autoSpaceDN w:val="0"/>
        <w:spacing w:line="240" w:lineRule="auto"/>
        <w:rPr>
          <w:rFonts w:ascii="Times New Roman" w:hAnsi="Times New Roman"/>
          <w:sz w:val="24"/>
          <w:szCs w:val="24"/>
        </w:rPr>
      </w:pPr>
      <w:proofErr w:type="gramStart"/>
      <w:r w:rsidRPr="00C46454">
        <w:rPr>
          <w:rFonts w:ascii="Times New Roman" w:hAnsi="Times New Roman"/>
          <w:b/>
          <w:sz w:val="24"/>
          <w:szCs w:val="24"/>
        </w:rPr>
        <w:t>«Художественно-эстетическое развитие»</w:t>
      </w:r>
      <w:r w:rsidRPr="00C46454">
        <w:rPr>
          <w:rFonts w:ascii="Times New Roman" w:hAnsi="Times New Roman"/>
          <w:sz w:val="24"/>
          <w:szCs w:val="24"/>
        </w:rPr>
        <w:t xml:space="preserve"> -  приобщение к искусству, </w:t>
      </w:r>
      <w:proofErr w:type="spellStart"/>
      <w:r w:rsidRPr="00C46454">
        <w:rPr>
          <w:rFonts w:ascii="Times New Roman" w:hAnsi="Times New Roman"/>
          <w:sz w:val="24"/>
          <w:szCs w:val="24"/>
        </w:rPr>
        <w:t>изодеятельность</w:t>
      </w:r>
      <w:proofErr w:type="spellEnd"/>
      <w:r w:rsidRPr="00C46454">
        <w:rPr>
          <w:rFonts w:ascii="Times New Roman" w:hAnsi="Times New Roman"/>
          <w:sz w:val="24"/>
          <w:szCs w:val="24"/>
        </w:rPr>
        <w:t xml:space="preserve"> (рисование, лепка, аппликация) ручной труд, конструирование, музыка;</w:t>
      </w:r>
      <w:proofErr w:type="gramEnd"/>
    </w:p>
    <w:p w:rsidR="00C46454" w:rsidRPr="00C46454" w:rsidRDefault="00C46454" w:rsidP="00C46454">
      <w:pPr>
        <w:pStyle w:val="af0"/>
        <w:numPr>
          <w:ilvl w:val="0"/>
          <w:numId w:val="121"/>
        </w:numPr>
        <w:autoSpaceDN w:val="0"/>
        <w:spacing w:line="240" w:lineRule="auto"/>
        <w:rPr>
          <w:rFonts w:ascii="Times New Roman" w:hAnsi="Times New Roman"/>
          <w:sz w:val="24"/>
          <w:szCs w:val="24"/>
        </w:rPr>
      </w:pPr>
      <w:r w:rsidRPr="00C46454">
        <w:rPr>
          <w:rFonts w:ascii="Times New Roman" w:hAnsi="Times New Roman"/>
          <w:b/>
          <w:sz w:val="24"/>
          <w:szCs w:val="24"/>
        </w:rPr>
        <w:t xml:space="preserve">«Физическое развитие» </w:t>
      </w:r>
      <w:r w:rsidRPr="00C46454">
        <w:rPr>
          <w:rFonts w:ascii="Times New Roman" w:hAnsi="Times New Roman"/>
          <w:sz w:val="24"/>
          <w:szCs w:val="24"/>
        </w:rPr>
        <w:t>- формирование начальных представлений о здоровом образе жизни, физкультура.</w:t>
      </w:r>
    </w:p>
    <w:p w:rsidR="00C46454" w:rsidRPr="00C46454" w:rsidRDefault="00C46454" w:rsidP="00C46454">
      <w:pPr>
        <w:spacing w:after="0" w:line="240" w:lineRule="auto"/>
        <w:rPr>
          <w:rFonts w:ascii="Times New Roman" w:hAnsi="Times New Roman" w:cs="Times New Roman"/>
          <w:sz w:val="24"/>
          <w:szCs w:val="24"/>
        </w:rPr>
      </w:pPr>
      <w:r w:rsidRPr="00C46454">
        <w:rPr>
          <w:rFonts w:ascii="Times New Roman" w:hAnsi="Times New Roman" w:cs="Times New Roman"/>
          <w:b/>
          <w:sz w:val="24"/>
          <w:szCs w:val="24"/>
        </w:rPr>
        <w:t>Общая учебная нагрузка</w:t>
      </w:r>
      <w:r w:rsidRPr="00C46454">
        <w:rPr>
          <w:rFonts w:ascii="Times New Roman" w:hAnsi="Times New Roman" w:cs="Times New Roman"/>
          <w:sz w:val="24"/>
          <w:szCs w:val="24"/>
        </w:rPr>
        <w:t xml:space="preserve">  (непосредственно образовательная деятельность) инвариантной и вариативной частей плана по всем направлениям развития составляет:</w:t>
      </w:r>
    </w:p>
    <w:p w:rsidR="00C46454" w:rsidRPr="00C46454" w:rsidRDefault="00C46454" w:rsidP="00C46454">
      <w:pPr>
        <w:pStyle w:val="af0"/>
        <w:numPr>
          <w:ilvl w:val="0"/>
          <w:numId w:val="122"/>
        </w:numPr>
        <w:autoSpaceDN w:val="0"/>
        <w:spacing w:line="240" w:lineRule="auto"/>
        <w:jc w:val="left"/>
        <w:rPr>
          <w:rFonts w:ascii="Times New Roman" w:hAnsi="Times New Roman"/>
          <w:sz w:val="24"/>
          <w:szCs w:val="24"/>
        </w:rPr>
      </w:pPr>
      <w:r w:rsidRPr="00C46454">
        <w:rPr>
          <w:rFonts w:ascii="Times New Roman" w:hAnsi="Times New Roman"/>
          <w:sz w:val="24"/>
          <w:szCs w:val="24"/>
        </w:rPr>
        <w:t xml:space="preserve">В </w:t>
      </w:r>
      <w:r w:rsidRPr="00C46454">
        <w:rPr>
          <w:rFonts w:ascii="Times New Roman" w:hAnsi="Times New Roman"/>
          <w:sz w:val="24"/>
          <w:szCs w:val="24"/>
          <w:lang w:val="en-US"/>
        </w:rPr>
        <w:t>I</w:t>
      </w:r>
      <w:r w:rsidRPr="00C46454">
        <w:rPr>
          <w:rFonts w:ascii="Times New Roman" w:hAnsi="Times New Roman"/>
          <w:sz w:val="24"/>
          <w:szCs w:val="24"/>
        </w:rPr>
        <w:t xml:space="preserve"> младшей группе – 10 (</w:t>
      </w:r>
      <w:proofErr w:type="spellStart"/>
      <w:r w:rsidRPr="00C46454">
        <w:rPr>
          <w:rFonts w:ascii="Times New Roman" w:hAnsi="Times New Roman"/>
          <w:sz w:val="24"/>
          <w:szCs w:val="24"/>
        </w:rPr>
        <w:t>СанПиН</w:t>
      </w:r>
      <w:proofErr w:type="spellEnd"/>
      <w:r w:rsidRPr="00C46454">
        <w:rPr>
          <w:rFonts w:ascii="Times New Roman" w:hAnsi="Times New Roman"/>
          <w:sz w:val="24"/>
          <w:szCs w:val="24"/>
        </w:rPr>
        <w:t xml:space="preserve"> – 10)</w:t>
      </w:r>
    </w:p>
    <w:p w:rsidR="00C46454" w:rsidRPr="00C46454" w:rsidRDefault="00C46454" w:rsidP="00C46454">
      <w:pPr>
        <w:pStyle w:val="af0"/>
        <w:numPr>
          <w:ilvl w:val="0"/>
          <w:numId w:val="122"/>
        </w:numPr>
        <w:autoSpaceDN w:val="0"/>
        <w:spacing w:line="240" w:lineRule="auto"/>
        <w:jc w:val="left"/>
        <w:rPr>
          <w:rFonts w:ascii="Times New Roman" w:hAnsi="Times New Roman"/>
          <w:sz w:val="24"/>
          <w:szCs w:val="24"/>
        </w:rPr>
      </w:pPr>
      <w:r w:rsidRPr="00C46454">
        <w:rPr>
          <w:rFonts w:ascii="Times New Roman" w:hAnsi="Times New Roman"/>
          <w:sz w:val="24"/>
          <w:szCs w:val="24"/>
        </w:rPr>
        <w:t>во II младшей группе – 10 + 1(</w:t>
      </w:r>
      <w:proofErr w:type="spellStart"/>
      <w:r w:rsidRPr="00C46454">
        <w:rPr>
          <w:rFonts w:ascii="Times New Roman" w:hAnsi="Times New Roman"/>
          <w:sz w:val="24"/>
          <w:szCs w:val="24"/>
        </w:rPr>
        <w:t>СанПиН</w:t>
      </w:r>
      <w:proofErr w:type="spellEnd"/>
      <w:r w:rsidRPr="00C46454">
        <w:rPr>
          <w:rFonts w:ascii="Times New Roman" w:hAnsi="Times New Roman"/>
          <w:sz w:val="24"/>
          <w:szCs w:val="24"/>
        </w:rPr>
        <w:t xml:space="preserve"> – 10)</w:t>
      </w:r>
    </w:p>
    <w:p w:rsidR="00C46454" w:rsidRPr="00C46454" w:rsidRDefault="00C46454" w:rsidP="00C46454">
      <w:pPr>
        <w:pStyle w:val="af0"/>
        <w:numPr>
          <w:ilvl w:val="0"/>
          <w:numId w:val="122"/>
        </w:numPr>
        <w:autoSpaceDN w:val="0"/>
        <w:spacing w:line="240" w:lineRule="auto"/>
        <w:jc w:val="left"/>
        <w:rPr>
          <w:rFonts w:ascii="Times New Roman" w:hAnsi="Times New Roman"/>
          <w:sz w:val="24"/>
          <w:szCs w:val="24"/>
        </w:rPr>
      </w:pPr>
      <w:r w:rsidRPr="00C46454">
        <w:rPr>
          <w:rFonts w:ascii="Times New Roman" w:hAnsi="Times New Roman"/>
          <w:sz w:val="24"/>
          <w:szCs w:val="24"/>
        </w:rPr>
        <w:t xml:space="preserve">в средней группе – 10 + 2(Сан </w:t>
      </w:r>
      <w:proofErr w:type="spellStart"/>
      <w:r w:rsidRPr="00C46454">
        <w:rPr>
          <w:rFonts w:ascii="Times New Roman" w:hAnsi="Times New Roman"/>
          <w:sz w:val="24"/>
          <w:szCs w:val="24"/>
        </w:rPr>
        <w:t>ПиН</w:t>
      </w:r>
      <w:proofErr w:type="spellEnd"/>
      <w:r w:rsidRPr="00C46454">
        <w:rPr>
          <w:rFonts w:ascii="Times New Roman" w:hAnsi="Times New Roman"/>
          <w:sz w:val="24"/>
          <w:szCs w:val="24"/>
        </w:rPr>
        <w:t xml:space="preserve"> – 12)</w:t>
      </w:r>
    </w:p>
    <w:p w:rsidR="00C46454" w:rsidRPr="00C46454" w:rsidRDefault="00C46454" w:rsidP="00C46454">
      <w:pPr>
        <w:pStyle w:val="af0"/>
        <w:numPr>
          <w:ilvl w:val="0"/>
          <w:numId w:val="122"/>
        </w:numPr>
        <w:autoSpaceDN w:val="0"/>
        <w:spacing w:line="240" w:lineRule="auto"/>
        <w:jc w:val="left"/>
        <w:rPr>
          <w:rFonts w:ascii="Times New Roman" w:hAnsi="Times New Roman"/>
          <w:sz w:val="24"/>
          <w:szCs w:val="24"/>
        </w:rPr>
      </w:pPr>
      <w:r w:rsidRPr="00C46454">
        <w:rPr>
          <w:rFonts w:ascii="Times New Roman" w:hAnsi="Times New Roman"/>
          <w:sz w:val="24"/>
          <w:szCs w:val="24"/>
        </w:rPr>
        <w:t xml:space="preserve">в старшей группе – 12 + 3(Сан </w:t>
      </w:r>
      <w:proofErr w:type="spellStart"/>
      <w:r w:rsidRPr="00C46454">
        <w:rPr>
          <w:rFonts w:ascii="Times New Roman" w:hAnsi="Times New Roman"/>
          <w:sz w:val="24"/>
          <w:szCs w:val="24"/>
        </w:rPr>
        <w:t>ПиН</w:t>
      </w:r>
      <w:proofErr w:type="spellEnd"/>
      <w:r w:rsidRPr="00C46454">
        <w:rPr>
          <w:rFonts w:ascii="Times New Roman" w:hAnsi="Times New Roman"/>
          <w:sz w:val="24"/>
          <w:szCs w:val="24"/>
        </w:rPr>
        <w:t xml:space="preserve"> – 15)</w:t>
      </w:r>
    </w:p>
    <w:p w:rsidR="00C46454" w:rsidRPr="00C46454" w:rsidRDefault="00C46454" w:rsidP="00C46454">
      <w:pPr>
        <w:pStyle w:val="af0"/>
        <w:numPr>
          <w:ilvl w:val="0"/>
          <w:numId w:val="122"/>
        </w:numPr>
        <w:autoSpaceDN w:val="0"/>
        <w:spacing w:line="240" w:lineRule="auto"/>
        <w:jc w:val="left"/>
        <w:rPr>
          <w:rFonts w:ascii="Times New Roman" w:hAnsi="Times New Roman"/>
          <w:sz w:val="24"/>
          <w:szCs w:val="24"/>
        </w:rPr>
      </w:pPr>
      <w:r w:rsidRPr="00C46454">
        <w:rPr>
          <w:rFonts w:ascii="Times New Roman" w:hAnsi="Times New Roman"/>
          <w:sz w:val="24"/>
          <w:szCs w:val="24"/>
        </w:rPr>
        <w:t>в подготовительной к школе группе 14+3(СанПиН-17)</w:t>
      </w:r>
    </w:p>
    <w:p w:rsidR="00C46454" w:rsidRPr="00C46454" w:rsidRDefault="00C46454" w:rsidP="00C46454">
      <w:pPr>
        <w:rPr>
          <w:rFonts w:ascii="Times New Roman" w:hAnsi="Times New Roman" w:cs="Times New Roman"/>
          <w:sz w:val="24"/>
          <w:szCs w:val="24"/>
        </w:rPr>
      </w:pPr>
    </w:p>
    <w:p w:rsidR="00C46454" w:rsidRPr="00C46454" w:rsidRDefault="00C46454" w:rsidP="00C46454">
      <w:pPr>
        <w:spacing w:after="0" w:line="240" w:lineRule="auto"/>
        <w:jc w:val="both"/>
        <w:rPr>
          <w:rFonts w:ascii="Times New Roman" w:hAnsi="Times New Roman" w:cs="Times New Roman"/>
          <w:bCs/>
          <w:sz w:val="24"/>
          <w:szCs w:val="24"/>
          <w:bdr w:val="none" w:sz="0" w:space="0" w:color="auto" w:frame="1"/>
          <w:shd w:val="clear" w:color="auto" w:fill="FFFFFF"/>
        </w:rPr>
      </w:pPr>
      <w:r w:rsidRPr="00C46454">
        <w:rPr>
          <w:rFonts w:ascii="Times New Roman" w:hAnsi="Times New Roman" w:cs="Times New Roman"/>
          <w:b/>
          <w:sz w:val="24"/>
          <w:szCs w:val="24"/>
        </w:rPr>
        <w:t>Основная цель</w:t>
      </w:r>
      <w:r w:rsidRPr="00C46454">
        <w:rPr>
          <w:rFonts w:ascii="Times New Roman" w:hAnsi="Times New Roman" w:cs="Times New Roman"/>
          <w:sz w:val="24"/>
          <w:szCs w:val="24"/>
        </w:rPr>
        <w:t xml:space="preserve"> воспитательно-образовательного процесса дошкольного образования МКОУ СОШ№1 с.п. Старый Черек  - </w:t>
      </w:r>
      <w:r w:rsidRPr="00C46454">
        <w:rPr>
          <w:rFonts w:ascii="Times New Roman" w:hAnsi="Times New Roman" w:cs="Times New Roman"/>
          <w:color w:val="000000"/>
          <w:spacing w:val="3"/>
          <w:sz w:val="24"/>
          <w:szCs w:val="24"/>
        </w:rPr>
        <w:t xml:space="preserve"> </w:t>
      </w:r>
      <w:r w:rsidRPr="00C46454">
        <w:rPr>
          <w:rFonts w:ascii="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для </w:t>
      </w:r>
      <w:r w:rsidRPr="00C46454">
        <w:rPr>
          <w:rFonts w:ascii="Times New Roman" w:hAnsi="Times New Roman" w:cs="Times New Roman"/>
          <w:bCs/>
          <w:sz w:val="24"/>
          <w:szCs w:val="24"/>
          <w:bdr w:val="none" w:sz="0" w:space="0" w:color="auto" w:frame="1"/>
          <w:shd w:val="clear" w:color="auto" w:fill="FFFFFF"/>
        </w:rPr>
        <w:t>обеспечения равенства возможностей для каждого ребенка в получении качественного дошкольного образования.</w:t>
      </w:r>
    </w:p>
    <w:p w:rsidR="00C46454" w:rsidRPr="00C46454" w:rsidRDefault="00C46454" w:rsidP="00C46454">
      <w:pPr>
        <w:pStyle w:val="af0"/>
        <w:numPr>
          <w:ilvl w:val="0"/>
          <w:numId w:val="123"/>
        </w:numPr>
        <w:autoSpaceDN w:val="0"/>
        <w:spacing w:after="300" w:line="384" w:lineRule="atLeast"/>
        <w:ind w:left="426" w:firstLine="69"/>
        <w:jc w:val="left"/>
        <w:rPr>
          <w:rFonts w:ascii="Times New Roman" w:hAnsi="Times New Roman"/>
          <w:sz w:val="24"/>
          <w:szCs w:val="24"/>
        </w:rPr>
      </w:pPr>
      <w:r w:rsidRPr="00C46454">
        <w:rPr>
          <w:rFonts w:ascii="Times New Roman" w:hAnsi="Times New Roman"/>
          <w:sz w:val="24"/>
          <w:szCs w:val="24"/>
        </w:rPr>
        <w:t xml:space="preserve">Во вторых младших, средних, старших  группах все виды организованной деятельности проводятся </w:t>
      </w:r>
      <w:r w:rsidRPr="00C46454">
        <w:rPr>
          <w:rFonts w:ascii="Times New Roman" w:hAnsi="Times New Roman"/>
          <w:b/>
          <w:sz w:val="24"/>
          <w:szCs w:val="24"/>
        </w:rPr>
        <w:t>фронтально,</w:t>
      </w:r>
      <w:r w:rsidRPr="00C46454">
        <w:rPr>
          <w:rFonts w:ascii="Times New Roman" w:hAnsi="Times New Roman"/>
          <w:sz w:val="24"/>
          <w:szCs w:val="24"/>
        </w:rPr>
        <w:t xml:space="preserve"> в первой  младшей группе – по </w:t>
      </w:r>
      <w:r w:rsidRPr="00C46454">
        <w:rPr>
          <w:rFonts w:ascii="Times New Roman" w:hAnsi="Times New Roman"/>
          <w:b/>
          <w:sz w:val="24"/>
          <w:szCs w:val="24"/>
        </w:rPr>
        <w:t xml:space="preserve">подгруппам </w:t>
      </w:r>
      <w:r w:rsidRPr="00C46454">
        <w:rPr>
          <w:rFonts w:ascii="Times New Roman" w:hAnsi="Times New Roman"/>
          <w:sz w:val="24"/>
          <w:szCs w:val="24"/>
        </w:rPr>
        <w:t xml:space="preserve"> </w:t>
      </w:r>
      <w:r w:rsidRPr="00C46454">
        <w:rPr>
          <w:rFonts w:ascii="Times New Roman" w:hAnsi="Times New Roman"/>
          <w:b/>
          <w:sz w:val="24"/>
          <w:szCs w:val="24"/>
        </w:rPr>
        <w:t>(музыка, физическая культура – фронтально).</w:t>
      </w:r>
      <w:r w:rsidRPr="00C46454">
        <w:rPr>
          <w:rFonts w:ascii="Times New Roman" w:hAnsi="Times New Roman"/>
          <w:sz w:val="24"/>
          <w:szCs w:val="24"/>
        </w:rPr>
        <w:t xml:space="preserve">     </w:t>
      </w:r>
    </w:p>
    <w:p w:rsidR="00C46454" w:rsidRPr="00C46454" w:rsidRDefault="00C46454" w:rsidP="00C46454">
      <w:pPr>
        <w:pStyle w:val="af0"/>
        <w:numPr>
          <w:ilvl w:val="0"/>
          <w:numId w:val="120"/>
        </w:numPr>
        <w:autoSpaceDN w:val="0"/>
        <w:spacing w:line="384" w:lineRule="atLeast"/>
        <w:ind w:left="426" w:firstLine="69"/>
        <w:jc w:val="left"/>
        <w:rPr>
          <w:rFonts w:ascii="Times New Roman" w:hAnsi="Times New Roman"/>
          <w:sz w:val="24"/>
          <w:szCs w:val="24"/>
        </w:rPr>
      </w:pPr>
      <w:r w:rsidRPr="00C46454">
        <w:rPr>
          <w:rFonts w:ascii="Times New Roman" w:hAnsi="Times New Roman"/>
          <w:sz w:val="24"/>
          <w:szCs w:val="24"/>
        </w:rPr>
        <w:t xml:space="preserve">Для детей раннего возраста </w:t>
      </w:r>
      <w:r w:rsidRPr="00C46454">
        <w:rPr>
          <w:rFonts w:ascii="Times New Roman" w:hAnsi="Times New Roman"/>
          <w:b/>
          <w:sz w:val="24"/>
          <w:szCs w:val="24"/>
        </w:rPr>
        <w:t>от 1,5 до 3 лет</w:t>
      </w:r>
      <w:r w:rsidRPr="00C46454">
        <w:rPr>
          <w:rFonts w:ascii="Times New Roman" w:hAnsi="Times New Roman"/>
          <w:sz w:val="24"/>
          <w:szCs w:val="24"/>
        </w:rPr>
        <w:t xml:space="preserve"> длительность непрерывной образовательной деятельности составляет 10 мин</w:t>
      </w:r>
      <w:proofErr w:type="gramStart"/>
      <w:r w:rsidRPr="00C46454">
        <w:rPr>
          <w:rFonts w:ascii="Times New Roman" w:hAnsi="Times New Roman"/>
          <w:sz w:val="24"/>
          <w:szCs w:val="24"/>
        </w:rPr>
        <w:t xml:space="preserve"> .</w:t>
      </w:r>
      <w:proofErr w:type="gramEnd"/>
      <w:r w:rsidRPr="00C46454">
        <w:rPr>
          <w:rFonts w:ascii="Times New Roman" w:hAnsi="Times New Roman"/>
          <w:sz w:val="24"/>
          <w:szCs w:val="24"/>
        </w:rPr>
        <w:t xml:space="preserve"> Образовательную деятельность </w:t>
      </w:r>
      <w:r w:rsidRPr="00C46454">
        <w:rPr>
          <w:rFonts w:ascii="Times New Roman" w:hAnsi="Times New Roman"/>
          <w:sz w:val="24"/>
          <w:szCs w:val="24"/>
        </w:rPr>
        <w:lastRenderedPageBreak/>
        <w:t xml:space="preserve">осуществляется  </w:t>
      </w:r>
      <w:r w:rsidRPr="00C46454">
        <w:rPr>
          <w:rFonts w:ascii="Times New Roman" w:hAnsi="Times New Roman"/>
          <w:b/>
          <w:sz w:val="24"/>
          <w:szCs w:val="24"/>
        </w:rPr>
        <w:t>в первую и во вторую половину</w:t>
      </w:r>
      <w:r w:rsidRPr="00C46454">
        <w:rPr>
          <w:rFonts w:ascii="Times New Roman" w:hAnsi="Times New Roman"/>
          <w:sz w:val="24"/>
          <w:szCs w:val="24"/>
        </w:rPr>
        <w:t xml:space="preserve"> д</w:t>
      </w:r>
      <w:r w:rsidRPr="00C46454">
        <w:rPr>
          <w:rFonts w:ascii="Times New Roman" w:hAnsi="Times New Roman"/>
          <w:b/>
          <w:sz w:val="24"/>
          <w:szCs w:val="24"/>
        </w:rPr>
        <w:t>ня</w:t>
      </w:r>
      <w:r w:rsidRPr="00C46454">
        <w:rPr>
          <w:rFonts w:ascii="Times New Roman" w:hAnsi="Times New Roman"/>
          <w:sz w:val="24"/>
          <w:szCs w:val="24"/>
        </w:rPr>
        <w:t xml:space="preserve"> (по 8-10 минут). Допускается осуществлять образовательную деятельность на игровой площадке во время прогулки     </w:t>
      </w:r>
    </w:p>
    <w:p w:rsidR="00C46454" w:rsidRPr="00C46454" w:rsidRDefault="00C46454" w:rsidP="00C46454">
      <w:pPr>
        <w:pStyle w:val="af0"/>
        <w:numPr>
          <w:ilvl w:val="0"/>
          <w:numId w:val="120"/>
        </w:numPr>
        <w:autoSpaceDN w:val="0"/>
        <w:spacing w:line="384" w:lineRule="atLeast"/>
        <w:ind w:left="426" w:firstLine="69"/>
        <w:jc w:val="left"/>
        <w:rPr>
          <w:rFonts w:ascii="Times New Roman" w:hAnsi="Times New Roman"/>
          <w:sz w:val="24"/>
          <w:szCs w:val="24"/>
        </w:rPr>
      </w:pPr>
      <w:r w:rsidRPr="00C46454">
        <w:rPr>
          <w:rFonts w:ascii="Times New Roman" w:hAnsi="Times New Roman"/>
          <w:b/>
          <w:color w:val="000000"/>
          <w:sz w:val="24"/>
          <w:szCs w:val="24"/>
        </w:rPr>
        <w:t>Продолжительность</w:t>
      </w:r>
      <w:r w:rsidRPr="00C46454">
        <w:rPr>
          <w:rFonts w:ascii="Times New Roman" w:hAnsi="Times New Roman"/>
          <w:color w:val="000000"/>
          <w:sz w:val="24"/>
          <w:szCs w:val="24"/>
        </w:rPr>
        <w:t xml:space="preserve"> непрерывной непосредственно образовательной деятельности</w:t>
      </w:r>
      <w:proofErr w:type="gramStart"/>
      <w:r w:rsidRPr="00C46454">
        <w:rPr>
          <w:rFonts w:ascii="Times New Roman" w:hAnsi="Times New Roman"/>
          <w:color w:val="000000"/>
          <w:sz w:val="24"/>
          <w:szCs w:val="24"/>
        </w:rPr>
        <w:t xml:space="preserve"> :</w:t>
      </w:r>
      <w:proofErr w:type="gramEnd"/>
      <w:r w:rsidRPr="00C46454">
        <w:rPr>
          <w:rFonts w:ascii="Times New Roman" w:hAnsi="Times New Roman"/>
          <w:color w:val="000000"/>
          <w:sz w:val="24"/>
          <w:szCs w:val="24"/>
        </w:rPr>
        <w:t xml:space="preserve">    </w:t>
      </w:r>
    </w:p>
    <w:p w:rsidR="00C46454" w:rsidRPr="00C46454" w:rsidRDefault="00C46454" w:rsidP="00C46454">
      <w:pPr>
        <w:spacing w:after="0" w:line="384" w:lineRule="atLeast"/>
        <w:rPr>
          <w:rFonts w:ascii="Times New Roman" w:hAnsi="Times New Roman" w:cs="Times New Roman"/>
          <w:color w:val="000000"/>
          <w:sz w:val="24"/>
          <w:szCs w:val="24"/>
        </w:rPr>
      </w:pPr>
      <w:r w:rsidRPr="00C46454">
        <w:rPr>
          <w:rFonts w:ascii="Times New Roman" w:eastAsia="Times New Roman" w:hAnsi="Times New Roman" w:cs="Times New Roman"/>
          <w:color w:val="000000"/>
          <w:sz w:val="24"/>
          <w:szCs w:val="24"/>
        </w:rPr>
        <w:t xml:space="preserve">         </w:t>
      </w:r>
      <w:r w:rsidRPr="00C46454">
        <w:rPr>
          <w:rFonts w:ascii="Times New Roman" w:hAnsi="Times New Roman" w:cs="Times New Roman"/>
          <w:color w:val="000000"/>
          <w:sz w:val="24"/>
          <w:szCs w:val="24"/>
        </w:rPr>
        <w:t>Для детей 3-го года жизни - не более 10 минут</w:t>
      </w:r>
      <w:proofErr w:type="gramStart"/>
      <w:r w:rsidRPr="00C46454">
        <w:rPr>
          <w:rFonts w:ascii="Times New Roman" w:hAnsi="Times New Roman" w:cs="Times New Roman"/>
          <w:color w:val="000000"/>
          <w:sz w:val="24"/>
          <w:szCs w:val="24"/>
        </w:rPr>
        <w:t xml:space="preserve"> ;</w:t>
      </w:r>
      <w:proofErr w:type="gramEnd"/>
      <w:r w:rsidRPr="00C46454">
        <w:rPr>
          <w:rFonts w:ascii="Times New Roman" w:hAnsi="Times New Roman" w:cs="Times New Roman"/>
          <w:color w:val="000000"/>
          <w:sz w:val="24"/>
          <w:szCs w:val="24"/>
        </w:rPr>
        <w:t xml:space="preserve">                                                                                                                                            </w:t>
      </w:r>
    </w:p>
    <w:p w:rsidR="00C46454" w:rsidRPr="00C46454" w:rsidRDefault="00C46454" w:rsidP="00C46454">
      <w:pPr>
        <w:spacing w:after="0" w:line="384" w:lineRule="atLeast"/>
        <w:rPr>
          <w:rFonts w:ascii="Times New Roman" w:hAnsi="Times New Roman" w:cs="Times New Roman"/>
          <w:color w:val="000000"/>
          <w:sz w:val="24"/>
          <w:szCs w:val="24"/>
        </w:rPr>
      </w:pPr>
      <w:r w:rsidRPr="00C46454">
        <w:rPr>
          <w:rFonts w:ascii="Times New Roman" w:hAnsi="Times New Roman" w:cs="Times New Roman"/>
          <w:color w:val="000000"/>
          <w:sz w:val="24"/>
          <w:szCs w:val="24"/>
        </w:rPr>
        <w:t xml:space="preserve">         для детей   4-го года жизни - не более 15 минут;                                                                               </w:t>
      </w:r>
    </w:p>
    <w:p w:rsidR="00C46454" w:rsidRPr="00C46454" w:rsidRDefault="00C46454" w:rsidP="00C46454">
      <w:pPr>
        <w:spacing w:after="0" w:line="384" w:lineRule="atLeast"/>
        <w:rPr>
          <w:rFonts w:ascii="Times New Roman" w:hAnsi="Times New Roman" w:cs="Times New Roman"/>
          <w:color w:val="000000"/>
          <w:sz w:val="24"/>
          <w:szCs w:val="24"/>
        </w:rPr>
      </w:pPr>
      <w:r w:rsidRPr="00C46454">
        <w:rPr>
          <w:rFonts w:ascii="Times New Roman" w:hAnsi="Times New Roman" w:cs="Times New Roman"/>
          <w:color w:val="000000"/>
          <w:sz w:val="24"/>
          <w:szCs w:val="24"/>
        </w:rPr>
        <w:t xml:space="preserve">       для детей 5-го года жизни - не более   20 минут;                                                                                                            </w:t>
      </w:r>
    </w:p>
    <w:p w:rsidR="00C46454" w:rsidRPr="00C46454" w:rsidRDefault="00C46454" w:rsidP="00C46454">
      <w:pPr>
        <w:spacing w:after="0" w:line="384" w:lineRule="atLeast"/>
        <w:rPr>
          <w:rFonts w:ascii="Times New Roman" w:hAnsi="Times New Roman" w:cs="Times New Roman"/>
          <w:sz w:val="24"/>
          <w:szCs w:val="24"/>
        </w:rPr>
      </w:pPr>
      <w:r w:rsidRPr="00C46454">
        <w:rPr>
          <w:rFonts w:ascii="Times New Roman" w:hAnsi="Times New Roman" w:cs="Times New Roman"/>
          <w:color w:val="000000"/>
          <w:sz w:val="24"/>
          <w:szCs w:val="24"/>
        </w:rPr>
        <w:t xml:space="preserve">           для детей 6-го года жизни - не более 25 минут. </w:t>
      </w:r>
    </w:p>
    <w:p w:rsidR="00C46454" w:rsidRPr="00C46454" w:rsidRDefault="00C46454" w:rsidP="002C0E70">
      <w:pPr>
        <w:pStyle w:val="af0"/>
        <w:spacing w:after="300" w:line="384" w:lineRule="atLeast"/>
        <w:ind w:left="495"/>
        <w:jc w:val="left"/>
        <w:rPr>
          <w:rFonts w:ascii="Times New Roman" w:hAnsi="Times New Roman"/>
          <w:sz w:val="24"/>
          <w:szCs w:val="24"/>
        </w:rPr>
      </w:pPr>
      <w:r w:rsidRPr="00C46454">
        <w:rPr>
          <w:rFonts w:ascii="Times New Roman" w:hAnsi="Times New Roman"/>
          <w:color w:val="000000"/>
          <w:sz w:val="24"/>
          <w:szCs w:val="24"/>
        </w:rPr>
        <w:t xml:space="preserve">для детей 7-го года жизни – не более 30 минут                                                                                                                                           </w:t>
      </w:r>
      <w:r w:rsidRPr="00C46454">
        <w:rPr>
          <w:rFonts w:ascii="Times New Roman" w:hAnsi="Times New Roman"/>
          <w:sz w:val="24"/>
          <w:szCs w:val="24"/>
        </w:rPr>
        <w:t>Перерывы составляют не менее 10 мин. В середине проводится физкультминутка.                                                                                                           В середине учебного года (январь) для детей дошкольного возраста организуются недельные каникулы</w:t>
      </w:r>
      <w:proofErr w:type="gramStart"/>
      <w:r w:rsidRPr="00C46454">
        <w:rPr>
          <w:rFonts w:ascii="Times New Roman" w:hAnsi="Times New Roman"/>
          <w:sz w:val="24"/>
          <w:szCs w:val="24"/>
        </w:rPr>
        <w:t xml:space="preserve"> .</w:t>
      </w:r>
      <w:proofErr w:type="gramEnd"/>
      <w:r w:rsidRPr="00C46454">
        <w:rPr>
          <w:rFonts w:ascii="Times New Roman" w:hAnsi="Times New Roman"/>
          <w:sz w:val="24"/>
          <w:szCs w:val="24"/>
        </w:rPr>
        <w:t xml:space="preserve">  Во  время каникул не проводится непосредственная образовательная деятельность , требующая повышенной познавательной активности и умственного напряжения детей.</w:t>
      </w:r>
    </w:p>
    <w:p w:rsidR="00C46454" w:rsidRPr="00C46454" w:rsidRDefault="00C46454" w:rsidP="00C46454">
      <w:pPr>
        <w:pStyle w:val="af0"/>
        <w:numPr>
          <w:ilvl w:val="0"/>
          <w:numId w:val="120"/>
        </w:numPr>
        <w:autoSpaceDN w:val="0"/>
        <w:spacing w:line="384" w:lineRule="atLeast"/>
        <w:ind w:left="426" w:firstLine="69"/>
        <w:jc w:val="left"/>
        <w:rPr>
          <w:rFonts w:ascii="Times New Roman" w:hAnsi="Times New Roman"/>
          <w:sz w:val="24"/>
          <w:szCs w:val="24"/>
        </w:rPr>
      </w:pPr>
      <w:r w:rsidRPr="00C46454">
        <w:rPr>
          <w:rFonts w:ascii="Times New Roman" w:hAnsi="Times New Roman"/>
          <w:sz w:val="24"/>
          <w:szCs w:val="24"/>
        </w:rPr>
        <w:t xml:space="preserve">В летний период  учебные занятия не проводятся. В это время увеличивается продолжительность прогулки, а также проводятся спортивные и </w:t>
      </w:r>
      <w:proofErr w:type="gramStart"/>
      <w:r w:rsidRPr="00C46454">
        <w:rPr>
          <w:rFonts w:ascii="Times New Roman" w:hAnsi="Times New Roman"/>
          <w:sz w:val="24"/>
          <w:szCs w:val="24"/>
        </w:rPr>
        <w:t>подвижный</w:t>
      </w:r>
      <w:proofErr w:type="gramEnd"/>
      <w:r w:rsidRPr="00C46454">
        <w:rPr>
          <w:rFonts w:ascii="Times New Roman" w:hAnsi="Times New Roman"/>
          <w:sz w:val="24"/>
          <w:szCs w:val="24"/>
        </w:rPr>
        <w:t xml:space="preserve">  игры, спортивные праздники, экскурсии и др.</w:t>
      </w:r>
    </w:p>
    <w:p w:rsidR="00C46454" w:rsidRPr="00C46454" w:rsidRDefault="00C46454" w:rsidP="00C46454">
      <w:pPr>
        <w:pStyle w:val="af0"/>
        <w:numPr>
          <w:ilvl w:val="0"/>
          <w:numId w:val="124"/>
        </w:numPr>
        <w:autoSpaceDN w:val="0"/>
        <w:spacing w:after="300" w:line="384" w:lineRule="atLeast"/>
        <w:ind w:left="426" w:firstLine="69"/>
        <w:jc w:val="left"/>
        <w:rPr>
          <w:rFonts w:ascii="Times New Roman" w:hAnsi="Times New Roman"/>
          <w:sz w:val="24"/>
          <w:szCs w:val="24"/>
        </w:rPr>
      </w:pPr>
      <w:r w:rsidRPr="00C46454">
        <w:rPr>
          <w:rFonts w:ascii="Times New Roman" w:hAnsi="Times New Roman"/>
          <w:b/>
          <w:sz w:val="24"/>
          <w:szCs w:val="24"/>
        </w:rPr>
        <w:t xml:space="preserve">Максимально допустимый объем образовательной нагрузки в первой                          половине дня:  </w:t>
      </w:r>
    </w:p>
    <w:p w:rsidR="00C46454" w:rsidRPr="00C46454" w:rsidRDefault="00C46454" w:rsidP="00C46454">
      <w:pPr>
        <w:pStyle w:val="af0"/>
        <w:numPr>
          <w:ilvl w:val="0"/>
          <w:numId w:val="124"/>
        </w:numPr>
        <w:autoSpaceDN w:val="0"/>
        <w:spacing w:after="300" w:line="384" w:lineRule="atLeast"/>
        <w:ind w:left="426" w:firstLine="69"/>
        <w:jc w:val="left"/>
        <w:rPr>
          <w:rFonts w:ascii="Times New Roman" w:hAnsi="Times New Roman"/>
          <w:sz w:val="24"/>
          <w:szCs w:val="24"/>
        </w:rPr>
      </w:pPr>
      <w:r w:rsidRPr="00C46454">
        <w:rPr>
          <w:rFonts w:ascii="Times New Roman" w:hAnsi="Times New Roman"/>
          <w:sz w:val="24"/>
          <w:szCs w:val="24"/>
        </w:rPr>
        <w:t xml:space="preserve">В 1-ой младшей группе не превышает-20 минут; </w:t>
      </w:r>
    </w:p>
    <w:p w:rsidR="00C46454" w:rsidRPr="00C46454" w:rsidRDefault="00C46454" w:rsidP="00C46454">
      <w:pPr>
        <w:pStyle w:val="af0"/>
        <w:numPr>
          <w:ilvl w:val="0"/>
          <w:numId w:val="124"/>
        </w:numPr>
        <w:autoSpaceDN w:val="0"/>
        <w:spacing w:after="300" w:line="384" w:lineRule="atLeast"/>
        <w:ind w:left="426" w:firstLine="69"/>
        <w:jc w:val="left"/>
        <w:rPr>
          <w:rFonts w:ascii="Times New Roman" w:hAnsi="Times New Roman"/>
          <w:sz w:val="24"/>
          <w:szCs w:val="24"/>
        </w:rPr>
      </w:pPr>
      <w:r w:rsidRPr="00C46454">
        <w:rPr>
          <w:rFonts w:ascii="Times New Roman" w:hAnsi="Times New Roman"/>
          <w:sz w:val="24"/>
          <w:szCs w:val="24"/>
        </w:rPr>
        <w:t>во 2-ой младшей группе не превышает – 30 минут;</w:t>
      </w:r>
    </w:p>
    <w:p w:rsidR="00C46454" w:rsidRPr="00C46454" w:rsidRDefault="00C46454" w:rsidP="00C46454">
      <w:pPr>
        <w:pStyle w:val="af0"/>
        <w:numPr>
          <w:ilvl w:val="0"/>
          <w:numId w:val="124"/>
        </w:numPr>
        <w:autoSpaceDN w:val="0"/>
        <w:spacing w:after="300" w:line="384" w:lineRule="atLeast"/>
        <w:ind w:left="426" w:firstLine="69"/>
        <w:jc w:val="left"/>
        <w:rPr>
          <w:rFonts w:ascii="Times New Roman" w:hAnsi="Times New Roman"/>
          <w:sz w:val="24"/>
          <w:szCs w:val="24"/>
        </w:rPr>
      </w:pPr>
      <w:r w:rsidRPr="00C46454">
        <w:rPr>
          <w:rFonts w:ascii="Times New Roman" w:hAnsi="Times New Roman"/>
          <w:sz w:val="24"/>
          <w:szCs w:val="24"/>
        </w:rPr>
        <w:t xml:space="preserve"> в средней группе не превышает – 40 минут;  </w:t>
      </w:r>
    </w:p>
    <w:p w:rsidR="00C46454" w:rsidRPr="00C46454" w:rsidRDefault="00C46454" w:rsidP="00C46454">
      <w:pPr>
        <w:pStyle w:val="af0"/>
        <w:numPr>
          <w:ilvl w:val="0"/>
          <w:numId w:val="124"/>
        </w:numPr>
        <w:autoSpaceDN w:val="0"/>
        <w:spacing w:after="300" w:line="384" w:lineRule="atLeast"/>
        <w:ind w:left="426" w:firstLine="69"/>
        <w:jc w:val="left"/>
        <w:rPr>
          <w:rFonts w:ascii="Times New Roman" w:hAnsi="Times New Roman"/>
          <w:sz w:val="24"/>
          <w:szCs w:val="24"/>
        </w:rPr>
      </w:pPr>
      <w:r w:rsidRPr="00C46454">
        <w:rPr>
          <w:rFonts w:ascii="Times New Roman" w:hAnsi="Times New Roman"/>
          <w:sz w:val="24"/>
          <w:szCs w:val="24"/>
        </w:rPr>
        <w:t xml:space="preserve"> в старшей группе не превышает – 50 минут;</w:t>
      </w:r>
    </w:p>
    <w:p w:rsidR="00C46454" w:rsidRPr="00C46454" w:rsidRDefault="00C46454" w:rsidP="00C46454">
      <w:pPr>
        <w:pStyle w:val="af0"/>
        <w:numPr>
          <w:ilvl w:val="0"/>
          <w:numId w:val="124"/>
        </w:numPr>
        <w:autoSpaceDN w:val="0"/>
        <w:spacing w:line="384" w:lineRule="atLeast"/>
        <w:ind w:left="426" w:firstLine="69"/>
        <w:jc w:val="left"/>
        <w:rPr>
          <w:rFonts w:ascii="Times New Roman" w:hAnsi="Times New Roman"/>
          <w:sz w:val="24"/>
          <w:szCs w:val="24"/>
        </w:rPr>
      </w:pPr>
      <w:r w:rsidRPr="00C46454">
        <w:rPr>
          <w:rFonts w:ascii="Times New Roman" w:hAnsi="Times New Roman"/>
          <w:sz w:val="24"/>
          <w:szCs w:val="24"/>
        </w:rPr>
        <w:t>в подготовительной к школе группе- (75минут)-1,5 часа.</w:t>
      </w:r>
    </w:p>
    <w:p w:rsidR="00C46454" w:rsidRPr="00C46454" w:rsidRDefault="00C46454" w:rsidP="002C0E70">
      <w:pPr>
        <w:spacing w:after="300" w:line="384" w:lineRule="atLeast"/>
        <w:rPr>
          <w:rFonts w:ascii="Times New Roman" w:hAnsi="Times New Roman" w:cs="Times New Roman"/>
          <w:sz w:val="24"/>
          <w:szCs w:val="24"/>
        </w:rPr>
      </w:pPr>
      <w:r w:rsidRPr="00C46454">
        <w:rPr>
          <w:rFonts w:ascii="Times New Roman" w:hAnsi="Times New Roman" w:cs="Times New Roman"/>
          <w:sz w:val="24"/>
          <w:szCs w:val="24"/>
        </w:rPr>
        <w:t xml:space="preserve"> В середине времени, отведенного на непрерывную образовательную деятельность, проводят физкультурные минутки. Перерывы между периодами непрерывно-образовательной д</w:t>
      </w:r>
      <w:r w:rsidR="002C0E70">
        <w:rPr>
          <w:rFonts w:ascii="Times New Roman" w:hAnsi="Times New Roman" w:cs="Times New Roman"/>
          <w:sz w:val="24"/>
          <w:szCs w:val="24"/>
        </w:rPr>
        <w:t xml:space="preserve">еятельности – не менее 10 мин. </w:t>
      </w:r>
      <w:r w:rsidRPr="00C46454">
        <w:rPr>
          <w:rFonts w:ascii="Times New Roman" w:hAnsi="Times New Roman" w:cs="Times New Roman"/>
          <w:sz w:val="24"/>
          <w:szCs w:val="24"/>
        </w:rPr>
        <w:t>во второй младшей и средней группах</w:t>
      </w:r>
      <w:r w:rsidRPr="00C46454">
        <w:rPr>
          <w:rFonts w:ascii="Times New Roman" w:hAnsi="Times New Roman" w:cs="Times New Roman"/>
          <w:b/>
          <w:sz w:val="24"/>
          <w:szCs w:val="24"/>
        </w:rPr>
        <w:t xml:space="preserve"> во вторую половину дня </w:t>
      </w:r>
      <w:r w:rsidRPr="00C46454">
        <w:rPr>
          <w:rFonts w:ascii="Times New Roman" w:hAnsi="Times New Roman" w:cs="Times New Roman"/>
          <w:sz w:val="24"/>
          <w:szCs w:val="24"/>
        </w:rPr>
        <w:t xml:space="preserve">образовательную деятельность </w:t>
      </w:r>
      <w:r w:rsidRPr="00C46454">
        <w:rPr>
          <w:rFonts w:ascii="Times New Roman" w:hAnsi="Times New Roman" w:cs="Times New Roman"/>
          <w:b/>
          <w:sz w:val="24"/>
          <w:szCs w:val="24"/>
        </w:rPr>
        <w:t xml:space="preserve"> не проводится</w:t>
      </w:r>
      <w:r w:rsidRPr="00C46454">
        <w:rPr>
          <w:rFonts w:ascii="Times New Roman" w:hAnsi="Times New Roman" w:cs="Times New Roman"/>
          <w:sz w:val="24"/>
          <w:szCs w:val="24"/>
        </w:rPr>
        <w:t>.</w:t>
      </w:r>
    </w:p>
    <w:p w:rsidR="00C46454" w:rsidRPr="00C46454" w:rsidRDefault="00C46454" w:rsidP="00C46454">
      <w:pPr>
        <w:pStyle w:val="af0"/>
        <w:numPr>
          <w:ilvl w:val="0"/>
          <w:numId w:val="124"/>
        </w:numPr>
        <w:autoSpaceDN w:val="0"/>
        <w:spacing w:line="384" w:lineRule="atLeast"/>
        <w:jc w:val="left"/>
        <w:rPr>
          <w:rFonts w:ascii="Times New Roman" w:hAnsi="Times New Roman"/>
          <w:sz w:val="24"/>
          <w:szCs w:val="24"/>
        </w:rPr>
      </w:pPr>
      <w:r w:rsidRPr="00C46454">
        <w:rPr>
          <w:rFonts w:ascii="Times New Roman" w:hAnsi="Times New Roman"/>
          <w:sz w:val="24"/>
          <w:szCs w:val="24"/>
        </w:rPr>
        <w:t xml:space="preserve">Образовательная  деятельность </w:t>
      </w:r>
      <w:r w:rsidRPr="00C46454">
        <w:rPr>
          <w:rFonts w:ascii="Times New Roman" w:hAnsi="Times New Roman"/>
          <w:b/>
          <w:sz w:val="24"/>
          <w:szCs w:val="24"/>
        </w:rPr>
        <w:t>с детьми старшего дошкольного возраста может осуществляться  во второй половине дня после дневного сна</w:t>
      </w:r>
      <w:proofErr w:type="gramStart"/>
      <w:r w:rsidRPr="00C46454">
        <w:rPr>
          <w:rFonts w:ascii="Times New Roman" w:hAnsi="Times New Roman"/>
          <w:sz w:val="24"/>
          <w:szCs w:val="24"/>
        </w:rPr>
        <w:t xml:space="preserve"> .</w:t>
      </w:r>
      <w:proofErr w:type="gramEnd"/>
      <w:r w:rsidRPr="00C46454">
        <w:rPr>
          <w:rFonts w:ascii="Times New Roman" w:hAnsi="Times New Roman"/>
          <w:sz w:val="24"/>
          <w:szCs w:val="24"/>
        </w:rPr>
        <w:t xml:space="preserve"> Ее продолжительность должна составлять  не более 25-30 минут  в день. В середине непрерывной образовательной деятельности статистического характера проводятся физкультурные минутки.            </w:t>
      </w:r>
    </w:p>
    <w:p w:rsidR="00C46454" w:rsidRPr="00C46454" w:rsidRDefault="00C46454" w:rsidP="00C46454">
      <w:pPr>
        <w:spacing w:after="0" w:line="384" w:lineRule="atLeast"/>
        <w:rPr>
          <w:rFonts w:ascii="Times New Roman" w:hAnsi="Times New Roman" w:cs="Times New Roman"/>
          <w:sz w:val="24"/>
          <w:szCs w:val="24"/>
        </w:rPr>
      </w:pPr>
      <w:r w:rsidRPr="00C46454">
        <w:rPr>
          <w:rFonts w:ascii="Times New Roman" w:hAnsi="Times New Roman" w:cs="Times New Roman"/>
          <w:sz w:val="24"/>
          <w:szCs w:val="24"/>
        </w:rPr>
        <w:t xml:space="preserve">   </w:t>
      </w:r>
      <w:proofErr w:type="gramStart"/>
      <w:r w:rsidRPr="00C46454">
        <w:rPr>
          <w:rFonts w:ascii="Times New Roman" w:hAnsi="Times New Roman" w:cs="Times New Roman"/>
          <w:sz w:val="24"/>
          <w:szCs w:val="24"/>
        </w:rPr>
        <w:t xml:space="preserve">Общая учебная нагрузка инвариантной и вариативной частей плана по всем образовательным областям соответствует федеральному государственному стандарту дошкольного образования и Сан </w:t>
      </w:r>
      <w:proofErr w:type="spellStart"/>
      <w:r w:rsidRPr="00C46454">
        <w:rPr>
          <w:rFonts w:ascii="Times New Roman" w:hAnsi="Times New Roman" w:cs="Times New Roman"/>
          <w:sz w:val="24"/>
          <w:szCs w:val="24"/>
        </w:rPr>
        <w:t>Пин</w:t>
      </w:r>
      <w:proofErr w:type="spellEnd"/>
      <w:r w:rsidRPr="00C46454">
        <w:rPr>
          <w:rFonts w:ascii="Times New Roman" w:hAnsi="Times New Roman" w:cs="Times New Roman"/>
          <w:sz w:val="24"/>
          <w:szCs w:val="24"/>
        </w:rPr>
        <w:t xml:space="preserve"> 1.2.3685-21).</w:t>
      </w:r>
      <w:proofErr w:type="gramEnd"/>
    </w:p>
    <w:p w:rsidR="00C46454" w:rsidRPr="00C46454" w:rsidRDefault="00C46454" w:rsidP="00C46454">
      <w:pPr>
        <w:spacing w:after="0"/>
        <w:rPr>
          <w:rFonts w:ascii="Times New Roman" w:eastAsia="Calibri" w:hAnsi="Times New Roman" w:cs="Times New Roman"/>
          <w:color w:val="000000"/>
          <w:sz w:val="24"/>
          <w:szCs w:val="24"/>
        </w:rPr>
      </w:pPr>
      <w:r w:rsidRPr="00C46454">
        <w:rPr>
          <w:rFonts w:ascii="Times New Roman" w:eastAsia="Calibri" w:hAnsi="Times New Roman" w:cs="Times New Roman"/>
          <w:b/>
          <w:color w:val="000000"/>
          <w:sz w:val="24"/>
          <w:szCs w:val="24"/>
        </w:rPr>
        <w:lastRenderedPageBreak/>
        <w:t xml:space="preserve"> Вариативная (модульная) часть</w:t>
      </w:r>
      <w:r w:rsidRPr="00C46454">
        <w:rPr>
          <w:rFonts w:ascii="Times New Roman" w:eastAsia="Calibri" w:hAnsi="Times New Roman" w:cs="Times New Roman"/>
          <w:color w:val="000000"/>
          <w:sz w:val="24"/>
          <w:szCs w:val="24"/>
        </w:rPr>
        <w:t xml:space="preserve"> - не более 40 % от общего нормативного времени, отводимого на освоение основных образовательных программ дошкольного образования. Эта часть Плана, формируемая участниками образовательного процесса дошкольного блока, обеспечивает вариативность образования; отражает специфику дошкольно</w:t>
      </w:r>
      <w:r w:rsidR="002C0E70">
        <w:rPr>
          <w:rFonts w:ascii="Times New Roman" w:eastAsia="Calibri" w:hAnsi="Times New Roman" w:cs="Times New Roman"/>
          <w:color w:val="000000"/>
          <w:sz w:val="24"/>
          <w:szCs w:val="24"/>
        </w:rPr>
        <w:t>го образования МКОУ СОШ №1 с.п.</w:t>
      </w:r>
      <w:proofErr w:type="gramStart"/>
      <w:r w:rsidRPr="00C46454">
        <w:rPr>
          <w:rFonts w:ascii="Times New Roman" w:eastAsia="Calibri" w:hAnsi="Times New Roman" w:cs="Times New Roman"/>
          <w:color w:val="000000"/>
          <w:sz w:val="24"/>
          <w:szCs w:val="24"/>
          <w:lang w:val="en-US"/>
        </w:rPr>
        <w:t>C</w:t>
      </w:r>
      <w:proofErr w:type="spellStart"/>
      <w:proofErr w:type="gramEnd"/>
      <w:r w:rsidRPr="00C46454">
        <w:rPr>
          <w:rFonts w:ascii="Times New Roman" w:eastAsia="Calibri" w:hAnsi="Times New Roman" w:cs="Times New Roman"/>
          <w:color w:val="000000"/>
          <w:sz w:val="24"/>
          <w:szCs w:val="24"/>
        </w:rPr>
        <w:t>тарый</w:t>
      </w:r>
      <w:proofErr w:type="spellEnd"/>
      <w:r w:rsidRPr="00C46454">
        <w:rPr>
          <w:rFonts w:ascii="Times New Roman" w:eastAsia="Calibri" w:hAnsi="Times New Roman" w:cs="Times New Roman"/>
          <w:color w:val="000000"/>
          <w:sz w:val="24"/>
          <w:szCs w:val="24"/>
        </w:rPr>
        <w:t xml:space="preserve"> Черек;   позволяет,  учитывать специфику национально-культурных, демографических, климатических условий, в которых осуществляется образовательный процесс; расширяет области образовательных услуг для воспитанников. </w:t>
      </w:r>
    </w:p>
    <w:p w:rsidR="00C46454" w:rsidRPr="00C46454" w:rsidRDefault="00C46454" w:rsidP="00C46454">
      <w:pPr>
        <w:rPr>
          <w:rFonts w:ascii="Times New Roman" w:eastAsia="Calibri" w:hAnsi="Times New Roman" w:cs="Times New Roman"/>
          <w:color w:val="000000"/>
          <w:sz w:val="24"/>
          <w:szCs w:val="24"/>
        </w:rPr>
      </w:pPr>
      <w:proofErr w:type="gramStart"/>
      <w:r w:rsidRPr="00C46454">
        <w:rPr>
          <w:rFonts w:ascii="Times New Roman" w:hAnsi="Times New Roman" w:cs="Times New Roman"/>
          <w:color w:val="000000"/>
          <w:sz w:val="24"/>
          <w:szCs w:val="24"/>
        </w:rPr>
        <w:t>Также в вариативную часть  включена   «</w:t>
      </w:r>
      <w:r w:rsidRPr="00C46454">
        <w:rPr>
          <w:rFonts w:ascii="Times New Roman" w:hAnsi="Times New Roman" w:cs="Times New Roman"/>
          <w:sz w:val="24"/>
          <w:szCs w:val="24"/>
        </w:rPr>
        <w:t xml:space="preserve">Обучение русскому языку в национальных детских садах»  Л.П.  </w:t>
      </w:r>
      <w:proofErr w:type="spellStart"/>
      <w:r w:rsidRPr="00C46454">
        <w:rPr>
          <w:rFonts w:ascii="Times New Roman" w:hAnsi="Times New Roman" w:cs="Times New Roman"/>
          <w:sz w:val="24"/>
          <w:szCs w:val="24"/>
        </w:rPr>
        <w:t>Шадовой</w:t>
      </w:r>
      <w:proofErr w:type="spellEnd"/>
      <w:r w:rsidRPr="00C46454">
        <w:rPr>
          <w:rFonts w:ascii="Times New Roman" w:hAnsi="Times New Roman" w:cs="Times New Roman"/>
          <w:sz w:val="24"/>
          <w:szCs w:val="24"/>
        </w:rPr>
        <w:t>.</w:t>
      </w:r>
      <w:proofErr w:type="gramEnd"/>
    </w:p>
    <w:p w:rsidR="00AC7284" w:rsidRPr="00C46454" w:rsidRDefault="00AC7284" w:rsidP="00AC7284">
      <w:pPr>
        <w:jc w:val="both"/>
        <w:rPr>
          <w:rFonts w:ascii="Times New Roman" w:hAnsi="Times New Roman" w:cs="Times New Roman"/>
          <w:b/>
          <w:sz w:val="24"/>
          <w:szCs w:val="24"/>
        </w:rPr>
      </w:pPr>
    </w:p>
    <w:p w:rsidR="00AC7284" w:rsidRPr="00C46454" w:rsidRDefault="00AC7284" w:rsidP="00AC7284">
      <w:pPr>
        <w:jc w:val="both"/>
        <w:rPr>
          <w:rFonts w:ascii="Times New Roman" w:hAnsi="Times New Roman" w:cs="Times New Roman"/>
          <w:b/>
          <w:sz w:val="24"/>
          <w:szCs w:val="24"/>
        </w:rPr>
      </w:pPr>
      <w:r w:rsidRPr="00C46454">
        <w:rPr>
          <w:rFonts w:ascii="Times New Roman" w:hAnsi="Times New Roman" w:cs="Times New Roman"/>
          <w:b/>
          <w:sz w:val="24"/>
          <w:szCs w:val="24"/>
        </w:rPr>
        <w:t>3.7. Особенности традиционных событий, праздников, мероприятий.</w:t>
      </w:r>
    </w:p>
    <w:p w:rsidR="00B420A0" w:rsidRPr="00C46454" w:rsidRDefault="00B420A0" w:rsidP="00B420A0">
      <w:pPr>
        <w:jc w:val="both"/>
        <w:rPr>
          <w:rFonts w:ascii="Times New Roman" w:hAnsi="Times New Roman" w:cs="Times New Roman"/>
          <w:sz w:val="24"/>
          <w:szCs w:val="24"/>
        </w:rPr>
      </w:pPr>
      <w:r w:rsidRPr="00C46454">
        <w:rPr>
          <w:rFonts w:ascii="Times New Roman" w:hAnsi="Times New Roman" w:cs="Times New Roman"/>
          <w:sz w:val="24"/>
          <w:szCs w:val="24"/>
        </w:rPr>
        <w:t>Правильно организованные праздники в детском сад</w:t>
      </w:r>
      <w:proofErr w:type="gramStart"/>
      <w:r w:rsidRPr="00C46454">
        <w:rPr>
          <w:rFonts w:ascii="Times New Roman" w:hAnsi="Times New Roman" w:cs="Times New Roman"/>
          <w:sz w:val="24"/>
          <w:szCs w:val="24"/>
        </w:rPr>
        <w:t>у-</w:t>
      </w:r>
      <w:proofErr w:type="gramEnd"/>
      <w:r w:rsidRPr="00C46454">
        <w:rPr>
          <w:rFonts w:ascii="Times New Roman" w:hAnsi="Times New Roman" w:cs="Times New Roman"/>
          <w:sz w:val="24"/>
          <w:szCs w:val="24"/>
        </w:rPr>
        <w:t xml:space="preserve"> это эффективный инструмент развития и воспитания детей. Главное, чтобы праздник проводился для детей, чтобы он стал охватывающим, запоминающимся событием в жизни ребенка.</w:t>
      </w:r>
    </w:p>
    <w:p w:rsidR="00B420A0" w:rsidRPr="00C46454" w:rsidRDefault="00B420A0" w:rsidP="00B420A0">
      <w:pPr>
        <w:jc w:val="both"/>
        <w:rPr>
          <w:rFonts w:ascii="Times New Roman" w:hAnsi="Times New Roman" w:cs="Times New Roman"/>
          <w:sz w:val="24"/>
          <w:szCs w:val="24"/>
        </w:rPr>
      </w:pPr>
      <w:r w:rsidRPr="00C46454">
        <w:rPr>
          <w:rFonts w:ascii="Times New Roman" w:hAnsi="Times New Roman" w:cs="Times New Roman"/>
          <w:sz w:val="24"/>
          <w:szCs w:val="24"/>
        </w:rPr>
        <w:t>Праздники в детском саду при грамотном проведении могут стать эффективным инструментом развития и воспитания детей.</w:t>
      </w:r>
    </w:p>
    <w:p w:rsidR="00B420A0" w:rsidRPr="00C46454" w:rsidRDefault="00B420A0" w:rsidP="00B420A0">
      <w:pPr>
        <w:jc w:val="both"/>
        <w:rPr>
          <w:rFonts w:ascii="Times New Roman" w:hAnsi="Times New Roman" w:cs="Times New Roman"/>
          <w:sz w:val="24"/>
          <w:szCs w:val="24"/>
        </w:rPr>
      </w:pPr>
      <w:r w:rsidRPr="00C46454">
        <w:rPr>
          <w:rFonts w:ascii="Times New Roman" w:hAnsi="Times New Roman" w:cs="Times New Roman"/>
          <w:sz w:val="24"/>
          <w:szCs w:val="24"/>
        </w:rPr>
        <w:t>Для этого нужно перейти на новый формат праздников в детском саду, а отчетное мероприятие оставить одним из форм проведения мероприятия, но не доминирующей.</w:t>
      </w:r>
    </w:p>
    <w:p w:rsidR="002103D7" w:rsidRPr="00C46454" w:rsidRDefault="00B420A0" w:rsidP="00B420A0">
      <w:pPr>
        <w:jc w:val="both"/>
        <w:rPr>
          <w:rFonts w:ascii="Times New Roman" w:hAnsi="Times New Roman" w:cs="Times New Roman"/>
          <w:sz w:val="24"/>
          <w:szCs w:val="24"/>
        </w:rPr>
      </w:pPr>
      <w:r w:rsidRPr="00C46454">
        <w:rPr>
          <w:rFonts w:ascii="Times New Roman" w:hAnsi="Times New Roman" w:cs="Times New Roman"/>
          <w:sz w:val="24"/>
          <w:szCs w:val="24"/>
        </w:rPr>
        <w:t>Чтобы превратить праздник в детском саду в настоящий праздник нужно</w:t>
      </w:r>
      <w:r w:rsidR="002103D7" w:rsidRPr="00C46454">
        <w:rPr>
          <w:rFonts w:ascii="Times New Roman" w:hAnsi="Times New Roman" w:cs="Times New Roman"/>
          <w:sz w:val="24"/>
          <w:szCs w:val="24"/>
        </w:rPr>
        <w:t xml:space="preserve"> соблюдать несколько условий.</w:t>
      </w:r>
    </w:p>
    <w:p w:rsidR="00B420A0" w:rsidRPr="00C46454" w:rsidRDefault="002103D7" w:rsidP="00B420A0">
      <w:pPr>
        <w:jc w:val="both"/>
        <w:rPr>
          <w:rFonts w:ascii="Times New Roman" w:hAnsi="Times New Roman" w:cs="Times New Roman"/>
          <w:sz w:val="24"/>
          <w:szCs w:val="24"/>
        </w:rPr>
      </w:pPr>
      <w:r w:rsidRPr="00C46454">
        <w:rPr>
          <w:rFonts w:ascii="Times New Roman" w:hAnsi="Times New Roman" w:cs="Times New Roman"/>
          <w:sz w:val="24"/>
          <w:szCs w:val="24"/>
        </w:rPr>
        <w:t>Первое условие:</w:t>
      </w:r>
    </w:p>
    <w:p w:rsidR="00B420A0" w:rsidRPr="00C46454" w:rsidRDefault="00B420A0" w:rsidP="00B420A0">
      <w:pPr>
        <w:jc w:val="both"/>
        <w:rPr>
          <w:rFonts w:ascii="Times New Roman" w:hAnsi="Times New Roman" w:cs="Times New Roman"/>
          <w:sz w:val="24"/>
          <w:szCs w:val="24"/>
        </w:rPr>
      </w:pPr>
      <w:r w:rsidRPr="00C46454">
        <w:rPr>
          <w:rFonts w:ascii="Times New Roman" w:hAnsi="Times New Roman" w:cs="Times New Roman"/>
          <w:sz w:val="24"/>
          <w:szCs w:val="24"/>
        </w:rPr>
        <w:t>-для успешности мероприятия важен правильный выбор формата в зависимости от смысла праздника, образовательных задач,</w:t>
      </w:r>
      <w:r w:rsidR="002103D7" w:rsidRPr="00C46454">
        <w:rPr>
          <w:rFonts w:ascii="Times New Roman" w:hAnsi="Times New Roman" w:cs="Times New Roman"/>
          <w:sz w:val="24"/>
          <w:szCs w:val="24"/>
        </w:rPr>
        <w:t xml:space="preserve"> </w:t>
      </w:r>
      <w:r w:rsidRPr="00C46454">
        <w:rPr>
          <w:rFonts w:ascii="Times New Roman" w:hAnsi="Times New Roman" w:cs="Times New Roman"/>
          <w:sz w:val="24"/>
          <w:szCs w:val="24"/>
        </w:rPr>
        <w:t>возраста дет</w:t>
      </w:r>
      <w:r w:rsidR="002103D7" w:rsidRPr="00C46454">
        <w:rPr>
          <w:rFonts w:ascii="Times New Roman" w:hAnsi="Times New Roman" w:cs="Times New Roman"/>
          <w:sz w:val="24"/>
          <w:szCs w:val="24"/>
        </w:rPr>
        <w:t>ей и пр</w:t>
      </w:r>
      <w:proofErr w:type="gramStart"/>
      <w:r w:rsidR="002103D7" w:rsidRPr="00C46454">
        <w:rPr>
          <w:rFonts w:ascii="Times New Roman" w:hAnsi="Times New Roman" w:cs="Times New Roman"/>
          <w:sz w:val="24"/>
          <w:szCs w:val="24"/>
        </w:rPr>
        <w:t>..</w:t>
      </w:r>
      <w:proofErr w:type="gramEnd"/>
    </w:p>
    <w:p w:rsidR="002103D7" w:rsidRPr="00C46454" w:rsidRDefault="002103D7" w:rsidP="00B420A0">
      <w:pPr>
        <w:jc w:val="both"/>
        <w:rPr>
          <w:rFonts w:ascii="Times New Roman" w:hAnsi="Times New Roman" w:cs="Times New Roman"/>
          <w:sz w:val="24"/>
          <w:szCs w:val="24"/>
        </w:rPr>
      </w:pPr>
      <w:r w:rsidRPr="00C46454">
        <w:rPr>
          <w:rFonts w:ascii="Times New Roman" w:hAnsi="Times New Roman" w:cs="Times New Roman"/>
          <w:sz w:val="24"/>
          <w:szCs w:val="24"/>
        </w:rPr>
        <w:t>Второе условие:</w:t>
      </w:r>
    </w:p>
    <w:p w:rsidR="002103D7" w:rsidRDefault="00B420A0" w:rsidP="002103D7">
      <w:pPr>
        <w:spacing w:after="0"/>
        <w:jc w:val="both"/>
        <w:rPr>
          <w:rFonts w:ascii="Times New Roman" w:hAnsi="Times New Roman" w:cs="Times New Roman"/>
        </w:rPr>
      </w:pPr>
      <w:r>
        <w:rPr>
          <w:rFonts w:ascii="Times New Roman" w:hAnsi="Times New Roman" w:cs="Times New Roman"/>
        </w:rPr>
        <w:t>-</w:t>
      </w:r>
      <w:r w:rsidR="002103D7">
        <w:rPr>
          <w:rFonts w:ascii="Times New Roman" w:hAnsi="Times New Roman" w:cs="Times New Roman"/>
        </w:rPr>
        <w:t xml:space="preserve"> непосредственное </w:t>
      </w:r>
      <w:r>
        <w:rPr>
          <w:rFonts w:ascii="Times New Roman" w:hAnsi="Times New Roman" w:cs="Times New Roman"/>
        </w:rPr>
        <w:t>участие родителей</w:t>
      </w:r>
      <w:r w:rsidR="002103D7">
        <w:rPr>
          <w:rFonts w:ascii="Times New Roman" w:hAnsi="Times New Roman" w:cs="Times New Roman"/>
        </w:rPr>
        <w:t xml:space="preserve"> : дети сидят не отдельно, а вместе с родителями, педагоги устраивают конкурсы для родителей</w:t>
      </w:r>
      <w:proofErr w:type="gramStart"/>
      <w:r w:rsidR="002103D7">
        <w:rPr>
          <w:rFonts w:ascii="Times New Roman" w:hAnsi="Times New Roman" w:cs="Times New Roman"/>
        </w:rPr>
        <w:t>.</w:t>
      </w:r>
      <w:proofErr w:type="gramEnd"/>
      <w:r w:rsidR="002103D7">
        <w:rPr>
          <w:rFonts w:ascii="Times New Roman" w:hAnsi="Times New Roman" w:cs="Times New Roman"/>
        </w:rPr>
        <w:t xml:space="preserve"> </w:t>
      </w:r>
      <w:proofErr w:type="gramStart"/>
      <w:r w:rsidR="002103D7">
        <w:rPr>
          <w:rFonts w:ascii="Times New Roman" w:hAnsi="Times New Roman" w:cs="Times New Roman"/>
        </w:rPr>
        <w:t>п</w:t>
      </w:r>
      <w:proofErr w:type="gramEnd"/>
      <w:r w:rsidR="002103D7">
        <w:rPr>
          <w:rFonts w:ascii="Times New Roman" w:hAnsi="Times New Roman" w:cs="Times New Roman"/>
        </w:rPr>
        <w:t xml:space="preserve">росят подготовить </w:t>
      </w:r>
      <w:proofErr w:type="spellStart"/>
      <w:r w:rsidR="002103D7">
        <w:rPr>
          <w:rFonts w:ascii="Times New Roman" w:hAnsi="Times New Roman" w:cs="Times New Roman"/>
        </w:rPr>
        <w:t>детско</w:t>
      </w:r>
      <w:proofErr w:type="spellEnd"/>
      <w:r w:rsidR="002103D7">
        <w:rPr>
          <w:rFonts w:ascii="Times New Roman" w:hAnsi="Times New Roman" w:cs="Times New Roman"/>
        </w:rPr>
        <w:t xml:space="preserve">- родительские </w:t>
      </w:r>
    </w:p>
    <w:p w:rsidR="00B420A0" w:rsidRDefault="002103D7" w:rsidP="00B420A0">
      <w:pPr>
        <w:jc w:val="both"/>
        <w:rPr>
          <w:rFonts w:ascii="Times New Roman" w:hAnsi="Times New Roman" w:cs="Times New Roman"/>
        </w:rPr>
      </w:pPr>
      <w:r>
        <w:rPr>
          <w:rFonts w:ascii="Times New Roman" w:hAnsi="Times New Roman" w:cs="Times New Roman"/>
        </w:rPr>
        <w:t>выступления,  родители участвуют в детских заданиях на импровизаци</w:t>
      </w:r>
      <w:proofErr w:type="gramStart"/>
      <w:r>
        <w:rPr>
          <w:rFonts w:ascii="Times New Roman" w:hAnsi="Times New Roman" w:cs="Times New Roman"/>
        </w:rPr>
        <w:t>ю(</w:t>
      </w:r>
      <w:proofErr w:type="gramEnd"/>
      <w:r>
        <w:rPr>
          <w:rFonts w:ascii="Times New Roman" w:hAnsi="Times New Roman" w:cs="Times New Roman"/>
        </w:rPr>
        <w:t>т.е. не отрепетированных заранее.</w:t>
      </w:r>
    </w:p>
    <w:p w:rsidR="002103D7" w:rsidRDefault="002103D7" w:rsidP="00B420A0">
      <w:pPr>
        <w:jc w:val="both"/>
        <w:rPr>
          <w:rFonts w:ascii="Times New Roman" w:hAnsi="Times New Roman" w:cs="Times New Roman"/>
        </w:rPr>
      </w:pPr>
      <w:r>
        <w:rPr>
          <w:rFonts w:ascii="Times New Roman" w:hAnsi="Times New Roman" w:cs="Times New Roman"/>
        </w:rPr>
        <w:t>Третье условие:</w:t>
      </w:r>
    </w:p>
    <w:p w:rsidR="002103D7" w:rsidRDefault="002103D7" w:rsidP="00B420A0">
      <w:pPr>
        <w:jc w:val="both"/>
        <w:rPr>
          <w:rFonts w:ascii="Times New Roman" w:hAnsi="Times New Roman" w:cs="Times New Roman"/>
        </w:rPr>
      </w:pPr>
      <w:r>
        <w:rPr>
          <w:rFonts w:ascii="Times New Roman" w:hAnsi="Times New Roman" w:cs="Times New Roman"/>
        </w:rPr>
        <w:t>-это поддержка детской инициативы. Дети должны сами создавать и конструировать праздник. Основная инициативам должна исходить от детей, а воспитатель помогает им планировать и придумывать праздник (содержание праздник</w:t>
      </w:r>
      <w:proofErr w:type="gramStart"/>
      <w:r>
        <w:rPr>
          <w:rFonts w:ascii="Times New Roman" w:hAnsi="Times New Roman" w:cs="Times New Roman"/>
        </w:rPr>
        <w:t>а(</w:t>
      </w:r>
      <w:proofErr w:type="gramEnd"/>
      <w:r>
        <w:rPr>
          <w:rFonts w:ascii="Times New Roman" w:hAnsi="Times New Roman" w:cs="Times New Roman"/>
        </w:rPr>
        <w:t>костюмы, ,как сделать костюмы и декорации, кто будет выступать</w:t>
      </w:r>
      <w:r w:rsidRPr="002103D7">
        <w:rPr>
          <w:rFonts w:ascii="Times New Roman" w:hAnsi="Times New Roman" w:cs="Times New Roman"/>
        </w:rPr>
        <w:t xml:space="preserve"> </w:t>
      </w:r>
      <w:r>
        <w:rPr>
          <w:rFonts w:ascii="Times New Roman" w:hAnsi="Times New Roman" w:cs="Times New Roman"/>
        </w:rPr>
        <w:t>, кого пригласить, делать ли пригласительные).</w:t>
      </w:r>
    </w:p>
    <w:p w:rsidR="002103D7" w:rsidRDefault="000302AD" w:rsidP="00B420A0">
      <w:pPr>
        <w:jc w:val="both"/>
        <w:rPr>
          <w:rFonts w:ascii="Times New Roman" w:hAnsi="Times New Roman" w:cs="Times New Roman"/>
        </w:rPr>
      </w:pPr>
      <w:r>
        <w:rPr>
          <w:rFonts w:ascii="Times New Roman" w:hAnsi="Times New Roman" w:cs="Times New Roman"/>
        </w:rPr>
        <w:t>участвуя в придумывании праздника вместе с детьми, не должен брать на себя руководящую рол</w:t>
      </w:r>
      <w:proofErr w:type="gramStart"/>
      <w:r>
        <w:rPr>
          <w:rFonts w:ascii="Times New Roman" w:hAnsi="Times New Roman" w:cs="Times New Roman"/>
        </w:rPr>
        <w:t>ь-</w:t>
      </w:r>
      <w:proofErr w:type="gramEnd"/>
      <w:r>
        <w:rPr>
          <w:rFonts w:ascii="Times New Roman" w:hAnsi="Times New Roman" w:cs="Times New Roman"/>
        </w:rPr>
        <w:t xml:space="preserve"> надо дать возможность детям проявить инициативу.</w:t>
      </w:r>
      <w:r w:rsidRPr="000302AD">
        <w:rPr>
          <w:rFonts w:ascii="Times New Roman" w:hAnsi="Times New Roman" w:cs="Times New Roman"/>
        </w:rPr>
        <w:t xml:space="preserve"> </w:t>
      </w:r>
      <w:r>
        <w:rPr>
          <w:rFonts w:ascii="Times New Roman" w:hAnsi="Times New Roman" w:cs="Times New Roman"/>
        </w:rPr>
        <w:t>При этом взрослый,  и помочь им реализовать задуманное.</w:t>
      </w:r>
    </w:p>
    <w:p w:rsidR="002103D7" w:rsidRDefault="000302AD" w:rsidP="00B420A0">
      <w:pPr>
        <w:jc w:val="both"/>
        <w:rPr>
          <w:rFonts w:ascii="Times New Roman" w:hAnsi="Times New Roman" w:cs="Times New Roman"/>
        </w:rPr>
      </w:pPr>
      <w:r>
        <w:rPr>
          <w:rFonts w:ascii="Times New Roman" w:hAnsi="Times New Roman" w:cs="Times New Roman"/>
        </w:rPr>
        <w:lastRenderedPageBreak/>
        <w:t>Но такие праздники</w:t>
      </w:r>
      <w:proofErr w:type="gramStart"/>
      <w:r>
        <w:rPr>
          <w:rFonts w:ascii="Times New Roman" w:hAnsi="Times New Roman" w:cs="Times New Roman"/>
        </w:rPr>
        <w:t xml:space="preserve"> ,</w:t>
      </w:r>
      <w:proofErr w:type="gramEnd"/>
      <w:r>
        <w:rPr>
          <w:rFonts w:ascii="Times New Roman" w:hAnsi="Times New Roman" w:cs="Times New Roman"/>
        </w:rPr>
        <w:t xml:space="preserve"> как Новый год и День Победы должны организовываться в основном взрослыми. Первы</w:t>
      </w:r>
      <w:proofErr w:type="gramStart"/>
      <w:r>
        <w:rPr>
          <w:rFonts w:ascii="Times New Roman" w:hAnsi="Times New Roman" w:cs="Times New Roman"/>
        </w:rPr>
        <w:t>й-</w:t>
      </w:r>
      <w:proofErr w:type="gramEnd"/>
      <w:r>
        <w:rPr>
          <w:rFonts w:ascii="Times New Roman" w:hAnsi="Times New Roman" w:cs="Times New Roman"/>
        </w:rPr>
        <w:t xml:space="preserve"> потому что Новый год- это волшебство, это радость, это подарки ,это Дед Мороз и Снегурочка, А второй- потому что  дети пока не могут  до конца понять и прочувствовать этот праздник.</w:t>
      </w:r>
    </w:p>
    <w:p w:rsidR="00B434DB" w:rsidRPr="00A714D5" w:rsidRDefault="00B434DB" w:rsidP="00B420A0">
      <w:pPr>
        <w:jc w:val="both"/>
        <w:rPr>
          <w:rFonts w:ascii="Times New Roman" w:hAnsi="Times New Roman" w:cs="Times New Roman"/>
        </w:rPr>
      </w:pPr>
      <w:r>
        <w:rPr>
          <w:rFonts w:ascii="Times New Roman" w:hAnsi="Times New Roman" w:cs="Times New Roman"/>
        </w:rPr>
        <w:t>Традиционно в детском саду проводятся различные праздники мероприятия.</w:t>
      </w:r>
    </w:p>
    <w:p w:rsidR="00AC7284" w:rsidRDefault="000302AD" w:rsidP="00AC7284">
      <w:pPr>
        <w:jc w:val="both"/>
        <w:rPr>
          <w:rFonts w:ascii="Times New Roman" w:hAnsi="Times New Roman" w:cs="Times New Roman"/>
          <w:b/>
        </w:rPr>
      </w:pPr>
      <w:r>
        <w:rPr>
          <w:rFonts w:ascii="Times New Roman" w:hAnsi="Times New Roman" w:cs="Times New Roman"/>
          <w:b/>
        </w:rPr>
        <w:t>Перечень обязательных праздников в детском саду.</w:t>
      </w:r>
    </w:p>
    <w:tbl>
      <w:tblPr>
        <w:tblStyle w:val="a9"/>
        <w:tblW w:w="0" w:type="auto"/>
        <w:tblLook w:val="04A0"/>
      </w:tblPr>
      <w:tblGrid>
        <w:gridCol w:w="2392"/>
        <w:gridCol w:w="2392"/>
        <w:gridCol w:w="2393"/>
        <w:gridCol w:w="2393"/>
      </w:tblGrid>
      <w:tr w:rsidR="000302AD" w:rsidTr="000302AD">
        <w:tc>
          <w:tcPr>
            <w:tcW w:w="2392" w:type="dxa"/>
          </w:tcPr>
          <w:p w:rsidR="000302AD" w:rsidRPr="000302AD" w:rsidRDefault="000302AD" w:rsidP="000302AD">
            <w:pPr>
              <w:rPr>
                <w:rFonts w:ascii="Times New Roman" w:hAnsi="Times New Roman"/>
              </w:rPr>
            </w:pPr>
            <w:r>
              <w:rPr>
                <w:rFonts w:ascii="Times New Roman" w:hAnsi="Times New Roman"/>
              </w:rPr>
              <w:t>Младшая группа (3-4</w:t>
            </w:r>
            <w:r w:rsidRPr="000302AD">
              <w:rPr>
                <w:rFonts w:ascii="Times New Roman" w:hAnsi="Times New Roman"/>
              </w:rPr>
              <w:t>лет)</w:t>
            </w:r>
          </w:p>
        </w:tc>
        <w:tc>
          <w:tcPr>
            <w:tcW w:w="2392" w:type="dxa"/>
          </w:tcPr>
          <w:p w:rsidR="000302AD" w:rsidRPr="000302AD" w:rsidRDefault="000302AD" w:rsidP="000302AD">
            <w:pPr>
              <w:rPr>
                <w:rFonts w:ascii="Times New Roman" w:hAnsi="Times New Roman"/>
              </w:rPr>
            </w:pPr>
            <w:r>
              <w:rPr>
                <w:rFonts w:ascii="Times New Roman" w:hAnsi="Times New Roman"/>
              </w:rPr>
              <w:t>Средняя группа (4-5 лет)</w:t>
            </w:r>
          </w:p>
        </w:tc>
        <w:tc>
          <w:tcPr>
            <w:tcW w:w="2393" w:type="dxa"/>
          </w:tcPr>
          <w:p w:rsidR="000302AD" w:rsidRPr="000302AD" w:rsidRDefault="000302AD" w:rsidP="000302AD">
            <w:pPr>
              <w:rPr>
                <w:rFonts w:ascii="Times New Roman" w:hAnsi="Times New Roman"/>
              </w:rPr>
            </w:pPr>
            <w:r>
              <w:rPr>
                <w:rFonts w:ascii="Times New Roman" w:hAnsi="Times New Roman"/>
              </w:rPr>
              <w:t>Старшая группа(5-6 лет)</w:t>
            </w:r>
          </w:p>
        </w:tc>
        <w:tc>
          <w:tcPr>
            <w:tcW w:w="2393" w:type="dxa"/>
          </w:tcPr>
          <w:p w:rsidR="000302AD" w:rsidRPr="000302AD" w:rsidRDefault="000302AD" w:rsidP="000302AD">
            <w:pPr>
              <w:rPr>
                <w:rFonts w:ascii="Times New Roman" w:hAnsi="Times New Roman"/>
              </w:rPr>
            </w:pPr>
            <w:r>
              <w:rPr>
                <w:rFonts w:ascii="Times New Roman" w:hAnsi="Times New Roman"/>
              </w:rPr>
              <w:t xml:space="preserve">Подготовительная </w:t>
            </w:r>
            <w:r w:rsidR="00B434DB">
              <w:rPr>
                <w:rFonts w:ascii="Times New Roman" w:hAnsi="Times New Roman"/>
              </w:rPr>
              <w:t xml:space="preserve"> группа </w:t>
            </w:r>
            <w:r>
              <w:rPr>
                <w:rFonts w:ascii="Times New Roman" w:hAnsi="Times New Roman"/>
              </w:rPr>
              <w:t>(6-7 ле</w:t>
            </w:r>
            <w:r w:rsidR="00B434DB">
              <w:rPr>
                <w:rFonts w:ascii="Times New Roman" w:hAnsi="Times New Roman"/>
              </w:rPr>
              <w:t>т)</w:t>
            </w:r>
          </w:p>
        </w:tc>
      </w:tr>
      <w:tr w:rsidR="00B434DB" w:rsidTr="000302AD">
        <w:tc>
          <w:tcPr>
            <w:tcW w:w="2392" w:type="dxa"/>
          </w:tcPr>
          <w:p w:rsidR="00B434DB" w:rsidRDefault="00B434DB" w:rsidP="00AC7284">
            <w:pPr>
              <w:jc w:val="both"/>
              <w:rPr>
                <w:rFonts w:ascii="Times New Roman" w:hAnsi="Times New Roman"/>
                <w:b/>
              </w:rPr>
            </w:pPr>
            <w:r>
              <w:rPr>
                <w:rFonts w:ascii="Times New Roman" w:hAnsi="Times New Roman"/>
                <w:b/>
              </w:rPr>
              <w:t>Новый год</w:t>
            </w:r>
          </w:p>
          <w:p w:rsidR="000F0E81" w:rsidRDefault="000F0E81" w:rsidP="00AC7284">
            <w:pPr>
              <w:jc w:val="both"/>
              <w:rPr>
                <w:rFonts w:ascii="Times New Roman" w:hAnsi="Times New Roman"/>
                <w:b/>
              </w:rPr>
            </w:pPr>
          </w:p>
        </w:tc>
        <w:tc>
          <w:tcPr>
            <w:tcW w:w="2392" w:type="dxa"/>
          </w:tcPr>
          <w:p w:rsidR="00B434DB" w:rsidRDefault="00B434DB" w:rsidP="001104A8">
            <w:pPr>
              <w:jc w:val="both"/>
              <w:rPr>
                <w:rFonts w:ascii="Times New Roman" w:hAnsi="Times New Roman"/>
                <w:b/>
              </w:rPr>
            </w:pPr>
            <w:r>
              <w:rPr>
                <w:rFonts w:ascii="Times New Roman" w:hAnsi="Times New Roman"/>
                <w:b/>
              </w:rPr>
              <w:t>Новый год</w:t>
            </w:r>
          </w:p>
        </w:tc>
        <w:tc>
          <w:tcPr>
            <w:tcW w:w="2393" w:type="dxa"/>
          </w:tcPr>
          <w:p w:rsidR="00B434DB" w:rsidRDefault="00B434DB" w:rsidP="001104A8">
            <w:pPr>
              <w:jc w:val="both"/>
              <w:rPr>
                <w:rFonts w:ascii="Times New Roman" w:hAnsi="Times New Roman"/>
                <w:b/>
              </w:rPr>
            </w:pPr>
            <w:r>
              <w:rPr>
                <w:rFonts w:ascii="Times New Roman" w:hAnsi="Times New Roman"/>
                <w:b/>
              </w:rPr>
              <w:t>Новый год</w:t>
            </w:r>
          </w:p>
        </w:tc>
        <w:tc>
          <w:tcPr>
            <w:tcW w:w="2393" w:type="dxa"/>
          </w:tcPr>
          <w:p w:rsidR="00B434DB" w:rsidRDefault="00B434DB" w:rsidP="001104A8">
            <w:pPr>
              <w:jc w:val="both"/>
              <w:rPr>
                <w:rFonts w:ascii="Times New Roman" w:hAnsi="Times New Roman"/>
                <w:b/>
              </w:rPr>
            </w:pPr>
            <w:r>
              <w:rPr>
                <w:rFonts w:ascii="Times New Roman" w:hAnsi="Times New Roman"/>
                <w:b/>
              </w:rPr>
              <w:t>Новый год</w:t>
            </w:r>
          </w:p>
        </w:tc>
      </w:tr>
      <w:tr w:rsidR="00B434DB" w:rsidTr="000302AD">
        <w:tc>
          <w:tcPr>
            <w:tcW w:w="2392" w:type="dxa"/>
          </w:tcPr>
          <w:p w:rsidR="00B434DB" w:rsidRDefault="00B434DB" w:rsidP="00AC7284">
            <w:pPr>
              <w:jc w:val="both"/>
              <w:rPr>
                <w:rFonts w:ascii="Times New Roman" w:hAnsi="Times New Roman"/>
                <w:b/>
              </w:rPr>
            </w:pPr>
            <w:r>
              <w:rPr>
                <w:rFonts w:ascii="Times New Roman" w:hAnsi="Times New Roman"/>
                <w:b/>
              </w:rPr>
              <w:t>23 Февраля</w:t>
            </w:r>
          </w:p>
          <w:p w:rsidR="000F0E81" w:rsidRDefault="000F0E81" w:rsidP="00AC7284">
            <w:pPr>
              <w:jc w:val="both"/>
              <w:rPr>
                <w:rFonts w:ascii="Times New Roman" w:hAnsi="Times New Roman"/>
                <w:b/>
              </w:rPr>
            </w:pPr>
          </w:p>
        </w:tc>
        <w:tc>
          <w:tcPr>
            <w:tcW w:w="2392" w:type="dxa"/>
          </w:tcPr>
          <w:p w:rsidR="00B434DB" w:rsidRDefault="00B434DB" w:rsidP="001104A8">
            <w:pPr>
              <w:jc w:val="both"/>
              <w:rPr>
                <w:rFonts w:ascii="Times New Roman" w:hAnsi="Times New Roman"/>
                <w:b/>
              </w:rPr>
            </w:pPr>
            <w:r>
              <w:rPr>
                <w:rFonts w:ascii="Times New Roman" w:hAnsi="Times New Roman"/>
                <w:b/>
              </w:rPr>
              <w:t>23 Февраля</w:t>
            </w:r>
          </w:p>
        </w:tc>
        <w:tc>
          <w:tcPr>
            <w:tcW w:w="2393" w:type="dxa"/>
          </w:tcPr>
          <w:p w:rsidR="00B434DB" w:rsidRDefault="00B434DB" w:rsidP="001104A8">
            <w:pPr>
              <w:jc w:val="both"/>
              <w:rPr>
                <w:rFonts w:ascii="Times New Roman" w:hAnsi="Times New Roman"/>
                <w:b/>
              </w:rPr>
            </w:pPr>
            <w:r>
              <w:rPr>
                <w:rFonts w:ascii="Times New Roman" w:hAnsi="Times New Roman"/>
                <w:b/>
              </w:rPr>
              <w:t>23 Февраля</w:t>
            </w:r>
          </w:p>
        </w:tc>
        <w:tc>
          <w:tcPr>
            <w:tcW w:w="2393" w:type="dxa"/>
          </w:tcPr>
          <w:p w:rsidR="00B434DB" w:rsidRDefault="00B434DB" w:rsidP="001104A8">
            <w:pPr>
              <w:jc w:val="both"/>
              <w:rPr>
                <w:rFonts w:ascii="Times New Roman" w:hAnsi="Times New Roman"/>
                <w:b/>
              </w:rPr>
            </w:pPr>
            <w:r>
              <w:rPr>
                <w:rFonts w:ascii="Times New Roman" w:hAnsi="Times New Roman"/>
                <w:b/>
              </w:rPr>
              <w:t>23 Февраля</w:t>
            </w:r>
          </w:p>
        </w:tc>
      </w:tr>
      <w:tr w:rsidR="00B434DB" w:rsidTr="000302AD">
        <w:tc>
          <w:tcPr>
            <w:tcW w:w="2392" w:type="dxa"/>
          </w:tcPr>
          <w:p w:rsidR="00B434DB" w:rsidRDefault="00B434DB" w:rsidP="00AC7284">
            <w:pPr>
              <w:jc w:val="both"/>
              <w:rPr>
                <w:rFonts w:ascii="Times New Roman" w:hAnsi="Times New Roman"/>
                <w:b/>
              </w:rPr>
            </w:pPr>
            <w:r>
              <w:rPr>
                <w:rFonts w:ascii="Times New Roman" w:hAnsi="Times New Roman"/>
                <w:b/>
              </w:rPr>
              <w:t>8 марта</w:t>
            </w:r>
          </w:p>
          <w:p w:rsidR="000F0E81" w:rsidRDefault="000F0E81" w:rsidP="00AC7284">
            <w:pPr>
              <w:jc w:val="both"/>
              <w:rPr>
                <w:rFonts w:ascii="Times New Roman" w:hAnsi="Times New Roman"/>
                <w:b/>
              </w:rPr>
            </w:pPr>
          </w:p>
        </w:tc>
        <w:tc>
          <w:tcPr>
            <w:tcW w:w="2392" w:type="dxa"/>
          </w:tcPr>
          <w:p w:rsidR="00B434DB" w:rsidRDefault="00B434DB" w:rsidP="001104A8">
            <w:pPr>
              <w:jc w:val="both"/>
              <w:rPr>
                <w:rFonts w:ascii="Times New Roman" w:hAnsi="Times New Roman"/>
                <w:b/>
              </w:rPr>
            </w:pPr>
            <w:r>
              <w:rPr>
                <w:rFonts w:ascii="Times New Roman" w:hAnsi="Times New Roman"/>
                <w:b/>
              </w:rPr>
              <w:t>8 марта</w:t>
            </w:r>
          </w:p>
        </w:tc>
        <w:tc>
          <w:tcPr>
            <w:tcW w:w="2393" w:type="dxa"/>
          </w:tcPr>
          <w:p w:rsidR="00B434DB" w:rsidRDefault="00B434DB" w:rsidP="001104A8">
            <w:pPr>
              <w:jc w:val="both"/>
              <w:rPr>
                <w:rFonts w:ascii="Times New Roman" w:hAnsi="Times New Roman"/>
                <w:b/>
              </w:rPr>
            </w:pPr>
            <w:r>
              <w:rPr>
                <w:rFonts w:ascii="Times New Roman" w:hAnsi="Times New Roman"/>
                <w:b/>
              </w:rPr>
              <w:t>8 марта</w:t>
            </w:r>
          </w:p>
        </w:tc>
        <w:tc>
          <w:tcPr>
            <w:tcW w:w="2393" w:type="dxa"/>
          </w:tcPr>
          <w:p w:rsidR="00B434DB" w:rsidRDefault="00B434DB" w:rsidP="001104A8">
            <w:pPr>
              <w:jc w:val="both"/>
              <w:rPr>
                <w:rFonts w:ascii="Times New Roman" w:hAnsi="Times New Roman"/>
                <w:b/>
              </w:rPr>
            </w:pPr>
            <w:r>
              <w:rPr>
                <w:rFonts w:ascii="Times New Roman" w:hAnsi="Times New Roman"/>
                <w:b/>
              </w:rPr>
              <w:t>8 марта</w:t>
            </w:r>
          </w:p>
        </w:tc>
      </w:tr>
      <w:tr w:rsidR="00B434DB" w:rsidTr="000302AD">
        <w:tc>
          <w:tcPr>
            <w:tcW w:w="2392" w:type="dxa"/>
          </w:tcPr>
          <w:p w:rsidR="00B434DB" w:rsidRDefault="00B434DB" w:rsidP="00AC7284">
            <w:pPr>
              <w:jc w:val="both"/>
              <w:rPr>
                <w:rFonts w:ascii="Times New Roman" w:hAnsi="Times New Roman"/>
                <w:b/>
              </w:rPr>
            </w:pPr>
          </w:p>
        </w:tc>
        <w:tc>
          <w:tcPr>
            <w:tcW w:w="2392" w:type="dxa"/>
          </w:tcPr>
          <w:p w:rsidR="00B434DB" w:rsidRDefault="00B434DB" w:rsidP="001104A8">
            <w:pPr>
              <w:jc w:val="both"/>
              <w:rPr>
                <w:rFonts w:ascii="Times New Roman" w:hAnsi="Times New Roman"/>
                <w:b/>
              </w:rPr>
            </w:pPr>
          </w:p>
        </w:tc>
        <w:tc>
          <w:tcPr>
            <w:tcW w:w="2393" w:type="dxa"/>
          </w:tcPr>
          <w:p w:rsidR="00B434DB" w:rsidRDefault="00B434DB" w:rsidP="00B434DB">
            <w:pPr>
              <w:rPr>
                <w:rFonts w:ascii="Times New Roman" w:hAnsi="Times New Roman"/>
                <w:b/>
              </w:rPr>
            </w:pPr>
            <w:r>
              <w:rPr>
                <w:rFonts w:ascii="Times New Roman" w:hAnsi="Times New Roman"/>
                <w:b/>
              </w:rPr>
              <w:t>12 апреля (День космонавтики)</w:t>
            </w:r>
          </w:p>
          <w:p w:rsidR="000F0E81" w:rsidRDefault="000F0E81" w:rsidP="00B434DB">
            <w:pPr>
              <w:rPr>
                <w:rFonts w:ascii="Times New Roman" w:hAnsi="Times New Roman"/>
                <w:b/>
              </w:rPr>
            </w:pPr>
          </w:p>
        </w:tc>
        <w:tc>
          <w:tcPr>
            <w:tcW w:w="2393" w:type="dxa"/>
          </w:tcPr>
          <w:p w:rsidR="00B434DB" w:rsidRDefault="00B434DB" w:rsidP="00B434DB">
            <w:pPr>
              <w:rPr>
                <w:rFonts w:ascii="Times New Roman" w:hAnsi="Times New Roman"/>
                <w:b/>
              </w:rPr>
            </w:pPr>
            <w:r>
              <w:rPr>
                <w:rFonts w:ascii="Times New Roman" w:hAnsi="Times New Roman"/>
                <w:b/>
              </w:rPr>
              <w:t>12 апреля (День космонавтики)</w:t>
            </w:r>
          </w:p>
        </w:tc>
      </w:tr>
      <w:tr w:rsidR="00B434DB" w:rsidTr="000302AD">
        <w:tc>
          <w:tcPr>
            <w:tcW w:w="2392" w:type="dxa"/>
          </w:tcPr>
          <w:p w:rsidR="00B434DB" w:rsidRDefault="00B434DB" w:rsidP="00AC7284">
            <w:pPr>
              <w:jc w:val="both"/>
              <w:rPr>
                <w:rFonts w:ascii="Times New Roman" w:hAnsi="Times New Roman"/>
                <w:b/>
              </w:rPr>
            </w:pPr>
            <w:r>
              <w:rPr>
                <w:rFonts w:ascii="Times New Roman" w:hAnsi="Times New Roman"/>
                <w:b/>
              </w:rPr>
              <w:t>9 мая (День Победы)</w:t>
            </w:r>
          </w:p>
        </w:tc>
        <w:tc>
          <w:tcPr>
            <w:tcW w:w="2392" w:type="dxa"/>
          </w:tcPr>
          <w:p w:rsidR="00B434DB" w:rsidRDefault="00B434DB" w:rsidP="001104A8">
            <w:pPr>
              <w:jc w:val="both"/>
              <w:rPr>
                <w:rFonts w:ascii="Times New Roman" w:hAnsi="Times New Roman"/>
                <w:b/>
              </w:rPr>
            </w:pPr>
            <w:r>
              <w:rPr>
                <w:rFonts w:ascii="Times New Roman" w:hAnsi="Times New Roman"/>
                <w:b/>
              </w:rPr>
              <w:t>9 мая (День Победы)</w:t>
            </w:r>
          </w:p>
        </w:tc>
        <w:tc>
          <w:tcPr>
            <w:tcW w:w="2393" w:type="dxa"/>
          </w:tcPr>
          <w:p w:rsidR="00B434DB" w:rsidRDefault="00B434DB" w:rsidP="001104A8">
            <w:pPr>
              <w:jc w:val="both"/>
              <w:rPr>
                <w:rFonts w:ascii="Times New Roman" w:hAnsi="Times New Roman"/>
                <w:b/>
              </w:rPr>
            </w:pPr>
            <w:r>
              <w:rPr>
                <w:rFonts w:ascii="Times New Roman" w:hAnsi="Times New Roman"/>
                <w:b/>
              </w:rPr>
              <w:t>9 мая (День Победы)</w:t>
            </w:r>
          </w:p>
        </w:tc>
        <w:tc>
          <w:tcPr>
            <w:tcW w:w="2393" w:type="dxa"/>
          </w:tcPr>
          <w:p w:rsidR="00B434DB" w:rsidRDefault="00B434DB" w:rsidP="001104A8">
            <w:pPr>
              <w:jc w:val="both"/>
              <w:rPr>
                <w:rFonts w:ascii="Times New Roman" w:hAnsi="Times New Roman"/>
                <w:b/>
              </w:rPr>
            </w:pPr>
            <w:r>
              <w:rPr>
                <w:rFonts w:ascii="Times New Roman" w:hAnsi="Times New Roman"/>
                <w:b/>
              </w:rPr>
              <w:t>9 мая (День Победы)</w:t>
            </w:r>
          </w:p>
          <w:p w:rsidR="000F0E81" w:rsidRDefault="000F0E81" w:rsidP="001104A8">
            <w:pPr>
              <w:jc w:val="both"/>
              <w:rPr>
                <w:rFonts w:ascii="Times New Roman" w:hAnsi="Times New Roman"/>
                <w:b/>
              </w:rPr>
            </w:pPr>
          </w:p>
        </w:tc>
      </w:tr>
    </w:tbl>
    <w:p w:rsidR="000302AD" w:rsidRDefault="000302AD" w:rsidP="00AC7284">
      <w:pPr>
        <w:jc w:val="both"/>
        <w:rPr>
          <w:rFonts w:ascii="Times New Roman" w:hAnsi="Times New Roman" w:cs="Times New Roman"/>
          <w:b/>
        </w:rPr>
      </w:pPr>
    </w:p>
    <w:p w:rsidR="00B434DB" w:rsidRPr="001104A8" w:rsidRDefault="00B434DB" w:rsidP="00AC7284">
      <w:pPr>
        <w:jc w:val="both"/>
        <w:rPr>
          <w:rFonts w:ascii="Times New Roman" w:hAnsi="Times New Roman" w:cs="Times New Roman"/>
        </w:rPr>
      </w:pPr>
      <w:r w:rsidRPr="001104A8">
        <w:rPr>
          <w:rFonts w:ascii="Times New Roman" w:hAnsi="Times New Roman" w:cs="Times New Roman"/>
        </w:rPr>
        <w:t>Кроме о</w:t>
      </w:r>
      <w:r w:rsidR="00254490" w:rsidRPr="001104A8">
        <w:rPr>
          <w:rFonts w:ascii="Times New Roman" w:hAnsi="Times New Roman" w:cs="Times New Roman"/>
        </w:rPr>
        <w:t>бязательных праздников проводятс</w:t>
      </w:r>
      <w:r w:rsidRPr="001104A8">
        <w:rPr>
          <w:rFonts w:ascii="Times New Roman" w:hAnsi="Times New Roman" w:cs="Times New Roman"/>
        </w:rPr>
        <w:t>я</w:t>
      </w:r>
      <w:r w:rsidR="00254490" w:rsidRPr="001104A8">
        <w:rPr>
          <w:rFonts w:ascii="Times New Roman" w:hAnsi="Times New Roman" w:cs="Times New Roman"/>
        </w:rPr>
        <w:t xml:space="preserve"> </w:t>
      </w:r>
      <w:r w:rsidRPr="001104A8">
        <w:rPr>
          <w:rFonts w:ascii="Times New Roman" w:hAnsi="Times New Roman" w:cs="Times New Roman"/>
        </w:rPr>
        <w:t>традиционные для</w:t>
      </w:r>
      <w:proofErr w:type="gramStart"/>
      <w:r w:rsidRPr="001104A8">
        <w:rPr>
          <w:rFonts w:ascii="Times New Roman" w:hAnsi="Times New Roman" w:cs="Times New Roman"/>
        </w:rPr>
        <w:t xml:space="preserve"> Д</w:t>
      </w:r>
      <w:proofErr w:type="gramEnd"/>
      <w:r w:rsidRPr="001104A8">
        <w:rPr>
          <w:rFonts w:ascii="Times New Roman" w:hAnsi="Times New Roman" w:cs="Times New Roman"/>
        </w:rPr>
        <w:t>/блока мероприятия:</w:t>
      </w:r>
    </w:p>
    <w:p w:rsidR="00B434DB" w:rsidRPr="001104A8" w:rsidRDefault="00B434DB" w:rsidP="00AC7284">
      <w:pPr>
        <w:jc w:val="both"/>
        <w:rPr>
          <w:rFonts w:ascii="Times New Roman" w:hAnsi="Times New Roman" w:cs="Times New Roman"/>
        </w:rPr>
      </w:pPr>
      <w:r w:rsidRPr="001104A8">
        <w:rPr>
          <w:rFonts w:ascii="Times New Roman" w:hAnsi="Times New Roman" w:cs="Times New Roman"/>
        </w:rPr>
        <w:t>- Праздник «Золотая осень»;</w:t>
      </w:r>
    </w:p>
    <w:p w:rsidR="00B434DB" w:rsidRPr="001104A8" w:rsidRDefault="00B434DB" w:rsidP="00AC7284">
      <w:pPr>
        <w:jc w:val="both"/>
        <w:rPr>
          <w:rFonts w:ascii="Times New Roman" w:hAnsi="Times New Roman" w:cs="Times New Roman"/>
        </w:rPr>
      </w:pPr>
      <w:r w:rsidRPr="001104A8">
        <w:rPr>
          <w:rFonts w:ascii="Times New Roman" w:hAnsi="Times New Roman" w:cs="Times New Roman"/>
        </w:rPr>
        <w:t>-Весенние развлечения.</w:t>
      </w:r>
    </w:p>
    <w:p w:rsidR="00B434DB" w:rsidRPr="001104A8" w:rsidRDefault="001104A8" w:rsidP="00AC7284">
      <w:pPr>
        <w:jc w:val="both"/>
        <w:rPr>
          <w:rFonts w:ascii="Times New Roman" w:hAnsi="Times New Roman" w:cs="Times New Roman"/>
        </w:rPr>
      </w:pPr>
      <w:r w:rsidRPr="001104A8">
        <w:rPr>
          <w:rFonts w:ascii="Times New Roman" w:hAnsi="Times New Roman" w:cs="Times New Roman"/>
        </w:rPr>
        <w:t>-Этн</w:t>
      </w:r>
      <w:r w:rsidR="000F0E81">
        <w:rPr>
          <w:rFonts w:ascii="Times New Roman" w:hAnsi="Times New Roman" w:cs="Times New Roman"/>
        </w:rPr>
        <w:t>ический праздник «Маф1ащхьэтыхь</w:t>
      </w:r>
      <w:r w:rsidRPr="001104A8">
        <w:rPr>
          <w:rFonts w:ascii="Times New Roman" w:hAnsi="Times New Roman" w:cs="Times New Roman"/>
        </w:rPr>
        <w:t>»</w:t>
      </w:r>
      <w:r w:rsidR="002C0E70">
        <w:rPr>
          <w:rFonts w:ascii="Times New Roman" w:hAnsi="Times New Roman" w:cs="Times New Roman"/>
        </w:rPr>
        <w:t xml:space="preserve"> </w:t>
      </w:r>
      <w:r w:rsidRPr="001104A8">
        <w:rPr>
          <w:rFonts w:ascii="Times New Roman" w:hAnsi="Times New Roman" w:cs="Times New Roman"/>
        </w:rPr>
        <w:t>(День весеннего равноденствия)</w:t>
      </w:r>
    </w:p>
    <w:p w:rsidR="00254490" w:rsidRPr="002C0E70" w:rsidRDefault="001104A8" w:rsidP="00AC7284">
      <w:pPr>
        <w:jc w:val="both"/>
        <w:rPr>
          <w:rFonts w:ascii="Times New Roman" w:hAnsi="Times New Roman" w:cs="Times New Roman"/>
          <w:b/>
        </w:rPr>
      </w:pPr>
      <w:r>
        <w:rPr>
          <w:rFonts w:ascii="Times New Roman" w:hAnsi="Times New Roman" w:cs="Times New Roman"/>
          <w:b/>
        </w:rPr>
        <w:t>К</w:t>
      </w:r>
      <w:r w:rsidR="00AC7284" w:rsidRPr="005C68BA">
        <w:rPr>
          <w:rFonts w:ascii="Times New Roman" w:hAnsi="Times New Roman" w:cs="Times New Roman"/>
          <w:b/>
        </w:rPr>
        <w:t>омплексно-тематическое планирование воспитательно-образовательной работы в  дошкольном блоке.</w:t>
      </w:r>
    </w:p>
    <w:p w:rsidR="00AC7284" w:rsidRPr="005C68BA" w:rsidRDefault="00AC7284" w:rsidP="00AC7284">
      <w:pPr>
        <w:jc w:val="both"/>
        <w:rPr>
          <w:rFonts w:ascii="Times New Roman" w:hAnsi="Times New Roman" w:cs="Times New Roman"/>
        </w:rPr>
      </w:pPr>
      <w:r w:rsidRPr="005C68BA">
        <w:rPr>
          <w:rFonts w:ascii="Times New Roman" w:hAnsi="Times New Roman" w:cs="Times New Roman"/>
          <w:b/>
        </w:rPr>
        <w:t>Цель:</w:t>
      </w:r>
      <w:r w:rsidRPr="005C68BA">
        <w:rPr>
          <w:rFonts w:ascii="Times New Roman" w:hAnsi="Times New Roman" w:cs="Times New Roman"/>
        </w:rPr>
        <w:t xml:space="preserve"> построение  </w:t>
      </w:r>
      <w:proofErr w:type="spellStart"/>
      <w:r w:rsidRPr="005C68BA">
        <w:rPr>
          <w:rFonts w:ascii="Times New Roman" w:hAnsi="Times New Roman" w:cs="Times New Roman"/>
        </w:rPr>
        <w:t>воспитательно</w:t>
      </w:r>
      <w:proofErr w:type="spellEnd"/>
      <w:r w:rsidR="002C0E70">
        <w:rPr>
          <w:rFonts w:ascii="Times New Roman" w:hAnsi="Times New Roman" w:cs="Times New Roman"/>
        </w:rPr>
        <w:t xml:space="preserve"> </w:t>
      </w:r>
      <w:proofErr w:type="gramStart"/>
      <w:r w:rsidRPr="005C68BA">
        <w:rPr>
          <w:rFonts w:ascii="Times New Roman" w:hAnsi="Times New Roman" w:cs="Times New Roman"/>
        </w:rPr>
        <w:t>–о</w:t>
      </w:r>
      <w:proofErr w:type="gramEnd"/>
      <w:r w:rsidRPr="005C68BA">
        <w:rPr>
          <w:rFonts w:ascii="Times New Roman" w:hAnsi="Times New Roman" w:cs="Times New Roman"/>
        </w:rPr>
        <w:t>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AC7284" w:rsidRPr="005C68BA" w:rsidRDefault="00AC7284" w:rsidP="00AC7284">
      <w:pPr>
        <w:jc w:val="both"/>
        <w:rPr>
          <w:rFonts w:ascii="Times New Roman" w:hAnsi="Times New Roman" w:cs="Times New Roman"/>
        </w:rPr>
      </w:pPr>
      <w:r w:rsidRPr="005C68BA">
        <w:rPr>
          <w:rFonts w:ascii="Times New Roman" w:hAnsi="Times New Roman" w:cs="Times New Roman"/>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5C68BA">
        <w:rPr>
          <w:rFonts w:ascii="Times New Roman" w:hAnsi="Times New Roman" w:cs="Times New Roman"/>
        </w:rPr>
        <w:t>к</w:t>
      </w:r>
      <w:proofErr w:type="gramEnd"/>
      <w:r w:rsidRPr="005C68BA">
        <w:rPr>
          <w:rFonts w:ascii="Times New Roman" w:hAnsi="Times New Roman" w:cs="Times New Roman"/>
        </w:rPr>
        <w:t>:</w:t>
      </w:r>
    </w:p>
    <w:p w:rsidR="00AC7284" w:rsidRPr="005C68BA" w:rsidRDefault="00AC7284" w:rsidP="00AC7284">
      <w:pPr>
        <w:jc w:val="both"/>
        <w:rPr>
          <w:rFonts w:ascii="Times New Roman" w:hAnsi="Times New Roman" w:cs="Times New Roman"/>
        </w:rPr>
      </w:pPr>
      <w:r w:rsidRPr="005C68BA">
        <w:rPr>
          <w:rFonts w:ascii="Times New Roman" w:hAnsi="Times New Roman" w:cs="Times New Roman"/>
        </w:rPr>
        <w:t>•</w:t>
      </w:r>
      <w:r w:rsidRPr="005C68BA">
        <w:rPr>
          <w:rFonts w:ascii="Times New Roman" w:hAnsi="Times New Roman" w:cs="Times New Roman"/>
        </w:rPr>
        <w:tab/>
        <w:t xml:space="preserve">явлениям нравственной жизни ребенка </w:t>
      </w:r>
    </w:p>
    <w:p w:rsidR="00AC7284" w:rsidRPr="005C68BA" w:rsidRDefault="00AC7284" w:rsidP="00AC7284">
      <w:pPr>
        <w:jc w:val="both"/>
        <w:rPr>
          <w:rFonts w:ascii="Times New Roman" w:hAnsi="Times New Roman" w:cs="Times New Roman"/>
        </w:rPr>
      </w:pPr>
      <w:r w:rsidRPr="005C68BA">
        <w:rPr>
          <w:rFonts w:ascii="Times New Roman" w:hAnsi="Times New Roman" w:cs="Times New Roman"/>
        </w:rPr>
        <w:t>•</w:t>
      </w:r>
      <w:r w:rsidRPr="005C68BA">
        <w:rPr>
          <w:rFonts w:ascii="Times New Roman" w:hAnsi="Times New Roman" w:cs="Times New Roman"/>
        </w:rPr>
        <w:tab/>
        <w:t>окружающей природе</w:t>
      </w:r>
    </w:p>
    <w:p w:rsidR="00AC7284" w:rsidRPr="005C68BA" w:rsidRDefault="00AC7284" w:rsidP="00AC7284">
      <w:pPr>
        <w:jc w:val="both"/>
        <w:rPr>
          <w:rFonts w:ascii="Times New Roman" w:hAnsi="Times New Roman" w:cs="Times New Roman"/>
        </w:rPr>
      </w:pPr>
      <w:r w:rsidRPr="005C68BA">
        <w:rPr>
          <w:rFonts w:ascii="Times New Roman" w:hAnsi="Times New Roman" w:cs="Times New Roman"/>
        </w:rPr>
        <w:t>•</w:t>
      </w:r>
      <w:r w:rsidRPr="005C68BA">
        <w:rPr>
          <w:rFonts w:ascii="Times New Roman" w:hAnsi="Times New Roman" w:cs="Times New Roman"/>
        </w:rPr>
        <w:tab/>
        <w:t xml:space="preserve">миру искусства и литературы </w:t>
      </w:r>
    </w:p>
    <w:p w:rsidR="00AC7284" w:rsidRPr="005C68BA" w:rsidRDefault="00AC7284" w:rsidP="00AC7284">
      <w:pPr>
        <w:jc w:val="both"/>
        <w:rPr>
          <w:rFonts w:ascii="Times New Roman" w:hAnsi="Times New Roman" w:cs="Times New Roman"/>
        </w:rPr>
      </w:pPr>
      <w:r w:rsidRPr="005C68BA">
        <w:rPr>
          <w:rFonts w:ascii="Times New Roman" w:hAnsi="Times New Roman" w:cs="Times New Roman"/>
        </w:rPr>
        <w:t>•</w:t>
      </w:r>
      <w:r w:rsidRPr="005C68BA">
        <w:rPr>
          <w:rFonts w:ascii="Times New Roman" w:hAnsi="Times New Roman" w:cs="Times New Roman"/>
        </w:rPr>
        <w:tab/>
        <w:t>традиционным для семьи, общества и государства праздничным событиям</w:t>
      </w:r>
    </w:p>
    <w:p w:rsidR="00AC7284" w:rsidRPr="005C68BA" w:rsidRDefault="00AC7284" w:rsidP="00AC7284">
      <w:pPr>
        <w:ind w:left="709" w:hanging="709"/>
        <w:jc w:val="both"/>
        <w:rPr>
          <w:rFonts w:ascii="Times New Roman" w:hAnsi="Times New Roman" w:cs="Times New Roman"/>
        </w:rPr>
      </w:pPr>
      <w:r w:rsidRPr="005C68BA">
        <w:rPr>
          <w:rFonts w:ascii="Times New Roman" w:hAnsi="Times New Roman" w:cs="Times New Roman"/>
        </w:rPr>
        <w:t>•</w:t>
      </w:r>
      <w:r w:rsidRPr="005C68BA">
        <w:rPr>
          <w:rFonts w:ascii="Times New Roman" w:hAnsi="Times New Roman" w:cs="Times New Roman"/>
        </w:rPr>
        <w:tab/>
        <w:t>событиям, формирующим чувство гражданской принадлежности ребенка (родной город,    День народного единства, День защитника Отечества и др.)</w:t>
      </w:r>
    </w:p>
    <w:p w:rsidR="00AC7284" w:rsidRPr="005C68BA" w:rsidRDefault="00AC7284" w:rsidP="00AC7284">
      <w:pPr>
        <w:jc w:val="both"/>
        <w:rPr>
          <w:rFonts w:ascii="Times New Roman" w:hAnsi="Times New Roman" w:cs="Times New Roman"/>
        </w:rPr>
      </w:pPr>
      <w:r w:rsidRPr="005C68BA">
        <w:rPr>
          <w:rFonts w:ascii="Times New Roman" w:hAnsi="Times New Roman" w:cs="Times New Roman"/>
        </w:rPr>
        <w:lastRenderedPageBreak/>
        <w:t>•</w:t>
      </w:r>
      <w:r w:rsidRPr="005C68BA">
        <w:rPr>
          <w:rFonts w:ascii="Times New Roman" w:hAnsi="Times New Roman" w:cs="Times New Roman"/>
        </w:rPr>
        <w:tab/>
        <w:t xml:space="preserve">сезонным явлениям </w:t>
      </w:r>
    </w:p>
    <w:p w:rsidR="00AC7284" w:rsidRPr="005C68BA" w:rsidRDefault="00AC7284" w:rsidP="00AC7284">
      <w:pPr>
        <w:jc w:val="both"/>
        <w:rPr>
          <w:rFonts w:ascii="Times New Roman" w:hAnsi="Times New Roman" w:cs="Times New Roman"/>
        </w:rPr>
      </w:pPr>
      <w:r w:rsidRPr="005C68BA">
        <w:rPr>
          <w:rFonts w:ascii="Times New Roman" w:hAnsi="Times New Roman" w:cs="Times New Roman"/>
        </w:rPr>
        <w:t>•</w:t>
      </w:r>
      <w:r w:rsidRPr="005C68BA">
        <w:rPr>
          <w:rFonts w:ascii="Times New Roman" w:hAnsi="Times New Roman" w:cs="Times New Roman"/>
        </w:rPr>
        <w:tab/>
        <w:t>народной культуре и  традициям.</w:t>
      </w:r>
    </w:p>
    <w:p w:rsidR="00AC7284" w:rsidRPr="005C68BA" w:rsidRDefault="00AC7284" w:rsidP="000F0E81">
      <w:pPr>
        <w:spacing w:after="0"/>
        <w:ind w:firstLine="708"/>
        <w:jc w:val="both"/>
        <w:rPr>
          <w:rFonts w:ascii="Times New Roman" w:hAnsi="Times New Roman" w:cs="Times New Roman"/>
        </w:rPr>
      </w:pPr>
      <w:r w:rsidRPr="005C68BA">
        <w:rPr>
          <w:rFonts w:ascii="Times New Roman" w:hAnsi="Times New Roman" w:cs="Times New Roman"/>
        </w:rPr>
        <w:t>Тематический принцип построения образовательного процесса позволил  ввести региональные и культурные компоненты, учитывать приоритет дошкольной организации.</w:t>
      </w:r>
    </w:p>
    <w:p w:rsidR="00AC7284" w:rsidRPr="005C68BA" w:rsidRDefault="00AC7284" w:rsidP="000F0E81">
      <w:pPr>
        <w:spacing w:after="0"/>
        <w:jc w:val="both"/>
        <w:rPr>
          <w:rFonts w:ascii="Times New Roman" w:hAnsi="Times New Roman" w:cs="Times New Roman"/>
        </w:rPr>
      </w:pPr>
      <w:r w:rsidRPr="005C68BA">
        <w:rPr>
          <w:rFonts w:ascii="Times New Roman" w:hAnsi="Times New Roman" w:cs="Times New Roman"/>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C7284" w:rsidRPr="005C68BA" w:rsidRDefault="00AC7284" w:rsidP="000F0E81">
      <w:pPr>
        <w:spacing w:after="0"/>
        <w:ind w:firstLine="708"/>
        <w:jc w:val="both"/>
        <w:rPr>
          <w:rFonts w:ascii="Times New Roman" w:hAnsi="Times New Roman" w:cs="Times New Roman"/>
        </w:rPr>
      </w:pPr>
      <w:r w:rsidRPr="005C68BA">
        <w:rPr>
          <w:rFonts w:ascii="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C7284" w:rsidRPr="005C68BA" w:rsidRDefault="00AC7284" w:rsidP="000F0E81">
      <w:pPr>
        <w:spacing w:after="0"/>
        <w:ind w:firstLine="708"/>
        <w:jc w:val="both"/>
        <w:rPr>
          <w:rFonts w:ascii="Times New Roman" w:hAnsi="Times New Roman" w:cs="Times New Roman"/>
        </w:rPr>
      </w:pPr>
      <w:r w:rsidRPr="005C68BA">
        <w:rPr>
          <w:rFonts w:ascii="Times New Roman" w:hAnsi="Times New Roman" w:cs="Times New Roman"/>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AC7284" w:rsidRPr="005C68BA" w:rsidRDefault="00AC7284" w:rsidP="00AC7284">
      <w:pPr>
        <w:jc w:val="both"/>
        <w:rPr>
          <w:rFonts w:ascii="Times New Roman" w:hAnsi="Times New Roman" w:cs="Times New Roman"/>
        </w:rPr>
      </w:pPr>
      <w:r w:rsidRPr="005C68BA">
        <w:rPr>
          <w:rFonts w:ascii="Times New Roman" w:hAnsi="Times New Roman" w:cs="Times New Roman"/>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DC55E3" w:rsidRDefault="00AC7284" w:rsidP="001104A8">
      <w:pPr>
        <w:jc w:val="both"/>
        <w:rPr>
          <w:rFonts w:ascii="Times New Roman" w:hAnsi="Times New Roman" w:cs="Times New Roman"/>
        </w:rPr>
      </w:pPr>
      <w:r w:rsidRPr="005C68BA">
        <w:rPr>
          <w:rFonts w:ascii="Times New Roman" w:hAnsi="Times New Roman" w:cs="Times New Roman"/>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1A5521" w:rsidRDefault="001A5521" w:rsidP="00AC7284">
      <w:pPr>
        <w:rPr>
          <w:rFonts w:ascii="Times New Roman" w:hAnsi="Times New Roman" w:cs="Times New Roman"/>
          <w:color w:val="FF0000"/>
        </w:rPr>
      </w:pPr>
    </w:p>
    <w:p w:rsidR="00AC7284" w:rsidRPr="000714BF" w:rsidRDefault="00AC7284" w:rsidP="00AC7284">
      <w:pPr>
        <w:rPr>
          <w:rFonts w:ascii="Times New Roman" w:hAnsi="Times New Roman" w:cs="Times New Roman"/>
          <w:color w:val="FF0000"/>
          <w:sz w:val="28"/>
          <w:szCs w:val="28"/>
        </w:rPr>
      </w:pPr>
      <w:r w:rsidRPr="000714BF">
        <w:rPr>
          <w:rFonts w:ascii="Times New Roman" w:hAnsi="Times New Roman" w:cs="Times New Roman"/>
          <w:color w:val="FF0000"/>
          <w:sz w:val="28"/>
          <w:szCs w:val="28"/>
        </w:rPr>
        <w:t xml:space="preserve">Комплексно- тематическое планирование образовательной работы в </w:t>
      </w:r>
      <w:r w:rsidR="008E6595" w:rsidRPr="000714BF">
        <w:rPr>
          <w:rFonts w:ascii="Times New Roman" w:hAnsi="Times New Roman" w:cs="Times New Roman"/>
          <w:color w:val="FF0000"/>
          <w:sz w:val="28"/>
          <w:szCs w:val="28"/>
        </w:rPr>
        <w:t xml:space="preserve">дошкольном блоке </w:t>
      </w:r>
      <w:r w:rsidRPr="000714BF">
        <w:rPr>
          <w:rFonts w:ascii="Times New Roman" w:hAnsi="Times New Roman" w:cs="Times New Roman"/>
          <w:color w:val="FF0000"/>
          <w:sz w:val="28"/>
          <w:szCs w:val="28"/>
        </w:rPr>
        <w:t xml:space="preserve">МКОУ СОШ №1 </w:t>
      </w:r>
      <w:r w:rsidR="008E6595" w:rsidRPr="000714BF">
        <w:rPr>
          <w:rFonts w:ascii="Times New Roman" w:hAnsi="Times New Roman" w:cs="Times New Roman"/>
          <w:color w:val="FF0000"/>
          <w:sz w:val="28"/>
          <w:szCs w:val="28"/>
        </w:rPr>
        <w:t>с.п</w:t>
      </w:r>
      <w:proofErr w:type="gramStart"/>
      <w:r w:rsidR="008E6595" w:rsidRPr="000714BF">
        <w:rPr>
          <w:rFonts w:ascii="Times New Roman" w:hAnsi="Times New Roman" w:cs="Times New Roman"/>
          <w:color w:val="FF0000"/>
          <w:sz w:val="28"/>
          <w:szCs w:val="28"/>
        </w:rPr>
        <w:t>.С</w:t>
      </w:r>
      <w:proofErr w:type="gramEnd"/>
      <w:r w:rsidR="008E6595" w:rsidRPr="000714BF">
        <w:rPr>
          <w:rFonts w:ascii="Times New Roman" w:hAnsi="Times New Roman" w:cs="Times New Roman"/>
          <w:color w:val="FF0000"/>
          <w:sz w:val="28"/>
          <w:szCs w:val="28"/>
        </w:rPr>
        <w:t>тарый Черек</w:t>
      </w:r>
    </w:p>
    <w:tbl>
      <w:tblPr>
        <w:tblW w:w="1052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09"/>
        <w:gridCol w:w="1275"/>
        <w:gridCol w:w="1560"/>
        <w:gridCol w:w="1559"/>
        <w:gridCol w:w="1559"/>
        <w:gridCol w:w="1451"/>
        <w:gridCol w:w="1843"/>
      </w:tblGrid>
      <w:tr w:rsidR="001A5521" w:rsidRPr="00360590" w:rsidTr="00DC1154">
        <w:trPr>
          <w:trHeight w:val="555"/>
        </w:trPr>
        <w:tc>
          <w:tcPr>
            <w:tcW w:w="567" w:type="dxa"/>
            <w:vMerge w:val="restart"/>
            <w:tcBorders>
              <w:top w:val="single" w:sz="4" w:space="0" w:color="auto"/>
              <w:left w:val="single" w:sz="4" w:space="0" w:color="auto"/>
              <w:right w:val="single" w:sz="4" w:space="0" w:color="auto"/>
            </w:tcBorders>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p>
        </w:tc>
        <w:tc>
          <w:tcPr>
            <w:tcW w:w="709" w:type="dxa"/>
            <w:vMerge w:val="restart"/>
            <w:tcBorders>
              <w:top w:val="single" w:sz="4" w:space="0" w:color="auto"/>
              <w:left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Недели</w:t>
            </w:r>
          </w:p>
        </w:tc>
        <w:tc>
          <w:tcPr>
            <w:tcW w:w="2835" w:type="dxa"/>
            <w:gridSpan w:val="2"/>
            <w:tcBorders>
              <w:top w:val="single" w:sz="4" w:space="0" w:color="auto"/>
              <w:left w:val="single" w:sz="4" w:space="0" w:color="auto"/>
              <w:bottom w:val="single" w:sz="4" w:space="0" w:color="auto"/>
              <w:right w:val="single" w:sz="4" w:space="0" w:color="auto"/>
            </w:tcBorders>
          </w:tcPr>
          <w:p w:rsidR="001A5521" w:rsidRPr="00360590" w:rsidRDefault="001A5521" w:rsidP="00CA033C">
            <w:pPr>
              <w:widowControl w:val="0"/>
              <w:autoSpaceDE w:val="0"/>
              <w:autoSpaceDN w:val="0"/>
              <w:adjustRightInd w:val="0"/>
              <w:rPr>
                <w:rFonts w:ascii="Times New Roman" w:hAnsi="Times New Roman" w:cs="Times New Roman"/>
                <w:b/>
                <w:lang w:eastAsia="en-US"/>
              </w:rPr>
            </w:pPr>
            <w:r>
              <w:rPr>
                <w:rFonts w:ascii="Times New Roman" w:hAnsi="Times New Roman" w:cs="Times New Roman"/>
                <w:b/>
                <w:lang w:eastAsia="en-US"/>
              </w:rPr>
              <w:t>1-ая младшая группа</w:t>
            </w:r>
          </w:p>
        </w:tc>
        <w:tc>
          <w:tcPr>
            <w:tcW w:w="3118" w:type="dxa"/>
            <w:gridSpan w:val="2"/>
            <w:tcBorders>
              <w:top w:val="single" w:sz="4" w:space="0" w:color="auto"/>
              <w:left w:val="single" w:sz="4" w:space="0" w:color="auto"/>
              <w:right w:val="single" w:sz="4" w:space="0" w:color="auto"/>
            </w:tcBorders>
          </w:tcPr>
          <w:p w:rsidR="001A5521" w:rsidRPr="00360590" w:rsidRDefault="001A5521" w:rsidP="00CA033C">
            <w:pPr>
              <w:widowControl w:val="0"/>
              <w:autoSpaceDE w:val="0"/>
              <w:autoSpaceDN w:val="0"/>
              <w:adjustRightInd w:val="0"/>
              <w:rPr>
                <w:rFonts w:ascii="Times New Roman" w:hAnsi="Times New Roman" w:cs="Times New Roman"/>
                <w:b/>
                <w:lang w:eastAsia="en-US"/>
              </w:rPr>
            </w:pPr>
            <w:r>
              <w:rPr>
                <w:rFonts w:ascii="Times New Roman" w:hAnsi="Times New Roman" w:cs="Times New Roman"/>
                <w:b/>
                <w:lang w:eastAsia="en-US"/>
              </w:rPr>
              <w:t>2 –</w:t>
            </w:r>
            <w:proofErr w:type="spellStart"/>
            <w:r>
              <w:rPr>
                <w:rFonts w:ascii="Times New Roman" w:hAnsi="Times New Roman" w:cs="Times New Roman"/>
                <w:b/>
                <w:lang w:eastAsia="en-US"/>
              </w:rPr>
              <w:t>ая</w:t>
            </w:r>
            <w:proofErr w:type="spellEnd"/>
            <w:r>
              <w:rPr>
                <w:rFonts w:ascii="Times New Roman" w:hAnsi="Times New Roman" w:cs="Times New Roman"/>
                <w:b/>
                <w:lang w:eastAsia="en-US"/>
              </w:rPr>
              <w:t xml:space="preserve"> младшая </w:t>
            </w:r>
            <w:r w:rsidRPr="00360590">
              <w:rPr>
                <w:rFonts w:ascii="Times New Roman" w:hAnsi="Times New Roman" w:cs="Times New Roman"/>
                <w:b/>
                <w:lang w:eastAsia="en-US"/>
              </w:rPr>
              <w:t>гр</w:t>
            </w:r>
            <w:r>
              <w:rPr>
                <w:rFonts w:ascii="Times New Roman" w:hAnsi="Times New Roman" w:cs="Times New Roman"/>
                <w:b/>
                <w:lang w:eastAsia="en-US"/>
              </w:rPr>
              <w:t>уппа</w:t>
            </w:r>
            <w:r w:rsidRPr="00360590">
              <w:rPr>
                <w:rFonts w:ascii="Times New Roman" w:hAnsi="Times New Roman" w:cs="Times New Roman"/>
                <w:b/>
                <w:lang w:eastAsia="en-US"/>
              </w:rPr>
              <w:t>.</w:t>
            </w:r>
          </w:p>
        </w:tc>
        <w:tc>
          <w:tcPr>
            <w:tcW w:w="3294" w:type="dxa"/>
            <w:gridSpan w:val="2"/>
            <w:tcBorders>
              <w:top w:val="single" w:sz="4" w:space="0" w:color="auto"/>
              <w:left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b/>
                <w:color w:val="FF0000"/>
                <w:sz w:val="24"/>
                <w:szCs w:val="24"/>
                <w:lang w:eastAsia="en-US"/>
              </w:rPr>
            </w:pPr>
            <w:r w:rsidRPr="00DC1154">
              <w:rPr>
                <w:rFonts w:ascii="Times New Roman" w:hAnsi="Times New Roman" w:cs="Times New Roman"/>
                <w:b/>
                <w:color w:val="FF0000"/>
                <w:lang w:eastAsia="en-US"/>
              </w:rPr>
              <w:t>Средняя группа.</w:t>
            </w:r>
          </w:p>
        </w:tc>
      </w:tr>
      <w:tr w:rsidR="00CA033C" w:rsidRPr="00DC1154" w:rsidTr="00DC1154">
        <w:trPr>
          <w:trHeight w:val="212"/>
        </w:trPr>
        <w:tc>
          <w:tcPr>
            <w:tcW w:w="567" w:type="dxa"/>
            <w:vMerge/>
            <w:tcBorders>
              <w:left w:val="single" w:sz="4" w:space="0" w:color="auto"/>
              <w:bottom w:val="single" w:sz="4" w:space="0" w:color="auto"/>
              <w:right w:val="single" w:sz="4" w:space="0" w:color="auto"/>
            </w:tcBorders>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p>
        </w:tc>
        <w:tc>
          <w:tcPr>
            <w:tcW w:w="709" w:type="dxa"/>
            <w:vMerge/>
            <w:tcBorders>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hAnsi="Times New Roman" w:cs="Times New Roman"/>
                <w:b/>
                <w:lang w:eastAsia="en-US"/>
              </w:rPr>
            </w:pPr>
          </w:p>
        </w:tc>
        <w:tc>
          <w:tcPr>
            <w:tcW w:w="1275" w:type="dxa"/>
            <w:tcBorders>
              <w:top w:val="single" w:sz="4" w:space="0" w:color="auto"/>
              <w:left w:val="single" w:sz="4" w:space="0" w:color="auto"/>
              <w:bottom w:val="single" w:sz="4" w:space="0" w:color="auto"/>
              <w:right w:val="single" w:sz="4" w:space="0" w:color="auto"/>
            </w:tcBorders>
          </w:tcPr>
          <w:p w:rsidR="001A5521" w:rsidRPr="00976CF1" w:rsidRDefault="001A5521" w:rsidP="00CA033C">
            <w:pPr>
              <w:widowControl w:val="0"/>
              <w:autoSpaceDE w:val="0"/>
              <w:autoSpaceDN w:val="0"/>
              <w:adjustRightInd w:val="0"/>
              <w:rPr>
                <w:rFonts w:ascii="Times New Roman" w:hAnsi="Times New Roman" w:cs="Times New Roman"/>
                <w:lang w:eastAsia="en-US"/>
              </w:rPr>
            </w:pPr>
            <w:r w:rsidRPr="00976CF1">
              <w:rPr>
                <w:rFonts w:ascii="Times New Roman" w:hAnsi="Times New Roman" w:cs="Times New Roman"/>
                <w:lang w:eastAsia="en-US"/>
              </w:rPr>
              <w:t>Тема недели</w:t>
            </w:r>
          </w:p>
        </w:tc>
        <w:tc>
          <w:tcPr>
            <w:tcW w:w="1560" w:type="dxa"/>
            <w:tcBorders>
              <w:top w:val="single" w:sz="4" w:space="0" w:color="auto"/>
              <w:left w:val="single" w:sz="4" w:space="0" w:color="auto"/>
              <w:bottom w:val="single" w:sz="4" w:space="0" w:color="auto"/>
              <w:right w:val="single" w:sz="4" w:space="0" w:color="auto"/>
            </w:tcBorders>
          </w:tcPr>
          <w:p w:rsidR="001A5521" w:rsidRPr="00976CF1" w:rsidRDefault="001A5521" w:rsidP="00CA033C">
            <w:pPr>
              <w:widowControl w:val="0"/>
              <w:autoSpaceDE w:val="0"/>
              <w:autoSpaceDN w:val="0"/>
              <w:adjustRightInd w:val="0"/>
              <w:rPr>
                <w:rFonts w:ascii="Times New Roman" w:hAnsi="Times New Roman" w:cs="Times New Roman"/>
                <w:lang w:eastAsia="en-US"/>
              </w:rPr>
            </w:pPr>
            <w:r w:rsidRPr="00976CF1">
              <w:rPr>
                <w:rFonts w:ascii="Times New Roman" w:hAnsi="Times New Roman" w:cs="Times New Roman"/>
                <w:lang w:eastAsia="en-US"/>
              </w:rPr>
              <w:t>Итоговое мероприятие</w:t>
            </w:r>
          </w:p>
        </w:tc>
        <w:tc>
          <w:tcPr>
            <w:tcW w:w="1559" w:type="dxa"/>
            <w:tcBorders>
              <w:left w:val="single" w:sz="4" w:space="0" w:color="auto"/>
              <w:bottom w:val="single" w:sz="4" w:space="0" w:color="auto"/>
              <w:right w:val="single" w:sz="4" w:space="0" w:color="auto"/>
            </w:tcBorders>
          </w:tcPr>
          <w:p w:rsidR="001A5521" w:rsidRPr="00232D7D" w:rsidRDefault="001A5521" w:rsidP="00CA033C">
            <w:pPr>
              <w:widowControl w:val="0"/>
              <w:autoSpaceDE w:val="0"/>
              <w:autoSpaceDN w:val="0"/>
              <w:adjustRightInd w:val="0"/>
              <w:rPr>
                <w:rFonts w:ascii="Times New Roman" w:hAnsi="Times New Roman" w:cs="Times New Roman"/>
                <w:lang w:eastAsia="en-US"/>
              </w:rPr>
            </w:pPr>
            <w:r w:rsidRPr="00232D7D">
              <w:rPr>
                <w:rFonts w:ascii="Times New Roman" w:hAnsi="Times New Roman" w:cs="Times New Roman"/>
                <w:lang w:eastAsia="en-US"/>
              </w:rPr>
              <w:t>Тема недели</w:t>
            </w:r>
          </w:p>
        </w:tc>
        <w:tc>
          <w:tcPr>
            <w:tcW w:w="1559" w:type="dxa"/>
            <w:tcBorders>
              <w:left w:val="single" w:sz="4" w:space="0" w:color="auto"/>
              <w:bottom w:val="single" w:sz="4" w:space="0" w:color="auto"/>
              <w:right w:val="single" w:sz="4" w:space="0" w:color="auto"/>
            </w:tcBorders>
          </w:tcPr>
          <w:p w:rsidR="001A5521" w:rsidRPr="00232D7D" w:rsidRDefault="001A5521" w:rsidP="00CA033C">
            <w:pPr>
              <w:widowControl w:val="0"/>
              <w:autoSpaceDE w:val="0"/>
              <w:autoSpaceDN w:val="0"/>
              <w:adjustRightInd w:val="0"/>
              <w:rPr>
                <w:rFonts w:ascii="Times New Roman" w:hAnsi="Times New Roman" w:cs="Times New Roman"/>
                <w:lang w:eastAsia="en-US"/>
              </w:rPr>
            </w:pPr>
            <w:r w:rsidRPr="00232D7D">
              <w:rPr>
                <w:rFonts w:ascii="Times New Roman" w:hAnsi="Times New Roman" w:cs="Times New Roman"/>
                <w:lang w:eastAsia="en-US"/>
              </w:rPr>
              <w:t>Итоговое мероприятие</w:t>
            </w:r>
          </w:p>
        </w:tc>
        <w:tc>
          <w:tcPr>
            <w:tcW w:w="1451" w:type="dxa"/>
            <w:tcBorders>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color w:val="FF0000"/>
                <w:lang w:eastAsia="en-US"/>
              </w:rPr>
            </w:pPr>
            <w:r w:rsidRPr="00DC1154">
              <w:rPr>
                <w:rFonts w:ascii="Times New Roman" w:hAnsi="Times New Roman" w:cs="Times New Roman"/>
                <w:color w:val="FF0000"/>
                <w:lang w:eastAsia="en-US"/>
              </w:rPr>
              <w:t>Тема недели</w:t>
            </w:r>
          </w:p>
        </w:tc>
        <w:tc>
          <w:tcPr>
            <w:tcW w:w="1843" w:type="dxa"/>
            <w:tcBorders>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color w:val="FF0000"/>
                <w:lang w:eastAsia="en-US"/>
              </w:rPr>
            </w:pPr>
            <w:r w:rsidRPr="00DC1154">
              <w:rPr>
                <w:rFonts w:ascii="Times New Roman" w:hAnsi="Times New Roman" w:cs="Times New Roman"/>
                <w:color w:val="FF0000"/>
                <w:lang w:eastAsia="en-US"/>
              </w:rPr>
              <w:t>Итоговое мероприятие</w:t>
            </w:r>
          </w:p>
        </w:tc>
      </w:tr>
      <w:tr w:rsidR="00CA033C" w:rsidRPr="00DC1154" w:rsidTr="00DC1154">
        <w:trPr>
          <w:trHeight w:val="217"/>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A5521" w:rsidRPr="00360590" w:rsidRDefault="001A5521"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Pr>
                <w:rFonts w:ascii="Times New Roman" w:hAnsi="Times New Roman" w:cs="Times New Roman"/>
                <w:b/>
                <w:lang w:eastAsia="en-US"/>
              </w:rPr>
              <w:t xml:space="preserve">                                                       </w:t>
            </w:r>
            <w:r w:rsidRPr="00360590">
              <w:rPr>
                <w:rFonts w:ascii="Times New Roman" w:hAnsi="Times New Roman" w:cs="Times New Roman"/>
                <w:b/>
                <w:lang w:eastAsia="en-US"/>
              </w:rPr>
              <w:t>Сентябрь</w:t>
            </w:r>
            <w:r>
              <w:rPr>
                <w:rFonts w:ascii="Times New Roman" w:hAnsi="Times New Roman" w:cs="Times New Roman"/>
                <w:b/>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1</w:t>
            </w:r>
          </w:p>
        </w:tc>
        <w:tc>
          <w:tcPr>
            <w:tcW w:w="2835" w:type="dxa"/>
            <w:gridSpan w:val="2"/>
            <w:vMerge w:val="restart"/>
            <w:tcBorders>
              <w:top w:val="single" w:sz="4" w:space="0" w:color="auto"/>
              <w:left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p>
          <w:p w:rsidR="001A5521" w:rsidRPr="00DC1154" w:rsidRDefault="001A5521" w:rsidP="00CA033C">
            <w:pPr>
              <w:widowControl w:val="0"/>
              <w:autoSpaceDE w:val="0"/>
              <w:autoSpaceDN w:val="0"/>
              <w:adjustRightInd w:val="0"/>
              <w:rPr>
                <w:rFonts w:ascii="Times New Roman" w:hAnsi="Times New Roman" w:cs="Times New Roman"/>
                <w:lang w:eastAsia="en-US"/>
              </w:rPr>
            </w:pPr>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Адаптационный период</w:t>
            </w:r>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 xml:space="preserve">В период адаптации с детьми проводятся индивидуальные занятия, разговоры, показ игрушек, организация занимательной деятельности с отдельными воспитанниками  и по подгруппам в соответствии </w:t>
            </w:r>
            <w:r w:rsidRPr="00DC1154">
              <w:rPr>
                <w:rFonts w:ascii="Times New Roman" w:hAnsi="Times New Roman" w:cs="Times New Roman"/>
                <w:lang w:eastAsia="en-US"/>
              </w:rPr>
              <w:lastRenderedPageBreak/>
              <w:t>с желаниями детей.</w:t>
            </w:r>
          </w:p>
          <w:p w:rsidR="001A5521" w:rsidRPr="00DC1154" w:rsidRDefault="001A5521" w:rsidP="00CA033C">
            <w:pPr>
              <w:widowControl w:val="0"/>
              <w:autoSpaceDE w:val="0"/>
              <w:autoSpaceDN w:val="0"/>
              <w:adjustRightInd w:val="0"/>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lastRenderedPageBreak/>
              <w:t xml:space="preserve"> «Мы пришли в детский сад»</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Презентация</w:t>
            </w:r>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«Наш веселый детский сад»</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«Мы теперь в средней группе»</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Фотовыставка</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«Вот и стали на год старше»</w:t>
            </w:r>
          </w:p>
        </w:tc>
      </w:tr>
      <w:tr w:rsidR="00CA033C" w:rsidRPr="00DC1154"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2835" w:type="dxa"/>
            <w:gridSpan w:val="2"/>
            <w:vMerge/>
            <w:tcBorders>
              <w:left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«Наши игрушки»</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Беседа «Наши игрушки»</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«Мы едим полезные продукты»</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 xml:space="preserve">Развлечение «Приключения </w:t>
            </w:r>
            <w:proofErr w:type="spellStart"/>
            <w:r w:rsidRPr="00DC1154">
              <w:rPr>
                <w:rFonts w:ascii="Times New Roman" w:eastAsia="Calibri" w:hAnsi="Times New Roman" w:cs="Times New Roman"/>
                <w:color w:val="FF0000"/>
                <w:sz w:val="24"/>
                <w:szCs w:val="24"/>
                <w:lang w:eastAsia="en-US"/>
              </w:rPr>
              <w:t>Витаминки</w:t>
            </w:r>
            <w:proofErr w:type="spellEnd"/>
            <w:r w:rsidRPr="00DC1154">
              <w:rPr>
                <w:rFonts w:ascii="Times New Roman" w:eastAsia="Calibri" w:hAnsi="Times New Roman" w:cs="Times New Roman"/>
                <w:color w:val="FF0000"/>
                <w:sz w:val="24"/>
                <w:szCs w:val="24"/>
                <w:lang w:eastAsia="en-US"/>
              </w:rPr>
              <w:t>»</w:t>
            </w:r>
          </w:p>
        </w:tc>
      </w:tr>
      <w:tr w:rsidR="00CA033C" w:rsidRPr="00DC1154"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2835" w:type="dxa"/>
            <w:gridSpan w:val="2"/>
            <w:vMerge/>
            <w:tcBorders>
              <w:left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 xml:space="preserve">«Мы </w:t>
            </w:r>
            <w:proofErr w:type="gramStart"/>
            <w:r w:rsidRPr="00DC1154">
              <w:rPr>
                <w:rFonts w:ascii="Times New Roman" w:hAnsi="Times New Roman" w:cs="Times New Roman"/>
                <w:lang w:eastAsia="en-US"/>
              </w:rPr>
              <w:t>-д</w:t>
            </w:r>
            <w:proofErr w:type="gramEnd"/>
            <w:r w:rsidRPr="00DC1154">
              <w:rPr>
                <w:rFonts w:ascii="Times New Roman" w:hAnsi="Times New Roman" w:cs="Times New Roman"/>
                <w:lang w:eastAsia="en-US"/>
              </w:rPr>
              <w:t>ружные ребята»</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Просмотр мультфильма «Кот Леопольд.</w:t>
            </w:r>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 xml:space="preserve">Давайте жить </w:t>
            </w:r>
            <w:r w:rsidRPr="00DC1154">
              <w:rPr>
                <w:rFonts w:ascii="Times New Roman" w:hAnsi="Times New Roman" w:cs="Times New Roman"/>
                <w:lang w:eastAsia="en-US"/>
              </w:rPr>
              <w:lastRenderedPageBreak/>
              <w:t>дружно»</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lastRenderedPageBreak/>
              <w:t>«Экскурсия на кухню»</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Презентация «Повара готовят вкусно»</w:t>
            </w:r>
          </w:p>
        </w:tc>
      </w:tr>
      <w:tr w:rsidR="00CA033C" w:rsidRPr="00DC1154" w:rsidTr="00DC1154">
        <w:trPr>
          <w:trHeight w:val="15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tc>
        <w:tc>
          <w:tcPr>
            <w:tcW w:w="2835" w:type="dxa"/>
            <w:gridSpan w:val="2"/>
            <w:vMerge/>
            <w:tcBorders>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«Мы играем»</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Инсценировка сказки «Три медведя»</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w:t>
            </w:r>
            <w:proofErr w:type="gramStart"/>
            <w:r w:rsidRPr="00DC1154">
              <w:rPr>
                <w:rFonts w:ascii="Times New Roman" w:hAnsi="Times New Roman" w:cs="Times New Roman"/>
                <w:color w:val="FF0000"/>
                <w:lang w:eastAsia="en-US"/>
              </w:rPr>
              <w:t>Экскурсия</w:t>
            </w:r>
            <w:proofErr w:type="gramEnd"/>
            <w:r w:rsidRPr="00DC1154">
              <w:rPr>
                <w:rFonts w:ascii="Times New Roman" w:hAnsi="Times New Roman" w:cs="Times New Roman"/>
                <w:color w:val="FF0000"/>
                <w:lang w:eastAsia="en-US"/>
              </w:rPr>
              <w:t xml:space="preserve"> а в прачечную детского сада»</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Коллективная работа «Стиральная машина»</w:t>
            </w:r>
          </w:p>
        </w:tc>
      </w:tr>
      <w:tr w:rsidR="00CA033C" w:rsidRPr="00DC1154" w:rsidTr="00DC1154">
        <w:trPr>
          <w:trHeight w:val="450"/>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A5521" w:rsidRPr="00360590" w:rsidRDefault="001A5521"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Pr>
                <w:rFonts w:ascii="Times New Roman" w:hAnsi="Times New Roman" w:cs="Times New Roman"/>
                <w:b/>
                <w:lang w:eastAsia="en-US"/>
              </w:rPr>
              <w:t xml:space="preserve">                                         </w:t>
            </w:r>
            <w:r w:rsidRPr="00360590">
              <w:rPr>
                <w:rFonts w:ascii="Times New Roman" w:hAnsi="Times New Roman" w:cs="Times New Roman"/>
                <w:b/>
                <w:lang w:eastAsia="en-US"/>
              </w:rPr>
              <w:t>Октябрь</w:t>
            </w: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1</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«Мы пришли в детский сад»</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proofErr w:type="spellStart"/>
            <w:r w:rsidRPr="00DC1154">
              <w:rPr>
                <w:rFonts w:ascii="Times New Roman" w:hAnsi="Times New Roman" w:cs="Times New Roman"/>
                <w:lang w:eastAsia="en-US"/>
              </w:rPr>
              <w:t>Фотоотчет</w:t>
            </w:r>
            <w:proofErr w:type="spellEnd"/>
            <w:r w:rsidRPr="00DC1154">
              <w:rPr>
                <w:rFonts w:ascii="Times New Roman" w:hAnsi="Times New Roman" w:cs="Times New Roman"/>
                <w:lang w:eastAsia="en-US"/>
              </w:rPr>
              <w:t xml:space="preserve"> «Наша веселая группа»</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«Кто заботится о детях в детском саду»</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Беседа «Кто заботится о нас»</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Осень наступила</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Вечер стихов «Осенние фантазии»</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«Наши игрушки»</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Выставка любимых игрушек</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«Повара готовят вкусно»</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spacing w:after="0"/>
              <w:rPr>
                <w:rFonts w:ascii="Times New Roman" w:hAnsi="Times New Roman" w:cs="Times New Roman"/>
                <w:lang w:eastAsia="en-US"/>
              </w:rPr>
            </w:pPr>
            <w:r w:rsidRPr="00DC1154">
              <w:rPr>
                <w:rFonts w:ascii="Times New Roman" w:hAnsi="Times New Roman" w:cs="Times New Roman"/>
                <w:lang w:eastAsia="en-US"/>
              </w:rPr>
              <w:t>Презента</w:t>
            </w:r>
          </w:p>
          <w:p w:rsidR="001A5521" w:rsidRPr="00DC1154" w:rsidRDefault="001A5521" w:rsidP="00CA033C">
            <w:pPr>
              <w:widowControl w:val="0"/>
              <w:autoSpaceDE w:val="0"/>
              <w:autoSpaceDN w:val="0"/>
              <w:adjustRightInd w:val="0"/>
              <w:rPr>
                <w:rFonts w:ascii="Times New Roman" w:hAnsi="Times New Roman" w:cs="Times New Roman"/>
                <w:lang w:eastAsia="en-US"/>
              </w:rPr>
            </w:pPr>
            <w:proofErr w:type="spellStart"/>
            <w:r w:rsidRPr="00DC1154">
              <w:rPr>
                <w:rFonts w:ascii="Times New Roman" w:hAnsi="Times New Roman" w:cs="Times New Roman"/>
                <w:lang w:eastAsia="en-US"/>
              </w:rPr>
              <w:t>ция</w:t>
            </w:r>
            <w:proofErr w:type="spellEnd"/>
            <w:r w:rsidRPr="00DC1154">
              <w:rPr>
                <w:rFonts w:ascii="Times New Roman" w:hAnsi="Times New Roman" w:cs="Times New Roman"/>
                <w:lang w:eastAsia="en-US"/>
              </w:rPr>
              <w:t xml:space="preserve"> «Наша кухня»</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«Дары осени»</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Коллективная работа «Что нам осень принесла?»</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«Наша группа»</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Стенгазета «В нашей группе»</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«Кто нас лечит».</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spacing w:after="0"/>
              <w:rPr>
                <w:rFonts w:ascii="Times New Roman" w:hAnsi="Times New Roman" w:cs="Times New Roman"/>
                <w:lang w:eastAsia="en-US"/>
              </w:rPr>
            </w:pPr>
            <w:r w:rsidRPr="00DC1154">
              <w:rPr>
                <w:rFonts w:ascii="Times New Roman" w:hAnsi="Times New Roman" w:cs="Times New Roman"/>
                <w:lang w:eastAsia="en-US"/>
              </w:rPr>
              <w:t xml:space="preserve">Экскурсия </w:t>
            </w:r>
            <w:proofErr w:type="gramStart"/>
            <w:r w:rsidRPr="00DC1154">
              <w:rPr>
                <w:rFonts w:ascii="Times New Roman" w:hAnsi="Times New Roman" w:cs="Times New Roman"/>
                <w:lang w:eastAsia="en-US"/>
              </w:rPr>
              <w:t>в</w:t>
            </w:r>
            <w:proofErr w:type="gramEnd"/>
            <w:r w:rsidRPr="00DC1154">
              <w:rPr>
                <w:rFonts w:ascii="Times New Roman" w:hAnsi="Times New Roman" w:cs="Times New Roman"/>
                <w:lang w:eastAsia="en-US"/>
              </w:rPr>
              <w:t xml:space="preserve"> </w:t>
            </w:r>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 xml:space="preserve">кабинет </w:t>
            </w:r>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медсестры</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«Осенние витамины»</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 xml:space="preserve">НОД с элементами театрализованной деятельности «Веселый огород» А.В. </w:t>
            </w:r>
            <w:proofErr w:type="spellStart"/>
            <w:r w:rsidRPr="00DC1154">
              <w:rPr>
                <w:rFonts w:ascii="Times New Roman" w:eastAsia="Calibri" w:hAnsi="Times New Roman" w:cs="Times New Roman"/>
                <w:color w:val="FF0000"/>
                <w:sz w:val="24"/>
                <w:szCs w:val="24"/>
                <w:lang w:eastAsia="en-US"/>
              </w:rPr>
              <w:t>Аджи</w:t>
            </w:r>
            <w:proofErr w:type="spellEnd"/>
            <w:r w:rsidRPr="00DC1154">
              <w:rPr>
                <w:rFonts w:ascii="Times New Roman" w:eastAsia="Calibri" w:hAnsi="Times New Roman" w:cs="Times New Roman"/>
                <w:color w:val="FF0000"/>
                <w:sz w:val="24"/>
                <w:szCs w:val="24"/>
                <w:lang w:eastAsia="en-US"/>
              </w:rPr>
              <w:t xml:space="preserve"> стр.43</w:t>
            </w:r>
          </w:p>
        </w:tc>
      </w:tr>
      <w:tr w:rsidR="00CA033C" w:rsidRPr="00DC1154" w:rsidTr="00DC1154">
        <w:trPr>
          <w:trHeight w:val="12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«Овощи»</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Вставка совместных с родителями поделок из овощей.</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«Работа в прачечной»</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Д.и «Большая стирка»</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«Что бывает осенью»</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 xml:space="preserve">«Осень разноцветная» </w:t>
            </w:r>
            <w:proofErr w:type="gramStart"/>
            <w:r w:rsidRPr="00DC1154">
              <w:rPr>
                <w:rFonts w:ascii="Times New Roman" w:eastAsia="Calibri" w:hAnsi="Times New Roman" w:cs="Times New Roman"/>
                <w:color w:val="FF0000"/>
                <w:sz w:val="24"/>
                <w:szCs w:val="24"/>
                <w:lang w:eastAsia="en-US"/>
              </w:rPr>
              <w:t>-п</w:t>
            </w:r>
            <w:proofErr w:type="gramEnd"/>
            <w:r w:rsidRPr="00DC1154">
              <w:rPr>
                <w:rFonts w:ascii="Times New Roman" w:eastAsia="Calibri" w:hAnsi="Times New Roman" w:cs="Times New Roman"/>
                <w:color w:val="FF0000"/>
                <w:sz w:val="24"/>
                <w:szCs w:val="24"/>
                <w:lang w:eastAsia="en-US"/>
              </w:rPr>
              <w:t>раздник осени.</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76"/>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A5521" w:rsidRPr="00360590" w:rsidRDefault="001A5521"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Pr>
                <w:rFonts w:ascii="Times New Roman" w:hAnsi="Times New Roman" w:cs="Times New Roman"/>
                <w:b/>
                <w:lang w:eastAsia="en-US"/>
              </w:rPr>
              <w:t xml:space="preserve">                                   </w:t>
            </w:r>
            <w:r w:rsidRPr="00360590">
              <w:rPr>
                <w:rFonts w:ascii="Times New Roman" w:hAnsi="Times New Roman" w:cs="Times New Roman"/>
                <w:b/>
                <w:lang w:eastAsia="en-US"/>
              </w:rPr>
              <w:t>Ноябрь</w:t>
            </w: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1</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«Овощи- фрукты»</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Создание книжек- малышек «Что растет в саду», «Наш урожай»</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«Осень»</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Изготовление стенгазеты «Осень золотая»</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spacing w:after="0"/>
              <w:rPr>
                <w:rFonts w:ascii="Times New Roman" w:hAnsi="Times New Roman" w:cs="Times New Roman"/>
                <w:color w:val="FF0000"/>
                <w:lang w:eastAsia="en-US"/>
              </w:rPr>
            </w:pPr>
            <w:r w:rsidRPr="00DC1154">
              <w:rPr>
                <w:rFonts w:ascii="Times New Roman" w:hAnsi="Times New Roman" w:cs="Times New Roman"/>
                <w:color w:val="FF0000"/>
                <w:lang w:eastAsia="en-US"/>
              </w:rPr>
              <w:t>«Домашние живот</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roofErr w:type="spellStart"/>
            <w:r w:rsidRPr="00DC1154">
              <w:rPr>
                <w:rFonts w:ascii="Times New Roman" w:hAnsi="Times New Roman" w:cs="Times New Roman"/>
                <w:color w:val="FF0000"/>
                <w:lang w:eastAsia="en-US"/>
              </w:rPr>
              <w:t>ные</w:t>
            </w:r>
            <w:proofErr w:type="spellEnd"/>
            <w:r w:rsidRPr="00DC1154">
              <w:rPr>
                <w:rFonts w:ascii="Times New Roman" w:hAnsi="Times New Roman" w:cs="Times New Roman"/>
                <w:color w:val="FF0000"/>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Беседа «Наши любимые питомцы»</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"Овощи- фрукты»</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Выставка поделок из природного материала</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«Овощи»</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Презентация «Мы собираем урожай»</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«Зоопарк»</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Презентация «В зоопарке».</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78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«Одежда</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proofErr w:type="spellStart"/>
            <w:r w:rsidRPr="00DC1154">
              <w:rPr>
                <w:rFonts w:ascii="Times New Roman" w:hAnsi="Times New Roman" w:cs="Times New Roman"/>
                <w:lang w:eastAsia="en-US"/>
              </w:rPr>
              <w:t>С\</w:t>
            </w:r>
            <w:proofErr w:type="gramStart"/>
            <w:r w:rsidRPr="00DC1154">
              <w:rPr>
                <w:rFonts w:ascii="Times New Roman" w:hAnsi="Times New Roman" w:cs="Times New Roman"/>
                <w:lang w:eastAsia="en-US"/>
              </w:rPr>
              <w:t>р</w:t>
            </w:r>
            <w:proofErr w:type="spellEnd"/>
            <w:proofErr w:type="gramEnd"/>
            <w:r w:rsidRPr="00DC1154">
              <w:rPr>
                <w:rFonts w:ascii="Times New Roman" w:hAnsi="Times New Roman" w:cs="Times New Roman"/>
                <w:lang w:eastAsia="en-US"/>
              </w:rPr>
              <w:t xml:space="preserve"> игра «Магазин»</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«Фрукты»</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Коллаж «Собираем фрукты»</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«Животные средней полосы»</w:t>
            </w:r>
          </w:p>
        </w:tc>
        <w:tc>
          <w:tcPr>
            <w:tcW w:w="1843" w:type="dxa"/>
            <w:tcBorders>
              <w:top w:val="single" w:sz="4" w:space="0" w:color="auto"/>
              <w:left w:val="single" w:sz="4" w:space="0" w:color="auto"/>
              <w:bottom w:val="single" w:sz="4" w:space="0" w:color="auto"/>
              <w:right w:val="single" w:sz="4" w:space="0" w:color="auto"/>
            </w:tcBorders>
            <w:hideMark/>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Беседа «О животных средней полосы России»</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5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«Осень»</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 xml:space="preserve">Выставка </w:t>
            </w:r>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совместных с родителями работ «Дары осени»</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«Витамины»</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Беседа «Полезные продукты и вредные»</w:t>
            </w:r>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Д/игра «Угадай на вкус»</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«Какие еще бывают животные «</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Раскрашивание раскрасок «Редкие животные»</w:t>
            </w:r>
          </w:p>
        </w:tc>
      </w:tr>
      <w:tr w:rsidR="00CA033C" w:rsidRPr="00DC1154" w:rsidTr="00DC1154">
        <w:trPr>
          <w:trHeight w:val="298"/>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A5521" w:rsidRPr="00360590" w:rsidRDefault="001A5521"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Pr>
                <w:rFonts w:ascii="Times New Roman" w:hAnsi="Times New Roman" w:cs="Times New Roman"/>
                <w:b/>
                <w:lang w:eastAsia="en-US"/>
              </w:rPr>
              <w:t xml:space="preserve">                                               </w:t>
            </w:r>
            <w:r w:rsidRPr="00360590">
              <w:rPr>
                <w:rFonts w:ascii="Times New Roman" w:hAnsi="Times New Roman" w:cs="Times New Roman"/>
                <w:b/>
                <w:lang w:eastAsia="en-US"/>
              </w:rPr>
              <w:t>Декабрь</w:t>
            </w: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1</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jc w:val="center"/>
              <w:rPr>
                <w:rFonts w:ascii="Times New Roman" w:hAnsi="Times New Roman" w:cs="Times New Roman"/>
                <w:lang w:eastAsia="en-US"/>
              </w:rPr>
            </w:pPr>
            <w:r w:rsidRPr="00DC1154">
              <w:rPr>
                <w:rFonts w:ascii="Times New Roman" w:hAnsi="Times New Roman" w:cs="Times New Roman"/>
                <w:lang w:eastAsia="en-US"/>
              </w:rPr>
              <w:t>«Посуда»</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Коллективная композиция «Украшение посуды»</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«Домашние животные»</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spacing w:after="0"/>
              <w:rPr>
                <w:rFonts w:ascii="Times New Roman" w:hAnsi="Times New Roman" w:cs="Times New Roman"/>
                <w:lang w:eastAsia="en-US"/>
              </w:rPr>
            </w:pPr>
            <w:r w:rsidRPr="00DC1154">
              <w:rPr>
                <w:rFonts w:ascii="Times New Roman" w:hAnsi="Times New Roman" w:cs="Times New Roman"/>
                <w:lang w:eastAsia="en-US"/>
              </w:rPr>
              <w:t>Беседа</w:t>
            </w:r>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«Домашние животные».</w:t>
            </w:r>
          </w:p>
          <w:p w:rsidR="001A5521" w:rsidRPr="00DC1154" w:rsidRDefault="001A5521" w:rsidP="00CA033C">
            <w:pPr>
              <w:widowControl w:val="0"/>
              <w:autoSpaceDE w:val="0"/>
              <w:autoSpaceDN w:val="0"/>
              <w:adjustRightInd w:val="0"/>
              <w:rPr>
                <w:rFonts w:ascii="Times New Roman" w:hAnsi="Times New Roman" w:cs="Times New Roman"/>
                <w:lang w:eastAsia="en-US"/>
              </w:rPr>
            </w:pP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«Что бывает зимой»</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Отгадывание загадок «Зимние фантазии»</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jc w:val="center"/>
              <w:rPr>
                <w:rFonts w:ascii="Times New Roman" w:hAnsi="Times New Roman" w:cs="Times New Roman"/>
                <w:lang w:eastAsia="en-US"/>
              </w:rPr>
            </w:pPr>
            <w:r w:rsidRPr="00DC1154">
              <w:rPr>
                <w:rFonts w:ascii="Times New Roman" w:hAnsi="Times New Roman" w:cs="Times New Roman"/>
                <w:lang w:eastAsia="en-US"/>
              </w:rPr>
              <w:t>«Домашние животные и их детеныши»</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Чтение Е</w:t>
            </w:r>
            <w:proofErr w:type="gramStart"/>
            <w:r w:rsidRPr="00DC1154">
              <w:rPr>
                <w:rFonts w:ascii="Times New Roman" w:hAnsi="Times New Roman" w:cs="Times New Roman"/>
                <w:lang w:eastAsia="en-US"/>
              </w:rPr>
              <w:t xml:space="preserve"> .</w:t>
            </w:r>
            <w:proofErr w:type="gramEnd"/>
            <w:r w:rsidRPr="00DC1154">
              <w:rPr>
                <w:rFonts w:ascii="Times New Roman" w:hAnsi="Times New Roman" w:cs="Times New Roman"/>
                <w:lang w:eastAsia="en-US"/>
              </w:rPr>
              <w:t xml:space="preserve"> </w:t>
            </w:r>
            <w:proofErr w:type="spellStart"/>
            <w:r w:rsidRPr="00DC1154">
              <w:rPr>
                <w:rFonts w:ascii="Times New Roman" w:hAnsi="Times New Roman" w:cs="Times New Roman"/>
                <w:lang w:eastAsia="en-US"/>
              </w:rPr>
              <w:t>Чарушин</w:t>
            </w:r>
            <w:proofErr w:type="spellEnd"/>
            <w:r w:rsidRPr="00DC1154">
              <w:rPr>
                <w:rFonts w:ascii="Times New Roman" w:hAnsi="Times New Roman" w:cs="Times New Roman"/>
                <w:lang w:eastAsia="en-US"/>
              </w:rPr>
              <w:t xml:space="preserve"> .«Как лошадка зверей катала» </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«Домашние птицы»</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Раскрашивание петуха</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«Как зимуют звери»</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Презентация «Забота о диких животных зимой»</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jc w:val="center"/>
              <w:rPr>
                <w:rFonts w:ascii="Times New Roman" w:hAnsi="Times New Roman" w:cs="Times New Roman"/>
                <w:lang w:eastAsia="en-US"/>
              </w:rPr>
            </w:pPr>
            <w:r w:rsidRPr="00DC1154">
              <w:rPr>
                <w:rFonts w:ascii="Times New Roman" w:hAnsi="Times New Roman" w:cs="Times New Roman"/>
                <w:lang w:eastAsia="en-US"/>
              </w:rPr>
              <w:t>«Домашние животные и птицы»</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НОД по лепке «Птичка»</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«Дикие животные»</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Презентация «Дикие животные»</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 xml:space="preserve">«Как зимуют </w:t>
            </w:r>
            <w:proofErr w:type="gramStart"/>
            <w:r w:rsidRPr="00DC1154">
              <w:rPr>
                <w:rFonts w:ascii="Times New Roman" w:hAnsi="Times New Roman" w:cs="Times New Roman"/>
                <w:color w:val="FF0000"/>
                <w:lang w:eastAsia="en-US"/>
              </w:rPr>
              <w:t>растении</w:t>
            </w:r>
            <w:proofErr w:type="gramEnd"/>
            <w:r w:rsidRPr="00DC1154">
              <w:rPr>
                <w:rFonts w:ascii="Times New Roman" w:hAnsi="Times New Roman" w:cs="Times New Roman"/>
                <w:color w:val="FF0000"/>
                <w:lang w:eastAsia="en-US"/>
              </w:rPr>
              <w:t xml:space="preserve"> (на улице и в комнате)»</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Беседа, просмотр  фильмов о растениях</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jc w:val="center"/>
              <w:rPr>
                <w:rFonts w:ascii="Times New Roman" w:hAnsi="Times New Roman" w:cs="Times New Roman"/>
                <w:lang w:eastAsia="en-US"/>
              </w:rPr>
            </w:pPr>
            <w:r w:rsidRPr="00DC1154">
              <w:rPr>
                <w:rFonts w:ascii="Times New Roman" w:hAnsi="Times New Roman" w:cs="Times New Roman"/>
                <w:lang w:eastAsia="en-US"/>
              </w:rPr>
              <w:t>«Новый год»</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Праздник «В гости к елочке»</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«Новый год»</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Праздник «Новый год»</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«Что мы знаем о зиме»</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Вечер стихов и песен о зиме</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1048"/>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A5521" w:rsidRPr="00360590" w:rsidRDefault="001A5521"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sidRPr="00360590">
              <w:rPr>
                <w:rFonts w:ascii="Times New Roman" w:hAnsi="Times New Roman" w:cs="Times New Roman"/>
                <w:b/>
                <w:lang w:eastAsia="en-US"/>
              </w:rPr>
              <w:t>Январь</w:t>
            </w:r>
          </w:p>
        </w:tc>
        <w:tc>
          <w:tcPr>
            <w:tcW w:w="709" w:type="dxa"/>
            <w:tcBorders>
              <w:top w:val="single" w:sz="4" w:space="0" w:color="auto"/>
              <w:left w:val="single" w:sz="4" w:space="0" w:color="auto"/>
              <w:bottom w:val="single" w:sz="4" w:space="0" w:color="auto"/>
              <w:right w:val="single" w:sz="4" w:space="0" w:color="auto"/>
            </w:tcBorders>
            <w:hideMark/>
          </w:tcPr>
          <w:p w:rsidR="001A5521" w:rsidRDefault="001A5521" w:rsidP="00CA033C">
            <w:pPr>
              <w:widowControl w:val="0"/>
              <w:autoSpaceDE w:val="0"/>
              <w:autoSpaceDN w:val="0"/>
              <w:adjustRightInd w:val="0"/>
              <w:rPr>
                <w:rFonts w:ascii="Times New Roman" w:hAnsi="Times New Roman" w:cs="Times New Roman"/>
                <w:b/>
                <w:lang w:eastAsia="en-US"/>
              </w:rPr>
            </w:pPr>
            <w:r w:rsidRPr="00360590">
              <w:rPr>
                <w:rFonts w:ascii="Times New Roman" w:hAnsi="Times New Roman" w:cs="Times New Roman"/>
                <w:b/>
                <w:lang w:eastAsia="en-US"/>
              </w:rPr>
              <w:t>1</w:t>
            </w:r>
          </w:p>
          <w:p w:rsidR="001A5521" w:rsidRDefault="001A5521" w:rsidP="00CA033C">
            <w:pPr>
              <w:widowControl w:val="0"/>
              <w:autoSpaceDE w:val="0"/>
              <w:autoSpaceDN w:val="0"/>
              <w:adjustRightInd w:val="0"/>
              <w:rPr>
                <w:rFonts w:ascii="Times New Roman" w:hAnsi="Times New Roman" w:cs="Times New Roman"/>
                <w:b/>
                <w:lang w:eastAsia="en-US"/>
              </w:rPr>
            </w:pPr>
          </w:p>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jc w:val="center"/>
              <w:rPr>
                <w:rFonts w:ascii="Times New Roman" w:hAnsi="Times New Roman" w:cs="Times New Roman"/>
                <w:lang w:eastAsia="en-US"/>
              </w:rPr>
            </w:pPr>
            <w:r w:rsidRPr="00DC1154">
              <w:rPr>
                <w:rFonts w:ascii="Times New Roman" w:hAnsi="Times New Roman" w:cs="Times New Roman"/>
                <w:lang w:eastAsia="en-US"/>
              </w:rPr>
              <w:t>Каникулы</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Каникулы</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r w:rsidRPr="00DC1154">
              <w:rPr>
                <w:rFonts w:ascii="Times New Roman" w:hAnsi="Times New Roman" w:cs="Times New Roman"/>
                <w:lang w:eastAsia="en-US"/>
              </w:rPr>
              <w:t>Каникулы</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r w:rsidRPr="00DC1154">
              <w:rPr>
                <w:rFonts w:ascii="Times New Roman" w:hAnsi="Times New Roman" w:cs="Times New Roman"/>
                <w:lang w:eastAsia="en-US"/>
              </w:rPr>
              <w:t>Каникулы</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rPr>
                <w:color w:val="FF0000"/>
              </w:rPr>
            </w:pPr>
            <w:r w:rsidRPr="00DC1154">
              <w:rPr>
                <w:rFonts w:ascii="Times New Roman" w:hAnsi="Times New Roman" w:cs="Times New Roman"/>
                <w:color w:val="FF0000"/>
                <w:lang w:eastAsia="en-US"/>
              </w:rPr>
              <w:t>Каникулы</w:t>
            </w:r>
          </w:p>
        </w:tc>
        <w:tc>
          <w:tcPr>
            <w:tcW w:w="1843" w:type="dxa"/>
            <w:tcBorders>
              <w:top w:val="single" w:sz="4" w:space="0" w:color="auto"/>
              <w:left w:val="single" w:sz="4" w:space="0" w:color="auto"/>
              <w:bottom w:val="single" w:sz="4" w:space="0" w:color="auto"/>
              <w:right w:val="single" w:sz="4" w:space="0" w:color="auto"/>
            </w:tcBorders>
            <w:hideMark/>
          </w:tcPr>
          <w:p w:rsidR="001A5521" w:rsidRPr="00DC1154" w:rsidRDefault="001A5521" w:rsidP="00CA033C">
            <w:pPr>
              <w:rPr>
                <w:color w:val="FF0000"/>
              </w:rPr>
            </w:pPr>
            <w:r w:rsidRPr="00DC1154">
              <w:rPr>
                <w:rFonts w:ascii="Times New Roman" w:hAnsi="Times New Roman" w:cs="Times New Roman"/>
                <w:color w:val="FF0000"/>
                <w:lang w:eastAsia="en-US"/>
              </w:rPr>
              <w:t>Каникулы</w:t>
            </w:r>
          </w:p>
        </w:tc>
      </w:tr>
      <w:tr w:rsidR="00CA033C" w:rsidRPr="00DC1154"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«Зима»</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Досуг с элементами экспериментирования «Зимние чудеса»</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«Вспомним ёлку»</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spacing w:after="0"/>
              <w:rPr>
                <w:rFonts w:ascii="Times New Roman" w:hAnsi="Times New Roman" w:cs="Times New Roman"/>
                <w:lang w:eastAsia="en-US"/>
              </w:rPr>
            </w:pPr>
            <w:r w:rsidRPr="00DC1154">
              <w:rPr>
                <w:rFonts w:ascii="Times New Roman" w:hAnsi="Times New Roman" w:cs="Times New Roman"/>
                <w:lang w:eastAsia="en-US"/>
              </w:rPr>
              <w:t>Коллективная работа «Нарядная ёлка»</w:t>
            </w:r>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(рисование пальчикам)</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«Какая бывает посуда»</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Коллективная работа «Красивый поднос» (аппликация).</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«Дикие животные»</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Вечер загадок «Кто живет в лесу»</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«Зимушка- зима»</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Заучивание стихотворения Е.Ильина «Наша ёлка»</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«Разные материалы</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 дерево и металл)»</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roofErr w:type="gramStart"/>
            <w:r w:rsidRPr="00DC1154">
              <w:rPr>
                <w:rFonts w:ascii="Times New Roman" w:eastAsia="Calibri" w:hAnsi="Times New Roman" w:cs="Times New Roman"/>
                <w:color w:val="FF0000"/>
                <w:sz w:val="24"/>
                <w:szCs w:val="24"/>
                <w:lang w:eastAsia="en-US"/>
              </w:rPr>
              <w:t>Беседа, рассматривание разных предметов из дерева и металла)</w:t>
            </w:r>
            <w:proofErr w:type="gramEnd"/>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1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«Дикие животные и птицы»</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Д.и. «В мире животных»</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«Зоопарк»</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Презентация «В зоопарке»</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«Разные материалы</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(стекло и ткани)»</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Интегрированная НОД «Красивая ваза»</w:t>
            </w:r>
          </w:p>
        </w:tc>
      </w:tr>
      <w:tr w:rsidR="00CA033C" w:rsidRPr="00DC1154" w:rsidTr="00DC1154">
        <w:trPr>
          <w:trHeight w:val="223"/>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A5521" w:rsidRPr="00360590" w:rsidRDefault="001A5521"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sidRPr="00360590">
              <w:rPr>
                <w:rFonts w:ascii="Times New Roman" w:hAnsi="Times New Roman" w:cs="Times New Roman"/>
                <w:b/>
                <w:lang w:eastAsia="en-US"/>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1</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«Рыбы»</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НОД по лепке «Рыбки плавают в аквариуме»</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«Одежда»</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С/</w:t>
            </w:r>
            <w:proofErr w:type="spellStart"/>
            <w:proofErr w:type="gramStart"/>
            <w:r w:rsidRPr="00DC1154">
              <w:rPr>
                <w:rFonts w:ascii="Times New Roman" w:hAnsi="Times New Roman" w:cs="Times New Roman"/>
                <w:lang w:eastAsia="en-US"/>
              </w:rPr>
              <w:t>р</w:t>
            </w:r>
            <w:proofErr w:type="spellEnd"/>
            <w:proofErr w:type="gramEnd"/>
            <w:r w:rsidRPr="00DC1154">
              <w:rPr>
                <w:rFonts w:ascii="Times New Roman" w:hAnsi="Times New Roman" w:cs="Times New Roman"/>
                <w:lang w:eastAsia="en-US"/>
              </w:rPr>
              <w:t xml:space="preserve"> игра «Оденем куклу на прогулку»</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«Кто работает на транспорт»</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Презентация «Виды транспорта. Кто</w:t>
            </w:r>
            <w:proofErr w:type="gramStart"/>
            <w:r w:rsidRPr="00DC1154">
              <w:rPr>
                <w:rFonts w:ascii="Times New Roman" w:eastAsia="Calibri" w:hAnsi="Times New Roman" w:cs="Times New Roman"/>
                <w:color w:val="FF0000"/>
                <w:sz w:val="24"/>
                <w:szCs w:val="24"/>
                <w:lang w:eastAsia="en-US"/>
              </w:rPr>
              <w:t xml:space="preserve"> ,</w:t>
            </w:r>
            <w:proofErr w:type="gramEnd"/>
            <w:r w:rsidRPr="00DC1154">
              <w:rPr>
                <w:rFonts w:ascii="Times New Roman" w:eastAsia="Calibri" w:hAnsi="Times New Roman" w:cs="Times New Roman"/>
                <w:color w:val="FF0000"/>
                <w:sz w:val="24"/>
                <w:szCs w:val="24"/>
                <w:lang w:eastAsia="en-US"/>
              </w:rPr>
              <w:t xml:space="preserve"> где работает»</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«Мебель»</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proofErr w:type="spellStart"/>
            <w:r w:rsidRPr="00DC1154">
              <w:rPr>
                <w:rFonts w:ascii="Times New Roman" w:hAnsi="Times New Roman" w:cs="Times New Roman"/>
                <w:lang w:eastAsia="en-US"/>
              </w:rPr>
              <w:t>С\р</w:t>
            </w:r>
            <w:proofErr w:type="spellEnd"/>
            <w:r w:rsidRPr="00DC1154">
              <w:rPr>
                <w:rFonts w:ascii="Times New Roman" w:hAnsi="Times New Roman" w:cs="Times New Roman"/>
                <w:lang w:eastAsia="en-US"/>
              </w:rPr>
              <w:t>. игра «Семья»</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«Обувь и головные уборы»</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Д и. «Оденем куклу на прогулку»</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«Нам не страшно на улице»</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Аппликация  «</w:t>
            </w:r>
            <w:proofErr w:type="gramStart"/>
            <w:r w:rsidRPr="00DC1154">
              <w:rPr>
                <w:rFonts w:ascii="Times New Roman" w:eastAsia="Calibri" w:hAnsi="Times New Roman" w:cs="Times New Roman"/>
                <w:color w:val="FF0000"/>
                <w:sz w:val="24"/>
                <w:szCs w:val="24"/>
                <w:lang w:eastAsia="en-US"/>
              </w:rPr>
              <w:t>Веселый</w:t>
            </w:r>
            <w:proofErr w:type="gramEnd"/>
            <w:r w:rsidRPr="00DC1154">
              <w:rPr>
                <w:rFonts w:ascii="Times New Roman" w:eastAsia="Calibri" w:hAnsi="Times New Roman" w:cs="Times New Roman"/>
                <w:color w:val="FF0000"/>
                <w:sz w:val="24"/>
                <w:szCs w:val="24"/>
                <w:lang w:eastAsia="en-US"/>
              </w:rPr>
              <w:t xml:space="preserve"> </w:t>
            </w:r>
            <w:proofErr w:type="spellStart"/>
            <w:r w:rsidRPr="00DC1154">
              <w:rPr>
                <w:rFonts w:ascii="Times New Roman" w:eastAsia="Calibri" w:hAnsi="Times New Roman" w:cs="Times New Roman"/>
                <w:color w:val="FF0000"/>
                <w:sz w:val="24"/>
                <w:szCs w:val="24"/>
                <w:lang w:eastAsia="en-US"/>
              </w:rPr>
              <w:t>светофорик</w:t>
            </w:r>
            <w:proofErr w:type="spellEnd"/>
            <w:r w:rsidRPr="00DC1154">
              <w:rPr>
                <w:rFonts w:ascii="Times New Roman" w:eastAsia="Calibri" w:hAnsi="Times New Roman" w:cs="Times New Roman"/>
                <w:color w:val="FF0000"/>
                <w:sz w:val="24"/>
                <w:szCs w:val="24"/>
                <w:lang w:eastAsia="en-US"/>
              </w:rPr>
              <w:t>»</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«Транспорт»</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proofErr w:type="spellStart"/>
            <w:r w:rsidRPr="00DC1154">
              <w:rPr>
                <w:rFonts w:ascii="Times New Roman" w:hAnsi="Times New Roman" w:cs="Times New Roman"/>
                <w:lang w:eastAsia="en-US"/>
              </w:rPr>
              <w:t>С\</w:t>
            </w:r>
            <w:proofErr w:type="gramStart"/>
            <w:r w:rsidRPr="00DC1154">
              <w:rPr>
                <w:rFonts w:ascii="Times New Roman" w:hAnsi="Times New Roman" w:cs="Times New Roman"/>
                <w:lang w:eastAsia="en-US"/>
              </w:rPr>
              <w:t>р</w:t>
            </w:r>
            <w:proofErr w:type="spellEnd"/>
            <w:proofErr w:type="gramEnd"/>
            <w:r w:rsidRPr="00DC1154">
              <w:rPr>
                <w:rFonts w:ascii="Times New Roman" w:hAnsi="Times New Roman" w:cs="Times New Roman"/>
                <w:lang w:eastAsia="en-US"/>
              </w:rPr>
              <w:t xml:space="preserve"> игра «На поезде»</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«Посуда»</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Лепка «Положим пряники в красивую тарелку»</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«Наша Армия»</w:t>
            </w:r>
          </w:p>
        </w:tc>
        <w:tc>
          <w:tcPr>
            <w:tcW w:w="1843" w:type="dxa"/>
            <w:tcBorders>
              <w:top w:val="single" w:sz="4" w:space="0" w:color="auto"/>
              <w:left w:val="single" w:sz="4" w:space="0" w:color="auto"/>
              <w:bottom w:val="single" w:sz="4" w:space="0" w:color="auto"/>
              <w:right w:val="single" w:sz="4" w:space="0" w:color="auto"/>
            </w:tcBorders>
            <w:hideMark/>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Развлечение «День защитника Отечества»</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12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«Туалетные принадлежности»</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Фотовыставка по теме недели «Мы здоровье бережем»</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«Мебель»</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Д/игра «Что где стоит»</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«Врачи наши помощники»</w:t>
            </w:r>
          </w:p>
        </w:tc>
        <w:tc>
          <w:tcPr>
            <w:tcW w:w="1843" w:type="dxa"/>
            <w:tcBorders>
              <w:top w:val="single" w:sz="4" w:space="0" w:color="auto"/>
              <w:left w:val="single" w:sz="4" w:space="0" w:color="auto"/>
              <w:bottom w:val="single" w:sz="4" w:space="0" w:color="auto"/>
              <w:right w:val="single" w:sz="4" w:space="0" w:color="auto"/>
            </w:tcBorders>
            <w:hideMark/>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Беседа «Кто нас лечит?»</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152"/>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1A5521" w:rsidRPr="00360590" w:rsidRDefault="001A5521"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Pr>
                <w:rFonts w:ascii="Times New Roman" w:hAnsi="Times New Roman" w:cs="Times New Roman"/>
                <w:b/>
                <w:lang w:eastAsia="en-US"/>
              </w:rPr>
              <w:lastRenderedPageBreak/>
              <w:t xml:space="preserve">                               </w:t>
            </w:r>
            <w:r w:rsidRPr="00360590">
              <w:rPr>
                <w:rFonts w:ascii="Times New Roman" w:hAnsi="Times New Roman" w:cs="Times New Roman"/>
                <w:b/>
                <w:lang w:eastAsia="en-US"/>
              </w:rPr>
              <w:t>Март</w:t>
            </w:r>
          </w:p>
          <w:p w:rsidR="001A5521" w:rsidRPr="00360590" w:rsidRDefault="001A5521" w:rsidP="00CA033C">
            <w:pPr>
              <w:widowControl w:val="0"/>
              <w:autoSpaceDE w:val="0"/>
              <w:autoSpaceDN w:val="0"/>
              <w:adjustRightInd w:val="0"/>
              <w:ind w:left="113" w:right="113"/>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1</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 xml:space="preserve">«Мама-солнышко </w:t>
            </w:r>
            <w:proofErr w:type="gramStart"/>
            <w:r w:rsidRPr="00DC1154">
              <w:rPr>
                <w:rFonts w:ascii="Times New Roman" w:hAnsi="Times New Roman" w:cs="Times New Roman"/>
                <w:lang w:eastAsia="en-US"/>
              </w:rPr>
              <w:t>моё</w:t>
            </w:r>
            <w:proofErr w:type="gramEnd"/>
            <w:r w:rsidRPr="00DC1154">
              <w:rPr>
                <w:rFonts w:ascii="Times New Roman" w:hAnsi="Times New Roman" w:cs="Times New Roman"/>
                <w:lang w:eastAsia="en-US"/>
              </w:rPr>
              <w:t>!»</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Утренник</w:t>
            </w:r>
            <w:proofErr w:type="gramStart"/>
            <w:r w:rsidRPr="00DC1154">
              <w:rPr>
                <w:rFonts w:ascii="Times New Roman" w:hAnsi="Times New Roman" w:cs="Times New Roman"/>
                <w:lang w:eastAsia="en-US"/>
              </w:rPr>
              <w:t xml:space="preserve"> ,</w:t>
            </w:r>
            <w:proofErr w:type="gramEnd"/>
            <w:r w:rsidRPr="00DC1154">
              <w:rPr>
                <w:rFonts w:ascii="Times New Roman" w:hAnsi="Times New Roman" w:cs="Times New Roman"/>
                <w:lang w:eastAsia="en-US"/>
              </w:rPr>
              <w:t xml:space="preserve"> посвященное 8Марта</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«Мамин праздник»</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 xml:space="preserve">Изготовление поделок к 8 Марта «Букет для мам» (к утреннику) </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«Наши мамы»</w:t>
            </w:r>
          </w:p>
        </w:tc>
        <w:tc>
          <w:tcPr>
            <w:tcW w:w="1843" w:type="dxa"/>
            <w:tcBorders>
              <w:top w:val="single" w:sz="4" w:space="0" w:color="auto"/>
              <w:left w:val="single" w:sz="4" w:space="0" w:color="auto"/>
              <w:bottom w:val="single" w:sz="4" w:space="0" w:color="auto"/>
              <w:right w:val="single" w:sz="4" w:space="0" w:color="auto"/>
            </w:tcBorders>
            <w:hideMark/>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Тематическое занятие «Мы подарки дарим Вам»</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DC1154"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«Безопасность и здоровье»</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Просмотр мультфильма «Кошкин дом»</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«Транспорт»</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proofErr w:type="spellStart"/>
            <w:r w:rsidRPr="00DC1154">
              <w:rPr>
                <w:rFonts w:ascii="Times New Roman" w:hAnsi="Times New Roman" w:cs="Times New Roman"/>
                <w:lang w:eastAsia="en-US"/>
              </w:rPr>
              <w:t>С\</w:t>
            </w:r>
            <w:proofErr w:type="gramStart"/>
            <w:r w:rsidRPr="00DC1154">
              <w:rPr>
                <w:rFonts w:ascii="Times New Roman" w:hAnsi="Times New Roman" w:cs="Times New Roman"/>
                <w:lang w:eastAsia="en-US"/>
              </w:rPr>
              <w:t>р</w:t>
            </w:r>
            <w:proofErr w:type="spellEnd"/>
            <w:proofErr w:type="gramEnd"/>
            <w:r w:rsidRPr="00DC1154">
              <w:rPr>
                <w:rFonts w:ascii="Times New Roman" w:hAnsi="Times New Roman" w:cs="Times New Roman"/>
                <w:lang w:eastAsia="en-US"/>
              </w:rPr>
              <w:t xml:space="preserve"> игра «Что расскажем </w:t>
            </w:r>
            <w:proofErr w:type="spellStart"/>
            <w:r w:rsidRPr="00DC1154">
              <w:rPr>
                <w:rFonts w:ascii="Times New Roman" w:hAnsi="Times New Roman" w:cs="Times New Roman"/>
                <w:lang w:eastAsia="en-US"/>
              </w:rPr>
              <w:t>заке</w:t>
            </w:r>
            <w:proofErr w:type="spellEnd"/>
            <w:r w:rsidRPr="00DC1154">
              <w:rPr>
                <w:rFonts w:ascii="Times New Roman" w:hAnsi="Times New Roman" w:cs="Times New Roman"/>
                <w:lang w:eastAsia="en-US"/>
              </w:rPr>
              <w:t xml:space="preserve"> про нашу улицу»</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«Моя семья»</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Беседа «Моя семья»</w:t>
            </w:r>
          </w:p>
        </w:tc>
      </w:tr>
      <w:tr w:rsidR="00CA033C" w:rsidRPr="00360590"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«Комнатные растения»</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spacing w:after="0"/>
              <w:rPr>
                <w:rFonts w:ascii="Times New Roman" w:hAnsi="Times New Roman" w:cs="Times New Roman"/>
                <w:lang w:eastAsia="en-US"/>
              </w:rPr>
            </w:pPr>
            <w:r w:rsidRPr="00DC1154">
              <w:rPr>
                <w:rFonts w:ascii="Times New Roman" w:hAnsi="Times New Roman" w:cs="Times New Roman"/>
                <w:lang w:eastAsia="en-US"/>
              </w:rPr>
              <w:t xml:space="preserve">Чтение </w:t>
            </w:r>
            <w:proofErr w:type="spellStart"/>
            <w:r w:rsidRPr="00DC1154">
              <w:rPr>
                <w:rFonts w:ascii="Times New Roman" w:hAnsi="Times New Roman" w:cs="Times New Roman"/>
                <w:lang w:eastAsia="en-US"/>
              </w:rPr>
              <w:t>Е.Благигни</w:t>
            </w:r>
            <w:proofErr w:type="spellEnd"/>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ной «</w:t>
            </w:r>
            <w:proofErr w:type="spellStart"/>
            <w:r w:rsidRPr="00DC1154">
              <w:rPr>
                <w:rFonts w:ascii="Times New Roman" w:hAnsi="Times New Roman" w:cs="Times New Roman"/>
                <w:lang w:eastAsia="en-US"/>
              </w:rPr>
              <w:t>Цвето-огонек</w:t>
            </w:r>
            <w:proofErr w:type="spellEnd"/>
            <w:r w:rsidRPr="00DC1154">
              <w:rPr>
                <w:rFonts w:ascii="Times New Roman" w:hAnsi="Times New Roman" w:cs="Times New Roman"/>
                <w:lang w:eastAsia="en-US"/>
              </w:rPr>
              <w:t>»</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«Осторожно,  дорога!»</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Рисование «</w:t>
            </w:r>
            <w:proofErr w:type="spellStart"/>
            <w:r w:rsidRPr="00DC1154">
              <w:rPr>
                <w:rFonts w:ascii="Times New Roman" w:hAnsi="Times New Roman" w:cs="Times New Roman"/>
                <w:lang w:eastAsia="en-US"/>
              </w:rPr>
              <w:t>Светофорик</w:t>
            </w:r>
            <w:proofErr w:type="spellEnd"/>
            <w:r w:rsidRPr="00DC1154">
              <w:rPr>
                <w:rFonts w:ascii="Times New Roman" w:hAnsi="Times New Roman" w:cs="Times New Roman"/>
                <w:lang w:eastAsia="en-US"/>
              </w:rPr>
              <w:t>»</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«Мы любим спорт»</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Спортивный досуг «Мы спортсмены»</w:t>
            </w:r>
          </w:p>
        </w:tc>
      </w:tr>
      <w:tr w:rsidR="00CA033C" w:rsidRPr="00360590"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«Разные материалы»</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spacing w:after="0"/>
              <w:rPr>
                <w:rFonts w:ascii="Times New Roman" w:hAnsi="Times New Roman" w:cs="Times New Roman"/>
                <w:lang w:eastAsia="en-US"/>
              </w:rPr>
            </w:pPr>
            <w:r w:rsidRPr="00DC1154">
              <w:rPr>
                <w:rFonts w:ascii="Times New Roman" w:hAnsi="Times New Roman" w:cs="Times New Roman"/>
                <w:lang w:eastAsia="en-US"/>
              </w:rPr>
              <w:t>Опытно-экспериментальная деятельность</w:t>
            </w:r>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«Тоне</w:t>
            </w:r>
            <w:proofErr w:type="gramStart"/>
            <w:r w:rsidRPr="00DC1154">
              <w:rPr>
                <w:rFonts w:ascii="Times New Roman" w:hAnsi="Times New Roman" w:cs="Times New Roman"/>
                <w:lang w:eastAsia="en-US"/>
              </w:rPr>
              <w:t>т-</w:t>
            </w:r>
            <w:proofErr w:type="gramEnd"/>
            <w:r w:rsidRPr="00DC1154">
              <w:rPr>
                <w:rFonts w:ascii="Times New Roman" w:hAnsi="Times New Roman" w:cs="Times New Roman"/>
                <w:lang w:eastAsia="en-US"/>
              </w:rPr>
              <w:t xml:space="preserve"> не тонет»</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«Опасности вокруг нас»</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Беседа с детьми на тему «Спички детям не игрушка. Опасные предметы»</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«Опасные предметы»</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Беседа «Это важно знать» (опасные предметы быта)</w:t>
            </w:r>
          </w:p>
        </w:tc>
      </w:tr>
      <w:tr w:rsidR="00CA033C" w:rsidRPr="00360590" w:rsidTr="00DC1154">
        <w:trPr>
          <w:trHeight w:val="147"/>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A5521" w:rsidRPr="00360590" w:rsidRDefault="00CA033C"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Pr>
                <w:rFonts w:ascii="Times New Roman" w:hAnsi="Times New Roman" w:cs="Times New Roman"/>
                <w:b/>
                <w:lang w:eastAsia="en-US"/>
              </w:rPr>
              <w:t>Апрель.</w:t>
            </w:r>
            <w:r w:rsidR="001A5521">
              <w:rPr>
                <w:rFonts w:ascii="Times New Roman" w:hAnsi="Times New Roman" w:cs="Times New Roman"/>
                <w:b/>
                <w:lang w:eastAsia="en-US"/>
              </w:rPr>
              <w:t xml:space="preserve">                                  </w:t>
            </w:r>
            <w:r>
              <w:rPr>
                <w:rFonts w:ascii="Times New Roman" w:hAnsi="Times New Roman" w:cs="Times New Roman"/>
                <w:b/>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1</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«Разные материалы»</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Д.игра  «Что из чего сделано»</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spacing w:after="0"/>
              <w:rPr>
                <w:rFonts w:ascii="Times New Roman" w:hAnsi="Times New Roman" w:cs="Times New Roman"/>
                <w:lang w:eastAsia="en-US"/>
              </w:rPr>
            </w:pPr>
            <w:r w:rsidRPr="00DC1154">
              <w:rPr>
                <w:rFonts w:ascii="Times New Roman" w:hAnsi="Times New Roman" w:cs="Times New Roman"/>
                <w:lang w:eastAsia="en-US"/>
              </w:rPr>
              <w:t xml:space="preserve">«Свойства </w:t>
            </w:r>
            <w:proofErr w:type="spellStart"/>
            <w:r w:rsidRPr="00DC1154">
              <w:rPr>
                <w:rFonts w:ascii="Times New Roman" w:hAnsi="Times New Roman" w:cs="Times New Roman"/>
                <w:lang w:eastAsia="en-US"/>
              </w:rPr>
              <w:t>материа</w:t>
            </w:r>
            <w:proofErr w:type="spellEnd"/>
          </w:p>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лов»</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Викторина «Предметы, которые нас окружают</w:t>
            </w:r>
            <w:proofErr w:type="gramStart"/>
            <w:r w:rsidRPr="00DC1154">
              <w:rPr>
                <w:rFonts w:ascii="Times New Roman" w:hAnsi="Times New Roman" w:cs="Times New Roman"/>
                <w:lang w:eastAsia="en-US"/>
              </w:rPr>
              <w:t xml:space="preserve"> .</w:t>
            </w:r>
            <w:proofErr w:type="gramEnd"/>
            <w:r w:rsidRPr="00DC1154">
              <w:rPr>
                <w:rFonts w:ascii="Times New Roman" w:hAnsi="Times New Roman" w:cs="Times New Roman"/>
                <w:lang w:eastAsia="en-US"/>
              </w:rPr>
              <w:t>Что из чего сделано?»</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«Весна»</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Интегрированная НОД «Путешествие в сказочную стран</w:t>
            </w:r>
            <w:proofErr w:type="gramStart"/>
            <w:r w:rsidRPr="00DC1154">
              <w:rPr>
                <w:rFonts w:ascii="Times New Roman" w:eastAsia="Calibri" w:hAnsi="Times New Roman" w:cs="Times New Roman"/>
                <w:color w:val="FF0000"/>
                <w:sz w:val="24"/>
                <w:szCs w:val="24"/>
                <w:lang w:eastAsia="en-US"/>
              </w:rPr>
              <w:t>у-</w:t>
            </w:r>
            <w:proofErr w:type="gramEnd"/>
            <w:r w:rsidRPr="00DC1154">
              <w:rPr>
                <w:rFonts w:ascii="Times New Roman" w:eastAsia="Calibri" w:hAnsi="Times New Roman" w:cs="Times New Roman"/>
                <w:color w:val="FF0000"/>
                <w:sz w:val="24"/>
                <w:szCs w:val="24"/>
                <w:lang w:eastAsia="en-US"/>
              </w:rPr>
              <w:t xml:space="preserve"> Весна»</w:t>
            </w:r>
          </w:p>
        </w:tc>
      </w:tr>
      <w:tr w:rsidR="00CA033C" w:rsidRPr="00360590"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Цвет и форма</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Лепка «Ёжики»</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«Комнатные растения»</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 xml:space="preserve">Пересадка комнатных растений </w:t>
            </w:r>
            <w:proofErr w:type="gramStart"/>
            <w:r w:rsidRPr="00DC1154">
              <w:rPr>
                <w:rFonts w:ascii="Times New Roman" w:hAnsi="Times New Roman" w:cs="Times New Roman"/>
                <w:lang w:eastAsia="en-US"/>
              </w:rPr>
              <w:t>-т</w:t>
            </w:r>
            <w:proofErr w:type="gramEnd"/>
            <w:r w:rsidRPr="00DC1154">
              <w:rPr>
                <w:rFonts w:ascii="Times New Roman" w:hAnsi="Times New Roman" w:cs="Times New Roman"/>
                <w:lang w:eastAsia="en-US"/>
              </w:rPr>
              <w:t>рудовая деятельность.</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«Пернатые друзья»</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Изготовление скворечников и развешивание.</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360590"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«Цвет и форма»</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Д.и. «Кубики большие и маленькие»</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«Деревья</w:t>
            </w:r>
            <w:proofErr w:type="gramStart"/>
            <w:r w:rsidRPr="00DC1154">
              <w:rPr>
                <w:rFonts w:ascii="Times New Roman" w:hAnsi="Times New Roman" w:cs="Times New Roman"/>
                <w:lang w:eastAsia="en-US"/>
              </w:rPr>
              <w:t xml:space="preserve"> ,</w:t>
            </w:r>
            <w:proofErr w:type="gramEnd"/>
            <w:r w:rsidRPr="00DC1154">
              <w:rPr>
                <w:rFonts w:ascii="Times New Roman" w:hAnsi="Times New Roman" w:cs="Times New Roman"/>
                <w:lang w:eastAsia="en-US"/>
              </w:rPr>
              <w:t xml:space="preserve"> кусты, цветы»</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spacing w:after="0"/>
              <w:rPr>
                <w:rFonts w:ascii="Times New Roman" w:hAnsi="Times New Roman" w:cs="Times New Roman"/>
                <w:lang w:eastAsia="en-US"/>
              </w:rPr>
            </w:pPr>
            <w:r w:rsidRPr="00DC1154">
              <w:rPr>
                <w:rFonts w:ascii="Times New Roman" w:hAnsi="Times New Roman" w:cs="Times New Roman"/>
                <w:lang w:eastAsia="en-US"/>
              </w:rPr>
              <w:t>НОД «Цветы в вазе»</w:t>
            </w:r>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(лепка)</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«Цветы весны»</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 xml:space="preserve">Трудовая деятельность </w:t>
            </w:r>
            <w:proofErr w:type="gramStart"/>
            <w:r w:rsidRPr="00DC1154">
              <w:rPr>
                <w:rFonts w:ascii="Times New Roman" w:eastAsia="Calibri" w:hAnsi="Times New Roman" w:cs="Times New Roman"/>
                <w:color w:val="FF0000"/>
                <w:sz w:val="24"/>
                <w:szCs w:val="24"/>
                <w:lang w:eastAsia="en-US"/>
              </w:rPr>
              <w:t>–п</w:t>
            </w:r>
            <w:proofErr w:type="gramEnd"/>
            <w:r w:rsidRPr="00DC1154">
              <w:rPr>
                <w:rFonts w:ascii="Times New Roman" w:eastAsia="Calibri" w:hAnsi="Times New Roman" w:cs="Times New Roman"/>
                <w:color w:val="FF0000"/>
                <w:sz w:val="24"/>
                <w:szCs w:val="24"/>
                <w:lang w:eastAsia="en-US"/>
              </w:rPr>
              <w:t>ересадка комнатных растений.</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360590"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«Наступила весна»</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 xml:space="preserve">НОД  по рисованию «Травка зеленеет, солнышко </w:t>
            </w:r>
            <w:r w:rsidRPr="00DC1154">
              <w:rPr>
                <w:rFonts w:ascii="Times New Roman" w:hAnsi="Times New Roman" w:cs="Times New Roman"/>
                <w:lang w:eastAsia="en-US"/>
              </w:rPr>
              <w:lastRenderedPageBreak/>
              <w:t>блестит»</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lastRenderedPageBreak/>
              <w:t xml:space="preserve"> «Здоровье надо беречь»</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spacing w:after="0"/>
              <w:rPr>
                <w:rFonts w:ascii="Times New Roman" w:hAnsi="Times New Roman" w:cs="Times New Roman"/>
                <w:lang w:eastAsia="en-US"/>
              </w:rPr>
            </w:pPr>
            <w:r w:rsidRPr="00DC1154">
              <w:rPr>
                <w:rFonts w:ascii="Times New Roman" w:hAnsi="Times New Roman" w:cs="Times New Roman"/>
                <w:lang w:eastAsia="en-US"/>
              </w:rPr>
              <w:t>Чтение стихотворения К.</w:t>
            </w:r>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 xml:space="preserve">Чуковского </w:t>
            </w:r>
            <w:r w:rsidRPr="00DC1154">
              <w:rPr>
                <w:rFonts w:ascii="Times New Roman" w:hAnsi="Times New Roman" w:cs="Times New Roman"/>
                <w:lang w:eastAsia="en-US"/>
              </w:rPr>
              <w:lastRenderedPageBreak/>
              <w:t>«</w:t>
            </w:r>
            <w:proofErr w:type="spellStart"/>
            <w:r w:rsidRPr="00DC1154">
              <w:rPr>
                <w:rFonts w:ascii="Times New Roman" w:hAnsi="Times New Roman" w:cs="Times New Roman"/>
                <w:lang w:eastAsia="en-US"/>
              </w:rPr>
              <w:t>Мойдодыр</w:t>
            </w:r>
            <w:proofErr w:type="spellEnd"/>
            <w:r w:rsidRPr="00DC1154">
              <w:rPr>
                <w:rFonts w:ascii="Times New Roman" w:hAnsi="Times New Roman" w:cs="Times New Roman"/>
                <w:lang w:eastAsia="en-US"/>
              </w:rPr>
              <w:t>»</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lastRenderedPageBreak/>
              <w:t xml:space="preserve">«Вся природа проснулась после зимнего </w:t>
            </w:r>
            <w:r w:rsidRPr="00DC1154">
              <w:rPr>
                <w:rFonts w:ascii="Times New Roman" w:hAnsi="Times New Roman" w:cs="Times New Roman"/>
                <w:color w:val="FF0000"/>
                <w:lang w:eastAsia="en-US"/>
              </w:rPr>
              <w:lastRenderedPageBreak/>
              <w:t>сна»</w:t>
            </w: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lastRenderedPageBreak/>
              <w:t>Вечер стихов о весне.</w:t>
            </w:r>
          </w:p>
        </w:tc>
      </w:tr>
      <w:tr w:rsidR="00CA033C" w:rsidRPr="00360590" w:rsidTr="00DC1154">
        <w:trPr>
          <w:trHeight w:val="39"/>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A5521" w:rsidRPr="00360590" w:rsidRDefault="001A5521"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sidRPr="00360590">
              <w:rPr>
                <w:rFonts w:ascii="Times New Roman" w:hAnsi="Times New Roman" w:cs="Times New Roman"/>
                <w:b/>
                <w:lang w:eastAsia="en-US"/>
              </w:rPr>
              <w:lastRenderedPageBreak/>
              <w:t xml:space="preserve">                              Май</w:t>
            </w: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1</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«Праздник»</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 xml:space="preserve"> «Весеннее настроение</w:t>
            </w:r>
            <w:proofErr w:type="gramStart"/>
            <w:r w:rsidRPr="00DC1154">
              <w:rPr>
                <w:rFonts w:ascii="Times New Roman" w:hAnsi="Times New Roman" w:cs="Times New Roman"/>
                <w:lang w:eastAsia="en-US"/>
              </w:rPr>
              <w:t>»-</w:t>
            </w:r>
            <w:proofErr w:type="gramEnd"/>
            <w:r w:rsidRPr="00DC1154">
              <w:rPr>
                <w:rFonts w:ascii="Times New Roman" w:hAnsi="Times New Roman" w:cs="Times New Roman"/>
                <w:lang w:eastAsia="en-US"/>
              </w:rPr>
              <w:t>развлечение</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«Труд взрослых»</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Наблюдение за работой дворника</w:t>
            </w:r>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 xml:space="preserve">(пословицы </w:t>
            </w:r>
            <w:proofErr w:type="spellStart"/>
            <w:r w:rsidRPr="00DC1154">
              <w:rPr>
                <w:rFonts w:ascii="Times New Roman" w:hAnsi="Times New Roman" w:cs="Times New Roman"/>
                <w:lang w:eastAsia="en-US"/>
              </w:rPr>
              <w:t>ипоговорки</w:t>
            </w:r>
            <w:proofErr w:type="spellEnd"/>
            <w:r w:rsidRPr="00DC1154">
              <w:rPr>
                <w:rFonts w:ascii="Times New Roman" w:hAnsi="Times New Roman" w:cs="Times New Roman"/>
                <w:lang w:eastAsia="en-US"/>
              </w:rPr>
              <w:t>)</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«Город и село».</w:t>
            </w:r>
          </w:p>
        </w:tc>
        <w:tc>
          <w:tcPr>
            <w:tcW w:w="1843" w:type="dxa"/>
            <w:tcBorders>
              <w:top w:val="single" w:sz="4" w:space="0" w:color="auto"/>
              <w:left w:val="single" w:sz="4" w:space="0" w:color="auto"/>
              <w:bottom w:val="single" w:sz="4" w:space="0" w:color="auto"/>
              <w:right w:val="single" w:sz="4" w:space="0" w:color="auto"/>
            </w:tcBorders>
            <w:hideMark/>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Презентация «Город и село»</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360590"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«Цветы»</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 xml:space="preserve">Посадка цветов на участке </w:t>
            </w:r>
            <w:proofErr w:type="gramStart"/>
            <w:r w:rsidRPr="00DC1154">
              <w:rPr>
                <w:rFonts w:ascii="Times New Roman" w:hAnsi="Times New Roman" w:cs="Times New Roman"/>
                <w:lang w:eastAsia="en-US"/>
              </w:rPr>
              <w:t>-т</w:t>
            </w:r>
            <w:proofErr w:type="gramEnd"/>
            <w:r w:rsidRPr="00DC1154">
              <w:rPr>
                <w:rFonts w:ascii="Times New Roman" w:hAnsi="Times New Roman" w:cs="Times New Roman"/>
                <w:lang w:eastAsia="en-US"/>
              </w:rPr>
              <w:t>рудовая деятельность</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«Предметы вокруг нас»</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Д.И по классификации предметов «Что это?»</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«Наша Родина- Россия»</w:t>
            </w:r>
          </w:p>
        </w:tc>
        <w:tc>
          <w:tcPr>
            <w:tcW w:w="1843" w:type="dxa"/>
            <w:tcBorders>
              <w:top w:val="single" w:sz="4" w:space="0" w:color="auto"/>
              <w:left w:val="single" w:sz="4" w:space="0" w:color="auto"/>
              <w:bottom w:val="single" w:sz="4" w:space="0" w:color="auto"/>
              <w:right w:val="single" w:sz="4" w:space="0" w:color="auto"/>
            </w:tcBorders>
            <w:hideMark/>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Беседа  «Россия – Родина моя»</w:t>
            </w:r>
          </w:p>
        </w:tc>
      </w:tr>
      <w:tr w:rsidR="00CA033C" w:rsidRPr="00360590"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«Скоро лето»</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Беседа</w:t>
            </w:r>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«Лето»</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«Мой город»</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Презентация</w:t>
            </w:r>
          </w:p>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«Мой любимый город Нальчик»</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hAnsi="Times New Roman" w:cs="Times New Roman"/>
                <w:color w:val="FF0000"/>
                <w:lang w:eastAsia="en-US"/>
              </w:rPr>
              <w:t>«Скоро лето!»</w:t>
            </w:r>
          </w:p>
        </w:tc>
        <w:tc>
          <w:tcPr>
            <w:tcW w:w="1843" w:type="dxa"/>
            <w:tcBorders>
              <w:top w:val="single" w:sz="4" w:space="0" w:color="auto"/>
              <w:left w:val="single" w:sz="4" w:space="0" w:color="auto"/>
              <w:bottom w:val="single" w:sz="4" w:space="0" w:color="auto"/>
              <w:right w:val="single" w:sz="4" w:space="0" w:color="auto"/>
            </w:tcBorders>
            <w:hideMark/>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r w:rsidRPr="00DC1154">
              <w:rPr>
                <w:rFonts w:ascii="Times New Roman" w:eastAsia="Calibri" w:hAnsi="Times New Roman" w:cs="Times New Roman"/>
                <w:color w:val="FF0000"/>
                <w:sz w:val="24"/>
                <w:szCs w:val="24"/>
                <w:lang w:eastAsia="en-US"/>
              </w:rPr>
              <w:t>Спортивное развлечение «Здравствуй</w:t>
            </w:r>
            <w:proofErr w:type="gramStart"/>
            <w:r w:rsidRPr="00DC1154">
              <w:rPr>
                <w:rFonts w:ascii="Times New Roman" w:eastAsia="Calibri" w:hAnsi="Times New Roman" w:cs="Times New Roman"/>
                <w:color w:val="FF0000"/>
                <w:sz w:val="24"/>
                <w:szCs w:val="24"/>
                <w:lang w:eastAsia="en-US"/>
              </w:rPr>
              <w:t xml:space="preserve"> ,</w:t>
            </w:r>
            <w:proofErr w:type="gramEnd"/>
            <w:r w:rsidRPr="00DC1154">
              <w:rPr>
                <w:rFonts w:ascii="Times New Roman" w:eastAsia="Calibri" w:hAnsi="Times New Roman" w:cs="Times New Roman"/>
                <w:color w:val="FF0000"/>
                <w:sz w:val="24"/>
                <w:szCs w:val="24"/>
                <w:lang w:eastAsia="en-US"/>
              </w:rPr>
              <w:t xml:space="preserve"> лето!»</w:t>
            </w:r>
          </w:p>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r w:rsidR="00CA033C" w:rsidRPr="00360590" w:rsidTr="00DC1154">
        <w:trPr>
          <w:trHeight w:val="3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5521" w:rsidRPr="00360590" w:rsidRDefault="001A5521"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5521" w:rsidRPr="00360590" w:rsidRDefault="001A5521"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tc>
        <w:tc>
          <w:tcPr>
            <w:tcW w:w="1275"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«Вот какие мы большие»</w:t>
            </w:r>
          </w:p>
        </w:tc>
        <w:tc>
          <w:tcPr>
            <w:tcW w:w="1560"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hAnsi="Times New Roman" w:cs="Times New Roman"/>
                <w:lang w:eastAsia="en-US"/>
              </w:rPr>
            </w:pPr>
            <w:proofErr w:type="gramStart"/>
            <w:r w:rsidRPr="00DC1154">
              <w:rPr>
                <w:rFonts w:ascii="Times New Roman" w:hAnsi="Times New Roman" w:cs="Times New Roman"/>
                <w:lang w:eastAsia="en-US"/>
              </w:rPr>
              <w:t>Презентация</w:t>
            </w:r>
            <w:proofErr w:type="gramEnd"/>
            <w:r w:rsidRPr="00DC1154">
              <w:rPr>
                <w:rFonts w:ascii="Times New Roman" w:hAnsi="Times New Roman" w:cs="Times New Roman"/>
                <w:lang w:eastAsia="en-US"/>
              </w:rPr>
              <w:t xml:space="preserve"> «Вот </w:t>
            </w:r>
            <w:proofErr w:type="gramStart"/>
            <w:r w:rsidRPr="00DC1154">
              <w:rPr>
                <w:rFonts w:ascii="Times New Roman" w:hAnsi="Times New Roman" w:cs="Times New Roman"/>
                <w:lang w:eastAsia="en-US"/>
              </w:rPr>
              <w:t>какие</w:t>
            </w:r>
            <w:proofErr w:type="gramEnd"/>
            <w:r w:rsidRPr="00DC1154">
              <w:rPr>
                <w:rFonts w:ascii="Times New Roman" w:hAnsi="Times New Roman" w:cs="Times New Roman"/>
                <w:lang w:eastAsia="en-US"/>
              </w:rPr>
              <w:t xml:space="preserve"> мы большие!»</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«Весна»</w:t>
            </w:r>
          </w:p>
        </w:tc>
        <w:tc>
          <w:tcPr>
            <w:tcW w:w="1559"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spacing w:after="0"/>
              <w:rPr>
                <w:rFonts w:ascii="Times New Roman" w:hAnsi="Times New Roman" w:cs="Times New Roman"/>
                <w:lang w:eastAsia="en-US"/>
              </w:rPr>
            </w:pPr>
            <w:r w:rsidRPr="00DC1154">
              <w:rPr>
                <w:rFonts w:ascii="Times New Roman" w:hAnsi="Times New Roman" w:cs="Times New Roman"/>
                <w:lang w:eastAsia="en-US"/>
              </w:rPr>
              <w:t>Беседа о весне, повторение стихов и песен о весне.</w:t>
            </w:r>
          </w:p>
        </w:tc>
        <w:tc>
          <w:tcPr>
            <w:tcW w:w="1451"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1A5521" w:rsidRPr="00DC1154" w:rsidRDefault="001A5521" w:rsidP="00CA033C">
            <w:pPr>
              <w:widowControl w:val="0"/>
              <w:autoSpaceDE w:val="0"/>
              <w:autoSpaceDN w:val="0"/>
              <w:adjustRightInd w:val="0"/>
              <w:rPr>
                <w:rFonts w:ascii="Times New Roman" w:eastAsia="Calibri" w:hAnsi="Times New Roman" w:cs="Times New Roman"/>
                <w:color w:val="FF0000"/>
                <w:sz w:val="24"/>
                <w:szCs w:val="24"/>
                <w:lang w:eastAsia="en-US"/>
              </w:rPr>
            </w:pPr>
          </w:p>
        </w:tc>
      </w:tr>
    </w:tbl>
    <w:p w:rsidR="00CA033C" w:rsidRDefault="00CA033C" w:rsidP="00AC7284">
      <w:pPr>
        <w:rPr>
          <w:color w:val="FF0000"/>
        </w:rPr>
      </w:pPr>
    </w:p>
    <w:p w:rsidR="00CA033C" w:rsidRDefault="00CA033C" w:rsidP="00AC7284">
      <w:pPr>
        <w:rPr>
          <w:color w:val="FF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709"/>
        <w:gridCol w:w="1822"/>
        <w:gridCol w:w="2126"/>
        <w:gridCol w:w="1701"/>
        <w:gridCol w:w="2126"/>
      </w:tblGrid>
      <w:tr w:rsidR="00CA033C" w:rsidRPr="00360590" w:rsidTr="00DC1154">
        <w:trPr>
          <w:trHeight w:val="555"/>
        </w:trPr>
        <w:tc>
          <w:tcPr>
            <w:tcW w:w="696" w:type="dxa"/>
            <w:vMerge w:val="restart"/>
            <w:tcBorders>
              <w:top w:val="single" w:sz="4" w:space="0" w:color="auto"/>
              <w:left w:val="single" w:sz="4" w:space="0" w:color="auto"/>
              <w:right w:val="single" w:sz="4" w:space="0" w:color="auto"/>
            </w:tcBorders>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p>
        </w:tc>
        <w:tc>
          <w:tcPr>
            <w:tcW w:w="709" w:type="dxa"/>
            <w:vMerge w:val="restart"/>
            <w:tcBorders>
              <w:top w:val="single" w:sz="4" w:space="0" w:color="auto"/>
              <w:left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Недели</w:t>
            </w:r>
          </w:p>
        </w:tc>
        <w:tc>
          <w:tcPr>
            <w:tcW w:w="3948" w:type="dxa"/>
            <w:gridSpan w:val="2"/>
            <w:tcBorders>
              <w:top w:val="single" w:sz="4" w:space="0" w:color="auto"/>
              <w:left w:val="single" w:sz="4" w:space="0" w:color="auto"/>
              <w:right w:val="single" w:sz="4" w:space="0" w:color="auto"/>
            </w:tcBorders>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Старшая гр</w:t>
            </w:r>
            <w:r>
              <w:rPr>
                <w:rFonts w:ascii="Times New Roman" w:hAnsi="Times New Roman" w:cs="Times New Roman"/>
                <w:b/>
                <w:lang w:eastAsia="en-US"/>
              </w:rPr>
              <w:t>уппа</w:t>
            </w:r>
            <w:r w:rsidRPr="00360590">
              <w:rPr>
                <w:rFonts w:ascii="Times New Roman" w:hAnsi="Times New Roman" w:cs="Times New Roman"/>
                <w:b/>
                <w:lang w:eastAsia="en-US"/>
              </w:rPr>
              <w:t>.</w:t>
            </w:r>
          </w:p>
        </w:tc>
        <w:tc>
          <w:tcPr>
            <w:tcW w:w="3827" w:type="dxa"/>
            <w:gridSpan w:val="2"/>
            <w:tcBorders>
              <w:top w:val="single" w:sz="4" w:space="0" w:color="auto"/>
              <w:left w:val="single" w:sz="4" w:space="0" w:color="auto"/>
              <w:right w:val="single" w:sz="4" w:space="0" w:color="auto"/>
            </w:tcBorders>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Pr>
                <w:rFonts w:ascii="Times New Roman" w:hAnsi="Times New Roman" w:cs="Times New Roman"/>
                <w:b/>
                <w:lang w:eastAsia="en-US"/>
              </w:rPr>
              <w:t>Подготовительная г</w:t>
            </w:r>
            <w:r w:rsidRPr="00360590">
              <w:rPr>
                <w:rFonts w:ascii="Times New Roman" w:hAnsi="Times New Roman" w:cs="Times New Roman"/>
                <w:b/>
                <w:lang w:eastAsia="en-US"/>
              </w:rPr>
              <w:t>р</w:t>
            </w:r>
            <w:r>
              <w:rPr>
                <w:rFonts w:ascii="Times New Roman" w:hAnsi="Times New Roman" w:cs="Times New Roman"/>
                <w:b/>
                <w:lang w:eastAsia="en-US"/>
              </w:rPr>
              <w:t>уппа</w:t>
            </w:r>
            <w:r w:rsidRPr="00360590">
              <w:rPr>
                <w:rFonts w:ascii="Times New Roman" w:hAnsi="Times New Roman" w:cs="Times New Roman"/>
                <w:b/>
                <w:lang w:eastAsia="en-US"/>
              </w:rPr>
              <w:t>.</w:t>
            </w:r>
          </w:p>
        </w:tc>
      </w:tr>
      <w:tr w:rsidR="00CA033C" w:rsidRPr="00360590" w:rsidTr="00DC1154">
        <w:trPr>
          <w:trHeight w:val="212"/>
        </w:trPr>
        <w:tc>
          <w:tcPr>
            <w:tcW w:w="696" w:type="dxa"/>
            <w:vMerge/>
            <w:tcBorders>
              <w:left w:val="single" w:sz="4" w:space="0" w:color="auto"/>
              <w:bottom w:val="single" w:sz="4" w:space="0" w:color="auto"/>
              <w:right w:val="single" w:sz="4" w:space="0" w:color="auto"/>
            </w:tcBorders>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p>
        </w:tc>
        <w:tc>
          <w:tcPr>
            <w:tcW w:w="709" w:type="dxa"/>
            <w:vMerge/>
            <w:tcBorders>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hAnsi="Times New Roman" w:cs="Times New Roman"/>
                <w:b/>
                <w:lang w:eastAsia="en-US"/>
              </w:rPr>
            </w:pPr>
          </w:p>
        </w:tc>
        <w:tc>
          <w:tcPr>
            <w:tcW w:w="1822" w:type="dxa"/>
            <w:tcBorders>
              <w:left w:val="single" w:sz="4" w:space="0" w:color="auto"/>
              <w:bottom w:val="single" w:sz="4" w:space="0" w:color="auto"/>
              <w:right w:val="single" w:sz="4" w:space="0" w:color="auto"/>
            </w:tcBorders>
          </w:tcPr>
          <w:p w:rsidR="00CA033C" w:rsidRPr="00976CF1" w:rsidRDefault="00CA033C" w:rsidP="00CA033C">
            <w:pPr>
              <w:widowControl w:val="0"/>
              <w:autoSpaceDE w:val="0"/>
              <w:autoSpaceDN w:val="0"/>
              <w:adjustRightInd w:val="0"/>
              <w:rPr>
                <w:rFonts w:ascii="Times New Roman" w:hAnsi="Times New Roman" w:cs="Times New Roman"/>
                <w:lang w:eastAsia="en-US"/>
              </w:rPr>
            </w:pPr>
            <w:r w:rsidRPr="00976CF1">
              <w:rPr>
                <w:rFonts w:ascii="Times New Roman" w:hAnsi="Times New Roman" w:cs="Times New Roman"/>
                <w:lang w:eastAsia="en-US"/>
              </w:rPr>
              <w:t>Тема недели</w:t>
            </w:r>
          </w:p>
        </w:tc>
        <w:tc>
          <w:tcPr>
            <w:tcW w:w="2126" w:type="dxa"/>
            <w:tcBorders>
              <w:left w:val="single" w:sz="4" w:space="0" w:color="auto"/>
              <w:bottom w:val="single" w:sz="4" w:space="0" w:color="auto"/>
              <w:right w:val="single" w:sz="4" w:space="0" w:color="auto"/>
            </w:tcBorders>
          </w:tcPr>
          <w:p w:rsidR="00CA033C" w:rsidRPr="00976CF1" w:rsidRDefault="00CA033C" w:rsidP="00CA033C">
            <w:pPr>
              <w:widowControl w:val="0"/>
              <w:autoSpaceDE w:val="0"/>
              <w:autoSpaceDN w:val="0"/>
              <w:adjustRightInd w:val="0"/>
              <w:rPr>
                <w:rFonts w:ascii="Times New Roman" w:hAnsi="Times New Roman" w:cs="Times New Roman"/>
                <w:lang w:eastAsia="en-US"/>
              </w:rPr>
            </w:pPr>
            <w:r w:rsidRPr="00976CF1">
              <w:rPr>
                <w:rFonts w:ascii="Times New Roman" w:hAnsi="Times New Roman" w:cs="Times New Roman"/>
                <w:lang w:eastAsia="en-US"/>
              </w:rPr>
              <w:t>Итоговое мероприятие</w:t>
            </w:r>
          </w:p>
        </w:tc>
        <w:tc>
          <w:tcPr>
            <w:tcW w:w="1701" w:type="dxa"/>
            <w:tcBorders>
              <w:left w:val="single" w:sz="4" w:space="0" w:color="auto"/>
              <w:bottom w:val="single" w:sz="4" w:space="0" w:color="auto"/>
              <w:right w:val="single" w:sz="4" w:space="0" w:color="auto"/>
            </w:tcBorders>
          </w:tcPr>
          <w:p w:rsidR="00CA033C" w:rsidRPr="00976CF1" w:rsidRDefault="00CA033C" w:rsidP="00CA033C">
            <w:pPr>
              <w:widowControl w:val="0"/>
              <w:autoSpaceDE w:val="0"/>
              <w:autoSpaceDN w:val="0"/>
              <w:adjustRightInd w:val="0"/>
              <w:rPr>
                <w:rFonts w:ascii="Times New Roman" w:hAnsi="Times New Roman" w:cs="Times New Roman"/>
                <w:lang w:eastAsia="en-US"/>
              </w:rPr>
            </w:pPr>
            <w:r w:rsidRPr="00976CF1">
              <w:rPr>
                <w:rFonts w:ascii="Times New Roman" w:hAnsi="Times New Roman" w:cs="Times New Roman"/>
                <w:lang w:eastAsia="en-US"/>
              </w:rPr>
              <w:t>Тема недели</w:t>
            </w:r>
          </w:p>
        </w:tc>
        <w:tc>
          <w:tcPr>
            <w:tcW w:w="2126" w:type="dxa"/>
            <w:tcBorders>
              <w:left w:val="single" w:sz="4" w:space="0" w:color="auto"/>
              <w:bottom w:val="single" w:sz="4" w:space="0" w:color="auto"/>
              <w:right w:val="single" w:sz="4" w:space="0" w:color="auto"/>
            </w:tcBorders>
          </w:tcPr>
          <w:p w:rsidR="00CA033C" w:rsidRPr="00976CF1" w:rsidRDefault="00CA033C" w:rsidP="00CA033C">
            <w:pPr>
              <w:widowControl w:val="0"/>
              <w:autoSpaceDE w:val="0"/>
              <w:autoSpaceDN w:val="0"/>
              <w:adjustRightInd w:val="0"/>
              <w:rPr>
                <w:rFonts w:ascii="Times New Roman" w:hAnsi="Times New Roman" w:cs="Times New Roman"/>
                <w:lang w:eastAsia="en-US"/>
              </w:rPr>
            </w:pPr>
            <w:r w:rsidRPr="00976CF1">
              <w:rPr>
                <w:rFonts w:ascii="Times New Roman" w:hAnsi="Times New Roman" w:cs="Times New Roman"/>
                <w:lang w:eastAsia="en-US"/>
              </w:rPr>
              <w:t>Итоговое мероприятие</w:t>
            </w:r>
          </w:p>
        </w:tc>
      </w:tr>
      <w:tr w:rsidR="00CA033C" w:rsidRPr="00360590" w:rsidTr="00DC1154">
        <w:trPr>
          <w:trHeight w:val="217"/>
        </w:trPr>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033C" w:rsidRPr="00360590" w:rsidRDefault="00CA033C"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Pr>
                <w:rFonts w:ascii="Times New Roman" w:hAnsi="Times New Roman" w:cs="Times New Roman"/>
                <w:b/>
                <w:lang w:eastAsia="en-US"/>
              </w:rPr>
              <w:t xml:space="preserve">                                                       </w:t>
            </w:r>
            <w:r w:rsidRPr="00360590">
              <w:rPr>
                <w:rFonts w:ascii="Times New Roman" w:hAnsi="Times New Roman" w:cs="Times New Roman"/>
                <w:b/>
                <w:lang w:eastAsia="en-US"/>
              </w:rPr>
              <w:t>Сентябрь</w:t>
            </w:r>
            <w:r>
              <w:rPr>
                <w:rFonts w:ascii="Times New Roman" w:hAnsi="Times New Roman" w:cs="Times New Roman"/>
                <w:b/>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1</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«Вот и лето прошло»</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DC1154">
            <w:pPr>
              <w:widowControl w:val="0"/>
              <w:autoSpaceDE w:val="0"/>
              <w:autoSpaceDN w:val="0"/>
              <w:adjustRightInd w:val="0"/>
              <w:spacing w:after="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Фотовыставка  «До свидания лето. Здравствуй</w:t>
            </w:r>
            <w:proofErr w:type="gramStart"/>
            <w:r w:rsidRPr="00DC1154">
              <w:rPr>
                <w:rFonts w:ascii="Times New Roman" w:eastAsia="Calibri" w:hAnsi="Times New Roman" w:cs="Times New Roman"/>
                <w:sz w:val="24"/>
                <w:szCs w:val="24"/>
                <w:lang w:eastAsia="en-US"/>
              </w:rPr>
              <w:t xml:space="preserve"> ,</w:t>
            </w:r>
            <w:proofErr w:type="gramEnd"/>
            <w:r w:rsidRPr="00DC1154">
              <w:rPr>
                <w:rFonts w:ascii="Times New Roman" w:eastAsia="Calibri" w:hAnsi="Times New Roman" w:cs="Times New Roman"/>
                <w:sz w:val="24"/>
                <w:szCs w:val="24"/>
                <w:lang w:eastAsia="en-US"/>
              </w:rPr>
              <w:t xml:space="preserve"> детский сад»</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hAnsi="Times New Roman" w:cs="Times New Roman"/>
                <w:lang w:eastAsia="en-US"/>
              </w:rPr>
            </w:pPr>
            <w:r w:rsidRPr="00DC1154">
              <w:rPr>
                <w:rFonts w:ascii="Times New Roman" w:eastAsia="Calibri" w:hAnsi="Times New Roman" w:cs="Times New Roman"/>
                <w:sz w:val="24"/>
                <w:szCs w:val="24"/>
                <w:lang w:eastAsia="en-US"/>
              </w:rPr>
              <w:t>«День Знаний</w:t>
            </w:r>
            <w:r w:rsidRPr="00DC1154">
              <w:rPr>
                <w:rFonts w:ascii="Times New Roman" w:hAnsi="Times New Roman" w:cs="Times New Roman"/>
                <w:lang w:eastAsia="en-US"/>
              </w:rPr>
              <w:t>»</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 xml:space="preserve">Вот и лето прошло. День </w:t>
            </w:r>
            <w:proofErr w:type="spellStart"/>
            <w:r w:rsidRPr="00DC1154">
              <w:rPr>
                <w:rFonts w:ascii="Times New Roman" w:hAnsi="Times New Roman" w:cs="Times New Roman"/>
                <w:lang w:eastAsia="en-US"/>
              </w:rPr>
              <w:t>знаний-участие</w:t>
            </w:r>
            <w:proofErr w:type="spellEnd"/>
            <w:r w:rsidRPr="00DC1154">
              <w:rPr>
                <w:rFonts w:ascii="Times New Roman" w:hAnsi="Times New Roman" w:cs="Times New Roman"/>
                <w:lang w:eastAsia="en-US"/>
              </w:rPr>
              <w:t xml:space="preserve"> в празднике</w:t>
            </w:r>
            <w:r w:rsidR="00FE7AC9">
              <w:rPr>
                <w:rFonts w:ascii="Times New Roman" w:hAnsi="Times New Roman" w:cs="Times New Roman"/>
                <w:lang w:eastAsia="en-US"/>
              </w:rPr>
              <w:t xml:space="preserve"> </w:t>
            </w:r>
            <w:proofErr w:type="gramStart"/>
            <w:r w:rsidRPr="00DC1154">
              <w:rPr>
                <w:rFonts w:ascii="Times New Roman" w:hAnsi="Times New Roman" w:cs="Times New Roman"/>
                <w:lang w:eastAsia="en-US"/>
              </w:rPr>
              <w:t>-Д</w:t>
            </w:r>
            <w:proofErr w:type="gramEnd"/>
            <w:r w:rsidRPr="00DC1154">
              <w:rPr>
                <w:rFonts w:ascii="Times New Roman" w:hAnsi="Times New Roman" w:cs="Times New Roman"/>
                <w:lang w:eastAsia="en-US"/>
              </w:rPr>
              <w:t>ня знаний</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В МКОУ СОШ №1</w:t>
            </w:r>
          </w:p>
        </w:tc>
      </w:tr>
      <w:tr w:rsidR="00CA033C" w:rsidRPr="00360590" w:rsidTr="00DC1154">
        <w:trPr>
          <w:trHeight w:val="3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«Мы теперь в старшей группе»</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Выставка рисунков «Наш любимый детский сад»</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«Что растет в саду и поле»</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Коллективная работа</w:t>
            </w:r>
          </w:p>
          <w:p w:rsidR="00CA033C" w:rsidRPr="00DC1154" w:rsidRDefault="00CA033C" w:rsidP="00CA033C">
            <w:pPr>
              <w:widowControl w:val="0"/>
              <w:autoSpaceDE w:val="0"/>
              <w:autoSpaceDN w:val="0"/>
              <w:adjustRightInd w:val="0"/>
              <w:spacing w:after="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«Осенний ковер»</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(аппликация)</w:t>
            </w:r>
          </w:p>
        </w:tc>
      </w:tr>
      <w:tr w:rsidR="00CA033C" w:rsidRPr="00360590" w:rsidTr="00DC1154">
        <w:trPr>
          <w:trHeight w:val="3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«Наступила осень»</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spacing w:after="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Выставка детских рисунков по теме «Осень».</w:t>
            </w:r>
          </w:p>
          <w:p w:rsidR="00CA033C" w:rsidRPr="00DC1154" w:rsidRDefault="00CA033C" w:rsidP="00CA033C">
            <w:pPr>
              <w:widowControl w:val="0"/>
              <w:autoSpaceDE w:val="0"/>
              <w:autoSpaceDN w:val="0"/>
              <w:adjustRightInd w:val="0"/>
              <w:spacing w:after="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lastRenderedPageBreak/>
              <w:t>Д/и «Когда это бывает»</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lastRenderedPageBreak/>
              <w:t>«Что растет на лугу и в лесу»</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 xml:space="preserve">Развлечение « Королевство </w:t>
            </w:r>
            <w:r w:rsidRPr="00DC1154">
              <w:rPr>
                <w:rFonts w:ascii="Times New Roman" w:eastAsia="Calibri" w:hAnsi="Times New Roman" w:cs="Times New Roman"/>
                <w:sz w:val="24"/>
                <w:szCs w:val="24"/>
                <w:lang w:eastAsia="en-US"/>
              </w:rPr>
              <w:lastRenderedPageBreak/>
              <w:t>фруктов»</w:t>
            </w:r>
          </w:p>
        </w:tc>
      </w:tr>
      <w:tr w:rsidR="00CA033C" w:rsidRPr="00360590" w:rsidTr="00DC1154">
        <w:trPr>
          <w:trHeight w:val="154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«Мой родной город»</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Презентация «Мой любимый город Нальчик»</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 xml:space="preserve"> «Охрана природы»</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proofErr w:type="gramStart"/>
            <w:r w:rsidRPr="00DC1154">
              <w:rPr>
                <w:rFonts w:ascii="Times New Roman" w:eastAsia="Calibri" w:hAnsi="Times New Roman" w:cs="Times New Roman"/>
                <w:sz w:val="24"/>
                <w:szCs w:val="24"/>
                <w:lang w:eastAsia="en-US"/>
              </w:rPr>
              <w:t>Интегрированное</w:t>
            </w:r>
            <w:proofErr w:type="gramEnd"/>
            <w:r w:rsidRPr="00DC1154">
              <w:rPr>
                <w:rFonts w:ascii="Times New Roman" w:eastAsia="Calibri" w:hAnsi="Times New Roman" w:cs="Times New Roman"/>
                <w:sz w:val="24"/>
                <w:szCs w:val="24"/>
                <w:lang w:eastAsia="en-US"/>
              </w:rPr>
              <w:t xml:space="preserve"> НОД «Природу надо беречь»</w:t>
            </w:r>
          </w:p>
        </w:tc>
      </w:tr>
      <w:tr w:rsidR="00CA033C" w:rsidRPr="00360590" w:rsidTr="00DC1154">
        <w:trPr>
          <w:trHeight w:val="450"/>
        </w:trPr>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033C" w:rsidRPr="00360590" w:rsidRDefault="00CA033C"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Pr>
                <w:rFonts w:ascii="Times New Roman" w:hAnsi="Times New Roman" w:cs="Times New Roman"/>
                <w:b/>
                <w:lang w:eastAsia="en-US"/>
              </w:rPr>
              <w:t xml:space="preserve">                                         </w:t>
            </w:r>
            <w:r w:rsidRPr="00360590">
              <w:rPr>
                <w:rFonts w:ascii="Times New Roman" w:hAnsi="Times New Roman" w:cs="Times New Roman"/>
                <w:b/>
                <w:lang w:eastAsia="en-US"/>
              </w:rPr>
              <w:t>Октябрь</w:t>
            </w: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1</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«Как живут люди в селах и деревнях»</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 xml:space="preserve">Беседа. «Нужные профессии на селе» </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«Нужные профессии в городе»</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9F533D" w:rsidP="00CA033C">
            <w:pPr>
              <w:widowControl w:val="0"/>
              <w:autoSpaceDE w:val="0"/>
              <w:autoSpaceDN w:val="0"/>
              <w:adjustRightInd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Беседа- рассуждение «</w:t>
            </w:r>
            <w:r w:rsidR="00CA033C" w:rsidRPr="00DC1154">
              <w:rPr>
                <w:rFonts w:ascii="Times New Roman" w:eastAsia="Calibri" w:hAnsi="Times New Roman" w:cs="Times New Roman"/>
                <w:sz w:val="24"/>
                <w:szCs w:val="24"/>
                <w:lang w:eastAsia="en-US"/>
              </w:rPr>
              <w:t>Кем ты хочешь стать</w:t>
            </w:r>
            <w:proofErr w:type="gramStart"/>
            <w:r w:rsidR="00CA033C" w:rsidRPr="00DC1154">
              <w:rPr>
                <w:rFonts w:ascii="Times New Roman" w:eastAsia="Calibri" w:hAnsi="Times New Roman" w:cs="Times New Roman"/>
                <w:sz w:val="24"/>
                <w:szCs w:val="24"/>
                <w:lang w:eastAsia="en-US"/>
              </w:rPr>
              <w:t xml:space="preserve"> ,</w:t>
            </w:r>
            <w:proofErr w:type="gramEnd"/>
            <w:r w:rsidR="00CA033C" w:rsidRPr="00DC1154">
              <w:rPr>
                <w:rFonts w:ascii="Times New Roman" w:eastAsia="Calibri" w:hAnsi="Times New Roman" w:cs="Times New Roman"/>
                <w:sz w:val="24"/>
                <w:szCs w:val="24"/>
                <w:lang w:eastAsia="en-US"/>
              </w:rPr>
              <w:t>когда вырастешь?»</w:t>
            </w:r>
          </w:p>
        </w:tc>
      </w:tr>
      <w:tr w:rsidR="00CA033C" w:rsidRPr="00360590" w:rsidTr="00DC1154">
        <w:trPr>
          <w:trHeight w:val="3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«Транспорт»</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Презентация «Виды транспорта»</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«Нужные профессии в селе»</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Чтение А</w:t>
            </w:r>
            <w:proofErr w:type="gramStart"/>
            <w:r w:rsidRPr="00DC1154">
              <w:rPr>
                <w:rFonts w:ascii="Times New Roman" w:eastAsia="Calibri" w:hAnsi="Times New Roman" w:cs="Times New Roman"/>
                <w:sz w:val="24"/>
                <w:szCs w:val="24"/>
                <w:lang w:eastAsia="en-US"/>
              </w:rPr>
              <w:t xml:space="preserve"> </w:t>
            </w:r>
            <w:r w:rsidR="009F533D">
              <w:rPr>
                <w:rFonts w:ascii="Times New Roman" w:eastAsia="Calibri" w:hAnsi="Times New Roman" w:cs="Times New Roman"/>
                <w:sz w:val="24"/>
                <w:szCs w:val="24"/>
                <w:lang w:eastAsia="en-US"/>
              </w:rPr>
              <w:t>.</w:t>
            </w:r>
            <w:proofErr w:type="gramEnd"/>
            <w:r w:rsidR="009F533D">
              <w:rPr>
                <w:rFonts w:ascii="Times New Roman" w:eastAsia="Calibri" w:hAnsi="Times New Roman" w:cs="Times New Roman"/>
                <w:sz w:val="24"/>
                <w:szCs w:val="24"/>
                <w:lang w:eastAsia="en-US"/>
              </w:rPr>
              <w:t xml:space="preserve"> </w:t>
            </w:r>
            <w:r w:rsidRPr="00DC1154">
              <w:rPr>
                <w:rFonts w:ascii="Times New Roman" w:eastAsia="Calibri" w:hAnsi="Times New Roman" w:cs="Times New Roman"/>
                <w:sz w:val="24"/>
                <w:szCs w:val="24"/>
                <w:lang w:eastAsia="en-US"/>
              </w:rPr>
              <w:t>Ремезов «Хлебный голос»</w:t>
            </w:r>
          </w:p>
        </w:tc>
      </w:tr>
      <w:tr w:rsidR="00CA033C" w:rsidRPr="00360590" w:rsidTr="00DC1154">
        <w:trPr>
          <w:trHeight w:val="3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«Береги свое здоровье»</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Неделя здоровья</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«Раньше и теперь»</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С/</w:t>
            </w:r>
            <w:proofErr w:type="spellStart"/>
            <w:proofErr w:type="gramStart"/>
            <w:r w:rsidRPr="00DC1154">
              <w:rPr>
                <w:rFonts w:ascii="Times New Roman" w:eastAsia="Calibri" w:hAnsi="Times New Roman" w:cs="Times New Roman"/>
                <w:sz w:val="24"/>
                <w:szCs w:val="24"/>
                <w:lang w:eastAsia="en-US"/>
              </w:rPr>
              <w:t>р</w:t>
            </w:r>
            <w:proofErr w:type="spellEnd"/>
            <w:proofErr w:type="gramEnd"/>
            <w:r w:rsidRPr="00DC1154">
              <w:rPr>
                <w:rFonts w:ascii="Times New Roman" w:eastAsia="Calibri" w:hAnsi="Times New Roman" w:cs="Times New Roman"/>
                <w:sz w:val="24"/>
                <w:szCs w:val="24"/>
                <w:lang w:eastAsia="en-US"/>
              </w:rPr>
              <w:t xml:space="preserve"> игра «Путешествие в прошлое»</w:t>
            </w:r>
          </w:p>
        </w:tc>
      </w:tr>
      <w:tr w:rsidR="00CA033C" w:rsidRPr="00360590" w:rsidTr="00DC1154">
        <w:trPr>
          <w:trHeight w:val="1200"/>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«Главный город России»</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Презентация «Москва- главный город России»</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«Труд людей»</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Развлечение «Все профессии важны, все профессии нужны»</w:t>
            </w:r>
          </w:p>
        </w:tc>
      </w:tr>
      <w:tr w:rsidR="00CA033C" w:rsidRPr="00360590" w:rsidTr="00DC1154">
        <w:trPr>
          <w:trHeight w:val="3825"/>
        </w:trPr>
        <w:tc>
          <w:tcPr>
            <w:tcW w:w="696" w:type="dxa"/>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hAnsi="Times New Roman" w:cs="Times New Roman"/>
                <w:b/>
                <w:lang w:eastAsia="en-US"/>
              </w:rPr>
            </w:pPr>
            <w:r>
              <w:rPr>
                <w:rFonts w:ascii="Times New Roman" w:hAnsi="Times New Roman" w:cs="Times New Roman"/>
                <w:b/>
                <w:lang w:eastAsia="en-US"/>
              </w:rPr>
              <w:t>5</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«Нальчик-столица КБР»</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Презентация «Нальчик-столица КБР»</w:t>
            </w:r>
          </w:p>
          <w:p w:rsidR="00CA033C" w:rsidRPr="00DC1154" w:rsidRDefault="00CA033C" w:rsidP="00CA033C">
            <w:pPr>
              <w:widowControl w:val="0"/>
              <w:autoSpaceDE w:val="0"/>
              <w:autoSpaceDN w:val="0"/>
              <w:adjustRightInd w:val="0"/>
              <w:rPr>
                <w:rFonts w:ascii="Times New Roman" w:hAnsi="Times New Roman" w:cs="Times New Roman"/>
                <w:lang w:eastAsia="en-US"/>
              </w:rPr>
            </w:pPr>
          </w:p>
          <w:p w:rsidR="00CA033C" w:rsidRPr="00DC1154" w:rsidRDefault="00CA033C" w:rsidP="00CA033C">
            <w:pPr>
              <w:widowControl w:val="0"/>
              <w:autoSpaceDE w:val="0"/>
              <w:autoSpaceDN w:val="0"/>
              <w:adjustRightInd w:val="0"/>
              <w:rPr>
                <w:rFonts w:ascii="Times New Roman" w:hAnsi="Times New Roman" w:cs="Times New Roman"/>
                <w:lang w:eastAsia="en-US"/>
              </w:rPr>
            </w:pPr>
          </w:p>
          <w:p w:rsidR="00CA033C" w:rsidRPr="00DC1154" w:rsidRDefault="00CA033C" w:rsidP="00CA033C">
            <w:pPr>
              <w:widowControl w:val="0"/>
              <w:autoSpaceDE w:val="0"/>
              <w:autoSpaceDN w:val="0"/>
              <w:adjustRightInd w:val="0"/>
              <w:rPr>
                <w:rFonts w:ascii="Times New Roman" w:hAnsi="Times New Roman" w:cs="Times New Roman"/>
                <w:lang w:eastAsia="en-US"/>
              </w:rPr>
            </w:pPr>
          </w:p>
          <w:p w:rsidR="00CA033C" w:rsidRPr="00DC1154" w:rsidRDefault="00CA033C" w:rsidP="00CA033C">
            <w:pPr>
              <w:widowControl w:val="0"/>
              <w:autoSpaceDE w:val="0"/>
              <w:autoSpaceDN w:val="0"/>
              <w:adjustRightInd w:val="0"/>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Здоровье</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 xml:space="preserve">Прослушивание аудиозаписи В. </w:t>
            </w:r>
            <w:proofErr w:type="spellStart"/>
            <w:r w:rsidRPr="00DC1154">
              <w:rPr>
                <w:rFonts w:ascii="Times New Roman" w:eastAsia="Calibri" w:hAnsi="Times New Roman" w:cs="Times New Roman"/>
                <w:sz w:val="24"/>
                <w:szCs w:val="24"/>
                <w:lang w:eastAsia="en-US"/>
              </w:rPr>
              <w:t>Соловьев-Седой-Лебедев-Кумач</w:t>
            </w:r>
            <w:proofErr w:type="spellEnd"/>
            <w:r w:rsidRPr="00DC1154">
              <w:rPr>
                <w:rFonts w:ascii="Times New Roman" w:eastAsia="Calibri" w:hAnsi="Times New Roman" w:cs="Times New Roman"/>
                <w:sz w:val="24"/>
                <w:szCs w:val="24"/>
                <w:lang w:eastAsia="en-US"/>
              </w:rPr>
              <w:t xml:space="preserve"> «Если хочешь быть </w:t>
            </w:r>
            <w:proofErr w:type="gramStart"/>
            <w:r w:rsidRPr="00DC1154">
              <w:rPr>
                <w:rFonts w:ascii="Times New Roman" w:eastAsia="Calibri" w:hAnsi="Times New Roman" w:cs="Times New Roman"/>
                <w:sz w:val="24"/>
                <w:szCs w:val="24"/>
                <w:lang w:eastAsia="en-US"/>
              </w:rPr>
              <w:t>здоров</w:t>
            </w:r>
            <w:proofErr w:type="gramEnd"/>
            <w:r w:rsidRPr="00DC1154">
              <w:rPr>
                <w:rFonts w:ascii="Times New Roman" w:eastAsia="Calibri" w:hAnsi="Times New Roman" w:cs="Times New Roman"/>
                <w:sz w:val="24"/>
                <w:szCs w:val="24"/>
                <w:lang w:eastAsia="en-US"/>
              </w:rPr>
              <w:t>»</w:t>
            </w:r>
          </w:p>
        </w:tc>
      </w:tr>
      <w:tr w:rsidR="00CA033C" w:rsidRPr="00360590" w:rsidTr="00DC1154">
        <w:trPr>
          <w:trHeight w:val="76"/>
        </w:trPr>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033C" w:rsidRPr="00360590" w:rsidRDefault="00CA033C"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Pr>
                <w:rFonts w:ascii="Times New Roman" w:hAnsi="Times New Roman" w:cs="Times New Roman"/>
                <w:b/>
                <w:lang w:eastAsia="en-US"/>
              </w:rPr>
              <w:t xml:space="preserve">                                   </w:t>
            </w:r>
            <w:r w:rsidRPr="00360590">
              <w:rPr>
                <w:rFonts w:ascii="Times New Roman" w:hAnsi="Times New Roman" w:cs="Times New Roman"/>
                <w:b/>
                <w:lang w:eastAsia="en-US"/>
              </w:rPr>
              <w:t>Ноябрь</w:t>
            </w: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1</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«Москва-столица России»</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spacing w:after="0"/>
              <w:rPr>
                <w:rFonts w:ascii="Times New Roman" w:hAnsi="Times New Roman" w:cs="Times New Roman"/>
                <w:lang w:eastAsia="en-US"/>
              </w:rPr>
            </w:pPr>
            <w:r w:rsidRPr="00DC1154">
              <w:rPr>
                <w:rFonts w:ascii="Times New Roman" w:hAnsi="Times New Roman" w:cs="Times New Roman"/>
                <w:lang w:eastAsia="en-US"/>
              </w:rPr>
              <w:t>Презента</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proofErr w:type="spellStart"/>
            <w:r w:rsidRPr="00DC1154">
              <w:rPr>
                <w:rFonts w:ascii="Times New Roman" w:hAnsi="Times New Roman" w:cs="Times New Roman"/>
                <w:lang w:eastAsia="en-US"/>
              </w:rPr>
              <w:t>ция</w:t>
            </w:r>
            <w:proofErr w:type="spellEnd"/>
            <w:r w:rsidRPr="00DC1154">
              <w:rPr>
                <w:rFonts w:ascii="Times New Roman" w:hAnsi="Times New Roman" w:cs="Times New Roman"/>
                <w:lang w:eastAsia="en-US"/>
              </w:rPr>
              <w:t xml:space="preserve"> «Столица Росси</w:t>
            </w:r>
            <w:proofErr w:type="gramStart"/>
            <w:r w:rsidRPr="00DC1154">
              <w:rPr>
                <w:rFonts w:ascii="Times New Roman" w:hAnsi="Times New Roman" w:cs="Times New Roman"/>
                <w:lang w:eastAsia="en-US"/>
              </w:rPr>
              <w:t>и-</w:t>
            </w:r>
            <w:proofErr w:type="gramEnd"/>
            <w:r w:rsidRPr="00DC1154">
              <w:rPr>
                <w:rFonts w:ascii="Times New Roman" w:hAnsi="Times New Roman" w:cs="Times New Roman"/>
                <w:lang w:eastAsia="en-US"/>
              </w:rPr>
              <w:t xml:space="preserve"> Москва»</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«Промышленность и хозяйство родного города»</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Просмотр презентации «Промышленность главного города нашей страны»</w:t>
            </w:r>
          </w:p>
        </w:tc>
      </w:tr>
      <w:tr w:rsidR="00CA033C" w:rsidRPr="00360590" w:rsidTr="00DC1154">
        <w:trPr>
          <w:trHeight w:val="3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«Какая бывает</w:t>
            </w:r>
            <w:proofErr w:type="gramStart"/>
            <w:r w:rsidRPr="00DC1154">
              <w:rPr>
                <w:rFonts w:ascii="Times New Roman" w:hAnsi="Times New Roman" w:cs="Times New Roman"/>
                <w:lang w:eastAsia="en-US"/>
              </w:rPr>
              <w:t xml:space="preserve"> ,</w:t>
            </w:r>
            <w:proofErr w:type="gramEnd"/>
            <w:r w:rsidRPr="00DC1154">
              <w:rPr>
                <w:rFonts w:ascii="Times New Roman" w:hAnsi="Times New Roman" w:cs="Times New Roman"/>
                <w:lang w:eastAsia="en-US"/>
              </w:rPr>
              <w:t>осень»</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spacing w:after="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Интегрированная НОД</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lastRenderedPageBreak/>
              <w:t>«Это осень золотая»</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lastRenderedPageBreak/>
              <w:t>«Москва»</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 xml:space="preserve">Спортивное развлечение </w:t>
            </w:r>
            <w:r w:rsidRPr="00DC1154">
              <w:rPr>
                <w:rFonts w:ascii="Times New Roman" w:eastAsia="Calibri" w:hAnsi="Times New Roman" w:cs="Times New Roman"/>
                <w:sz w:val="24"/>
                <w:szCs w:val="24"/>
                <w:lang w:eastAsia="en-US"/>
              </w:rPr>
              <w:lastRenderedPageBreak/>
              <w:t xml:space="preserve">«Россия </w:t>
            </w:r>
            <w:proofErr w:type="gramStart"/>
            <w:r w:rsidRPr="00DC1154">
              <w:rPr>
                <w:rFonts w:ascii="Times New Roman" w:eastAsia="Calibri" w:hAnsi="Times New Roman" w:cs="Times New Roman"/>
                <w:sz w:val="24"/>
                <w:szCs w:val="24"/>
                <w:lang w:eastAsia="en-US"/>
              </w:rPr>
              <w:t>–н</w:t>
            </w:r>
            <w:proofErr w:type="gramEnd"/>
            <w:r w:rsidRPr="00DC1154">
              <w:rPr>
                <w:rFonts w:ascii="Times New Roman" w:eastAsia="Calibri" w:hAnsi="Times New Roman" w:cs="Times New Roman"/>
                <w:sz w:val="24"/>
                <w:szCs w:val="24"/>
                <w:lang w:eastAsia="en-US"/>
              </w:rPr>
              <w:t>аша Родина»</w:t>
            </w:r>
          </w:p>
        </w:tc>
      </w:tr>
      <w:tr w:rsidR="00CA033C" w:rsidRPr="00360590" w:rsidTr="00DC1154">
        <w:trPr>
          <w:trHeight w:val="783"/>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«Скоро зима»</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Беседа</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«Зимушка- зима»</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«Государственная символика»</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spacing w:after="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Рисование</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«Государственная символика России»</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(закрашивание флага России)</w:t>
            </w:r>
          </w:p>
        </w:tc>
      </w:tr>
      <w:tr w:rsidR="00CA033C" w:rsidRPr="00360590" w:rsidTr="00DC1154">
        <w:trPr>
          <w:trHeight w:val="557"/>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«Моя семья»</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С/р</w:t>
            </w:r>
            <w:proofErr w:type="gramStart"/>
            <w:r w:rsidRPr="00DC1154">
              <w:rPr>
                <w:rFonts w:ascii="Times New Roman" w:eastAsia="Calibri" w:hAnsi="Times New Roman" w:cs="Times New Roman"/>
                <w:sz w:val="24"/>
                <w:szCs w:val="24"/>
                <w:lang w:eastAsia="en-US"/>
              </w:rPr>
              <w:t>.и</w:t>
            </w:r>
            <w:proofErr w:type="gramEnd"/>
            <w:r w:rsidRPr="00DC1154">
              <w:rPr>
                <w:rFonts w:ascii="Times New Roman" w:eastAsia="Calibri" w:hAnsi="Times New Roman" w:cs="Times New Roman"/>
                <w:sz w:val="24"/>
                <w:szCs w:val="24"/>
                <w:lang w:eastAsia="en-US"/>
              </w:rPr>
              <w:t>гра</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«Моя семья</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«Осень»</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Рисование «Праздник урожая в нашем селе»</w:t>
            </w:r>
          </w:p>
        </w:tc>
      </w:tr>
      <w:tr w:rsidR="00CA033C" w:rsidRPr="00360590" w:rsidTr="00DC1154">
        <w:trPr>
          <w:trHeight w:val="298"/>
        </w:trPr>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033C" w:rsidRPr="00360590" w:rsidRDefault="00CA033C"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Pr>
                <w:rFonts w:ascii="Times New Roman" w:hAnsi="Times New Roman" w:cs="Times New Roman"/>
                <w:b/>
                <w:lang w:eastAsia="en-US"/>
              </w:rPr>
              <w:t xml:space="preserve">                                               </w:t>
            </w:r>
            <w:r w:rsidRPr="00360590">
              <w:rPr>
                <w:rFonts w:ascii="Times New Roman" w:hAnsi="Times New Roman" w:cs="Times New Roman"/>
                <w:b/>
                <w:lang w:eastAsia="en-US"/>
              </w:rPr>
              <w:t>Декабрь</w:t>
            </w: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1</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«Имена и фамилии»</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 xml:space="preserve">Беседа </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 xml:space="preserve">«О правах человека на имя, фамилию и отчество» </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«История моего города, история моей страны»</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Заучивание стихотворения З.Александровой «Родина»</w:t>
            </w:r>
          </w:p>
        </w:tc>
      </w:tr>
      <w:tr w:rsidR="00CA033C" w:rsidRPr="00360590" w:rsidTr="00DC1154">
        <w:trPr>
          <w:trHeight w:val="3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 xml:space="preserve">«Вот пришли морозцы </w:t>
            </w:r>
            <w:proofErr w:type="gramStart"/>
            <w:r w:rsidRPr="00DC1154">
              <w:rPr>
                <w:rFonts w:ascii="Times New Roman" w:hAnsi="Times New Roman" w:cs="Times New Roman"/>
                <w:lang w:eastAsia="en-US"/>
              </w:rPr>
              <w:t>-и</w:t>
            </w:r>
            <w:proofErr w:type="gramEnd"/>
            <w:r w:rsidRPr="00DC1154">
              <w:rPr>
                <w:rFonts w:ascii="Times New Roman" w:hAnsi="Times New Roman" w:cs="Times New Roman"/>
                <w:lang w:eastAsia="en-US"/>
              </w:rPr>
              <w:t xml:space="preserve"> зима настала».</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Вечер стихов</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«Чтение стихов о зиме»</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«Они прославили Россию»</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Презентация «Ими гордится Россия»</w:t>
            </w:r>
          </w:p>
        </w:tc>
      </w:tr>
      <w:tr w:rsidR="00CA033C" w:rsidRPr="00360590" w:rsidTr="00DC1154">
        <w:trPr>
          <w:trHeight w:val="3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«Защита Родины»</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Презентация</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«Мы защитники Родины»</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«Как делают книги»</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 xml:space="preserve">Литературная викторина по </w:t>
            </w:r>
            <w:proofErr w:type="gramStart"/>
            <w:r w:rsidRPr="00DC1154">
              <w:rPr>
                <w:rFonts w:ascii="Times New Roman" w:eastAsia="Calibri" w:hAnsi="Times New Roman" w:cs="Times New Roman"/>
                <w:sz w:val="24"/>
                <w:szCs w:val="24"/>
                <w:lang w:eastAsia="en-US"/>
              </w:rPr>
              <w:t>иллюстрированным</w:t>
            </w:r>
            <w:proofErr w:type="gramEnd"/>
            <w:r w:rsidRPr="00DC1154">
              <w:rPr>
                <w:rFonts w:ascii="Times New Roman" w:eastAsia="Calibri" w:hAnsi="Times New Roman" w:cs="Times New Roman"/>
                <w:sz w:val="24"/>
                <w:szCs w:val="24"/>
                <w:lang w:eastAsia="en-US"/>
              </w:rPr>
              <w:t xml:space="preserve"> знакомыми художниками.</w:t>
            </w:r>
          </w:p>
        </w:tc>
      </w:tr>
      <w:tr w:rsidR="00CA033C" w:rsidRPr="00360590" w:rsidTr="00DC1154">
        <w:trPr>
          <w:trHeight w:val="3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«Новый год у ворот»</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Праздник «Новогодний серпантин»</w:t>
            </w:r>
          </w:p>
          <w:p w:rsidR="00CA033C" w:rsidRPr="00DC1154" w:rsidRDefault="00CA033C" w:rsidP="00CA033C">
            <w:pPr>
              <w:widowControl w:val="0"/>
              <w:autoSpaceDE w:val="0"/>
              <w:autoSpaceDN w:val="0"/>
              <w:adjustRightInd w:val="0"/>
              <w:spacing w:after="0"/>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spacing w:after="0"/>
              <w:rPr>
                <w:rFonts w:ascii="Times New Roman" w:hAnsi="Times New Roman" w:cs="Times New Roman"/>
                <w:lang w:eastAsia="en-US"/>
              </w:rPr>
            </w:pPr>
            <w:r w:rsidRPr="00DC1154">
              <w:rPr>
                <w:rFonts w:ascii="Times New Roman" w:hAnsi="Times New Roman" w:cs="Times New Roman"/>
                <w:lang w:eastAsia="en-US"/>
              </w:rPr>
              <w:t xml:space="preserve">Самый веселый </w:t>
            </w:r>
          </w:p>
          <w:p w:rsidR="00CA033C" w:rsidRPr="00DC1154" w:rsidRDefault="00CA033C" w:rsidP="00CA033C">
            <w:pPr>
              <w:widowControl w:val="0"/>
              <w:autoSpaceDE w:val="0"/>
              <w:autoSpaceDN w:val="0"/>
              <w:adjustRightInd w:val="0"/>
              <w:spacing w:after="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праздник</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Праздник «Новогодний серпантин»</w:t>
            </w:r>
          </w:p>
        </w:tc>
      </w:tr>
      <w:tr w:rsidR="002C0E70" w:rsidRPr="00360590" w:rsidTr="00980EAB">
        <w:trPr>
          <w:trHeight w:val="1048"/>
        </w:trPr>
        <w:tc>
          <w:tcPr>
            <w:tcW w:w="696" w:type="dxa"/>
            <w:vMerge w:val="restart"/>
            <w:tcBorders>
              <w:top w:val="single" w:sz="4" w:space="0" w:color="auto"/>
              <w:left w:val="single" w:sz="4" w:space="0" w:color="auto"/>
              <w:right w:val="single" w:sz="4" w:space="0" w:color="auto"/>
            </w:tcBorders>
            <w:textDirection w:val="btLr"/>
            <w:hideMark/>
          </w:tcPr>
          <w:p w:rsidR="002C0E70" w:rsidRPr="00360590" w:rsidRDefault="002C0E70"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sidRPr="00360590">
              <w:rPr>
                <w:rFonts w:ascii="Times New Roman" w:hAnsi="Times New Roman" w:cs="Times New Roman"/>
                <w:b/>
                <w:lang w:eastAsia="en-US"/>
              </w:rPr>
              <w:t>Январь</w:t>
            </w:r>
          </w:p>
        </w:tc>
        <w:tc>
          <w:tcPr>
            <w:tcW w:w="709" w:type="dxa"/>
            <w:tcBorders>
              <w:top w:val="single" w:sz="4" w:space="0" w:color="auto"/>
              <w:left w:val="single" w:sz="4" w:space="0" w:color="auto"/>
              <w:bottom w:val="single" w:sz="4" w:space="0" w:color="auto"/>
              <w:right w:val="single" w:sz="4" w:space="0" w:color="auto"/>
            </w:tcBorders>
            <w:hideMark/>
          </w:tcPr>
          <w:p w:rsidR="002C0E70" w:rsidRDefault="002C0E70" w:rsidP="00CA033C">
            <w:pPr>
              <w:widowControl w:val="0"/>
              <w:autoSpaceDE w:val="0"/>
              <w:autoSpaceDN w:val="0"/>
              <w:adjustRightInd w:val="0"/>
              <w:rPr>
                <w:rFonts w:ascii="Times New Roman" w:hAnsi="Times New Roman" w:cs="Times New Roman"/>
                <w:b/>
                <w:lang w:eastAsia="en-US"/>
              </w:rPr>
            </w:pPr>
            <w:r w:rsidRPr="00360590">
              <w:rPr>
                <w:rFonts w:ascii="Times New Roman" w:hAnsi="Times New Roman" w:cs="Times New Roman"/>
                <w:b/>
                <w:lang w:eastAsia="en-US"/>
              </w:rPr>
              <w:t>1</w:t>
            </w:r>
          </w:p>
          <w:p w:rsidR="002C0E70" w:rsidRDefault="002C0E70" w:rsidP="00CA033C">
            <w:pPr>
              <w:widowControl w:val="0"/>
              <w:autoSpaceDE w:val="0"/>
              <w:autoSpaceDN w:val="0"/>
              <w:adjustRightInd w:val="0"/>
              <w:rPr>
                <w:rFonts w:ascii="Times New Roman" w:hAnsi="Times New Roman" w:cs="Times New Roman"/>
                <w:b/>
                <w:lang w:eastAsia="en-US"/>
              </w:rPr>
            </w:pPr>
          </w:p>
          <w:p w:rsidR="002C0E70" w:rsidRPr="00360590" w:rsidRDefault="002C0E70" w:rsidP="00CA033C">
            <w:pPr>
              <w:widowControl w:val="0"/>
              <w:autoSpaceDE w:val="0"/>
              <w:autoSpaceDN w:val="0"/>
              <w:adjustRightInd w:val="0"/>
              <w:rPr>
                <w:rFonts w:ascii="Times New Roman" w:eastAsia="Calibri" w:hAnsi="Times New Roman" w:cs="Times New Roman"/>
                <w:b/>
                <w:sz w:val="24"/>
                <w:szCs w:val="24"/>
                <w:lang w:eastAsia="en-US"/>
              </w:rPr>
            </w:pPr>
          </w:p>
        </w:tc>
        <w:tc>
          <w:tcPr>
            <w:tcW w:w="1822" w:type="dxa"/>
            <w:tcBorders>
              <w:top w:val="single" w:sz="4" w:space="0" w:color="auto"/>
              <w:left w:val="single" w:sz="4" w:space="0" w:color="auto"/>
              <w:bottom w:val="single" w:sz="4" w:space="0" w:color="auto"/>
              <w:right w:val="single" w:sz="4" w:space="0" w:color="auto"/>
            </w:tcBorders>
          </w:tcPr>
          <w:p w:rsidR="002C0E70" w:rsidRPr="00DC1154" w:rsidRDefault="002C0E70" w:rsidP="00CA033C">
            <w:r w:rsidRPr="00DC1154">
              <w:rPr>
                <w:rFonts w:ascii="Times New Roman" w:hAnsi="Times New Roman" w:cs="Times New Roman"/>
                <w:lang w:eastAsia="en-US"/>
              </w:rPr>
              <w:t>Каникулы</w:t>
            </w:r>
          </w:p>
        </w:tc>
        <w:tc>
          <w:tcPr>
            <w:tcW w:w="2126" w:type="dxa"/>
            <w:tcBorders>
              <w:top w:val="single" w:sz="4" w:space="0" w:color="auto"/>
              <w:left w:val="single" w:sz="4" w:space="0" w:color="auto"/>
              <w:bottom w:val="single" w:sz="4" w:space="0" w:color="auto"/>
              <w:right w:val="single" w:sz="4" w:space="0" w:color="auto"/>
            </w:tcBorders>
          </w:tcPr>
          <w:p w:rsidR="002C0E70" w:rsidRPr="00DC1154" w:rsidRDefault="002C0E70"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 xml:space="preserve">Каникулы. </w:t>
            </w:r>
          </w:p>
        </w:tc>
        <w:tc>
          <w:tcPr>
            <w:tcW w:w="1701" w:type="dxa"/>
            <w:tcBorders>
              <w:top w:val="single" w:sz="4" w:space="0" w:color="auto"/>
              <w:left w:val="single" w:sz="4" w:space="0" w:color="auto"/>
              <w:bottom w:val="single" w:sz="4" w:space="0" w:color="auto"/>
              <w:right w:val="single" w:sz="4" w:space="0" w:color="auto"/>
            </w:tcBorders>
          </w:tcPr>
          <w:p w:rsidR="002C0E70" w:rsidRPr="00DC1154" w:rsidRDefault="002C0E70"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 xml:space="preserve">Каникулы. </w:t>
            </w:r>
          </w:p>
        </w:tc>
        <w:tc>
          <w:tcPr>
            <w:tcW w:w="2126" w:type="dxa"/>
            <w:tcBorders>
              <w:top w:val="single" w:sz="4" w:space="0" w:color="auto"/>
              <w:left w:val="single" w:sz="4" w:space="0" w:color="auto"/>
              <w:bottom w:val="single" w:sz="4" w:space="0" w:color="auto"/>
              <w:right w:val="single" w:sz="4" w:space="0" w:color="auto"/>
            </w:tcBorders>
          </w:tcPr>
          <w:p w:rsidR="002C0E70" w:rsidRPr="00DC1154" w:rsidRDefault="002C0E70"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Каникулы</w:t>
            </w:r>
          </w:p>
        </w:tc>
      </w:tr>
      <w:tr w:rsidR="002C0E70" w:rsidRPr="00360590" w:rsidTr="00980EAB">
        <w:trPr>
          <w:trHeight w:val="39"/>
        </w:trPr>
        <w:tc>
          <w:tcPr>
            <w:tcW w:w="696" w:type="dxa"/>
            <w:vMerge/>
            <w:tcBorders>
              <w:left w:val="single" w:sz="4" w:space="0" w:color="auto"/>
              <w:right w:val="single" w:sz="4" w:space="0" w:color="auto"/>
            </w:tcBorders>
            <w:vAlign w:val="center"/>
            <w:hideMark/>
          </w:tcPr>
          <w:p w:rsidR="002C0E70" w:rsidRPr="00360590" w:rsidRDefault="002C0E70"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C0E70" w:rsidRPr="00360590" w:rsidRDefault="002C0E70"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822" w:type="dxa"/>
            <w:tcBorders>
              <w:top w:val="single" w:sz="4" w:space="0" w:color="auto"/>
              <w:left w:val="single" w:sz="4" w:space="0" w:color="auto"/>
              <w:bottom w:val="single" w:sz="4" w:space="0" w:color="auto"/>
              <w:right w:val="single" w:sz="4" w:space="0" w:color="auto"/>
            </w:tcBorders>
          </w:tcPr>
          <w:p w:rsidR="002C0E70" w:rsidRPr="00DC1154" w:rsidRDefault="002C0E70"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«Человек»</w:t>
            </w:r>
          </w:p>
        </w:tc>
        <w:tc>
          <w:tcPr>
            <w:tcW w:w="2126" w:type="dxa"/>
            <w:tcBorders>
              <w:top w:val="single" w:sz="4" w:space="0" w:color="auto"/>
              <w:left w:val="single" w:sz="4" w:space="0" w:color="auto"/>
              <w:bottom w:val="single" w:sz="4" w:space="0" w:color="auto"/>
              <w:right w:val="single" w:sz="4" w:space="0" w:color="auto"/>
            </w:tcBorders>
          </w:tcPr>
          <w:p w:rsidR="002C0E70" w:rsidRPr="00DC1154" w:rsidRDefault="002C0E70"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Презентация «Разные страны и разные народы»</w:t>
            </w:r>
          </w:p>
        </w:tc>
        <w:tc>
          <w:tcPr>
            <w:tcW w:w="1701" w:type="dxa"/>
            <w:tcBorders>
              <w:top w:val="single" w:sz="4" w:space="0" w:color="auto"/>
              <w:left w:val="single" w:sz="4" w:space="0" w:color="auto"/>
              <w:bottom w:val="single" w:sz="4" w:space="0" w:color="auto"/>
              <w:right w:val="single" w:sz="4" w:space="0" w:color="auto"/>
            </w:tcBorders>
          </w:tcPr>
          <w:p w:rsidR="002C0E70" w:rsidRPr="00DC1154" w:rsidRDefault="002C0E70"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«Земл</w:t>
            </w:r>
            <w:proofErr w:type="gramStart"/>
            <w:r w:rsidRPr="00DC1154">
              <w:rPr>
                <w:rFonts w:ascii="Times New Roman" w:hAnsi="Times New Roman" w:cs="Times New Roman"/>
                <w:lang w:eastAsia="en-US"/>
              </w:rPr>
              <w:t>я-</w:t>
            </w:r>
            <w:proofErr w:type="gramEnd"/>
            <w:r w:rsidRPr="00DC1154">
              <w:rPr>
                <w:rFonts w:ascii="Times New Roman" w:hAnsi="Times New Roman" w:cs="Times New Roman"/>
                <w:lang w:eastAsia="en-US"/>
              </w:rPr>
              <w:t xml:space="preserve"> наш общий дом»</w:t>
            </w:r>
          </w:p>
        </w:tc>
        <w:tc>
          <w:tcPr>
            <w:tcW w:w="2126" w:type="dxa"/>
            <w:tcBorders>
              <w:top w:val="single" w:sz="4" w:space="0" w:color="auto"/>
              <w:left w:val="single" w:sz="4" w:space="0" w:color="auto"/>
              <w:bottom w:val="single" w:sz="4" w:space="0" w:color="auto"/>
              <w:right w:val="single" w:sz="4" w:space="0" w:color="auto"/>
            </w:tcBorders>
          </w:tcPr>
          <w:p w:rsidR="002C0E70" w:rsidRPr="00DC1154" w:rsidRDefault="002C0E70"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Развлечение «Земля наш общий дом»</w:t>
            </w:r>
          </w:p>
        </w:tc>
      </w:tr>
      <w:tr w:rsidR="002C0E70" w:rsidRPr="00360590" w:rsidTr="00980EAB">
        <w:trPr>
          <w:trHeight w:val="39"/>
        </w:trPr>
        <w:tc>
          <w:tcPr>
            <w:tcW w:w="696" w:type="dxa"/>
            <w:vMerge/>
            <w:tcBorders>
              <w:left w:val="single" w:sz="4" w:space="0" w:color="auto"/>
              <w:right w:val="single" w:sz="4" w:space="0" w:color="auto"/>
            </w:tcBorders>
            <w:vAlign w:val="center"/>
            <w:hideMark/>
          </w:tcPr>
          <w:p w:rsidR="002C0E70" w:rsidRPr="00360590" w:rsidRDefault="002C0E70"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C0E70" w:rsidRPr="00360590" w:rsidRDefault="002C0E70"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822" w:type="dxa"/>
            <w:tcBorders>
              <w:top w:val="single" w:sz="4" w:space="0" w:color="auto"/>
              <w:left w:val="single" w:sz="4" w:space="0" w:color="auto"/>
              <w:bottom w:val="single" w:sz="4" w:space="0" w:color="auto"/>
              <w:right w:val="single" w:sz="4" w:space="0" w:color="auto"/>
            </w:tcBorders>
          </w:tcPr>
          <w:p w:rsidR="002C0E70" w:rsidRPr="00DC1154" w:rsidRDefault="002C0E70"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«Зима в лесу»</w:t>
            </w:r>
          </w:p>
        </w:tc>
        <w:tc>
          <w:tcPr>
            <w:tcW w:w="2126" w:type="dxa"/>
            <w:tcBorders>
              <w:top w:val="single" w:sz="4" w:space="0" w:color="auto"/>
              <w:left w:val="single" w:sz="4" w:space="0" w:color="auto"/>
              <w:bottom w:val="single" w:sz="4" w:space="0" w:color="auto"/>
              <w:right w:val="single" w:sz="4" w:space="0" w:color="auto"/>
            </w:tcBorders>
          </w:tcPr>
          <w:p w:rsidR="002C0E70" w:rsidRPr="00DC1154" w:rsidRDefault="002C0E70"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Интегрированная НОД</w:t>
            </w:r>
          </w:p>
          <w:p w:rsidR="002C0E70" w:rsidRPr="00DC1154" w:rsidRDefault="002C0E70"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lastRenderedPageBreak/>
              <w:t>«О жизни животных в лесу зимой»</w:t>
            </w:r>
          </w:p>
        </w:tc>
        <w:tc>
          <w:tcPr>
            <w:tcW w:w="1701" w:type="dxa"/>
            <w:tcBorders>
              <w:top w:val="single" w:sz="4" w:space="0" w:color="auto"/>
              <w:left w:val="single" w:sz="4" w:space="0" w:color="auto"/>
              <w:bottom w:val="single" w:sz="4" w:space="0" w:color="auto"/>
              <w:right w:val="single" w:sz="4" w:space="0" w:color="auto"/>
            </w:tcBorders>
          </w:tcPr>
          <w:p w:rsidR="002C0E70" w:rsidRPr="00DC1154" w:rsidRDefault="002C0E70"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lastRenderedPageBreak/>
              <w:t xml:space="preserve">«Разные страны и разные </w:t>
            </w:r>
            <w:r w:rsidRPr="00DC1154">
              <w:rPr>
                <w:rFonts w:ascii="Times New Roman" w:hAnsi="Times New Roman" w:cs="Times New Roman"/>
                <w:lang w:eastAsia="en-US"/>
              </w:rPr>
              <w:lastRenderedPageBreak/>
              <w:t>народы»</w:t>
            </w:r>
          </w:p>
        </w:tc>
        <w:tc>
          <w:tcPr>
            <w:tcW w:w="2126" w:type="dxa"/>
            <w:tcBorders>
              <w:top w:val="single" w:sz="4" w:space="0" w:color="auto"/>
              <w:left w:val="single" w:sz="4" w:space="0" w:color="auto"/>
              <w:bottom w:val="single" w:sz="4" w:space="0" w:color="auto"/>
              <w:right w:val="single" w:sz="4" w:space="0" w:color="auto"/>
            </w:tcBorders>
          </w:tcPr>
          <w:p w:rsidR="002C0E70" w:rsidRPr="00DC1154" w:rsidRDefault="002C0E70"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lastRenderedPageBreak/>
              <w:t xml:space="preserve">Беседа «Разные страны на карте </w:t>
            </w:r>
            <w:r w:rsidRPr="00DC1154">
              <w:rPr>
                <w:rFonts w:ascii="Times New Roman" w:eastAsia="Calibri" w:hAnsi="Times New Roman" w:cs="Times New Roman"/>
                <w:sz w:val="24"/>
                <w:szCs w:val="24"/>
                <w:lang w:eastAsia="en-US"/>
              </w:rPr>
              <w:lastRenderedPageBreak/>
              <w:t>Земли»</w:t>
            </w:r>
          </w:p>
        </w:tc>
      </w:tr>
      <w:tr w:rsidR="002C0E70" w:rsidRPr="00360590" w:rsidTr="00980EAB">
        <w:trPr>
          <w:trHeight w:val="885"/>
        </w:trPr>
        <w:tc>
          <w:tcPr>
            <w:tcW w:w="696" w:type="dxa"/>
            <w:vMerge/>
            <w:tcBorders>
              <w:left w:val="single" w:sz="4" w:space="0" w:color="auto"/>
              <w:right w:val="single" w:sz="4" w:space="0" w:color="auto"/>
            </w:tcBorders>
            <w:vAlign w:val="center"/>
            <w:hideMark/>
          </w:tcPr>
          <w:p w:rsidR="002C0E70" w:rsidRPr="00360590" w:rsidRDefault="002C0E70"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C0E70" w:rsidRPr="00360590" w:rsidRDefault="002C0E70"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tc>
        <w:tc>
          <w:tcPr>
            <w:tcW w:w="1822" w:type="dxa"/>
            <w:tcBorders>
              <w:top w:val="single" w:sz="4" w:space="0" w:color="auto"/>
              <w:left w:val="single" w:sz="4" w:space="0" w:color="auto"/>
              <w:bottom w:val="single" w:sz="4" w:space="0" w:color="auto"/>
              <w:right w:val="single" w:sz="4" w:space="0" w:color="auto"/>
            </w:tcBorders>
          </w:tcPr>
          <w:p w:rsidR="002C0E70" w:rsidRPr="00DC1154" w:rsidRDefault="002C0E70"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«Мы живем в России»</w:t>
            </w:r>
          </w:p>
        </w:tc>
        <w:tc>
          <w:tcPr>
            <w:tcW w:w="2126" w:type="dxa"/>
            <w:tcBorders>
              <w:top w:val="single" w:sz="4" w:space="0" w:color="auto"/>
              <w:left w:val="single" w:sz="4" w:space="0" w:color="auto"/>
              <w:bottom w:val="single" w:sz="4" w:space="0" w:color="auto"/>
              <w:right w:val="single" w:sz="4" w:space="0" w:color="auto"/>
            </w:tcBorders>
          </w:tcPr>
          <w:p w:rsidR="002C0E70" w:rsidRPr="00DC1154" w:rsidRDefault="002C0E70"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Интегрированная НОД «Россия- Родина моя»</w:t>
            </w:r>
          </w:p>
        </w:tc>
        <w:tc>
          <w:tcPr>
            <w:tcW w:w="1701" w:type="dxa"/>
            <w:tcBorders>
              <w:top w:val="single" w:sz="4" w:space="0" w:color="auto"/>
              <w:left w:val="single" w:sz="4" w:space="0" w:color="auto"/>
              <w:bottom w:val="single" w:sz="4" w:space="0" w:color="auto"/>
              <w:right w:val="single" w:sz="4" w:space="0" w:color="auto"/>
            </w:tcBorders>
          </w:tcPr>
          <w:p w:rsidR="002C0E70" w:rsidRPr="00DC1154" w:rsidRDefault="002C0E70"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«Здоровье – главная ценность»</w:t>
            </w:r>
          </w:p>
        </w:tc>
        <w:tc>
          <w:tcPr>
            <w:tcW w:w="2126" w:type="dxa"/>
            <w:tcBorders>
              <w:top w:val="single" w:sz="4" w:space="0" w:color="auto"/>
              <w:left w:val="single" w:sz="4" w:space="0" w:color="auto"/>
              <w:bottom w:val="single" w:sz="4" w:space="0" w:color="auto"/>
              <w:right w:val="single" w:sz="4" w:space="0" w:color="auto"/>
            </w:tcBorders>
          </w:tcPr>
          <w:p w:rsidR="002C0E70" w:rsidRPr="00DC1154" w:rsidRDefault="002C0E70"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Развлечение «</w:t>
            </w:r>
            <w:proofErr w:type="spellStart"/>
            <w:r w:rsidRPr="00DC1154">
              <w:rPr>
                <w:rFonts w:ascii="Times New Roman" w:eastAsia="Calibri" w:hAnsi="Times New Roman" w:cs="Times New Roman"/>
                <w:sz w:val="24"/>
                <w:szCs w:val="24"/>
                <w:lang w:eastAsia="en-US"/>
              </w:rPr>
              <w:t>Витаминка</w:t>
            </w:r>
            <w:proofErr w:type="spellEnd"/>
            <w:r w:rsidRPr="00DC1154">
              <w:rPr>
                <w:rFonts w:ascii="Times New Roman" w:eastAsia="Calibri" w:hAnsi="Times New Roman" w:cs="Times New Roman"/>
                <w:sz w:val="24"/>
                <w:szCs w:val="24"/>
                <w:lang w:eastAsia="en-US"/>
              </w:rPr>
              <w:t xml:space="preserve"> в гостях у ребят»</w:t>
            </w:r>
          </w:p>
        </w:tc>
      </w:tr>
      <w:tr w:rsidR="00CA033C" w:rsidRPr="00360590" w:rsidTr="00DC1154">
        <w:trPr>
          <w:trHeight w:val="223"/>
        </w:trPr>
        <w:tc>
          <w:tcPr>
            <w:tcW w:w="696" w:type="dxa"/>
            <w:vMerge w:val="restart"/>
            <w:tcBorders>
              <w:top w:val="single" w:sz="4" w:space="0" w:color="auto"/>
              <w:left w:val="single" w:sz="4" w:space="0" w:color="auto"/>
              <w:bottom w:val="single" w:sz="4" w:space="0" w:color="auto"/>
              <w:right w:val="single" w:sz="4" w:space="0" w:color="auto"/>
            </w:tcBorders>
            <w:textDirection w:val="btLr"/>
            <w:hideMark/>
          </w:tcPr>
          <w:p w:rsidR="00CA033C" w:rsidRPr="00360590" w:rsidRDefault="00CA033C"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sidRPr="00360590">
              <w:rPr>
                <w:rFonts w:ascii="Times New Roman" w:hAnsi="Times New Roman" w:cs="Times New Roman"/>
                <w:b/>
                <w:lang w:eastAsia="en-US"/>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1</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«Опасности вокруг нас»</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Беседа «Об опасных и безопасных предметах быта»</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«Разнообразие растительного мира России»</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Итоговая беседа «Растительный мир России»</w:t>
            </w:r>
          </w:p>
        </w:tc>
      </w:tr>
      <w:tr w:rsidR="00CA033C" w:rsidRPr="00360590" w:rsidTr="00DC1154">
        <w:trPr>
          <w:trHeight w:val="3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 xml:space="preserve">«Воздух </w:t>
            </w:r>
            <w:proofErr w:type="gramStart"/>
            <w:r w:rsidRPr="00DC1154">
              <w:rPr>
                <w:rFonts w:ascii="Times New Roman" w:hAnsi="Times New Roman" w:cs="Times New Roman"/>
                <w:lang w:eastAsia="en-US"/>
              </w:rPr>
              <w:t>–н</w:t>
            </w:r>
            <w:proofErr w:type="gramEnd"/>
            <w:r w:rsidRPr="00DC1154">
              <w:rPr>
                <w:rFonts w:ascii="Times New Roman" w:hAnsi="Times New Roman" w:cs="Times New Roman"/>
                <w:lang w:eastAsia="en-US"/>
              </w:rPr>
              <w:t xml:space="preserve">евидимка» </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Опытно- экспериментальная деятельность «Воздух- невидимка»</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«Дикие животные и их охрана»</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Инсценировка кабардинской сказки »</w:t>
            </w:r>
            <w:proofErr w:type="spellStart"/>
            <w:r w:rsidRPr="00DC1154">
              <w:rPr>
                <w:rFonts w:ascii="Times New Roman" w:eastAsia="Calibri" w:hAnsi="Times New Roman" w:cs="Times New Roman"/>
                <w:sz w:val="24"/>
                <w:szCs w:val="24"/>
                <w:lang w:eastAsia="en-US"/>
              </w:rPr>
              <w:t>Аслъэнымрэ</w:t>
            </w:r>
            <w:proofErr w:type="spellEnd"/>
            <w:r w:rsidRPr="00DC1154">
              <w:rPr>
                <w:rFonts w:ascii="Times New Roman" w:eastAsia="Calibri" w:hAnsi="Times New Roman" w:cs="Times New Roman"/>
                <w:sz w:val="24"/>
                <w:szCs w:val="24"/>
                <w:lang w:eastAsia="en-US"/>
              </w:rPr>
              <w:t xml:space="preserve"> </w:t>
            </w:r>
            <w:proofErr w:type="spellStart"/>
            <w:r w:rsidRPr="00DC1154">
              <w:rPr>
                <w:rFonts w:ascii="Times New Roman" w:eastAsia="Calibri" w:hAnsi="Times New Roman" w:cs="Times New Roman"/>
                <w:sz w:val="24"/>
                <w:szCs w:val="24"/>
                <w:lang w:eastAsia="en-US"/>
              </w:rPr>
              <w:t>джэдумрэ</w:t>
            </w:r>
            <w:proofErr w:type="spellEnd"/>
            <w:r w:rsidRPr="00DC1154">
              <w:rPr>
                <w:rFonts w:ascii="Times New Roman" w:eastAsia="Calibri" w:hAnsi="Times New Roman" w:cs="Times New Roman"/>
                <w:sz w:val="24"/>
                <w:szCs w:val="24"/>
                <w:lang w:eastAsia="en-US"/>
              </w:rPr>
              <w:t>»</w:t>
            </w:r>
          </w:p>
        </w:tc>
      </w:tr>
      <w:tr w:rsidR="00CA033C" w:rsidRPr="00360590" w:rsidTr="00DC1154">
        <w:trPr>
          <w:trHeight w:val="3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«День защитника Отечества»</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Развлечение «Мы защитники Отечества»</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«День рождения Российской Армии»</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Развлечение «Будем в Армии служить, будем Родину любить»</w:t>
            </w:r>
          </w:p>
        </w:tc>
      </w:tr>
      <w:tr w:rsidR="00CA033C" w:rsidRPr="00360590" w:rsidTr="00DC1154">
        <w:trPr>
          <w:trHeight w:val="121"/>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«Зима прошла»</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Конкурс чтецов по теме «Волшебница-Зима»</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«Зима прошла»</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Конкурс чтецов по теме «Волшебница-Зима»</w:t>
            </w:r>
          </w:p>
        </w:tc>
      </w:tr>
      <w:tr w:rsidR="00CA033C" w:rsidRPr="00360590" w:rsidTr="00DC1154">
        <w:trPr>
          <w:trHeight w:val="152"/>
        </w:trPr>
        <w:tc>
          <w:tcPr>
            <w:tcW w:w="696" w:type="dxa"/>
            <w:vMerge w:val="restart"/>
            <w:tcBorders>
              <w:top w:val="single" w:sz="4" w:space="0" w:color="auto"/>
              <w:left w:val="single" w:sz="4" w:space="0" w:color="auto"/>
              <w:bottom w:val="single" w:sz="4" w:space="0" w:color="auto"/>
              <w:right w:val="single" w:sz="4" w:space="0" w:color="auto"/>
            </w:tcBorders>
            <w:textDirection w:val="btLr"/>
          </w:tcPr>
          <w:p w:rsidR="00CA033C" w:rsidRPr="00360590" w:rsidRDefault="00CA033C"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Pr>
                <w:rFonts w:ascii="Times New Roman" w:hAnsi="Times New Roman" w:cs="Times New Roman"/>
                <w:b/>
                <w:lang w:eastAsia="en-US"/>
              </w:rPr>
              <w:t xml:space="preserve">                               </w:t>
            </w:r>
            <w:r w:rsidRPr="00360590">
              <w:rPr>
                <w:rFonts w:ascii="Times New Roman" w:hAnsi="Times New Roman" w:cs="Times New Roman"/>
                <w:b/>
                <w:lang w:eastAsia="en-US"/>
              </w:rPr>
              <w:t>Март</w:t>
            </w:r>
          </w:p>
          <w:p w:rsidR="00CA033C" w:rsidRPr="00360590" w:rsidRDefault="00CA033C" w:rsidP="00CA033C">
            <w:pPr>
              <w:widowControl w:val="0"/>
              <w:autoSpaceDE w:val="0"/>
              <w:autoSpaceDN w:val="0"/>
              <w:adjustRightInd w:val="0"/>
              <w:ind w:left="113" w:right="113"/>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1</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«Мамин праздник»</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proofErr w:type="gramStart"/>
            <w:r w:rsidRPr="00DC1154">
              <w:rPr>
                <w:rFonts w:ascii="Times New Roman" w:eastAsia="Calibri" w:hAnsi="Times New Roman" w:cs="Times New Roman"/>
                <w:sz w:val="24"/>
                <w:szCs w:val="24"/>
                <w:lang w:eastAsia="en-US"/>
              </w:rPr>
              <w:t>Изготовление поделок к 8Марта (подарок маме »</w:t>
            </w:r>
            <w:proofErr w:type="gramEnd"/>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Праздник мам</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«Мамин праздник»</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hAnsi="Times New Roman" w:cs="Times New Roman"/>
                <w:lang w:eastAsia="en-US"/>
              </w:rPr>
            </w:pPr>
            <w:r w:rsidRPr="00DC1154">
              <w:rPr>
                <w:rFonts w:ascii="Times New Roman" w:hAnsi="Times New Roman" w:cs="Times New Roman"/>
                <w:lang w:eastAsia="en-US"/>
              </w:rPr>
              <w:t xml:space="preserve">Изготовление поделок к 8 Марта </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(подарок маме)</w:t>
            </w:r>
          </w:p>
        </w:tc>
      </w:tr>
      <w:tr w:rsidR="00CA033C" w:rsidRPr="00360590" w:rsidTr="00DC1154">
        <w:trPr>
          <w:trHeight w:val="3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«Знаменитые люди России»</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Рассказы детей о знаменитых людях «Они прославили Россию»</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«Имя и гражданство»</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Интегрированная НОД «</w:t>
            </w:r>
            <w:proofErr w:type="gramStart"/>
            <w:r w:rsidRPr="00DC1154">
              <w:rPr>
                <w:rFonts w:ascii="Times New Roman" w:eastAsia="Calibri" w:hAnsi="Times New Roman" w:cs="Times New Roman"/>
                <w:sz w:val="24"/>
                <w:szCs w:val="24"/>
                <w:lang w:eastAsia="en-US"/>
              </w:rPr>
              <w:t>Я-</w:t>
            </w:r>
            <w:proofErr w:type="gramEnd"/>
            <w:r w:rsidRPr="00DC1154">
              <w:rPr>
                <w:rFonts w:ascii="Times New Roman" w:eastAsia="Calibri" w:hAnsi="Times New Roman" w:cs="Times New Roman"/>
                <w:sz w:val="24"/>
                <w:szCs w:val="24"/>
                <w:lang w:eastAsia="en-US"/>
              </w:rPr>
              <w:t xml:space="preserve"> гражданин России»</w:t>
            </w:r>
          </w:p>
        </w:tc>
      </w:tr>
      <w:tr w:rsidR="00CA033C" w:rsidRPr="00360590" w:rsidTr="00DC1154">
        <w:trPr>
          <w:trHeight w:val="3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«Животный мир»</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КВН «В мире животных»</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«Декоративно- прикладное искусство России»</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Интегрированная НОД «</w:t>
            </w:r>
            <w:proofErr w:type="spellStart"/>
            <w:r w:rsidRPr="00DC1154">
              <w:rPr>
                <w:rFonts w:ascii="Times New Roman" w:eastAsia="Calibri" w:hAnsi="Times New Roman" w:cs="Times New Roman"/>
                <w:sz w:val="24"/>
                <w:szCs w:val="24"/>
                <w:lang w:eastAsia="en-US"/>
              </w:rPr>
              <w:t>Голубая</w:t>
            </w:r>
            <w:proofErr w:type="spellEnd"/>
            <w:r w:rsidRPr="00DC1154">
              <w:rPr>
                <w:rFonts w:ascii="Times New Roman" w:eastAsia="Calibri" w:hAnsi="Times New Roman" w:cs="Times New Roman"/>
                <w:sz w:val="24"/>
                <w:szCs w:val="24"/>
                <w:lang w:eastAsia="en-US"/>
              </w:rPr>
              <w:t xml:space="preserve"> гжель и </w:t>
            </w:r>
            <w:proofErr w:type="gramStart"/>
            <w:r w:rsidRPr="00DC1154">
              <w:rPr>
                <w:rFonts w:ascii="Times New Roman" w:eastAsia="Calibri" w:hAnsi="Times New Roman" w:cs="Times New Roman"/>
                <w:sz w:val="24"/>
                <w:szCs w:val="24"/>
                <w:lang w:eastAsia="en-US"/>
              </w:rPr>
              <w:t>разноцветный</w:t>
            </w:r>
            <w:proofErr w:type="gramEnd"/>
            <w:r w:rsidRPr="00DC1154">
              <w:rPr>
                <w:rFonts w:ascii="Times New Roman" w:eastAsia="Calibri" w:hAnsi="Times New Roman" w:cs="Times New Roman"/>
                <w:sz w:val="24"/>
                <w:szCs w:val="24"/>
                <w:lang w:eastAsia="en-US"/>
              </w:rPr>
              <w:t xml:space="preserve"> </w:t>
            </w:r>
            <w:proofErr w:type="spellStart"/>
            <w:r w:rsidRPr="00DC1154">
              <w:rPr>
                <w:rFonts w:ascii="Times New Roman" w:eastAsia="Calibri" w:hAnsi="Times New Roman" w:cs="Times New Roman"/>
                <w:sz w:val="24"/>
                <w:szCs w:val="24"/>
                <w:lang w:eastAsia="en-US"/>
              </w:rPr>
              <w:t>городец</w:t>
            </w:r>
            <w:proofErr w:type="spellEnd"/>
            <w:r w:rsidRPr="00DC1154">
              <w:rPr>
                <w:rFonts w:ascii="Times New Roman" w:eastAsia="Calibri" w:hAnsi="Times New Roman" w:cs="Times New Roman"/>
                <w:sz w:val="24"/>
                <w:szCs w:val="24"/>
                <w:lang w:eastAsia="en-US"/>
              </w:rPr>
              <w:t>»</w:t>
            </w:r>
          </w:p>
        </w:tc>
      </w:tr>
      <w:tr w:rsidR="00CA033C" w:rsidRPr="00360590" w:rsidTr="00DC1154">
        <w:trPr>
          <w:trHeight w:val="3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 xml:space="preserve">«Вода </w:t>
            </w:r>
            <w:proofErr w:type="gramStart"/>
            <w:r w:rsidRPr="00DC1154">
              <w:rPr>
                <w:rFonts w:ascii="Times New Roman" w:hAnsi="Times New Roman" w:cs="Times New Roman"/>
                <w:lang w:eastAsia="en-US"/>
              </w:rPr>
              <w:t>–в</w:t>
            </w:r>
            <w:proofErr w:type="gramEnd"/>
            <w:r w:rsidRPr="00DC1154">
              <w:rPr>
                <w:rFonts w:ascii="Times New Roman" w:hAnsi="Times New Roman" w:cs="Times New Roman"/>
                <w:lang w:eastAsia="en-US"/>
              </w:rPr>
              <w:t>олшебница»</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proofErr w:type="spellStart"/>
            <w:r w:rsidRPr="00DC1154">
              <w:rPr>
                <w:rFonts w:ascii="Times New Roman" w:eastAsia="Calibri" w:hAnsi="Times New Roman" w:cs="Times New Roman"/>
                <w:sz w:val="24"/>
                <w:szCs w:val="24"/>
                <w:lang w:eastAsia="en-US"/>
              </w:rPr>
              <w:t>Оытно-экспери</w:t>
            </w:r>
            <w:proofErr w:type="spellEnd"/>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 xml:space="preserve">ментальная </w:t>
            </w:r>
            <w:r w:rsidRPr="00DC1154">
              <w:rPr>
                <w:rFonts w:ascii="Times New Roman" w:eastAsia="Calibri" w:hAnsi="Times New Roman" w:cs="Times New Roman"/>
                <w:sz w:val="24"/>
                <w:szCs w:val="24"/>
                <w:lang w:eastAsia="en-US"/>
              </w:rPr>
              <w:lastRenderedPageBreak/>
              <w:t xml:space="preserve">деятельность «Вода </w:t>
            </w:r>
            <w:proofErr w:type="gramStart"/>
            <w:r w:rsidRPr="00DC1154">
              <w:rPr>
                <w:rFonts w:ascii="Times New Roman" w:eastAsia="Calibri" w:hAnsi="Times New Roman" w:cs="Times New Roman"/>
                <w:sz w:val="24"/>
                <w:szCs w:val="24"/>
                <w:lang w:eastAsia="en-US"/>
              </w:rPr>
              <w:t>-в</w:t>
            </w:r>
            <w:proofErr w:type="gramEnd"/>
            <w:r w:rsidRPr="00DC1154">
              <w:rPr>
                <w:rFonts w:ascii="Times New Roman" w:eastAsia="Calibri" w:hAnsi="Times New Roman" w:cs="Times New Roman"/>
                <w:sz w:val="24"/>
                <w:szCs w:val="24"/>
                <w:lang w:eastAsia="en-US"/>
              </w:rPr>
              <w:t>олшебница»</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lastRenderedPageBreak/>
              <w:t xml:space="preserve">«Декоративно- прикладное искусство </w:t>
            </w:r>
            <w:r w:rsidRPr="00DC1154">
              <w:rPr>
                <w:rFonts w:ascii="Times New Roman" w:hAnsi="Times New Roman" w:cs="Times New Roman"/>
                <w:lang w:eastAsia="en-US"/>
              </w:rPr>
              <w:lastRenderedPageBreak/>
              <w:t>России»</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lastRenderedPageBreak/>
              <w:t xml:space="preserve">Коллективная работа </w:t>
            </w:r>
            <w:r w:rsidRPr="00DC1154">
              <w:rPr>
                <w:rFonts w:ascii="Times New Roman" w:eastAsia="Calibri" w:hAnsi="Times New Roman" w:cs="Times New Roman"/>
                <w:sz w:val="24"/>
                <w:szCs w:val="24"/>
                <w:lang w:eastAsia="en-US"/>
              </w:rPr>
              <w:lastRenderedPageBreak/>
              <w:t>«Украшение национального костюма» (аппликация)</w:t>
            </w:r>
          </w:p>
        </w:tc>
      </w:tr>
      <w:tr w:rsidR="00CA033C" w:rsidRPr="00360590" w:rsidTr="00DC1154">
        <w:trPr>
          <w:trHeight w:val="147"/>
        </w:trPr>
        <w:tc>
          <w:tcPr>
            <w:tcW w:w="696" w:type="dxa"/>
            <w:vMerge w:val="restart"/>
            <w:tcBorders>
              <w:top w:val="single" w:sz="4" w:space="0" w:color="auto"/>
              <w:left w:val="single" w:sz="4" w:space="0" w:color="auto"/>
              <w:bottom w:val="single" w:sz="4" w:space="0" w:color="auto"/>
              <w:right w:val="single" w:sz="4" w:space="0" w:color="auto"/>
            </w:tcBorders>
            <w:textDirection w:val="btLr"/>
            <w:hideMark/>
          </w:tcPr>
          <w:p w:rsidR="00CA033C" w:rsidRPr="00360590" w:rsidRDefault="00CA033C"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Pr>
                <w:rFonts w:ascii="Times New Roman" w:hAnsi="Times New Roman" w:cs="Times New Roman"/>
                <w:b/>
                <w:lang w:eastAsia="en-US"/>
              </w:rPr>
              <w:lastRenderedPageBreak/>
              <w:t xml:space="preserve">                                                                  </w:t>
            </w:r>
            <w:r w:rsidRPr="00360590">
              <w:rPr>
                <w:rFonts w:ascii="Times New Roman" w:hAnsi="Times New Roman" w:cs="Times New Roman"/>
                <w:b/>
                <w:lang w:eastAsia="en-US"/>
              </w:rPr>
              <w:t>Апрель</w:t>
            </w: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1</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«Мы живем на земле»</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Беседа «Земля-планета, на которой мы живем»</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«Внимание, дорога</w:t>
            </w:r>
            <w:proofErr w:type="gramStart"/>
            <w:r w:rsidRPr="00DC1154">
              <w:rPr>
                <w:rFonts w:ascii="Times New Roman" w:hAnsi="Times New Roman" w:cs="Times New Roman"/>
                <w:lang w:eastAsia="en-US"/>
              </w:rPr>
              <w:t xml:space="preserve"> !</w:t>
            </w:r>
            <w:proofErr w:type="gramEnd"/>
            <w:r w:rsidRPr="00DC1154">
              <w:rPr>
                <w:rFonts w:ascii="Times New Roman" w:hAnsi="Times New Roman" w:cs="Times New Roman"/>
                <w:lang w:eastAsia="en-US"/>
              </w:rPr>
              <w:t>»</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proofErr w:type="spellStart"/>
            <w:proofErr w:type="gramStart"/>
            <w:r w:rsidRPr="00DC1154">
              <w:rPr>
                <w:rFonts w:ascii="Times New Roman" w:eastAsia="Calibri" w:hAnsi="Times New Roman" w:cs="Times New Roman"/>
                <w:sz w:val="24"/>
                <w:szCs w:val="24"/>
                <w:lang w:eastAsia="en-US"/>
              </w:rPr>
              <w:t>Физкультурно</w:t>
            </w:r>
            <w:proofErr w:type="spellEnd"/>
            <w:r w:rsidRPr="00DC1154">
              <w:rPr>
                <w:rFonts w:ascii="Times New Roman" w:eastAsia="Calibri" w:hAnsi="Times New Roman" w:cs="Times New Roman"/>
                <w:sz w:val="24"/>
                <w:szCs w:val="24"/>
                <w:lang w:eastAsia="en-US"/>
              </w:rPr>
              <w:t>- речевой</w:t>
            </w:r>
            <w:proofErr w:type="gramEnd"/>
            <w:r w:rsidRPr="00DC1154">
              <w:rPr>
                <w:rFonts w:ascii="Times New Roman" w:eastAsia="Calibri" w:hAnsi="Times New Roman" w:cs="Times New Roman"/>
                <w:sz w:val="24"/>
                <w:szCs w:val="24"/>
                <w:lang w:eastAsia="en-US"/>
              </w:rPr>
              <w:t xml:space="preserve"> досуг «Юные пешеходы»</w:t>
            </w:r>
          </w:p>
        </w:tc>
      </w:tr>
      <w:tr w:rsidR="00CA033C" w:rsidRPr="00360590" w:rsidTr="002C0E70">
        <w:trPr>
          <w:trHeight w:val="1216"/>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«Космос»</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Выставка творческих работ «Космическое путешествие»</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День космонавтики</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Развлечение «Полет в космос»</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p>
        </w:tc>
      </w:tr>
      <w:tr w:rsidR="00CA033C" w:rsidRPr="00360590" w:rsidTr="00DC1154">
        <w:trPr>
          <w:trHeight w:val="3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«Пришла настоящая весна»</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Отгадывание загадок о весне</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«Наши защитники</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Развлечение «Наши защитники»</w:t>
            </w:r>
          </w:p>
        </w:tc>
      </w:tr>
      <w:tr w:rsidR="00CA033C" w:rsidRPr="00360590" w:rsidTr="00DC1154">
        <w:trPr>
          <w:trHeight w:val="3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«Россия – Родина моя»</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Раскрашивание флага России</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«Вода и воздух»</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Опытно-экспериментальная деятельность «Воздух невидимка и волшебница вода»</w:t>
            </w:r>
          </w:p>
        </w:tc>
      </w:tr>
      <w:tr w:rsidR="00CA033C" w:rsidRPr="00360590" w:rsidTr="00DC1154">
        <w:trPr>
          <w:trHeight w:val="39"/>
        </w:trPr>
        <w:tc>
          <w:tcPr>
            <w:tcW w:w="696" w:type="dxa"/>
            <w:vMerge w:val="restart"/>
            <w:tcBorders>
              <w:top w:val="single" w:sz="4" w:space="0" w:color="auto"/>
              <w:left w:val="single" w:sz="4" w:space="0" w:color="auto"/>
              <w:bottom w:val="single" w:sz="4" w:space="0" w:color="auto"/>
              <w:right w:val="single" w:sz="4" w:space="0" w:color="auto"/>
            </w:tcBorders>
            <w:textDirection w:val="btLr"/>
            <w:hideMark/>
          </w:tcPr>
          <w:p w:rsidR="00CA033C" w:rsidRPr="00360590" w:rsidRDefault="00CA033C" w:rsidP="00CA033C">
            <w:pPr>
              <w:widowControl w:val="0"/>
              <w:autoSpaceDE w:val="0"/>
              <w:autoSpaceDN w:val="0"/>
              <w:adjustRightInd w:val="0"/>
              <w:ind w:left="113" w:right="113"/>
              <w:rPr>
                <w:rFonts w:ascii="Times New Roman" w:eastAsia="Calibri" w:hAnsi="Times New Roman" w:cs="Times New Roman"/>
                <w:b/>
                <w:sz w:val="24"/>
                <w:szCs w:val="24"/>
                <w:lang w:eastAsia="en-US"/>
              </w:rPr>
            </w:pPr>
            <w:r w:rsidRPr="00360590">
              <w:rPr>
                <w:rFonts w:ascii="Times New Roman" w:hAnsi="Times New Roman" w:cs="Times New Roman"/>
                <w:b/>
                <w:lang w:eastAsia="en-US"/>
              </w:rPr>
              <w:t xml:space="preserve">                              Май</w:t>
            </w: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1</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«День Победы»</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Праздник «День Победы»</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«День Победы»</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spacing w:after="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 xml:space="preserve">Выступление у </w:t>
            </w:r>
            <w:proofErr w:type="gramStart"/>
            <w:r w:rsidRPr="00DC1154">
              <w:rPr>
                <w:rFonts w:ascii="Times New Roman" w:eastAsia="Calibri" w:hAnsi="Times New Roman" w:cs="Times New Roman"/>
                <w:sz w:val="24"/>
                <w:szCs w:val="24"/>
                <w:lang w:eastAsia="en-US"/>
              </w:rPr>
              <w:t>памятника Героя</w:t>
            </w:r>
            <w:proofErr w:type="gramEnd"/>
            <w:r w:rsidRPr="00DC1154">
              <w:rPr>
                <w:rFonts w:ascii="Times New Roman" w:eastAsia="Calibri" w:hAnsi="Times New Roman" w:cs="Times New Roman"/>
                <w:sz w:val="24"/>
                <w:szCs w:val="24"/>
                <w:lang w:eastAsia="en-US"/>
              </w:rPr>
              <w:t xml:space="preserve"> Советского Союза</w:t>
            </w:r>
          </w:p>
          <w:p w:rsidR="00CA033C" w:rsidRPr="00DC1154" w:rsidRDefault="00CA033C" w:rsidP="002C0E70">
            <w:pPr>
              <w:widowControl w:val="0"/>
              <w:autoSpaceDE w:val="0"/>
              <w:autoSpaceDN w:val="0"/>
              <w:adjustRightInd w:val="0"/>
              <w:spacing w:after="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 xml:space="preserve">Х.Т.Иванова </w:t>
            </w:r>
          </w:p>
        </w:tc>
      </w:tr>
      <w:tr w:rsidR="00CA033C" w:rsidRPr="00360590" w:rsidTr="002C0E70">
        <w:trPr>
          <w:trHeight w:val="1323"/>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2</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«Здоровье надо беречь»</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Беседа</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«О витаминах и спорте»</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«Конвенция о правах ребенка»</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Заучивание стихотворения П.Воронько «Мы живем в России».</w:t>
            </w:r>
          </w:p>
        </w:tc>
      </w:tr>
      <w:tr w:rsidR="00CA033C" w:rsidRPr="00360590" w:rsidTr="002C0E70">
        <w:trPr>
          <w:trHeight w:val="191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3</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«Труд людей»</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Оформление стенда «Все профессии нужны, все профессии  важны»</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«Наша страна Россия»</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Беседа «Забота государства о детях»</w:t>
            </w:r>
          </w:p>
        </w:tc>
      </w:tr>
      <w:tr w:rsidR="00CA033C" w:rsidRPr="00360590" w:rsidTr="00DC1154">
        <w:trPr>
          <w:trHeight w:val="3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A033C" w:rsidRPr="00360590" w:rsidRDefault="00CA033C" w:rsidP="00CA033C">
            <w:pPr>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A033C" w:rsidRPr="00360590" w:rsidRDefault="00CA033C" w:rsidP="00CA033C">
            <w:pPr>
              <w:widowControl w:val="0"/>
              <w:autoSpaceDE w:val="0"/>
              <w:autoSpaceDN w:val="0"/>
              <w:adjustRightInd w:val="0"/>
              <w:rPr>
                <w:rFonts w:ascii="Times New Roman" w:eastAsia="Calibri" w:hAnsi="Times New Roman" w:cs="Times New Roman"/>
                <w:b/>
                <w:sz w:val="24"/>
                <w:szCs w:val="24"/>
                <w:lang w:eastAsia="en-US"/>
              </w:rPr>
            </w:pPr>
            <w:r w:rsidRPr="00360590">
              <w:rPr>
                <w:rFonts w:ascii="Times New Roman" w:hAnsi="Times New Roman" w:cs="Times New Roman"/>
                <w:b/>
                <w:lang w:eastAsia="en-US"/>
              </w:rPr>
              <w:t>4</w:t>
            </w:r>
          </w:p>
        </w:tc>
        <w:tc>
          <w:tcPr>
            <w:tcW w:w="1822"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«Россия богата талантами»</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Презентация «О людях</w:t>
            </w:r>
            <w:proofErr w:type="gramStart"/>
            <w:r w:rsidRPr="00DC1154">
              <w:rPr>
                <w:rFonts w:ascii="Times New Roman" w:eastAsia="Calibri" w:hAnsi="Times New Roman" w:cs="Times New Roman"/>
                <w:sz w:val="24"/>
                <w:szCs w:val="24"/>
                <w:lang w:eastAsia="en-US"/>
              </w:rPr>
              <w:t xml:space="preserve"> ,</w:t>
            </w:r>
            <w:proofErr w:type="gramEnd"/>
            <w:r w:rsidRPr="00DC1154">
              <w:rPr>
                <w:rFonts w:ascii="Times New Roman" w:eastAsia="Calibri" w:hAnsi="Times New Roman" w:cs="Times New Roman"/>
                <w:sz w:val="24"/>
                <w:szCs w:val="24"/>
                <w:lang w:eastAsia="en-US"/>
              </w:rPr>
              <w:t xml:space="preserve"> прославивших Россию»</w:t>
            </w:r>
          </w:p>
        </w:tc>
        <w:tc>
          <w:tcPr>
            <w:tcW w:w="1701"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hAnsi="Times New Roman" w:cs="Times New Roman"/>
                <w:lang w:eastAsia="en-US"/>
              </w:rPr>
              <w:t>«До свидания детский сад!»</w:t>
            </w:r>
          </w:p>
        </w:tc>
        <w:tc>
          <w:tcPr>
            <w:tcW w:w="2126" w:type="dxa"/>
            <w:tcBorders>
              <w:top w:val="single" w:sz="4" w:space="0" w:color="auto"/>
              <w:left w:val="single" w:sz="4" w:space="0" w:color="auto"/>
              <w:bottom w:val="single" w:sz="4" w:space="0" w:color="auto"/>
              <w:right w:val="single" w:sz="4" w:space="0" w:color="auto"/>
            </w:tcBorders>
          </w:tcPr>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r w:rsidRPr="00DC1154">
              <w:rPr>
                <w:rFonts w:ascii="Times New Roman" w:eastAsia="Calibri" w:hAnsi="Times New Roman" w:cs="Times New Roman"/>
                <w:sz w:val="24"/>
                <w:szCs w:val="24"/>
                <w:lang w:eastAsia="en-US"/>
              </w:rPr>
              <w:t>Выпускной бал.</w:t>
            </w:r>
          </w:p>
          <w:p w:rsidR="00CA033C" w:rsidRPr="00DC1154" w:rsidRDefault="00CA033C" w:rsidP="00CA033C">
            <w:pPr>
              <w:widowControl w:val="0"/>
              <w:autoSpaceDE w:val="0"/>
              <w:autoSpaceDN w:val="0"/>
              <w:adjustRightInd w:val="0"/>
              <w:rPr>
                <w:rFonts w:ascii="Times New Roman" w:eastAsia="Calibri" w:hAnsi="Times New Roman" w:cs="Times New Roman"/>
                <w:sz w:val="24"/>
                <w:szCs w:val="24"/>
                <w:lang w:eastAsia="en-US"/>
              </w:rPr>
            </w:pPr>
          </w:p>
        </w:tc>
      </w:tr>
    </w:tbl>
    <w:p w:rsidR="00FE7AC9" w:rsidRDefault="00FE7AC9" w:rsidP="00AC7284">
      <w:pPr>
        <w:rPr>
          <w:color w:val="FF0000"/>
        </w:rPr>
      </w:pPr>
    </w:p>
    <w:p w:rsidR="00AC7284" w:rsidRPr="005E2212" w:rsidRDefault="00AC7284" w:rsidP="00AC7284">
      <w:pPr>
        <w:jc w:val="both"/>
        <w:rPr>
          <w:rFonts w:ascii="Times New Roman" w:hAnsi="Times New Roman" w:cs="Times New Roman"/>
          <w:b/>
          <w:sz w:val="24"/>
          <w:szCs w:val="24"/>
        </w:rPr>
      </w:pPr>
      <w:r w:rsidRPr="005E2212">
        <w:rPr>
          <w:rFonts w:ascii="Times New Roman" w:hAnsi="Times New Roman" w:cs="Times New Roman"/>
          <w:b/>
          <w:sz w:val="24"/>
          <w:szCs w:val="24"/>
        </w:rPr>
        <w:lastRenderedPageBreak/>
        <w:t>3.8.Материально-техническое обеспечение программы:</w:t>
      </w:r>
    </w:p>
    <w:p w:rsidR="00AC7284" w:rsidRPr="005E2212" w:rsidRDefault="00AC7284" w:rsidP="00DD50B7">
      <w:pPr>
        <w:numPr>
          <w:ilvl w:val="0"/>
          <w:numId w:val="45"/>
        </w:numPr>
        <w:spacing w:after="0" w:line="240" w:lineRule="auto"/>
        <w:jc w:val="both"/>
        <w:rPr>
          <w:rFonts w:ascii="Times New Roman" w:hAnsi="Times New Roman" w:cs="Times New Roman"/>
          <w:sz w:val="24"/>
          <w:szCs w:val="24"/>
        </w:rPr>
      </w:pPr>
      <w:r w:rsidRPr="005E2212">
        <w:rPr>
          <w:rFonts w:ascii="Times New Roman" w:hAnsi="Times New Roman" w:cs="Times New Roman"/>
          <w:sz w:val="24"/>
          <w:szCs w:val="24"/>
        </w:rPr>
        <w:t>соответствует санитарно-эпидемиологическим правилам и нормативам;</w:t>
      </w:r>
    </w:p>
    <w:p w:rsidR="00AC7284" w:rsidRPr="005E2212" w:rsidRDefault="00AC7284" w:rsidP="00DD50B7">
      <w:pPr>
        <w:numPr>
          <w:ilvl w:val="0"/>
          <w:numId w:val="45"/>
        </w:numPr>
        <w:spacing w:after="0" w:line="240" w:lineRule="auto"/>
        <w:jc w:val="both"/>
        <w:rPr>
          <w:rFonts w:ascii="Times New Roman" w:hAnsi="Times New Roman" w:cs="Times New Roman"/>
          <w:sz w:val="24"/>
          <w:szCs w:val="24"/>
        </w:rPr>
      </w:pPr>
      <w:r w:rsidRPr="005E2212">
        <w:rPr>
          <w:rFonts w:ascii="Times New Roman" w:hAnsi="Times New Roman" w:cs="Times New Roman"/>
          <w:sz w:val="24"/>
          <w:szCs w:val="24"/>
        </w:rPr>
        <w:t>соответствует правилам пожарной безопасности;</w:t>
      </w:r>
    </w:p>
    <w:p w:rsidR="00AC7284" w:rsidRPr="005E2212" w:rsidRDefault="00AC7284" w:rsidP="00DD50B7">
      <w:pPr>
        <w:numPr>
          <w:ilvl w:val="0"/>
          <w:numId w:val="45"/>
        </w:numPr>
        <w:spacing w:after="0" w:line="240" w:lineRule="auto"/>
        <w:jc w:val="both"/>
        <w:rPr>
          <w:rFonts w:ascii="Times New Roman" w:hAnsi="Times New Roman" w:cs="Times New Roman"/>
          <w:sz w:val="24"/>
          <w:szCs w:val="24"/>
        </w:rPr>
      </w:pPr>
      <w:r w:rsidRPr="005E2212">
        <w:rPr>
          <w:rFonts w:ascii="Times New Roman" w:hAnsi="Times New Roman" w:cs="Times New Roman"/>
          <w:sz w:val="24"/>
          <w:szCs w:val="24"/>
        </w:rPr>
        <w:t>средства обучения и воспитания</w:t>
      </w:r>
      <w:r w:rsidRPr="005E2212">
        <w:rPr>
          <w:rFonts w:ascii="Times New Roman" w:hAnsi="Times New Roman" w:cs="Times New Roman"/>
          <w:color w:val="000000"/>
          <w:sz w:val="24"/>
          <w:szCs w:val="24"/>
        </w:rPr>
        <w:t xml:space="preserve">  соответствуют  возрасту и индивидуальным особенностям развития детей;</w:t>
      </w:r>
    </w:p>
    <w:p w:rsidR="00AC7284" w:rsidRPr="005E2212" w:rsidRDefault="00AC7284" w:rsidP="00DD50B7">
      <w:pPr>
        <w:numPr>
          <w:ilvl w:val="0"/>
          <w:numId w:val="45"/>
        </w:numPr>
        <w:spacing w:after="0" w:line="240" w:lineRule="auto"/>
        <w:jc w:val="both"/>
        <w:rPr>
          <w:rFonts w:ascii="Times New Roman" w:hAnsi="Times New Roman" w:cs="Times New Roman"/>
          <w:sz w:val="24"/>
          <w:szCs w:val="24"/>
        </w:rPr>
      </w:pPr>
      <w:r w:rsidRPr="005E2212">
        <w:rPr>
          <w:rFonts w:ascii="Times New Roman" w:hAnsi="Times New Roman" w:cs="Times New Roman"/>
          <w:sz w:val="24"/>
          <w:szCs w:val="24"/>
        </w:rPr>
        <w:t>оснащенность</w:t>
      </w:r>
      <w:r w:rsidRPr="005E2212">
        <w:rPr>
          <w:rFonts w:ascii="Times New Roman" w:hAnsi="Times New Roman" w:cs="Times New Roman"/>
          <w:color w:val="000000"/>
          <w:sz w:val="24"/>
          <w:szCs w:val="24"/>
        </w:rPr>
        <w:t xml:space="preserve"> помещений развивающей предметно-пространственной средой соответствует требованиям;</w:t>
      </w:r>
    </w:p>
    <w:p w:rsidR="00AC7284" w:rsidRPr="005E2212" w:rsidRDefault="00AC7284" w:rsidP="00DD50B7">
      <w:pPr>
        <w:numPr>
          <w:ilvl w:val="0"/>
          <w:numId w:val="45"/>
        </w:numPr>
        <w:spacing w:after="0" w:line="240" w:lineRule="auto"/>
        <w:jc w:val="both"/>
        <w:rPr>
          <w:rFonts w:ascii="Times New Roman" w:hAnsi="Times New Roman" w:cs="Times New Roman"/>
          <w:sz w:val="24"/>
          <w:szCs w:val="24"/>
        </w:rPr>
      </w:pPr>
      <w:r w:rsidRPr="005E2212">
        <w:rPr>
          <w:rFonts w:ascii="Times New Roman" w:hAnsi="Times New Roman" w:cs="Times New Roman"/>
          <w:sz w:val="24"/>
          <w:szCs w:val="24"/>
        </w:rPr>
        <w:t>имеется учебно-методический комплект, необходимое оборудование для организации воспитательно-образовательной работы с детьми.</w:t>
      </w:r>
      <w:r w:rsidRPr="005E2212">
        <w:rPr>
          <w:rFonts w:ascii="Times New Roman" w:hAnsi="Times New Roman" w:cs="Times New Roman"/>
          <w:sz w:val="24"/>
          <w:szCs w:val="24"/>
        </w:rPr>
        <w:br/>
      </w:r>
    </w:p>
    <w:p w:rsidR="00210D62" w:rsidRDefault="00AC7284" w:rsidP="009F533D">
      <w:pPr>
        <w:ind w:left="-142"/>
        <w:rPr>
          <w:rFonts w:ascii="Times New Roman" w:hAnsi="Times New Roman" w:cs="Times New Roman"/>
          <w:sz w:val="24"/>
          <w:szCs w:val="24"/>
        </w:rPr>
      </w:pPr>
      <w:r w:rsidRPr="005E2212">
        <w:rPr>
          <w:rFonts w:ascii="Times New Roman" w:hAnsi="Times New Roman" w:cs="Times New Roman"/>
          <w:sz w:val="24"/>
          <w:szCs w:val="24"/>
        </w:rPr>
        <w:t xml:space="preserve">В дошкольном блоке имеется собственная информационно-техническая база: выход в Интернет, электронная почта, </w:t>
      </w:r>
      <w:r w:rsidR="008E6595" w:rsidRPr="005E2212">
        <w:rPr>
          <w:rFonts w:ascii="Times New Roman" w:hAnsi="Times New Roman" w:cs="Times New Roman"/>
          <w:sz w:val="24"/>
          <w:szCs w:val="24"/>
        </w:rPr>
        <w:t xml:space="preserve">страничка на </w:t>
      </w:r>
      <w:r w:rsidRPr="005E2212">
        <w:rPr>
          <w:rFonts w:ascii="Times New Roman" w:hAnsi="Times New Roman" w:cs="Times New Roman"/>
          <w:sz w:val="24"/>
          <w:szCs w:val="24"/>
        </w:rPr>
        <w:t>сайт</w:t>
      </w:r>
      <w:r w:rsidR="008E6595" w:rsidRPr="005E2212">
        <w:rPr>
          <w:rFonts w:ascii="Times New Roman" w:hAnsi="Times New Roman" w:cs="Times New Roman"/>
          <w:sz w:val="24"/>
          <w:szCs w:val="24"/>
        </w:rPr>
        <w:t>е</w:t>
      </w:r>
      <w:r w:rsidRPr="005E2212">
        <w:rPr>
          <w:rFonts w:ascii="Times New Roman" w:hAnsi="Times New Roman" w:cs="Times New Roman"/>
          <w:sz w:val="24"/>
          <w:szCs w:val="24"/>
        </w:rPr>
        <w:t xml:space="preserve"> </w:t>
      </w:r>
      <w:r w:rsidR="00210D62">
        <w:rPr>
          <w:rFonts w:ascii="Times New Roman" w:hAnsi="Times New Roman" w:cs="Times New Roman"/>
          <w:sz w:val="24"/>
          <w:szCs w:val="24"/>
        </w:rPr>
        <w:t xml:space="preserve">МКОУСОШ №1с.п. </w:t>
      </w:r>
      <w:proofErr w:type="gramStart"/>
      <w:r w:rsidR="00210D62">
        <w:rPr>
          <w:rFonts w:ascii="Times New Roman" w:hAnsi="Times New Roman" w:cs="Times New Roman"/>
          <w:sz w:val="24"/>
          <w:szCs w:val="24"/>
        </w:rPr>
        <w:t>Ст</w:t>
      </w:r>
      <w:r w:rsidR="008E6595" w:rsidRPr="005E2212">
        <w:rPr>
          <w:rFonts w:ascii="Times New Roman" w:hAnsi="Times New Roman" w:cs="Times New Roman"/>
          <w:sz w:val="24"/>
          <w:szCs w:val="24"/>
        </w:rPr>
        <w:t>арый Черек</w:t>
      </w:r>
      <w:r w:rsidRPr="005E2212">
        <w:rPr>
          <w:rFonts w:ascii="Times New Roman" w:hAnsi="Times New Roman" w:cs="Times New Roman"/>
          <w:sz w:val="24"/>
          <w:szCs w:val="24"/>
        </w:rPr>
        <w:t>, технические средства обучения (музыкальный центр, ноутбук, принтер,</w:t>
      </w:r>
      <w:r w:rsidR="008E6595" w:rsidRPr="005E2212">
        <w:rPr>
          <w:rFonts w:ascii="Times New Roman" w:hAnsi="Times New Roman" w:cs="Times New Roman"/>
          <w:sz w:val="24"/>
          <w:szCs w:val="24"/>
        </w:rPr>
        <w:t xml:space="preserve"> ксерокс, компьютеры, телевизор</w:t>
      </w:r>
      <w:r w:rsidRPr="005E2212">
        <w:rPr>
          <w:rFonts w:ascii="Times New Roman" w:hAnsi="Times New Roman" w:cs="Times New Roman"/>
          <w:sz w:val="24"/>
          <w:szCs w:val="24"/>
        </w:rPr>
        <w:t>.</w:t>
      </w:r>
      <w:proofErr w:type="gramEnd"/>
      <w:r w:rsidRPr="005E2212">
        <w:rPr>
          <w:rFonts w:ascii="Times New Roman" w:hAnsi="Times New Roman" w:cs="Times New Roman"/>
          <w:sz w:val="24"/>
          <w:szCs w:val="24"/>
        </w:rPr>
        <w:br/>
        <w:t xml:space="preserve">Уделяется большое внимание обеспечению безопасности пребывания детей в детском саду. Помещения снабжены средствами службы пожаротушения, имеются схемы плана эвакуации детей и взрослых, регулярно проводится инструктаж со всем коллективом на случай возникновения пожара. Каждая группа имеет свой оборудованный участок для прогулок. </w:t>
      </w:r>
    </w:p>
    <w:p w:rsidR="00AC7284" w:rsidRPr="005E2212" w:rsidRDefault="00AC7284" w:rsidP="00210D62">
      <w:pPr>
        <w:ind w:left="-142"/>
        <w:jc w:val="both"/>
        <w:rPr>
          <w:rFonts w:ascii="Times New Roman" w:hAnsi="Times New Roman" w:cs="Times New Roman"/>
          <w:sz w:val="24"/>
          <w:szCs w:val="24"/>
        </w:rPr>
      </w:pPr>
      <w:r w:rsidRPr="005E2212">
        <w:rPr>
          <w:rFonts w:ascii="Times New Roman" w:hAnsi="Times New Roman" w:cs="Times New Roman"/>
          <w:sz w:val="24"/>
          <w:szCs w:val="24"/>
        </w:rPr>
        <w:t xml:space="preserve">Территория </w:t>
      </w:r>
      <w:r w:rsidR="00254490">
        <w:rPr>
          <w:rFonts w:ascii="Times New Roman" w:hAnsi="Times New Roman" w:cs="Times New Roman"/>
          <w:sz w:val="24"/>
          <w:szCs w:val="24"/>
        </w:rPr>
        <w:t xml:space="preserve">дошкольного </w:t>
      </w:r>
      <w:r w:rsidR="00254490" w:rsidRPr="005E2212">
        <w:rPr>
          <w:rFonts w:ascii="Times New Roman" w:hAnsi="Times New Roman" w:cs="Times New Roman"/>
          <w:sz w:val="24"/>
          <w:szCs w:val="24"/>
        </w:rPr>
        <w:t xml:space="preserve"> блок</w:t>
      </w:r>
      <w:r w:rsidR="00254490">
        <w:rPr>
          <w:rFonts w:ascii="Times New Roman" w:hAnsi="Times New Roman" w:cs="Times New Roman"/>
          <w:sz w:val="24"/>
          <w:szCs w:val="24"/>
        </w:rPr>
        <w:t>а</w:t>
      </w:r>
      <w:r w:rsidR="00254490" w:rsidRPr="005E2212">
        <w:rPr>
          <w:rFonts w:ascii="Times New Roman" w:hAnsi="Times New Roman" w:cs="Times New Roman"/>
          <w:sz w:val="24"/>
          <w:szCs w:val="24"/>
        </w:rPr>
        <w:t xml:space="preserve"> </w:t>
      </w:r>
      <w:r w:rsidRPr="005E2212">
        <w:rPr>
          <w:rFonts w:ascii="Times New Roman" w:hAnsi="Times New Roman" w:cs="Times New Roman"/>
          <w:sz w:val="24"/>
          <w:szCs w:val="24"/>
        </w:rPr>
        <w:t>МКОУ СОШ №1   имеет ограничения по всему периметру.</w:t>
      </w:r>
    </w:p>
    <w:p w:rsidR="00AC7284" w:rsidRDefault="00AC7284" w:rsidP="008E6595">
      <w:pPr>
        <w:rPr>
          <w:rFonts w:ascii="Times New Roman" w:hAnsi="Times New Roman" w:cs="Times New Roman"/>
          <w:b/>
          <w:sz w:val="24"/>
          <w:szCs w:val="24"/>
        </w:rPr>
      </w:pPr>
      <w:r w:rsidRPr="005E2212">
        <w:rPr>
          <w:rFonts w:ascii="Times New Roman" w:hAnsi="Times New Roman" w:cs="Times New Roman"/>
          <w:b/>
          <w:sz w:val="24"/>
          <w:szCs w:val="24"/>
        </w:rPr>
        <w:t>3.9.Требования к развивающей предметно-пространственной среде.</w:t>
      </w:r>
    </w:p>
    <w:p w:rsidR="00254490" w:rsidRDefault="00254490" w:rsidP="008E6595">
      <w:pPr>
        <w:rPr>
          <w:rFonts w:ascii="Times New Roman" w:hAnsi="Times New Roman" w:cs="Times New Roman"/>
          <w:sz w:val="24"/>
          <w:szCs w:val="24"/>
        </w:rPr>
      </w:pPr>
      <w:r w:rsidRPr="00254490">
        <w:rPr>
          <w:rFonts w:ascii="Times New Roman" w:hAnsi="Times New Roman" w:cs="Times New Roman"/>
          <w:sz w:val="24"/>
          <w:szCs w:val="24"/>
        </w:rPr>
        <w:t>Главная задача педагога  при организации развивающей</w:t>
      </w:r>
      <w:r>
        <w:rPr>
          <w:rFonts w:ascii="Times New Roman" w:hAnsi="Times New Roman" w:cs="Times New Roman"/>
          <w:sz w:val="24"/>
          <w:szCs w:val="24"/>
        </w:rPr>
        <w:t xml:space="preserve"> предметной </w:t>
      </w:r>
      <w:r w:rsidRPr="00254490">
        <w:rPr>
          <w:rFonts w:ascii="Times New Roman" w:hAnsi="Times New Roman" w:cs="Times New Roman"/>
          <w:sz w:val="24"/>
          <w:szCs w:val="24"/>
        </w:rPr>
        <w:t xml:space="preserve"> среды</w:t>
      </w:r>
      <w:r>
        <w:rPr>
          <w:rFonts w:ascii="Times New Roman" w:hAnsi="Times New Roman" w:cs="Times New Roman"/>
          <w:sz w:val="24"/>
          <w:szCs w:val="24"/>
        </w:rPr>
        <w:t xml:space="preserve"> состоит в создании детям возможности выбора занятий по своим интересам, проявления самостоятельности и инициативы, обеспечении условий для самореализации через различные виды детской деятельност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рисование, конструирование, проекты и пр.)</w:t>
      </w:r>
    </w:p>
    <w:p w:rsidR="00254490" w:rsidRDefault="00254490" w:rsidP="008E6595">
      <w:pPr>
        <w:rPr>
          <w:rFonts w:ascii="Times New Roman" w:hAnsi="Times New Roman" w:cs="Times New Roman"/>
          <w:sz w:val="24"/>
          <w:szCs w:val="24"/>
        </w:rPr>
      </w:pPr>
      <w:r>
        <w:rPr>
          <w:rFonts w:ascii="Times New Roman" w:hAnsi="Times New Roman" w:cs="Times New Roman"/>
          <w:sz w:val="24"/>
          <w:szCs w:val="24"/>
        </w:rPr>
        <w:t xml:space="preserve">Для реализации требований Программы 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пространство</w:t>
      </w:r>
      <w:proofErr w:type="gramEnd"/>
      <w:r>
        <w:rPr>
          <w:rFonts w:ascii="Times New Roman" w:hAnsi="Times New Roman" w:cs="Times New Roman"/>
          <w:sz w:val="24"/>
          <w:szCs w:val="24"/>
        </w:rPr>
        <w:t xml:space="preserve"> группы</w:t>
      </w:r>
      <w:r w:rsidR="009E36F3">
        <w:rPr>
          <w:rFonts w:ascii="Times New Roman" w:hAnsi="Times New Roman" w:cs="Times New Roman"/>
          <w:sz w:val="24"/>
          <w:szCs w:val="24"/>
        </w:rPr>
        <w:t xml:space="preserve"> следует организовать в виде хорошо разграниченных зон</w:t>
      </w:r>
      <w:r w:rsidR="00210D62">
        <w:rPr>
          <w:rFonts w:ascii="Times New Roman" w:hAnsi="Times New Roman" w:cs="Times New Roman"/>
          <w:sz w:val="24"/>
          <w:szCs w:val="24"/>
        </w:rPr>
        <w:t xml:space="preserve"> </w:t>
      </w:r>
      <w:r w:rsidR="009E36F3">
        <w:rPr>
          <w:rFonts w:ascii="Times New Roman" w:hAnsi="Times New Roman" w:cs="Times New Roman"/>
          <w:sz w:val="24"/>
          <w:szCs w:val="24"/>
        </w:rPr>
        <w:t>(«центры», «уголки», «площадки», «мастерские» и пр.)</w:t>
      </w:r>
    </w:p>
    <w:p w:rsidR="009E36F3" w:rsidRDefault="009E36F3" w:rsidP="008E6595">
      <w:pPr>
        <w:rPr>
          <w:rFonts w:ascii="Times New Roman" w:hAnsi="Times New Roman" w:cs="Times New Roman"/>
          <w:sz w:val="24"/>
          <w:szCs w:val="24"/>
        </w:rPr>
      </w:pPr>
      <w:r>
        <w:rPr>
          <w:rFonts w:ascii="Times New Roman" w:hAnsi="Times New Roman" w:cs="Times New Roman"/>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w:t>
      </w:r>
    </w:p>
    <w:p w:rsidR="009E36F3" w:rsidRDefault="009E36F3" w:rsidP="008E6595">
      <w:pPr>
        <w:rPr>
          <w:rFonts w:ascii="Times New Roman" w:hAnsi="Times New Roman" w:cs="Times New Roman"/>
          <w:sz w:val="24"/>
          <w:szCs w:val="24"/>
        </w:rPr>
      </w:pPr>
      <w:r>
        <w:rPr>
          <w:rFonts w:ascii="Times New Roman" w:hAnsi="Times New Roman" w:cs="Times New Roman"/>
          <w:sz w:val="24"/>
          <w:szCs w:val="24"/>
        </w:rPr>
        <w:t>Количество центров зависит от возраста детей, размера и конфигурации помещения, возможностей</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/блока</w:t>
      </w:r>
      <w:r w:rsidR="00F71F4B">
        <w:rPr>
          <w:rFonts w:ascii="Times New Roman" w:hAnsi="Times New Roman" w:cs="Times New Roman"/>
          <w:sz w:val="24"/>
          <w:szCs w:val="24"/>
        </w:rPr>
        <w:t>.</w:t>
      </w:r>
    </w:p>
    <w:p w:rsidR="00F71F4B" w:rsidRPr="00254490" w:rsidRDefault="00F71F4B" w:rsidP="008E6595">
      <w:pPr>
        <w:rPr>
          <w:rFonts w:ascii="Times New Roman" w:hAnsi="Times New Roman" w:cs="Times New Roman"/>
          <w:sz w:val="24"/>
          <w:szCs w:val="24"/>
        </w:rPr>
      </w:pPr>
      <w:r>
        <w:rPr>
          <w:rFonts w:ascii="Times New Roman" w:hAnsi="Times New Roman" w:cs="Times New Roman"/>
          <w:sz w:val="24"/>
          <w:szCs w:val="24"/>
        </w:rPr>
        <w:t xml:space="preserve">Очень важно правильное оснащение центров активности игровыми развивающими материалами. Чтобы  самостоятельные занятия детей в центрах активности имели максимально </w:t>
      </w:r>
      <w:proofErr w:type="gramStart"/>
      <w:r>
        <w:rPr>
          <w:rFonts w:ascii="Times New Roman" w:hAnsi="Times New Roman" w:cs="Times New Roman"/>
          <w:sz w:val="24"/>
          <w:szCs w:val="24"/>
        </w:rPr>
        <w:t>развивающий</w:t>
      </w:r>
      <w:proofErr w:type="gramEnd"/>
      <w:r>
        <w:rPr>
          <w:rFonts w:ascii="Times New Roman" w:hAnsi="Times New Roman" w:cs="Times New Roman"/>
          <w:sz w:val="24"/>
          <w:szCs w:val="24"/>
        </w:rPr>
        <w:t xml:space="preserve"> и обучающий </w:t>
      </w:r>
    </w:p>
    <w:p w:rsidR="00AC7284" w:rsidRPr="005E2212" w:rsidRDefault="00AC7284" w:rsidP="00AC7284">
      <w:pPr>
        <w:jc w:val="both"/>
        <w:rPr>
          <w:rFonts w:ascii="Times New Roman" w:hAnsi="Times New Roman" w:cs="Times New Roman"/>
          <w:sz w:val="24"/>
          <w:szCs w:val="24"/>
        </w:rPr>
      </w:pPr>
      <w:r w:rsidRPr="005E2212">
        <w:rPr>
          <w:rFonts w:ascii="Times New Roman" w:hAnsi="Times New Roman" w:cs="Times New Roman"/>
          <w:sz w:val="24"/>
          <w:szCs w:val="24"/>
        </w:rPr>
        <w:t xml:space="preserve">1. Развивающая предметно-пространственная среда обеспечивает максимальную реализацию образовательного потенциала пространства  </w:t>
      </w:r>
      <w:proofErr w:type="spellStart"/>
      <w:r w:rsidRPr="005E2212">
        <w:rPr>
          <w:rFonts w:ascii="Times New Roman" w:hAnsi="Times New Roman" w:cs="Times New Roman"/>
          <w:sz w:val="24"/>
          <w:szCs w:val="24"/>
        </w:rPr>
        <w:t>д</w:t>
      </w:r>
      <w:proofErr w:type="spellEnd"/>
      <w:r w:rsidRPr="005E2212">
        <w:rPr>
          <w:rFonts w:ascii="Times New Roman" w:hAnsi="Times New Roman" w:cs="Times New Roman"/>
          <w:sz w:val="24"/>
          <w:szCs w:val="24"/>
        </w:rPr>
        <w:t xml:space="preserve">/блока, группы, а также территории, прилегающей к </w:t>
      </w:r>
      <w:proofErr w:type="spellStart"/>
      <w:r w:rsidRPr="005E2212">
        <w:rPr>
          <w:rFonts w:ascii="Times New Roman" w:hAnsi="Times New Roman" w:cs="Times New Roman"/>
          <w:sz w:val="24"/>
          <w:szCs w:val="24"/>
        </w:rPr>
        <w:t>д</w:t>
      </w:r>
      <w:proofErr w:type="spellEnd"/>
      <w:r w:rsidRPr="005E2212">
        <w:rPr>
          <w:rFonts w:ascii="Times New Roman" w:hAnsi="Times New Roman" w:cs="Times New Roman"/>
          <w:sz w:val="24"/>
          <w:szCs w:val="24"/>
        </w:rPr>
        <w:t>/блоку</w:t>
      </w:r>
      <w:proofErr w:type="gramStart"/>
      <w:r w:rsidRPr="005E2212">
        <w:rPr>
          <w:rFonts w:ascii="Times New Roman" w:hAnsi="Times New Roman" w:cs="Times New Roman"/>
          <w:sz w:val="24"/>
          <w:szCs w:val="24"/>
        </w:rPr>
        <w:t xml:space="preserve"> ,</w:t>
      </w:r>
      <w:proofErr w:type="gramEnd"/>
      <w:r w:rsidRPr="005E2212">
        <w:rPr>
          <w:rFonts w:ascii="Times New Roman" w:hAnsi="Times New Roman" w:cs="Times New Roman"/>
          <w:sz w:val="24"/>
          <w:szCs w:val="24"/>
        </w:rPr>
        <w:t xml:space="preserve"> материалов, оборудования и инвентаря для развития </w:t>
      </w:r>
      <w:r w:rsidRPr="005E2212">
        <w:rPr>
          <w:rFonts w:ascii="Times New Roman" w:hAnsi="Times New Roman" w:cs="Times New Roman"/>
          <w:sz w:val="24"/>
          <w:szCs w:val="24"/>
        </w:rPr>
        <w:lastRenderedPageBreak/>
        <w:t>детей дошкольного возраста в соответствии с особенностями каждого возрастного этапа, охраны и укрепления их здоровья, учета особенностей и их развития.</w:t>
      </w:r>
    </w:p>
    <w:p w:rsidR="00AC7284" w:rsidRDefault="00AC7284" w:rsidP="00AC7284">
      <w:pPr>
        <w:jc w:val="both"/>
        <w:rPr>
          <w:rFonts w:ascii="Times New Roman" w:hAnsi="Times New Roman" w:cs="Times New Roman"/>
          <w:sz w:val="24"/>
          <w:szCs w:val="24"/>
        </w:rPr>
      </w:pPr>
      <w:r w:rsidRPr="005E2212">
        <w:rPr>
          <w:rFonts w:ascii="Times New Roman" w:hAnsi="Times New Roman" w:cs="Times New Roman"/>
          <w:sz w:val="24"/>
          <w:szCs w:val="24"/>
        </w:rPr>
        <w:t xml:space="preserve">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w:t>
      </w:r>
      <w:r w:rsidRPr="009E36F3">
        <w:rPr>
          <w:rFonts w:ascii="Times New Roman" w:hAnsi="Times New Roman" w:cs="Times New Roman"/>
          <w:b/>
          <w:sz w:val="24"/>
          <w:szCs w:val="24"/>
        </w:rPr>
        <w:t>возможности для уединения</w:t>
      </w:r>
      <w:r w:rsidRPr="005E2212">
        <w:rPr>
          <w:rFonts w:ascii="Times New Roman" w:hAnsi="Times New Roman" w:cs="Times New Roman"/>
          <w:sz w:val="24"/>
          <w:szCs w:val="24"/>
        </w:rPr>
        <w:t>.</w:t>
      </w:r>
    </w:p>
    <w:p w:rsidR="009E36F3" w:rsidRPr="005E2212" w:rsidRDefault="00F71F4B" w:rsidP="00AC7284">
      <w:pPr>
        <w:jc w:val="both"/>
        <w:rPr>
          <w:rFonts w:ascii="Times New Roman" w:hAnsi="Times New Roman" w:cs="Times New Roman"/>
          <w:sz w:val="24"/>
          <w:szCs w:val="24"/>
        </w:rPr>
      </w:pPr>
      <w:r>
        <w:rPr>
          <w:rFonts w:ascii="Times New Roman" w:hAnsi="Times New Roman" w:cs="Times New Roman"/>
          <w:sz w:val="24"/>
          <w:szCs w:val="24"/>
        </w:rPr>
        <w:t>Уголок уединения может стать местом для игры 1-2 детей. Важно научить детей понимать, что в уголках уединения не может быть много детей</w:t>
      </w:r>
    </w:p>
    <w:p w:rsidR="00AC7284" w:rsidRPr="005E2212" w:rsidRDefault="00AC7284" w:rsidP="00AC7284">
      <w:pPr>
        <w:jc w:val="both"/>
        <w:rPr>
          <w:rFonts w:ascii="Times New Roman" w:hAnsi="Times New Roman" w:cs="Times New Roman"/>
          <w:sz w:val="24"/>
          <w:szCs w:val="24"/>
        </w:rPr>
      </w:pPr>
      <w:r w:rsidRPr="005E2212">
        <w:rPr>
          <w:rFonts w:ascii="Times New Roman" w:hAnsi="Times New Roman" w:cs="Times New Roman"/>
          <w:sz w:val="24"/>
          <w:szCs w:val="24"/>
        </w:rPr>
        <w:t>3. Развивающая предметно-пространственная среда должна обеспечивать:</w:t>
      </w:r>
    </w:p>
    <w:p w:rsidR="00AC7284" w:rsidRPr="005E2212" w:rsidRDefault="00254490" w:rsidP="00AC7284">
      <w:pPr>
        <w:jc w:val="both"/>
        <w:rPr>
          <w:rFonts w:ascii="Times New Roman" w:hAnsi="Times New Roman" w:cs="Times New Roman"/>
          <w:sz w:val="24"/>
          <w:szCs w:val="24"/>
        </w:rPr>
      </w:pPr>
      <w:r>
        <w:rPr>
          <w:rFonts w:ascii="Times New Roman" w:hAnsi="Times New Roman" w:cs="Times New Roman"/>
          <w:sz w:val="24"/>
          <w:szCs w:val="24"/>
        </w:rPr>
        <w:t>-</w:t>
      </w:r>
      <w:r w:rsidR="00AC7284" w:rsidRPr="005E2212">
        <w:rPr>
          <w:rFonts w:ascii="Times New Roman" w:hAnsi="Times New Roman" w:cs="Times New Roman"/>
          <w:sz w:val="24"/>
          <w:szCs w:val="24"/>
        </w:rPr>
        <w:t>реализацию различных образовательных программ;</w:t>
      </w:r>
    </w:p>
    <w:p w:rsidR="00AC7284" w:rsidRPr="005E2212" w:rsidRDefault="00254490" w:rsidP="00AC7284">
      <w:pPr>
        <w:jc w:val="both"/>
        <w:rPr>
          <w:rFonts w:ascii="Times New Roman" w:hAnsi="Times New Roman" w:cs="Times New Roman"/>
          <w:sz w:val="24"/>
          <w:szCs w:val="24"/>
        </w:rPr>
      </w:pPr>
      <w:r>
        <w:rPr>
          <w:rFonts w:ascii="Times New Roman" w:hAnsi="Times New Roman" w:cs="Times New Roman"/>
          <w:sz w:val="24"/>
          <w:szCs w:val="24"/>
        </w:rPr>
        <w:t>-</w:t>
      </w:r>
      <w:r w:rsidR="00AC7284" w:rsidRPr="005E2212">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AC7284" w:rsidRPr="005E2212" w:rsidRDefault="00254490" w:rsidP="00AC7284">
      <w:pPr>
        <w:jc w:val="both"/>
        <w:rPr>
          <w:rFonts w:ascii="Times New Roman" w:hAnsi="Times New Roman" w:cs="Times New Roman"/>
          <w:sz w:val="24"/>
          <w:szCs w:val="24"/>
        </w:rPr>
      </w:pPr>
      <w:r>
        <w:rPr>
          <w:rFonts w:ascii="Times New Roman" w:hAnsi="Times New Roman" w:cs="Times New Roman"/>
          <w:sz w:val="24"/>
          <w:szCs w:val="24"/>
        </w:rPr>
        <w:t>-</w:t>
      </w:r>
      <w:r w:rsidR="00AC7284" w:rsidRPr="005E2212">
        <w:rPr>
          <w:rFonts w:ascii="Times New Roman" w:hAnsi="Times New Roman" w:cs="Times New Roman"/>
          <w:sz w:val="24"/>
          <w:szCs w:val="24"/>
        </w:rPr>
        <w:t>учет возрастных особенностей детей.</w:t>
      </w:r>
    </w:p>
    <w:p w:rsidR="00AC7284" w:rsidRPr="005E2212" w:rsidRDefault="00AC7284" w:rsidP="00AC7284">
      <w:pPr>
        <w:jc w:val="both"/>
        <w:rPr>
          <w:rFonts w:ascii="Times New Roman" w:hAnsi="Times New Roman" w:cs="Times New Roman"/>
          <w:sz w:val="24"/>
          <w:szCs w:val="24"/>
        </w:rPr>
      </w:pPr>
      <w:r w:rsidRPr="005E2212">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C7284" w:rsidRPr="005E2212" w:rsidRDefault="00AC7284" w:rsidP="00AC7284">
      <w:pPr>
        <w:jc w:val="both"/>
        <w:rPr>
          <w:rFonts w:ascii="Times New Roman" w:hAnsi="Times New Roman" w:cs="Times New Roman"/>
          <w:sz w:val="24"/>
          <w:szCs w:val="24"/>
        </w:rPr>
      </w:pPr>
      <w:r w:rsidRPr="005E2212">
        <w:rPr>
          <w:rFonts w:ascii="Times New Roman" w:hAnsi="Times New Roman" w:cs="Times New Roman"/>
          <w:sz w:val="24"/>
          <w:szCs w:val="24"/>
        </w:rPr>
        <w:t xml:space="preserve">Основу амплификации детского развития составляет обогащение предметно-развивающей среды развития ребёнка во всех помещениях </w:t>
      </w:r>
      <w:proofErr w:type="spellStart"/>
      <w:r w:rsidRPr="005E2212">
        <w:rPr>
          <w:rFonts w:ascii="Times New Roman" w:hAnsi="Times New Roman" w:cs="Times New Roman"/>
          <w:sz w:val="24"/>
          <w:szCs w:val="24"/>
        </w:rPr>
        <w:t>д</w:t>
      </w:r>
      <w:proofErr w:type="spellEnd"/>
      <w:r w:rsidRPr="005E2212">
        <w:rPr>
          <w:rFonts w:ascii="Times New Roman" w:hAnsi="Times New Roman" w:cs="Times New Roman"/>
          <w:sz w:val="24"/>
          <w:szCs w:val="24"/>
        </w:rPr>
        <w:t xml:space="preserve">/блока. </w:t>
      </w:r>
      <w:proofErr w:type="gramStart"/>
      <w:r w:rsidRPr="005E2212">
        <w:rPr>
          <w:rFonts w:ascii="Times New Roman" w:hAnsi="Times New Roman" w:cs="Times New Roman"/>
          <w:sz w:val="24"/>
          <w:szCs w:val="24"/>
        </w:rPr>
        <w:t xml:space="preserve">Наряду с материалами, представленными в групповых центрах (уголках книги, природы, развития движений, математики, музыкально-театрализованном, игровом), в организации представлены дополнительные в физкультурном и музыкальном залах, где работают специалисты и воспитатели по приоритетам: физическое развитие, художественно-эстетическое, оздоровительное. </w:t>
      </w:r>
      <w:proofErr w:type="gramEnd"/>
    </w:p>
    <w:p w:rsidR="00AC7284" w:rsidRPr="005E2212" w:rsidRDefault="00AC7284" w:rsidP="00AC7284">
      <w:pPr>
        <w:widowControl w:val="0"/>
        <w:autoSpaceDE w:val="0"/>
        <w:autoSpaceDN w:val="0"/>
        <w:adjustRightInd w:val="0"/>
        <w:jc w:val="both"/>
        <w:rPr>
          <w:rFonts w:ascii="Times New Roman" w:hAnsi="Times New Roman" w:cs="Times New Roman"/>
          <w:sz w:val="24"/>
          <w:szCs w:val="24"/>
        </w:rPr>
      </w:pPr>
      <w:r w:rsidRPr="005E2212">
        <w:rPr>
          <w:rFonts w:ascii="Times New Roman" w:hAnsi="Times New Roman" w:cs="Times New Roman"/>
          <w:sz w:val="24"/>
          <w:szCs w:val="24"/>
        </w:rPr>
        <w:t xml:space="preserve">В раздевалках организованы наглядно-информационные стенды для родителей, выставки детского творчества, хранятся детские </w:t>
      </w:r>
      <w:proofErr w:type="spellStart"/>
      <w:r w:rsidRPr="005E2212">
        <w:rPr>
          <w:rFonts w:ascii="Times New Roman" w:hAnsi="Times New Roman" w:cs="Times New Roman"/>
          <w:sz w:val="24"/>
          <w:szCs w:val="24"/>
        </w:rPr>
        <w:t>портфолио</w:t>
      </w:r>
      <w:proofErr w:type="spellEnd"/>
      <w:r w:rsidRPr="005E2212">
        <w:rPr>
          <w:rFonts w:ascii="Times New Roman" w:hAnsi="Times New Roman" w:cs="Times New Roman"/>
          <w:sz w:val="24"/>
          <w:szCs w:val="24"/>
        </w:rPr>
        <w:t>.</w:t>
      </w:r>
    </w:p>
    <w:p w:rsidR="00AC7284" w:rsidRPr="005E2212" w:rsidRDefault="00AC7284" w:rsidP="00AC7284">
      <w:pPr>
        <w:ind w:firstLine="708"/>
        <w:jc w:val="both"/>
        <w:rPr>
          <w:rFonts w:ascii="Times New Roman" w:hAnsi="Times New Roman" w:cs="Times New Roman"/>
          <w:sz w:val="24"/>
          <w:szCs w:val="24"/>
        </w:rPr>
      </w:pPr>
      <w:r w:rsidRPr="005E2212">
        <w:rPr>
          <w:rFonts w:ascii="Times New Roman" w:hAnsi="Times New Roman" w:cs="Times New Roman"/>
          <w:sz w:val="24"/>
          <w:szCs w:val="24"/>
        </w:rPr>
        <w:t>В методическом кабинете имеются библиотека методической литературы, периодики, пособия, представлен опыт работы педагогов, материалы методических мероприятий</w:t>
      </w:r>
    </w:p>
    <w:p w:rsidR="00AC7284" w:rsidRPr="00210D62" w:rsidRDefault="00AC7284" w:rsidP="00AC7284">
      <w:pPr>
        <w:rPr>
          <w:rFonts w:ascii="Times New Roman" w:hAnsi="Times New Roman" w:cs="Times New Roman"/>
          <w:b/>
          <w:sz w:val="24"/>
          <w:szCs w:val="24"/>
        </w:rPr>
      </w:pPr>
      <w:r w:rsidRPr="005E2212">
        <w:rPr>
          <w:rFonts w:ascii="Times New Roman" w:hAnsi="Times New Roman" w:cs="Times New Roman"/>
          <w:b/>
          <w:sz w:val="24"/>
          <w:szCs w:val="24"/>
        </w:rPr>
        <w:t xml:space="preserve">Организация развивающей предметно-пространственной среды </w:t>
      </w:r>
      <w:proofErr w:type="gramStart"/>
      <w:r w:rsidRPr="005E2212">
        <w:rPr>
          <w:rFonts w:ascii="Times New Roman" w:hAnsi="Times New Roman" w:cs="Times New Roman"/>
          <w:b/>
          <w:sz w:val="24"/>
          <w:szCs w:val="24"/>
        </w:rPr>
        <w:t>в</w:t>
      </w:r>
      <w:proofErr w:type="gramEnd"/>
      <w:r w:rsidRPr="005E2212">
        <w:rPr>
          <w:rFonts w:ascii="Times New Roman" w:hAnsi="Times New Roman" w:cs="Times New Roman"/>
          <w:b/>
          <w:sz w:val="24"/>
          <w:szCs w:val="24"/>
        </w:rPr>
        <w:t xml:space="preserve"> дошкольного блока                              </w:t>
      </w:r>
    </w:p>
    <w:tbl>
      <w:tblPr>
        <w:tblW w:w="0" w:type="auto"/>
        <w:tblLook w:val="00A0"/>
      </w:tblPr>
      <w:tblGrid>
        <w:gridCol w:w="675"/>
        <w:gridCol w:w="2977"/>
        <w:gridCol w:w="5670"/>
      </w:tblGrid>
      <w:tr w:rsidR="00AC7284" w:rsidRPr="00AF517F" w:rsidTr="006B6A9B">
        <w:tc>
          <w:tcPr>
            <w:tcW w:w="675" w:type="dxa"/>
            <w:tcBorders>
              <w:top w:val="single" w:sz="4" w:space="0" w:color="000000"/>
              <w:left w:val="single" w:sz="4" w:space="0" w:color="000000"/>
              <w:bottom w:val="single" w:sz="4" w:space="0" w:color="000000"/>
              <w:right w:val="single" w:sz="4" w:space="0" w:color="000000"/>
            </w:tcBorders>
          </w:tcPr>
          <w:p w:rsidR="00AC7284" w:rsidRPr="00DC1154" w:rsidRDefault="00AC7284" w:rsidP="006B6A9B">
            <w:pPr>
              <w:jc w:val="center"/>
              <w:rPr>
                <w:rFonts w:ascii="Times New Roman" w:hAnsi="Times New Roman" w:cs="Times New Roman"/>
                <w:b/>
              </w:rPr>
            </w:pPr>
            <w:r w:rsidRPr="00DC1154">
              <w:rPr>
                <w:rFonts w:ascii="Times New Roman" w:hAnsi="Times New Roman" w:cs="Times New Roman"/>
                <w:b/>
              </w:rPr>
              <w:t>№</w:t>
            </w:r>
          </w:p>
          <w:p w:rsidR="00AC7284" w:rsidRPr="00DC1154" w:rsidRDefault="00AC7284" w:rsidP="006B6A9B">
            <w:pPr>
              <w:jc w:val="center"/>
              <w:rPr>
                <w:rFonts w:ascii="Times New Roman" w:hAnsi="Times New Roman" w:cs="Times New Roman"/>
                <w:b/>
                <w:lang w:eastAsia="en-US"/>
              </w:rPr>
            </w:pPr>
            <w:proofErr w:type="spellStart"/>
            <w:proofErr w:type="gramStart"/>
            <w:r w:rsidRPr="00DC1154">
              <w:rPr>
                <w:rFonts w:ascii="Times New Roman" w:hAnsi="Times New Roman" w:cs="Times New Roman"/>
                <w:b/>
              </w:rPr>
              <w:t>п</w:t>
            </w:r>
            <w:proofErr w:type="spellEnd"/>
            <w:proofErr w:type="gramEnd"/>
            <w:r w:rsidRPr="00DC1154">
              <w:rPr>
                <w:rFonts w:ascii="Times New Roman" w:hAnsi="Times New Roman" w:cs="Times New Roman"/>
                <w:b/>
              </w:rPr>
              <w:t>/</w:t>
            </w:r>
            <w:proofErr w:type="spellStart"/>
            <w:r w:rsidRPr="00DC1154">
              <w:rPr>
                <w:rFonts w:ascii="Times New Roman" w:hAnsi="Times New Roman" w:cs="Times New Roman"/>
                <w:b/>
              </w:rPr>
              <w:t>п</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AC7284" w:rsidRPr="00DC1154" w:rsidRDefault="00AC7284" w:rsidP="006B6A9B">
            <w:pPr>
              <w:jc w:val="center"/>
              <w:rPr>
                <w:rFonts w:ascii="Times New Roman" w:hAnsi="Times New Roman" w:cs="Times New Roman"/>
                <w:b/>
                <w:lang w:eastAsia="en-US"/>
              </w:rPr>
            </w:pPr>
            <w:r w:rsidRPr="00DC1154">
              <w:rPr>
                <w:rFonts w:ascii="Times New Roman" w:hAnsi="Times New Roman" w:cs="Times New Roman"/>
                <w:b/>
              </w:rPr>
              <w:t>Характеристики предметно-пространственной среды</w:t>
            </w:r>
          </w:p>
        </w:tc>
        <w:tc>
          <w:tcPr>
            <w:tcW w:w="5670" w:type="dxa"/>
            <w:tcBorders>
              <w:top w:val="single" w:sz="4" w:space="0" w:color="000000"/>
              <w:left w:val="single" w:sz="4" w:space="0" w:color="000000"/>
              <w:bottom w:val="single" w:sz="4" w:space="0" w:color="000000"/>
              <w:right w:val="single" w:sz="4" w:space="0" w:color="000000"/>
            </w:tcBorders>
          </w:tcPr>
          <w:p w:rsidR="00AC7284" w:rsidRPr="00DC1154" w:rsidRDefault="00AC7284" w:rsidP="006B6A9B">
            <w:pPr>
              <w:jc w:val="center"/>
              <w:rPr>
                <w:rFonts w:ascii="Times New Roman" w:hAnsi="Times New Roman" w:cs="Times New Roman"/>
                <w:b/>
                <w:lang w:eastAsia="en-US"/>
              </w:rPr>
            </w:pPr>
            <w:r w:rsidRPr="00DC1154">
              <w:rPr>
                <w:rFonts w:ascii="Times New Roman" w:hAnsi="Times New Roman" w:cs="Times New Roman"/>
                <w:b/>
              </w:rPr>
              <w:t>Содержание</w:t>
            </w:r>
          </w:p>
        </w:tc>
      </w:tr>
      <w:tr w:rsidR="00AC7284" w:rsidRPr="00AF517F" w:rsidTr="006B6A9B">
        <w:tc>
          <w:tcPr>
            <w:tcW w:w="675" w:type="dxa"/>
            <w:tcBorders>
              <w:top w:val="single" w:sz="4" w:space="0" w:color="000000"/>
              <w:left w:val="single" w:sz="4" w:space="0" w:color="000000"/>
              <w:bottom w:val="single" w:sz="4" w:space="0" w:color="000000"/>
              <w:right w:val="single" w:sz="4" w:space="0" w:color="000000"/>
            </w:tcBorders>
          </w:tcPr>
          <w:p w:rsidR="00AC7284" w:rsidRPr="00AF517F" w:rsidRDefault="00AC7284" w:rsidP="006B6A9B">
            <w:pPr>
              <w:jc w:val="center"/>
              <w:rPr>
                <w:b/>
                <w:lang w:eastAsia="en-US"/>
              </w:rPr>
            </w:pPr>
            <w:r w:rsidRPr="00AF517F">
              <w:rPr>
                <w:b/>
              </w:rPr>
              <w:t>1</w:t>
            </w:r>
          </w:p>
        </w:tc>
        <w:tc>
          <w:tcPr>
            <w:tcW w:w="2977" w:type="dxa"/>
            <w:tcBorders>
              <w:top w:val="single" w:sz="4" w:space="0" w:color="000000"/>
              <w:left w:val="single" w:sz="4" w:space="0" w:color="000000"/>
              <w:bottom w:val="single" w:sz="4" w:space="0" w:color="000000"/>
              <w:right w:val="single" w:sz="4" w:space="0" w:color="000000"/>
            </w:tcBorders>
          </w:tcPr>
          <w:p w:rsidR="00AC7284" w:rsidRPr="00DC1154" w:rsidRDefault="00AC7284" w:rsidP="006B6A9B">
            <w:pPr>
              <w:rPr>
                <w:rFonts w:ascii="Times New Roman" w:hAnsi="Times New Roman" w:cs="Times New Roman"/>
              </w:rPr>
            </w:pPr>
            <w:r w:rsidRPr="00DC1154">
              <w:rPr>
                <w:rFonts w:ascii="Times New Roman" w:hAnsi="Times New Roman" w:cs="Times New Roman"/>
              </w:rPr>
              <w:t>Насыщенность среды соответствует:</w:t>
            </w:r>
          </w:p>
          <w:p w:rsidR="00AC7284" w:rsidRPr="00DC1154" w:rsidRDefault="00AC7284" w:rsidP="00DD50B7">
            <w:pPr>
              <w:numPr>
                <w:ilvl w:val="0"/>
                <w:numId w:val="56"/>
              </w:numPr>
              <w:spacing w:after="0" w:line="240" w:lineRule="auto"/>
              <w:rPr>
                <w:rFonts w:ascii="Times New Roman" w:hAnsi="Times New Roman" w:cs="Times New Roman"/>
              </w:rPr>
            </w:pPr>
            <w:r w:rsidRPr="00DC1154">
              <w:rPr>
                <w:rFonts w:ascii="Times New Roman" w:hAnsi="Times New Roman" w:cs="Times New Roman"/>
              </w:rPr>
              <w:t>возрастным возможностям детей;</w:t>
            </w:r>
          </w:p>
          <w:p w:rsidR="00AC7284" w:rsidRPr="00DC1154" w:rsidRDefault="00AC7284" w:rsidP="00DD50B7">
            <w:pPr>
              <w:numPr>
                <w:ilvl w:val="0"/>
                <w:numId w:val="56"/>
              </w:numPr>
              <w:spacing w:after="0" w:line="240" w:lineRule="auto"/>
              <w:rPr>
                <w:rFonts w:ascii="Times New Roman" w:hAnsi="Times New Roman" w:cs="Times New Roman"/>
                <w:lang w:eastAsia="en-US"/>
              </w:rPr>
            </w:pPr>
            <w:r w:rsidRPr="00DC1154">
              <w:rPr>
                <w:rFonts w:ascii="Times New Roman" w:hAnsi="Times New Roman" w:cs="Times New Roman"/>
              </w:rPr>
              <w:t xml:space="preserve">содержанию </w:t>
            </w:r>
            <w:r w:rsidRPr="00DC1154">
              <w:rPr>
                <w:rFonts w:ascii="Times New Roman" w:hAnsi="Times New Roman" w:cs="Times New Roman"/>
              </w:rPr>
              <w:lastRenderedPageBreak/>
              <w:t>программы</w:t>
            </w:r>
          </w:p>
        </w:tc>
        <w:tc>
          <w:tcPr>
            <w:tcW w:w="5670" w:type="dxa"/>
            <w:tcBorders>
              <w:top w:val="single" w:sz="4" w:space="0" w:color="000000"/>
              <w:left w:val="single" w:sz="4" w:space="0" w:color="000000"/>
              <w:bottom w:val="single" w:sz="4" w:space="0" w:color="000000"/>
              <w:right w:val="single" w:sz="4" w:space="0" w:color="000000"/>
            </w:tcBorders>
          </w:tcPr>
          <w:p w:rsidR="00AC7284" w:rsidRPr="00DC1154" w:rsidRDefault="00AC7284" w:rsidP="006B6A9B">
            <w:pPr>
              <w:rPr>
                <w:rFonts w:ascii="Times New Roman" w:hAnsi="Times New Roman" w:cs="Times New Roman"/>
              </w:rPr>
            </w:pPr>
            <w:r w:rsidRPr="00DC1154">
              <w:rPr>
                <w:rFonts w:ascii="Times New Roman" w:hAnsi="Times New Roman" w:cs="Times New Roman"/>
              </w:rPr>
              <w:lastRenderedPageBreak/>
              <w:t>Образовательное пространство оснащено средствами обучения и воспитания (в том числе техническими), игровым, спортивным, оздоровительным оборудованием, инвентарем и материалами. Насыщенность среды обеспечивает:</w:t>
            </w:r>
          </w:p>
          <w:p w:rsidR="00AC7284" w:rsidRPr="00DC1154" w:rsidRDefault="00AC7284" w:rsidP="00DD50B7">
            <w:pPr>
              <w:numPr>
                <w:ilvl w:val="0"/>
                <w:numId w:val="57"/>
              </w:numPr>
              <w:spacing w:after="0" w:line="240" w:lineRule="auto"/>
              <w:rPr>
                <w:rFonts w:ascii="Times New Roman" w:hAnsi="Times New Roman" w:cs="Times New Roman"/>
              </w:rPr>
            </w:pPr>
            <w:r w:rsidRPr="00DC1154">
              <w:rPr>
                <w:rFonts w:ascii="Times New Roman" w:hAnsi="Times New Roman" w:cs="Times New Roman"/>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w:t>
            </w:r>
          </w:p>
          <w:p w:rsidR="00AC7284" w:rsidRPr="00DC1154" w:rsidRDefault="00AC7284" w:rsidP="00DD50B7">
            <w:pPr>
              <w:numPr>
                <w:ilvl w:val="0"/>
                <w:numId w:val="57"/>
              </w:numPr>
              <w:spacing w:after="0" w:line="240" w:lineRule="auto"/>
              <w:rPr>
                <w:rFonts w:ascii="Times New Roman" w:hAnsi="Times New Roman" w:cs="Times New Roman"/>
              </w:rPr>
            </w:pPr>
            <w:r w:rsidRPr="00DC1154">
              <w:rPr>
                <w:rFonts w:ascii="Times New Roman" w:hAnsi="Times New Roman" w:cs="Times New Roman"/>
              </w:rPr>
              <w:t>двигательную активность, развитие крупной и мелкой моторики, участие в подвижных играх и соревнованиях;</w:t>
            </w:r>
          </w:p>
          <w:p w:rsidR="00AC7284" w:rsidRPr="00DC1154" w:rsidRDefault="00AC7284" w:rsidP="00DD50B7">
            <w:pPr>
              <w:numPr>
                <w:ilvl w:val="0"/>
                <w:numId w:val="57"/>
              </w:numPr>
              <w:spacing w:after="0" w:line="240" w:lineRule="auto"/>
              <w:rPr>
                <w:rFonts w:ascii="Times New Roman" w:hAnsi="Times New Roman" w:cs="Times New Roman"/>
              </w:rPr>
            </w:pPr>
            <w:r w:rsidRPr="00DC1154">
              <w:rPr>
                <w:rFonts w:ascii="Times New Roman" w:hAnsi="Times New Roman" w:cs="Times New Roman"/>
              </w:rPr>
              <w:t>эмоциональное благополучие детей во взаимодействии с предметно-пространственным окружением;</w:t>
            </w:r>
          </w:p>
          <w:p w:rsidR="00AC7284" w:rsidRDefault="00AC7284" w:rsidP="00DD50B7">
            <w:pPr>
              <w:numPr>
                <w:ilvl w:val="0"/>
                <w:numId w:val="57"/>
              </w:numPr>
              <w:spacing w:after="0" w:line="240" w:lineRule="auto"/>
              <w:rPr>
                <w:rFonts w:ascii="Times New Roman" w:hAnsi="Times New Roman" w:cs="Times New Roman"/>
                <w:lang w:eastAsia="en-US"/>
              </w:rPr>
            </w:pPr>
            <w:r w:rsidRPr="00DC1154">
              <w:rPr>
                <w:rFonts w:ascii="Times New Roman" w:hAnsi="Times New Roman" w:cs="Times New Roman"/>
              </w:rPr>
              <w:t>возможность самовыражения детей</w:t>
            </w:r>
          </w:p>
          <w:p w:rsidR="00210D62" w:rsidRPr="00DC1154" w:rsidRDefault="00210D62" w:rsidP="00210D62">
            <w:pPr>
              <w:spacing w:after="0" w:line="240" w:lineRule="auto"/>
              <w:ind w:left="720"/>
              <w:rPr>
                <w:rFonts w:ascii="Times New Roman" w:hAnsi="Times New Roman" w:cs="Times New Roman"/>
                <w:lang w:eastAsia="en-US"/>
              </w:rPr>
            </w:pPr>
          </w:p>
        </w:tc>
      </w:tr>
      <w:tr w:rsidR="00AC7284" w:rsidRPr="00AF517F" w:rsidTr="006B6A9B">
        <w:tc>
          <w:tcPr>
            <w:tcW w:w="675" w:type="dxa"/>
            <w:tcBorders>
              <w:top w:val="single" w:sz="4" w:space="0" w:color="000000"/>
              <w:left w:val="single" w:sz="4" w:space="0" w:color="000000"/>
              <w:bottom w:val="single" w:sz="4" w:space="0" w:color="000000"/>
              <w:right w:val="single" w:sz="4" w:space="0" w:color="000000"/>
            </w:tcBorders>
          </w:tcPr>
          <w:p w:rsidR="00AC7284" w:rsidRPr="00AF517F" w:rsidRDefault="00AC7284" w:rsidP="006B6A9B">
            <w:pPr>
              <w:jc w:val="center"/>
              <w:rPr>
                <w:b/>
                <w:lang w:eastAsia="en-US"/>
              </w:rPr>
            </w:pPr>
            <w:r w:rsidRPr="00AF517F">
              <w:rPr>
                <w:b/>
              </w:rPr>
              <w:lastRenderedPageBreak/>
              <w:t>2</w:t>
            </w:r>
          </w:p>
        </w:tc>
        <w:tc>
          <w:tcPr>
            <w:tcW w:w="2977" w:type="dxa"/>
            <w:tcBorders>
              <w:top w:val="single" w:sz="4" w:space="0" w:color="000000"/>
              <w:left w:val="single" w:sz="4" w:space="0" w:color="000000"/>
              <w:bottom w:val="single" w:sz="4" w:space="0" w:color="000000"/>
              <w:right w:val="single" w:sz="4" w:space="0" w:color="000000"/>
            </w:tcBorders>
          </w:tcPr>
          <w:p w:rsidR="00AC7284" w:rsidRPr="00DC1154" w:rsidRDefault="00AC7284" w:rsidP="006B6A9B">
            <w:pPr>
              <w:rPr>
                <w:rFonts w:ascii="Times New Roman" w:hAnsi="Times New Roman" w:cs="Times New Roman"/>
                <w:lang w:eastAsia="en-US"/>
              </w:rPr>
            </w:pPr>
            <w:proofErr w:type="spellStart"/>
            <w:r w:rsidRPr="00DC1154">
              <w:rPr>
                <w:rFonts w:ascii="Times New Roman" w:hAnsi="Times New Roman" w:cs="Times New Roman"/>
              </w:rPr>
              <w:t>Трансформируемость</w:t>
            </w:r>
            <w:proofErr w:type="spellEnd"/>
            <w:r w:rsidRPr="00DC1154">
              <w:rPr>
                <w:rFonts w:ascii="Times New Roman" w:hAnsi="Times New Roman" w:cs="Times New Roman"/>
              </w:rPr>
              <w:t xml:space="preserve"> пространства</w:t>
            </w:r>
          </w:p>
        </w:tc>
        <w:tc>
          <w:tcPr>
            <w:tcW w:w="5670" w:type="dxa"/>
            <w:tcBorders>
              <w:top w:val="single" w:sz="4" w:space="0" w:color="000000"/>
              <w:left w:val="single" w:sz="4" w:space="0" w:color="000000"/>
              <w:bottom w:val="single" w:sz="4" w:space="0" w:color="000000"/>
              <w:right w:val="single" w:sz="4" w:space="0" w:color="000000"/>
            </w:tcBorders>
          </w:tcPr>
          <w:p w:rsidR="00AC7284" w:rsidRPr="00DC1154" w:rsidRDefault="00AC7284" w:rsidP="006B6A9B">
            <w:pPr>
              <w:rPr>
                <w:rFonts w:ascii="Times New Roman" w:hAnsi="Times New Roman" w:cs="Times New Roman"/>
                <w:lang w:eastAsia="en-US"/>
              </w:rPr>
            </w:pPr>
            <w:r w:rsidRPr="00DC1154">
              <w:rPr>
                <w:rFonts w:ascii="Times New Roman" w:hAnsi="Times New Roman" w:cs="Times New Roman"/>
              </w:rPr>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AC7284" w:rsidRPr="00AF517F" w:rsidTr="006B6A9B">
        <w:tc>
          <w:tcPr>
            <w:tcW w:w="675" w:type="dxa"/>
            <w:tcBorders>
              <w:top w:val="single" w:sz="4" w:space="0" w:color="000000"/>
              <w:left w:val="single" w:sz="4" w:space="0" w:color="000000"/>
              <w:bottom w:val="single" w:sz="4" w:space="0" w:color="000000"/>
              <w:right w:val="single" w:sz="4" w:space="0" w:color="000000"/>
            </w:tcBorders>
          </w:tcPr>
          <w:p w:rsidR="00AC7284" w:rsidRPr="00AF517F" w:rsidRDefault="00AC7284" w:rsidP="006B6A9B">
            <w:pPr>
              <w:jc w:val="center"/>
              <w:rPr>
                <w:b/>
                <w:lang w:eastAsia="en-US"/>
              </w:rPr>
            </w:pPr>
            <w:r w:rsidRPr="00AF517F">
              <w:rPr>
                <w:b/>
              </w:rPr>
              <w:t>3</w:t>
            </w:r>
          </w:p>
        </w:tc>
        <w:tc>
          <w:tcPr>
            <w:tcW w:w="2977" w:type="dxa"/>
            <w:tcBorders>
              <w:top w:val="single" w:sz="4" w:space="0" w:color="000000"/>
              <w:left w:val="single" w:sz="4" w:space="0" w:color="000000"/>
              <w:bottom w:val="single" w:sz="4" w:space="0" w:color="000000"/>
              <w:right w:val="single" w:sz="4" w:space="0" w:color="000000"/>
            </w:tcBorders>
          </w:tcPr>
          <w:p w:rsidR="00AC7284" w:rsidRPr="00DC1154" w:rsidRDefault="00AC7284" w:rsidP="006B6A9B">
            <w:pPr>
              <w:rPr>
                <w:rFonts w:ascii="Times New Roman" w:hAnsi="Times New Roman" w:cs="Times New Roman"/>
                <w:lang w:eastAsia="en-US"/>
              </w:rPr>
            </w:pPr>
            <w:proofErr w:type="spellStart"/>
            <w:r w:rsidRPr="00DC1154">
              <w:rPr>
                <w:rFonts w:ascii="Times New Roman" w:hAnsi="Times New Roman" w:cs="Times New Roman"/>
              </w:rPr>
              <w:t>Полифункциональность</w:t>
            </w:r>
            <w:proofErr w:type="spellEnd"/>
            <w:r w:rsidRPr="00DC1154">
              <w:rPr>
                <w:rFonts w:ascii="Times New Roman" w:hAnsi="Times New Roman" w:cs="Times New Roman"/>
              </w:rPr>
              <w:t xml:space="preserve"> материалов</w:t>
            </w:r>
          </w:p>
        </w:tc>
        <w:tc>
          <w:tcPr>
            <w:tcW w:w="5670" w:type="dxa"/>
            <w:tcBorders>
              <w:top w:val="single" w:sz="4" w:space="0" w:color="000000"/>
              <w:left w:val="single" w:sz="4" w:space="0" w:color="000000"/>
              <w:bottom w:val="single" w:sz="4" w:space="0" w:color="000000"/>
              <w:right w:val="single" w:sz="4" w:space="0" w:color="000000"/>
            </w:tcBorders>
          </w:tcPr>
          <w:p w:rsidR="00AC7284" w:rsidRPr="00DC1154" w:rsidRDefault="00AC7284" w:rsidP="00DD50B7">
            <w:pPr>
              <w:numPr>
                <w:ilvl w:val="0"/>
                <w:numId w:val="58"/>
              </w:numPr>
              <w:spacing w:after="0" w:line="240" w:lineRule="auto"/>
              <w:rPr>
                <w:rFonts w:ascii="Times New Roman" w:hAnsi="Times New Roman" w:cs="Times New Roman"/>
              </w:rPr>
            </w:pPr>
            <w:r w:rsidRPr="00DC1154">
              <w:rPr>
                <w:rFonts w:ascii="Times New Roman" w:hAnsi="Times New Roman" w:cs="Times New Roman"/>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C7284" w:rsidRDefault="00AC7284" w:rsidP="00DD50B7">
            <w:pPr>
              <w:numPr>
                <w:ilvl w:val="0"/>
                <w:numId w:val="58"/>
              </w:numPr>
              <w:spacing w:after="0" w:line="240" w:lineRule="auto"/>
              <w:rPr>
                <w:rFonts w:ascii="Times New Roman" w:hAnsi="Times New Roman" w:cs="Times New Roman"/>
                <w:lang w:eastAsia="en-US"/>
              </w:rPr>
            </w:pPr>
            <w:r w:rsidRPr="00DC1154">
              <w:rPr>
                <w:rFonts w:ascii="Times New Roman" w:hAnsi="Times New Roman" w:cs="Times New Roman"/>
              </w:rPr>
              <w:t>наличие полифункциональных предметов, в том числе природных материалов, пригодных для использования в разных видах детской активности</w:t>
            </w:r>
            <w:r w:rsidR="00210D62">
              <w:rPr>
                <w:rFonts w:ascii="Times New Roman" w:hAnsi="Times New Roman" w:cs="Times New Roman"/>
              </w:rPr>
              <w:t>.</w:t>
            </w:r>
          </w:p>
          <w:p w:rsidR="00210D62" w:rsidRPr="00DC1154" w:rsidRDefault="00210D62" w:rsidP="00210D62">
            <w:pPr>
              <w:spacing w:after="0" w:line="240" w:lineRule="auto"/>
              <w:ind w:left="720"/>
              <w:rPr>
                <w:rFonts w:ascii="Times New Roman" w:hAnsi="Times New Roman" w:cs="Times New Roman"/>
                <w:lang w:eastAsia="en-US"/>
              </w:rPr>
            </w:pPr>
          </w:p>
        </w:tc>
      </w:tr>
      <w:tr w:rsidR="00AC7284" w:rsidRPr="00AF517F" w:rsidTr="006B6A9B">
        <w:tc>
          <w:tcPr>
            <w:tcW w:w="675" w:type="dxa"/>
            <w:tcBorders>
              <w:top w:val="single" w:sz="4" w:space="0" w:color="000000"/>
              <w:left w:val="single" w:sz="4" w:space="0" w:color="000000"/>
              <w:bottom w:val="single" w:sz="4" w:space="0" w:color="000000"/>
              <w:right w:val="single" w:sz="4" w:space="0" w:color="000000"/>
            </w:tcBorders>
          </w:tcPr>
          <w:p w:rsidR="00AC7284" w:rsidRPr="00AF517F" w:rsidRDefault="00AC7284" w:rsidP="006B6A9B">
            <w:pPr>
              <w:jc w:val="center"/>
              <w:rPr>
                <w:b/>
                <w:lang w:eastAsia="en-US"/>
              </w:rPr>
            </w:pPr>
            <w:r w:rsidRPr="00AF517F">
              <w:rPr>
                <w:b/>
              </w:rPr>
              <w:t>4</w:t>
            </w:r>
          </w:p>
        </w:tc>
        <w:tc>
          <w:tcPr>
            <w:tcW w:w="2977" w:type="dxa"/>
            <w:tcBorders>
              <w:top w:val="single" w:sz="4" w:space="0" w:color="000000"/>
              <w:left w:val="single" w:sz="4" w:space="0" w:color="000000"/>
              <w:bottom w:val="single" w:sz="4" w:space="0" w:color="000000"/>
              <w:right w:val="single" w:sz="4" w:space="0" w:color="000000"/>
            </w:tcBorders>
          </w:tcPr>
          <w:p w:rsidR="00AC7284" w:rsidRPr="00DC1154" w:rsidRDefault="00AC7284" w:rsidP="006B6A9B">
            <w:pPr>
              <w:rPr>
                <w:rFonts w:ascii="Times New Roman" w:hAnsi="Times New Roman" w:cs="Times New Roman"/>
                <w:lang w:eastAsia="en-US"/>
              </w:rPr>
            </w:pPr>
            <w:r w:rsidRPr="00DC1154">
              <w:rPr>
                <w:rFonts w:ascii="Times New Roman" w:hAnsi="Times New Roman" w:cs="Times New Roman"/>
              </w:rPr>
              <w:t>Вариативность</w:t>
            </w:r>
          </w:p>
        </w:tc>
        <w:tc>
          <w:tcPr>
            <w:tcW w:w="5670" w:type="dxa"/>
            <w:tcBorders>
              <w:top w:val="single" w:sz="4" w:space="0" w:color="000000"/>
              <w:left w:val="single" w:sz="4" w:space="0" w:color="000000"/>
              <w:bottom w:val="single" w:sz="4" w:space="0" w:color="000000"/>
              <w:right w:val="single" w:sz="4" w:space="0" w:color="000000"/>
            </w:tcBorders>
          </w:tcPr>
          <w:p w:rsidR="00AC7284" w:rsidRPr="00DC1154" w:rsidRDefault="00AC7284" w:rsidP="00DD50B7">
            <w:pPr>
              <w:numPr>
                <w:ilvl w:val="0"/>
                <w:numId w:val="59"/>
              </w:numPr>
              <w:spacing w:after="0" w:line="240" w:lineRule="auto"/>
              <w:rPr>
                <w:rFonts w:ascii="Times New Roman" w:hAnsi="Times New Roman" w:cs="Times New Roman"/>
              </w:rPr>
            </w:pPr>
            <w:r w:rsidRPr="00DC1154">
              <w:rPr>
                <w:rFonts w:ascii="Times New Roman" w:hAnsi="Times New Roman" w:cs="Times New Roman"/>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C7284" w:rsidRDefault="00AC7284" w:rsidP="00DD50B7">
            <w:pPr>
              <w:numPr>
                <w:ilvl w:val="0"/>
                <w:numId w:val="59"/>
              </w:numPr>
              <w:spacing w:after="0" w:line="240" w:lineRule="auto"/>
              <w:rPr>
                <w:rFonts w:ascii="Times New Roman" w:hAnsi="Times New Roman" w:cs="Times New Roman"/>
                <w:lang w:eastAsia="en-US"/>
              </w:rPr>
            </w:pPr>
            <w:proofErr w:type="gramStart"/>
            <w:r w:rsidRPr="00DC1154">
              <w:rPr>
                <w:rFonts w:ascii="Times New Roman" w:hAnsi="Times New Roman" w:cs="Times New Roman"/>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активности детей</w:t>
            </w:r>
            <w:proofErr w:type="gramEnd"/>
          </w:p>
          <w:p w:rsidR="00210D62" w:rsidRPr="00DC1154" w:rsidRDefault="00210D62" w:rsidP="00210D62">
            <w:pPr>
              <w:spacing w:after="0" w:line="240" w:lineRule="auto"/>
              <w:ind w:left="720"/>
              <w:rPr>
                <w:rFonts w:ascii="Times New Roman" w:hAnsi="Times New Roman" w:cs="Times New Roman"/>
                <w:lang w:eastAsia="en-US"/>
              </w:rPr>
            </w:pPr>
          </w:p>
        </w:tc>
      </w:tr>
      <w:tr w:rsidR="00AC7284" w:rsidRPr="00AF517F" w:rsidTr="006B6A9B">
        <w:tc>
          <w:tcPr>
            <w:tcW w:w="675" w:type="dxa"/>
            <w:tcBorders>
              <w:top w:val="single" w:sz="4" w:space="0" w:color="000000"/>
              <w:left w:val="single" w:sz="4" w:space="0" w:color="000000"/>
              <w:bottom w:val="single" w:sz="4" w:space="0" w:color="000000"/>
              <w:right w:val="single" w:sz="4" w:space="0" w:color="000000"/>
            </w:tcBorders>
          </w:tcPr>
          <w:p w:rsidR="00AC7284" w:rsidRPr="00AF517F" w:rsidRDefault="00AC7284" w:rsidP="006B6A9B">
            <w:pPr>
              <w:jc w:val="center"/>
              <w:rPr>
                <w:b/>
                <w:lang w:eastAsia="en-US"/>
              </w:rPr>
            </w:pPr>
            <w:r w:rsidRPr="00AF517F">
              <w:rPr>
                <w:b/>
              </w:rPr>
              <w:t>5</w:t>
            </w:r>
          </w:p>
        </w:tc>
        <w:tc>
          <w:tcPr>
            <w:tcW w:w="2977" w:type="dxa"/>
            <w:tcBorders>
              <w:top w:val="single" w:sz="4" w:space="0" w:color="000000"/>
              <w:left w:val="single" w:sz="4" w:space="0" w:color="000000"/>
              <w:bottom w:val="single" w:sz="4" w:space="0" w:color="000000"/>
              <w:right w:val="single" w:sz="4" w:space="0" w:color="000000"/>
            </w:tcBorders>
          </w:tcPr>
          <w:p w:rsidR="00AC7284" w:rsidRPr="00DC1154" w:rsidRDefault="00AC7284" w:rsidP="006B6A9B">
            <w:pPr>
              <w:rPr>
                <w:rFonts w:ascii="Times New Roman" w:hAnsi="Times New Roman" w:cs="Times New Roman"/>
                <w:lang w:eastAsia="en-US"/>
              </w:rPr>
            </w:pPr>
            <w:r w:rsidRPr="00DC1154">
              <w:rPr>
                <w:rFonts w:ascii="Times New Roman" w:hAnsi="Times New Roman" w:cs="Times New Roman"/>
              </w:rPr>
              <w:t>Доступность</w:t>
            </w:r>
          </w:p>
        </w:tc>
        <w:tc>
          <w:tcPr>
            <w:tcW w:w="5670" w:type="dxa"/>
            <w:tcBorders>
              <w:top w:val="single" w:sz="4" w:space="0" w:color="000000"/>
              <w:left w:val="single" w:sz="4" w:space="0" w:color="000000"/>
              <w:bottom w:val="single" w:sz="4" w:space="0" w:color="000000"/>
              <w:right w:val="single" w:sz="4" w:space="0" w:color="000000"/>
            </w:tcBorders>
          </w:tcPr>
          <w:p w:rsidR="00AC7284" w:rsidRPr="00DC1154" w:rsidRDefault="00AC7284" w:rsidP="00DD50B7">
            <w:pPr>
              <w:numPr>
                <w:ilvl w:val="0"/>
                <w:numId w:val="60"/>
              </w:numPr>
              <w:spacing w:after="0" w:line="240" w:lineRule="auto"/>
              <w:rPr>
                <w:rFonts w:ascii="Times New Roman" w:hAnsi="Times New Roman" w:cs="Times New Roman"/>
              </w:rPr>
            </w:pPr>
            <w:r w:rsidRPr="00DC1154">
              <w:rPr>
                <w:rFonts w:ascii="Times New Roman" w:hAnsi="Times New Roman" w:cs="Times New Roman"/>
              </w:rPr>
              <w:t>Доступность для воспитанников, в том числе для детей с ограниченными возможностями здоровья и для детей инвалидов, всех помещений, где осуществляется образовательная деятельность;</w:t>
            </w:r>
          </w:p>
          <w:p w:rsidR="00AC7284" w:rsidRPr="00DC1154" w:rsidRDefault="00AC7284" w:rsidP="00DD50B7">
            <w:pPr>
              <w:numPr>
                <w:ilvl w:val="0"/>
                <w:numId w:val="60"/>
              </w:numPr>
              <w:spacing w:after="0" w:line="240" w:lineRule="auto"/>
              <w:rPr>
                <w:rFonts w:ascii="Times New Roman" w:hAnsi="Times New Roman" w:cs="Times New Roman"/>
              </w:rPr>
            </w:pPr>
            <w:r w:rsidRPr="00DC1154">
              <w:rPr>
                <w:rFonts w:ascii="Times New Roman" w:hAnsi="Times New Roman" w:cs="Times New Roman"/>
              </w:rPr>
              <w:t>свободный доступ детей, в том числе с ограниченными возможностями здоровья, к играм, игрушкам, материалам, пособиям, обеспечивающим все основные виды детской активности;</w:t>
            </w:r>
          </w:p>
          <w:p w:rsidR="00AC7284" w:rsidRDefault="00AC7284" w:rsidP="00DD50B7">
            <w:pPr>
              <w:numPr>
                <w:ilvl w:val="0"/>
                <w:numId w:val="60"/>
              </w:numPr>
              <w:spacing w:after="0" w:line="240" w:lineRule="auto"/>
              <w:rPr>
                <w:rFonts w:ascii="Times New Roman" w:hAnsi="Times New Roman" w:cs="Times New Roman"/>
                <w:lang w:eastAsia="en-US"/>
              </w:rPr>
            </w:pPr>
            <w:r w:rsidRPr="00DC1154">
              <w:rPr>
                <w:rFonts w:ascii="Times New Roman" w:hAnsi="Times New Roman" w:cs="Times New Roman"/>
              </w:rPr>
              <w:t xml:space="preserve">исправность и сохранность материалов и оборудования </w:t>
            </w:r>
          </w:p>
          <w:p w:rsidR="00210D62" w:rsidRPr="00DC1154" w:rsidRDefault="00210D62" w:rsidP="00210D62">
            <w:pPr>
              <w:spacing w:after="0" w:line="240" w:lineRule="auto"/>
              <w:ind w:left="720"/>
              <w:rPr>
                <w:rFonts w:ascii="Times New Roman" w:hAnsi="Times New Roman" w:cs="Times New Roman"/>
                <w:lang w:eastAsia="en-US"/>
              </w:rPr>
            </w:pPr>
          </w:p>
        </w:tc>
      </w:tr>
      <w:tr w:rsidR="00AC7284" w:rsidRPr="00AF517F" w:rsidTr="006B6A9B">
        <w:tc>
          <w:tcPr>
            <w:tcW w:w="675" w:type="dxa"/>
            <w:tcBorders>
              <w:top w:val="single" w:sz="4" w:space="0" w:color="000000"/>
              <w:left w:val="single" w:sz="4" w:space="0" w:color="000000"/>
              <w:bottom w:val="single" w:sz="4" w:space="0" w:color="000000"/>
              <w:right w:val="single" w:sz="4" w:space="0" w:color="000000"/>
            </w:tcBorders>
          </w:tcPr>
          <w:p w:rsidR="00AC7284" w:rsidRPr="00AF517F" w:rsidRDefault="00AC7284" w:rsidP="006B6A9B">
            <w:pPr>
              <w:jc w:val="center"/>
              <w:rPr>
                <w:b/>
                <w:lang w:eastAsia="en-US"/>
              </w:rPr>
            </w:pPr>
            <w:r w:rsidRPr="00AF517F">
              <w:rPr>
                <w:b/>
              </w:rPr>
              <w:t>6</w:t>
            </w:r>
          </w:p>
        </w:tc>
        <w:tc>
          <w:tcPr>
            <w:tcW w:w="2977" w:type="dxa"/>
            <w:tcBorders>
              <w:top w:val="single" w:sz="4" w:space="0" w:color="000000"/>
              <w:left w:val="single" w:sz="4" w:space="0" w:color="000000"/>
              <w:bottom w:val="single" w:sz="4" w:space="0" w:color="000000"/>
              <w:right w:val="single" w:sz="4" w:space="0" w:color="000000"/>
            </w:tcBorders>
          </w:tcPr>
          <w:p w:rsidR="00AC7284" w:rsidRPr="00DC1154" w:rsidRDefault="00AC7284" w:rsidP="006B6A9B">
            <w:pPr>
              <w:rPr>
                <w:rFonts w:ascii="Times New Roman" w:hAnsi="Times New Roman" w:cs="Times New Roman"/>
                <w:lang w:eastAsia="en-US"/>
              </w:rPr>
            </w:pPr>
            <w:r w:rsidRPr="00DC1154">
              <w:rPr>
                <w:rFonts w:ascii="Times New Roman" w:hAnsi="Times New Roman" w:cs="Times New Roman"/>
              </w:rPr>
              <w:t>Безопасность</w:t>
            </w:r>
          </w:p>
        </w:tc>
        <w:tc>
          <w:tcPr>
            <w:tcW w:w="5670" w:type="dxa"/>
            <w:tcBorders>
              <w:top w:val="single" w:sz="4" w:space="0" w:color="000000"/>
              <w:left w:val="single" w:sz="4" w:space="0" w:color="000000"/>
              <w:bottom w:val="single" w:sz="4" w:space="0" w:color="000000"/>
              <w:right w:val="single" w:sz="4" w:space="0" w:color="000000"/>
            </w:tcBorders>
          </w:tcPr>
          <w:p w:rsidR="00AC7284" w:rsidRPr="00DC1154" w:rsidRDefault="00AC7284" w:rsidP="006B6A9B">
            <w:pPr>
              <w:rPr>
                <w:rFonts w:ascii="Times New Roman" w:hAnsi="Times New Roman" w:cs="Times New Roman"/>
                <w:lang w:eastAsia="en-US"/>
              </w:rPr>
            </w:pPr>
            <w:r w:rsidRPr="00DC1154">
              <w:rPr>
                <w:rFonts w:ascii="Times New Roman" w:hAnsi="Times New Roman" w:cs="Times New Roman"/>
              </w:rPr>
              <w:t>Соответствие всех элементов предметно-пространственной среды требования по обеспечению надежности и безопасности их использования</w:t>
            </w:r>
          </w:p>
        </w:tc>
      </w:tr>
    </w:tbl>
    <w:p w:rsidR="00DC1154" w:rsidRDefault="00DC1154" w:rsidP="00AC7284">
      <w:pPr>
        <w:rPr>
          <w:rFonts w:ascii="Times New Roman" w:hAnsi="Times New Roman" w:cs="Times New Roman"/>
          <w:b/>
        </w:rPr>
      </w:pPr>
    </w:p>
    <w:p w:rsidR="00DC1154" w:rsidRDefault="00DC1154" w:rsidP="00AC7284">
      <w:pPr>
        <w:rPr>
          <w:rFonts w:ascii="Times New Roman" w:hAnsi="Times New Roman" w:cs="Times New Roman"/>
          <w:b/>
        </w:rPr>
      </w:pPr>
    </w:p>
    <w:p w:rsidR="00210D62" w:rsidRDefault="00210D62" w:rsidP="00AC7284">
      <w:pPr>
        <w:rPr>
          <w:rFonts w:ascii="Times New Roman" w:hAnsi="Times New Roman" w:cs="Times New Roman"/>
          <w:b/>
        </w:rPr>
      </w:pPr>
    </w:p>
    <w:p w:rsidR="00AC7284" w:rsidRPr="005E2212" w:rsidRDefault="00AC7284" w:rsidP="00AC7284">
      <w:pPr>
        <w:rPr>
          <w:rFonts w:ascii="Times New Roman" w:hAnsi="Times New Roman" w:cs="Times New Roman"/>
          <w:b/>
        </w:rPr>
      </w:pPr>
      <w:r w:rsidRPr="005E2212">
        <w:rPr>
          <w:rFonts w:ascii="Times New Roman" w:hAnsi="Times New Roman" w:cs="Times New Roman"/>
          <w:b/>
        </w:rPr>
        <w:lastRenderedPageBreak/>
        <w:t xml:space="preserve"> Развивающая предметно-пространственная среда в соответствии с детскими видами деятельности</w:t>
      </w:r>
    </w:p>
    <w:tbl>
      <w:tblPr>
        <w:tblW w:w="0" w:type="auto"/>
        <w:tblLook w:val="00A0"/>
      </w:tblPr>
      <w:tblGrid>
        <w:gridCol w:w="2812"/>
        <w:gridCol w:w="2230"/>
        <w:gridCol w:w="4280"/>
      </w:tblGrid>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jc w:val="center"/>
              <w:rPr>
                <w:rFonts w:ascii="Times New Roman" w:hAnsi="Times New Roman" w:cs="Times New Roman"/>
                <w:b/>
                <w:lang w:eastAsia="en-US"/>
              </w:rPr>
            </w:pPr>
            <w:r w:rsidRPr="005E2212">
              <w:rPr>
                <w:rFonts w:ascii="Times New Roman" w:hAnsi="Times New Roman" w:cs="Times New Roman"/>
                <w:b/>
              </w:rPr>
              <w:t>Направления образовательной деятельности</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jc w:val="center"/>
              <w:rPr>
                <w:rFonts w:ascii="Times New Roman" w:hAnsi="Times New Roman" w:cs="Times New Roman"/>
                <w:b/>
                <w:lang w:eastAsia="en-US"/>
              </w:rPr>
            </w:pPr>
            <w:r w:rsidRPr="005E2212">
              <w:rPr>
                <w:rFonts w:ascii="Times New Roman" w:hAnsi="Times New Roman" w:cs="Times New Roman"/>
                <w:b/>
              </w:rPr>
              <w:t>Вид помещений</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jc w:val="center"/>
              <w:rPr>
                <w:rFonts w:ascii="Times New Roman" w:hAnsi="Times New Roman" w:cs="Times New Roman"/>
                <w:b/>
                <w:lang w:eastAsia="en-US"/>
              </w:rPr>
            </w:pPr>
            <w:r w:rsidRPr="005E2212">
              <w:rPr>
                <w:rFonts w:ascii="Times New Roman" w:hAnsi="Times New Roman" w:cs="Times New Roman"/>
                <w:b/>
              </w:rPr>
              <w:t>Оснащение</w:t>
            </w:r>
          </w:p>
        </w:tc>
      </w:tr>
      <w:tr w:rsidR="00AC7284" w:rsidRPr="005E2212" w:rsidTr="006B6A9B">
        <w:tc>
          <w:tcPr>
            <w:tcW w:w="9322" w:type="dxa"/>
            <w:gridSpan w:val="3"/>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jc w:val="center"/>
              <w:rPr>
                <w:rFonts w:ascii="Times New Roman" w:hAnsi="Times New Roman" w:cs="Times New Roman"/>
                <w:b/>
                <w:lang w:eastAsia="en-US"/>
              </w:rPr>
            </w:pPr>
            <w:r w:rsidRPr="005E2212">
              <w:rPr>
                <w:rFonts w:ascii="Times New Roman" w:hAnsi="Times New Roman" w:cs="Times New Roman"/>
                <w:b/>
              </w:rPr>
              <w:t>Познавательно-исследовательская деятельность</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Сенсорное развитие</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Игровые комнаты групп</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61"/>
              </w:numPr>
              <w:spacing w:after="0" w:line="240" w:lineRule="auto"/>
              <w:rPr>
                <w:rFonts w:ascii="Times New Roman" w:hAnsi="Times New Roman" w:cs="Times New Roman"/>
              </w:rPr>
            </w:pPr>
            <w:r w:rsidRPr="005E2212">
              <w:rPr>
                <w:rFonts w:ascii="Times New Roman" w:hAnsi="Times New Roman" w:cs="Times New Roman"/>
              </w:rPr>
              <w:t>Объекты для исследования в действии (доски-вкладыши, мозаика, наборы кубиков и др.);</w:t>
            </w:r>
          </w:p>
          <w:p w:rsidR="00AC7284" w:rsidRPr="005E2212" w:rsidRDefault="00AC7284" w:rsidP="00DD50B7">
            <w:pPr>
              <w:numPr>
                <w:ilvl w:val="0"/>
                <w:numId w:val="61"/>
              </w:numPr>
              <w:spacing w:after="0" w:line="240" w:lineRule="auto"/>
              <w:rPr>
                <w:rFonts w:ascii="Times New Roman" w:hAnsi="Times New Roman" w:cs="Times New Roman"/>
                <w:lang w:eastAsia="en-US"/>
              </w:rPr>
            </w:pPr>
            <w:r w:rsidRPr="005E2212">
              <w:rPr>
                <w:rFonts w:ascii="Times New Roman" w:hAnsi="Times New Roman" w:cs="Times New Roman"/>
              </w:rPr>
              <w:t>Дидактические игры на развитие психических функций – мышления, внимания, памяти, воображения</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Познавательное развитие</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Методический кабинет, игровые комнаты групп</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62"/>
              </w:numPr>
              <w:spacing w:after="0" w:line="240" w:lineRule="auto"/>
              <w:rPr>
                <w:rFonts w:ascii="Times New Roman" w:hAnsi="Times New Roman" w:cs="Times New Roman"/>
              </w:rPr>
            </w:pPr>
            <w:r w:rsidRPr="005E2212">
              <w:rPr>
                <w:rFonts w:ascii="Times New Roman" w:hAnsi="Times New Roman" w:cs="Times New Roman"/>
              </w:rPr>
              <w:t>Объекты для исследования в действии (наборы для опытов с водой, воздухом, светом, магнитами, песком, коллекции);</w:t>
            </w:r>
          </w:p>
          <w:p w:rsidR="00AC7284" w:rsidRPr="005E2212" w:rsidRDefault="00AC7284" w:rsidP="00DD50B7">
            <w:pPr>
              <w:numPr>
                <w:ilvl w:val="0"/>
                <w:numId w:val="62"/>
              </w:numPr>
              <w:spacing w:after="0" w:line="240" w:lineRule="auto"/>
              <w:rPr>
                <w:rFonts w:ascii="Times New Roman" w:hAnsi="Times New Roman" w:cs="Times New Roman"/>
              </w:rPr>
            </w:pPr>
            <w:proofErr w:type="gramStart"/>
            <w:r w:rsidRPr="005E2212">
              <w:rPr>
                <w:rFonts w:ascii="Times New Roman" w:hAnsi="Times New Roman" w:cs="Times New Roman"/>
              </w:rPr>
              <w:t>образно-символический материал (набор картинок, календари погоды, природы, карты, атласы, глобусы и т.д.);</w:t>
            </w:r>
            <w:proofErr w:type="gramEnd"/>
          </w:p>
          <w:p w:rsidR="00AC7284" w:rsidRPr="005E2212" w:rsidRDefault="00AC7284" w:rsidP="00DD50B7">
            <w:pPr>
              <w:numPr>
                <w:ilvl w:val="0"/>
                <w:numId w:val="62"/>
              </w:numPr>
              <w:spacing w:after="0" w:line="240" w:lineRule="auto"/>
              <w:rPr>
                <w:rFonts w:ascii="Times New Roman" w:hAnsi="Times New Roman" w:cs="Times New Roman"/>
                <w:lang w:eastAsia="en-US"/>
              </w:rPr>
            </w:pPr>
            <w:r w:rsidRPr="005E2212">
              <w:rPr>
                <w:rFonts w:ascii="Times New Roman" w:hAnsi="Times New Roman" w:cs="Times New Roman"/>
              </w:rPr>
              <w:t>материалы, учитывающие интересы мальчиков и девочек</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Формирование элементарных математических представлений</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Игровые комнаты групп</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63"/>
              </w:numPr>
              <w:spacing w:after="0" w:line="240" w:lineRule="auto"/>
              <w:rPr>
                <w:rFonts w:ascii="Times New Roman" w:hAnsi="Times New Roman" w:cs="Times New Roman"/>
              </w:rPr>
            </w:pPr>
            <w:r w:rsidRPr="005E2212">
              <w:rPr>
                <w:rFonts w:ascii="Times New Roman" w:hAnsi="Times New Roman" w:cs="Times New Roman"/>
              </w:rPr>
              <w:t>Объекты для исследования в действии;</w:t>
            </w:r>
          </w:p>
          <w:p w:rsidR="00AC7284" w:rsidRPr="005E2212" w:rsidRDefault="00AC7284" w:rsidP="00DD50B7">
            <w:pPr>
              <w:numPr>
                <w:ilvl w:val="0"/>
                <w:numId w:val="63"/>
              </w:numPr>
              <w:spacing w:after="0" w:line="240" w:lineRule="auto"/>
              <w:rPr>
                <w:rFonts w:ascii="Times New Roman" w:hAnsi="Times New Roman" w:cs="Times New Roman"/>
              </w:rPr>
            </w:pPr>
            <w:r w:rsidRPr="005E2212">
              <w:rPr>
                <w:rFonts w:ascii="Times New Roman" w:hAnsi="Times New Roman" w:cs="Times New Roman"/>
              </w:rPr>
              <w:t>образно-символический материал (головоломки, лабиринты);</w:t>
            </w:r>
          </w:p>
          <w:p w:rsidR="00AC7284" w:rsidRPr="005E2212" w:rsidRDefault="00AC7284" w:rsidP="00DD50B7">
            <w:pPr>
              <w:numPr>
                <w:ilvl w:val="0"/>
                <w:numId w:val="63"/>
              </w:numPr>
              <w:spacing w:after="0" w:line="240" w:lineRule="auto"/>
              <w:rPr>
                <w:rFonts w:ascii="Times New Roman" w:hAnsi="Times New Roman" w:cs="Times New Roman"/>
              </w:rPr>
            </w:pPr>
            <w:r w:rsidRPr="005E2212">
              <w:rPr>
                <w:rFonts w:ascii="Times New Roman" w:hAnsi="Times New Roman" w:cs="Times New Roman"/>
              </w:rPr>
              <w:t>нормативно-знаковый материал (календарь, карточки, кубики с цифрами, линейки и т.д.);</w:t>
            </w:r>
          </w:p>
          <w:p w:rsidR="00AC7284" w:rsidRPr="005E2212" w:rsidRDefault="00AC7284" w:rsidP="00DD50B7">
            <w:pPr>
              <w:numPr>
                <w:ilvl w:val="0"/>
                <w:numId w:val="63"/>
              </w:numPr>
              <w:spacing w:after="0" w:line="240" w:lineRule="auto"/>
              <w:rPr>
                <w:rFonts w:ascii="Times New Roman" w:hAnsi="Times New Roman" w:cs="Times New Roman"/>
              </w:rPr>
            </w:pPr>
            <w:r w:rsidRPr="005E2212">
              <w:rPr>
                <w:rFonts w:ascii="Times New Roman" w:hAnsi="Times New Roman" w:cs="Times New Roman"/>
              </w:rPr>
              <w:t>развивающие игры с математическим содержанием;</w:t>
            </w:r>
          </w:p>
          <w:p w:rsidR="00AC7284" w:rsidRPr="005E2212" w:rsidRDefault="00AC7284" w:rsidP="00DD50B7">
            <w:pPr>
              <w:numPr>
                <w:ilvl w:val="0"/>
                <w:numId w:val="63"/>
              </w:numPr>
              <w:spacing w:after="0" w:line="240" w:lineRule="auto"/>
              <w:rPr>
                <w:rFonts w:ascii="Times New Roman" w:hAnsi="Times New Roman" w:cs="Times New Roman"/>
                <w:lang w:eastAsia="en-US"/>
              </w:rPr>
            </w:pPr>
            <w:r w:rsidRPr="005E2212">
              <w:rPr>
                <w:rFonts w:ascii="Times New Roman" w:hAnsi="Times New Roman" w:cs="Times New Roman"/>
              </w:rPr>
              <w:t>домино, шашки, шахматы</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Формирование целостной картины мира, расширение кругозора детей</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Методический кабинет, игровые комнаты групп</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64"/>
              </w:numPr>
              <w:spacing w:after="0" w:line="240" w:lineRule="auto"/>
              <w:rPr>
                <w:rFonts w:ascii="Times New Roman" w:hAnsi="Times New Roman" w:cs="Times New Roman"/>
              </w:rPr>
            </w:pPr>
            <w:r w:rsidRPr="005E2212">
              <w:rPr>
                <w:rFonts w:ascii="Times New Roman" w:hAnsi="Times New Roman" w:cs="Times New Roman"/>
              </w:rPr>
              <w:t>Образно-символический материал;</w:t>
            </w:r>
          </w:p>
          <w:p w:rsidR="00AC7284" w:rsidRPr="005E2212" w:rsidRDefault="00AC7284" w:rsidP="00DD50B7">
            <w:pPr>
              <w:numPr>
                <w:ilvl w:val="0"/>
                <w:numId w:val="64"/>
              </w:numPr>
              <w:spacing w:after="0" w:line="240" w:lineRule="auto"/>
              <w:rPr>
                <w:rFonts w:ascii="Times New Roman" w:hAnsi="Times New Roman" w:cs="Times New Roman"/>
              </w:rPr>
            </w:pPr>
            <w:r w:rsidRPr="005E2212">
              <w:rPr>
                <w:rFonts w:ascii="Times New Roman" w:hAnsi="Times New Roman" w:cs="Times New Roman"/>
              </w:rPr>
              <w:t>нормативно-знаковый материл;</w:t>
            </w:r>
          </w:p>
          <w:p w:rsidR="00AC7284" w:rsidRPr="005E2212" w:rsidRDefault="00AC7284" w:rsidP="00DD50B7">
            <w:pPr>
              <w:numPr>
                <w:ilvl w:val="0"/>
                <w:numId w:val="64"/>
              </w:numPr>
              <w:spacing w:after="0" w:line="240" w:lineRule="auto"/>
              <w:rPr>
                <w:rFonts w:ascii="Times New Roman" w:hAnsi="Times New Roman" w:cs="Times New Roman"/>
              </w:rPr>
            </w:pPr>
            <w:r w:rsidRPr="005E2212">
              <w:rPr>
                <w:rFonts w:ascii="Times New Roman" w:hAnsi="Times New Roman" w:cs="Times New Roman"/>
              </w:rPr>
              <w:t>коллекции;</w:t>
            </w:r>
          </w:p>
          <w:p w:rsidR="00AC7284" w:rsidRPr="005E2212" w:rsidRDefault="00AC7284" w:rsidP="00DD50B7">
            <w:pPr>
              <w:numPr>
                <w:ilvl w:val="0"/>
                <w:numId w:val="64"/>
              </w:numPr>
              <w:spacing w:after="0" w:line="240" w:lineRule="auto"/>
              <w:rPr>
                <w:rFonts w:ascii="Times New Roman" w:hAnsi="Times New Roman" w:cs="Times New Roman"/>
              </w:rPr>
            </w:pPr>
            <w:r w:rsidRPr="005E2212">
              <w:rPr>
                <w:rFonts w:ascii="Times New Roman" w:hAnsi="Times New Roman" w:cs="Times New Roman"/>
              </w:rPr>
              <w:t>настольно-печатные игры;</w:t>
            </w:r>
          </w:p>
          <w:p w:rsidR="00AC7284" w:rsidRPr="005E2212" w:rsidRDefault="00AC7284" w:rsidP="00DD50B7">
            <w:pPr>
              <w:numPr>
                <w:ilvl w:val="0"/>
                <w:numId w:val="64"/>
              </w:numPr>
              <w:spacing w:after="0" w:line="240" w:lineRule="auto"/>
              <w:rPr>
                <w:rFonts w:ascii="Times New Roman" w:hAnsi="Times New Roman" w:cs="Times New Roman"/>
              </w:rPr>
            </w:pPr>
            <w:r w:rsidRPr="005E2212">
              <w:rPr>
                <w:rFonts w:ascii="Times New Roman" w:hAnsi="Times New Roman" w:cs="Times New Roman"/>
              </w:rPr>
              <w:t>электронные материалы (видеофильмы, слайд-шоу различной тематики);</w:t>
            </w:r>
          </w:p>
          <w:p w:rsidR="00AC7284" w:rsidRPr="005E2212" w:rsidRDefault="00AC7284" w:rsidP="00DD50B7">
            <w:pPr>
              <w:numPr>
                <w:ilvl w:val="0"/>
                <w:numId w:val="64"/>
              </w:numPr>
              <w:spacing w:after="0" w:line="240" w:lineRule="auto"/>
              <w:rPr>
                <w:rFonts w:ascii="Times New Roman" w:hAnsi="Times New Roman" w:cs="Times New Roman"/>
                <w:lang w:eastAsia="en-US"/>
              </w:rPr>
            </w:pPr>
            <w:r w:rsidRPr="005E2212">
              <w:rPr>
                <w:rFonts w:ascii="Times New Roman" w:hAnsi="Times New Roman" w:cs="Times New Roman"/>
              </w:rPr>
              <w:t>справочная литература (энциклопедии)</w:t>
            </w:r>
          </w:p>
        </w:tc>
      </w:tr>
      <w:tr w:rsidR="00AC7284" w:rsidRPr="005E2212" w:rsidTr="006B6A9B">
        <w:tc>
          <w:tcPr>
            <w:tcW w:w="9322" w:type="dxa"/>
            <w:gridSpan w:val="3"/>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jc w:val="center"/>
              <w:rPr>
                <w:rFonts w:ascii="Times New Roman" w:hAnsi="Times New Roman" w:cs="Times New Roman"/>
                <w:b/>
                <w:lang w:eastAsia="en-US"/>
              </w:rPr>
            </w:pPr>
            <w:r w:rsidRPr="005E2212">
              <w:rPr>
                <w:rFonts w:ascii="Times New Roman" w:hAnsi="Times New Roman" w:cs="Times New Roman"/>
                <w:b/>
              </w:rPr>
              <w:t>Коммуникативная деятельность</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65"/>
              </w:numPr>
              <w:spacing w:after="0" w:line="240" w:lineRule="auto"/>
              <w:rPr>
                <w:rFonts w:ascii="Times New Roman" w:hAnsi="Times New Roman" w:cs="Times New Roman"/>
                <w:i/>
                <w:lang w:eastAsia="en-US"/>
              </w:rPr>
            </w:pPr>
            <w:r w:rsidRPr="005E2212">
              <w:rPr>
                <w:rFonts w:ascii="Times New Roman" w:hAnsi="Times New Roman" w:cs="Times New Roman"/>
                <w:i/>
              </w:rPr>
              <w:t xml:space="preserve">развитие свободного общения </w:t>
            </w:r>
            <w:proofErr w:type="gramStart"/>
            <w:r w:rsidRPr="005E2212">
              <w:rPr>
                <w:rFonts w:ascii="Times New Roman" w:hAnsi="Times New Roman" w:cs="Times New Roman"/>
                <w:i/>
              </w:rPr>
              <w:t>со</w:t>
            </w:r>
            <w:proofErr w:type="gramEnd"/>
            <w:r w:rsidRPr="005E2212">
              <w:rPr>
                <w:rFonts w:ascii="Times New Roman" w:hAnsi="Times New Roman" w:cs="Times New Roman"/>
                <w:i/>
              </w:rPr>
              <w:t xml:space="preserve"> взрослыми и детьми;</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Все пространство детского сада</w:t>
            </w:r>
          </w:p>
        </w:tc>
        <w:tc>
          <w:tcPr>
            <w:tcW w:w="4280" w:type="dxa"/>
            <w:vMerge w:val="restart"/>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66"/>
              </w:numPr>
              <w:spacing w:after="0" w:line="240" w:lineRule="auto"/>
              <w:rPr>
                <w:rFonts w:ascii="Times New Roman" w:hAnsi="Times New Roman" w:cs="Times New Roman"/>
              </w:rPr>
            </w:pPr>
            <w:r w:rsidRPr="005E2212">
              <w:rPr>
                <w:rFonts w:ascii="Times New Roman" w:hAnsi="Times New Roman" w:cs="Times New Roman"/>
              </w:rPr>
              <w:t>Картотека словесных игр;</w:t>
            </w:r>
          </w:p>
          <w:p w:rsidR="00AC7284" w:rsidRPr="005E2212" w:rsidRDefault="00AC7284" w:rsidP="00DD50B7">
            <w:pPr>
              <w:numPr>
                <w:ilvl w:val="0"/>
                <w:numId w:val="66"/>
              </w:numPr>
              <w:spacing w:after="0" w:line="240" w:lineRule="auto"/>
              <w:rPr>
                <w:rFonts w:ascii="Times New Roman" w:hAnsi="Times New Roman" w:cs="Times New Roman"/>
              </w:rPr>
            </w:pPr>
            <w:r w:rsidRPr="005E2212">
              <w:rPr>
                <w:rFonts w:ascii="Times New Roman" w:hAnsi="Times New Roman" w:cs="Times New Roman"/>
              </w:rPr>
              <w:t>настольные игры (лото, домино);</w:t>
            </w:r>
          </w:p>
          <w:p w:rsidR="00AC7284" w:rsidRPr="005E2212" w:rsidRDefault="00AC7284" w:rsidP="00DD50B7">
            <w:pPr>
              <w:numPr>
                <w:ilvl w:val="0"/>
                <w:numId w:val="66"/>
              </w:numPr>
              <w:spacing w:after="0" w:line="240" w:lineRule="auto"/>
              <w:rPr>
                <w:rFonts w:ascii="Times New Roman" w:hAnsi="Times New Roman" w:cs="Times New Roman"/>
              </w:rPr>
            </w:pPr>
            <w:r w:rsidRPr="005E2212">
              <w:rPr>
                <w:rFonts w:ascii="Times New Roman" w:hAnsi="Times New Roman" w:cs="Times New Roman"/>
              </w:rPr>
              <w:t>нормативно-знаковый материал;</w:t>
            </w:r>
          </w:p>
          <w:p w:rsidR="00AC7284" w:rsidRPr="005E2212" w:rsidRDefault="00AC7284" w:rsidP="00DD50B7">
            <w:pPr>
              <w:numPr>
                <w:ilvl w:val="0"/>
                <w:numId w:val="66"/>
              </w:numPr>
              <w:spacing w:after="0" w:line="240" w:lineRule="auto"/>
              <w:rPr>
                <w:rFonts w:ascii="Times New Roman" w:hAnsi="Times New Roman" w:cs="Times New Roman"/>
              </w:rPr>
            </w:pPr>
            <w:r w:rsidRPr="005E2212">
              <w:rPr>
                <w:rFonts w:ascii="Times New Roman" w:hAnsi="Times New Roman" w:cs="Times New Roman"/>
              </w:rPr>
              <w:t>игры на развитие мелкой моторики;</w:t>
            </w:r>
          </w:p>
          <w:p w:rsidR="00AC7284" w:rsidRPr="005E2212" w:rsidRDefault="00AC7284" w:rsidP="00DD50B7">
            <w:pPr>
              <w:numPr>
                <w:ilvl w:val="0"/>
                <w:numId w:val="66"/>
              </w:numPr>
              <w:spacing w:after="0" w:line="240" w:lineRule="auto"/>
              <w:rPr>
                <w:rFonts w:ascii="Times New Roman" w:hAnsi="Times New Roman" w:cs="Times New Roman"/>
              </w:rPr>
            </w:pPr>
            <w:r w:rsidRPr="005E2212">
              <w:rPr>
                <w:rFonts w:ascii="Times New Roman" w:hAnsi="Times New Roman" w:cs="Times New Roman"/>
              </w:rPr>
              <w:t>развивающие игры («Найди по описанию», шнуровки, вкладыши и др.);</w:t>
            </w:r>
          </w:p>
          <w:p w:rsidR="00AC7284" w:rsidRPr="005E2212" w:rsidRDefault="00AC7284" w:rsidP="00DD50B7">
            <w:pPr>
              <w:numPr>
                <w:ilvl w:val="0"/>
                <w:numId w:val="66"/>
              </w:numPr>
              <w:spacing w:after="0" w:line="240" w:lineRule="auto"/>
              <w:rPr>
                <w:rFonts w:ascii="Times New Roman" w:hAnsi="Times New Roman" w:cs="Times New Roman"/>
              </w:rPr>
            </w:pPr>
            <w:r w:rsidRPr="005E2212">
              <w:rPr>
                <w:rFonts w:ascii="Times New Roman" w:hAnsi="Times New Roman" w:cs="Times New Roman"/>
              </w:rPr>
              <w:lastRenderedPageBreak/>
              <w:t xml:space="preserve">алгоритмы (схемы) для обучения рассказыванию, </w:t>
            </w:r>
            <w:proofErr w:type="spellStart"/>
            <w:r w:rsidRPr="005E2212">
              <w:rPr>
                <w:rFonts w:ascii="Times New Roman" w:hAnsi="Times New Roman" w:cs="Times New Roman"/>
              </w:rPr>
              <w:t>мнемотаблицы</w:t>
            </w:r>
            <w:proofErr w:type="spellEnd"/>
            <w:r w:rsidRPr="005E2212">
              <w:rPr>
                <w:rFonts w:ascii="Times New Roman" w:hAnsi="Times New Roman" w:cs="Times New Roman"/>
              </w:rPr>
              <w:t xml:space="preserve"> для заучивания стихов;</w:t>
            </w:r>
          </w:p>
          <w:p w:rsidR="00AC7284" w:rsidRPr="005E2212" w:rsidRDefault="00AC7284" w:rsidP="00DD50B7">
            <w:pPr>
              <w:numPr>
                <w:ilvl w:val="0"/>
                <w:numId w:val="66"/>
              </w:numPr>
              <w:spacing w:after="0" w:line="240" w:lineRule="auto"/>
              <w:rPr>
                <w:rFonts w:ascii="Times New Roman" w:hAnsi="Times New Roman" w:cs="Times New Roman"/>
              </w:rPr>
            </w:pPr>
            <w:r w:rsidRPr="005E2212">
              <w:rPr>
                <w:rFonts w:ascii="Times New Roman" w:hAnsi="Times New Roman" w:cs="Times New Roman"/>
              </w:rPr>
              <w:t>художественная литература для чтения и чтения самими детьми;</w:t>
            </w:r>
          </w:p>
          <w:p w:rsidR="00AC7284" w:rsidRPr="005E2212" w:rsidRDefault="00AC7284" w:rsidP="00DD50B7">
            <w:pPr>
              <w:numPr>
                <w:ilvl w:val="0"/>
                <w:numId w:val="66"/>
              </w:numPr>
              <w:spacing w:after="0" w:line="240" w:lineRule="auto"/>
              <w:rPr>
                <w:rFonts w:ascii="Times New Roman" w:hAnsi="Times New Roman" w:cs="Times New Roman"/>
              </w:rPr>
            </w:pPr>
            <w:r w:rsidRPr="005E2212">
              <w:rPr>
                <w:rFonts w:ascii="Times New Roman" w:hAnsi="Times New Roman" w:cs="Times New Roman"/>
              </w:rPr>
              <w:t>картины, иллюстративный материал, плакаты для рассматривания;</w:t>
            </w:r>
          </w:p>
          <w:p w:rsidR="00AC7284" w:rsidRPr="005E2212" w:rsidRDefault="00AC7284" w:rsidP="00DD50B7">
            <w:pPr>
              <w:numPr>
                <w:ilvl w:val="0"/>
                <w:numId w:val="66"/>
              </w:numPr>
              <w:spacing w:after="0" w:line="240" w:lineRule="auto"/>
              <w:rPr>
                <w:rFonts w:ascii="Times New Roman" w:hAnsi="Times New Roman" w:cs="Times New Roman"/>
                <w:lang w:eastAsia="en-US"/>
              </w:rPr>
            </w:pPr>
            <w:r w:rsidRPr="005E2212">
              <w:rPr>
                <w:rFonts w:ascii="Times New Roman" w:hAnsi="Times New Roman" w:cs="Times New Roman"/>
              </w:rPr>
              <w:t>игры-забавы</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65"/>
              </w:numPr>
              <w:spacing w:after="0" w:line="240" w:lineRule="auto"/>
              <w:rPr>
                <w:rFonts w:ascii="Times New Roman" w:hAnsi="Times New Roman" w:cs="Times New Roman"/>
                <w:lang w:eastAsia="en-US"/>
              </w:rPr>
            </w:pPr>
            <w:r w:rsidRPr="005E2212">
              <w:rPr>
                <w:rFonts w:ascii="Times New Roman" w:hAnsi="Times New Roman" w:cs="Times New Roman"/>
                <w:i/>
              </w:rPr>
              <w:t>развитие всех компонентов устной речи детей</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 xml:space="preserve">Методический кабинет, игровые </w:t>
            </w:r>
            <w:r w:rsidRPr="005E2212">
              <w:rPr>
                <w:rFonts w:ascii="Times New Roman" w:hAnsi="Times New Roman" w:cs="Times New Roman"/>
              </w:rPr>
              <w:lastRenderedPageBreak/>
              <w:t>комнаты всех групп</w:t>
            </w:r>
          </w:p>
        </w:tc>
        <w:tc>
          <w:tcPr>
            <w:tcW w:w="4280" w:type="dxa"/>
            <w:vMerge/>
            <w:tcBorders>
              <w:top w:val="single" w:sz="4" w:space="0" w:color="000000"/>
              <w:left w:val="single" w:sz="4" w:space="0" w:color="000000"/>
              <w:bottom w:val="single" w:sz="4" w:space="0" w:color="000000"/>
              <w:right w:val="single" w:sz="4" w:space="0" w:color="000000"/>
            </w:tcBorders>
            <w:vAlign w:val="center"/>
          </w:tcPr>
          <w:p w:rsidR="00AC7284" w:rsidRPr="005E2212" w:rsidRDefault="00AC7284" w:rsidP="006B6A9B">
            <w:pPr>
              <w:rPr>
                <w:rFonts w:ascii="Times New Roman" w:hAnsi="Times New Roman" w:cs="Times New Roman"/>
                <w:lang w:eastAsia="en-US"/>
              </w:rPr>
            </w:pPr>
          </w:p>
        </w:tc>
      </w:tr>
      <w:tr w:rsidR="00AC7284" w:rsidRPr="005E2212" w:rsidTr="006B6A9B">
        <w:tc>
          <w:tcPr>
            <w:tcW w:w="9322" w:type="dxa"/>
            <w:gridSpan w:val="3"/>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jc w:val="center"/>
              <w:rPr>
                <w:rFonts w:ascii="Times New Roman" w:hAnsi="Times New Roman" w:cs="Times New Roman"/>
                <w:b/>
                <w:lang w:eastAsia="en-US"/>
              </w:rPr>
            </w:pPr>
            <w:r w:rsidRPr="005E2212">
              <w:rPr>
                <w:rFonts w:ascii="Times New Roman" w:hAnsi="Times New Roman" w:cs="Times New Roman"/>
                <w:b/>
              </w:rPr>
              <w:lastRenderedPageBreak/>
              <w:t>Восприятие художественной литературы и фольклора</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65"/>
              </w:numPr>
              <w:spacing w:after="0" w:line="240" w:lineRule="auto"/>
              <w:rPr>
                <w:rFonts w:ascii="Times New Roman" w:hAnsi="Times New Roman" w:cs="Times New Roman"/>
                <w:i/>
              </w:rPr>
            </w:pPr>
            <w:r w:rsidRPr="005E2212">
              <w:rPr>
                <w:rFonts w:ascii="Times New Roman" w:hAnsi="Times New Roman" w:cs="Times New Roman"/>
                <w:i/>
              </w:rPr>
              <w:t>Формирование целостной картины мира, в том числе первичных ценностных представлений</w:t>
            </w:r>
          </w:p>
          <w:p w:rsidR="00AC7284" w:rsidRPr="005E2212" w:rsidRDefault="00AC7284" w:rsidP="00DD50B7">
            <w:pPr>
              <w:numPr>
                <w:ilvl w:val="0"/>
                <w:numId w:val="65"/>
              </w:numPr>
              <w:spacing w:after="0" w:line="240" w:lineRule="auto"/>
              <w:rPr>
                <w:rFonts w:ascii="Times New Roman" w:hAnsi="Times New Roman" w:cs="Times New Roman"/>
                <w:i/>
              </w:rPr>
            </w:pPr>
            <w:r w:rsidRPr="005E2212">
              <w:rPr>
                <w:rFonts w:ascii="Times New Roman" w:hAnsi="Times New Roman" w:cs="Times New Roman"/>
                <w:i/>
              </w:rPr>
              <w:t>развитие литературной речи;</w:t>
            </w:r>
          </w:p>
          <w:p w:rsidR="00AC7284" w:rsidRPr="005E2212" w:rsidRDefault="00AC7284" w:rsidP="00DD50B7">
            <w:pPr>
              <w:numPr>
                <w:ilvl w:val="0"/>
                <w:numId w:val="65"/>
              </w:numPr>
              <w:spacing w:after="0" w:line="240" w:lineRule="auto"/>
              <w:rPr>
                <w:rFonts w:ascii="Times New Roman" w:hAnsi="Times New Roman" w:cs="Times New Roman"/>
                <w:i/>
              </w:rPr>
            </w:pPr>
            <w:r w:rsidRPr="005E2212">
              <w:rPr>
                <w:rFonts w:ascii="Times New Roman" w:hAnsi="Times New Roman" w:cs="Times New Roman"/>
                <w:i/>
              </w:rPr>
              <w:t>приобщение к словесному искусству</w:t>
            </w:r>
          </w:p>
          <w:p w:rsidR="00AC7284" w:rsidRPr="005E2212" w:rsidRDefault="00AC7284" w:rsidP="006B6A9B">
            <w:pPr>
              <w:rPr>
                <w:rFonts w:ascii="Times New Roman" w:hAnsi="Times New Roman" w:cs="Times New Roman"/>
                <w:i/>
                <w:lang w:eastAsia="en-US"/>
              </w:rPr>
            </w:pP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Методический кабинет, все помещения групп, музыкальный зал, участок учреждения</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67"/>
              </w:numPr>
              <w:spacing w:after="0" w:line="240" w:lineRule="auto"/>
              <w:rPr>
                <w:rFonts w:ascii="Times New Roman" w:hAnsi="Times New Roman" w:cs="Times New Roman"/>
              </w:rPr>
            </w:pPr>
            <w:r w:rsidRPr="005E2212">
              <w:rPr>
                <w:rFonts w:ascii="Times New Roman" w:hAnsi="Times New Roman" w:cs="Times New Roman"/>
              </w:rPr>
              <w:t>Художественная литература для чтения детям и чтения самими детьми;</w:t>
            </w:r>
          </w:p>
          <w:p w:rsidR="00AC7284" w:rsidRPr="005E2212" w:rsidRDefault="00AC7284" w:rsidP="00DD50B7">
            <w:pPr>
              <w:numPr>
                <w:ilvl w:val="0"/>
                <w:numId w:val="67"/>
              </w:numPr>
              <w:spacing w:after="0" w:line="240" w:lineRule="auto"/>
              <w:rPr>
                <w:rFonts w:ascii="Times New Roman" w:hAnsi="Times New Roman" w:cs="Times New Roman"/>
              </w:rPr>
            </w:pPr>
            <w:r w:rsidRPr="005E2212">
              <w:rPr>
                <w:rFonts w:ascii="Times New Roman" w:hAnsi="Times New Roman" w:cs="Times New Roman"/>
              </w:rPr>
              <w:t>справочная литература (энциклопедии);</w:t>
            </w:r>
          </w:p>
          <w:p w:rsidR="00AC7284" w:rsidRPr="005E2212" w:rsidRDefault="00AC7284" w:rsidP="00DD50B7">
            <w:pPr>
              <w:numPr>
                <w:ilvl w:val="0"/>
                <w:numId w:val="67"/>
              </w:numPr>
              <w:spacing w:after="0" w:line="240" w:lineRule="auto"/>
              <w:rPr>
                <w:rFonts w:ascii="Times New Roman" w:hAnsi="Times New Roman" w:cs="Times New Roman"/>
              </w:rPr>
            </w:pPr>
            <w:r w:rsidRPr="005E2212">
              <w:rPr>
                <w:rFonts w:ascii="Times New Roman" w:hAnsi="Times New Roman" w:cs="Times New Roman"/>
              </w:rPr>
              <w:t>аудио- и видеозаписи литературных произведений;</w:t>
            </w:r>
          </w:p>
          <w:p w:rsidR="00AC7284" w:rsidRPr="005E2212" w:rsidRDefault="00AC7284" w:rsidP="00DD50B7">
            <w:pPr>
              <w:numPr>
                <w:ilvl w:val="0"/>
                <w:numId w:val="67"/>
              </w:numPr>
              <w:spacing w:after="0" w:line="240" w:lineRule="auto"/>
              <w:rPr>
                <w:rFonts w:ascii="Times New Roman" w:hAnsi="Times New Roman" w:cs="Times New Roman"/>
              </w:rPr>
            </w:pPr>
            <w:r w:rsidRPr="005E2212">
              <w:rPr>
                <w:rFonts w:ascii="Times New Roman" w:hAnsi="Times New Roman" w:cs="Times New Roman"/>
              </w:rPr>
              <w:t xml:space="preserve">образно-символический материал (игры «Парочки», «Литературные герои», </w:t>
            </w:r>
            <w:proofErr w:type="spellStart"/>
            <w:r w:rsidRPr="005E2212">
              <w:rPr>
                <w:rFonts w:ascii="Times New Roman" w:hAnsi="Times New Roman" w:cs="Times New Roman"/>
              </w:rPr>
              <w:t>пазлы</w:t>
            </w:r>
            <w:proofErr w:type="spellEnd"/>
            <w:r w:rsidRPr="005E2212">
              <w:rPr>
                <w:rFonts w:ascii="Times New Roman" w:hAnsi="Times New Roman" w:cs="Times New Roman"/>
              </w:rPr>
              <w:t>);</w:t>
            </w:r>
          </w:p>
          <w:p w:rsidR="00AC7284" w:rsidRPr="005E2212" w:rsidRDefault="00AC7284" w:rsidP="00DD50B7">
            <w:pPr>
              <w:numPr>
                <w:ilvl w:val="0"/>
                <w:numId w:val="67"/>
              </w:numPr>
              <w:spacing w:after="0" w:line="240" w:lineRule="auto"/>
              <w:rPr>
                <w:rFonts w:ascii="Times New Roman" w:hAnsi="Times New Roman" w:cs="Times New Roman"/>
              </w:rPr>
            </w:pPr>
            <w:r w:rsidRPr="005E2212">
              <w:rPr>
                <w:rFonts w:ascii="Times New Roman" w:hAnsi="Times New Roman" w:cs="Times New Roman"/>
              </w:rPr>
              <w:t>различные виды театров;</w:t>
            </w:r>
          </w:p>
          <w:p w:rsidR="00AC7284" w:rsidRPr="005E2212" w:rsidRDefault="00AC7284" w:rsidP="00DD50B7">
            <w:pPr>
              <w:numPr>
                <w:ilvl w:val="0"/>
                <w:numId w:val="67"/>
              </w:numPr>
              <w:spacing w:after="0" w:line="240" w:lineRule="auto"/>
              <w:rPr>
                <w:rFonts w:ascii="Times New Roman" w:hAnsi="Times New Roman" w:cs="Times New Roman"/>
              </w:rPr>
            </w:pPr>
            <w:r w:rsidRPr="005E2212">
              <w:rPr>
                <w:rFonts w:ascii="Times New Roman" w:hAnsi="Times New Roman" w:cs="Times New Roman"/>
              </w:rPr>
              <w:t>ширмы для кукольного театра;</w:t>
            </w:r>
          </w:p>
          <w:p w:rsidR="00AC7284" w:rsidRPr="005E2212" w:rsidRDefault="00AC7284" w:rsidP="00DD50B7">
            <w:pPr>
              <w:numPr>
                <w:ilvl w:val="0"/>
                <w:numId w:val="67"/>
              </w:numPr>
              <w:spacing w:after="0" w:line="240" w:lineRule="auto"/>
              <w:rPr>
                <w:rFonts w:ascii="Times New Roman" w:hAnsi="Times New Roman" w:cs="Times New Roman"/>
              </w:rPr>
            </w:pPr>
            <w:r w:rsidRPr="005E2212">
              <w:rPr>
                <w:rFonts w:ascii="Times New Roman" w:hAnsi="Times New Roman" w:cs="Times New Roman"/>
              </w:rPr>
              <w:t>детские театральные костюмы, атрибуты для костюмов и постановок;</w:t>
            </w:r>
          </w:p>
          <w:p w:rsidR="00AC7284" w:rsidRPr="005E2212" w:rsidRDefault="00AC7284" w:rsidP="00DD50B7">
            <w:pPr>
              <w:numPr>
                <w:ilvl w:val="0"/>
                <w:numId w:val="67"/>
              </w:numPr>
              <w:spacing w:after="0" w:line="240" w:lineRule="auto"/>
              <w:rPr>
                <w:rFonts w:ascii="Times New Roman" w:hAnsi="Times New Roman" w:cs="Times New Roman"/>
              </w:rPr>
            </w:pPr>
            <w:r w:rsidRPr="005E2212">
              <w:rPr>
                <w:rFonts w:ascii="Times New Roman" w:hAnsi="Times New Roman" w:cs="Times New Roman"/>
              </w:rPr>
              <w:t>игрушки-персонажи;</w:t>
            </w:r>
          </w:p>
          <w:p w:rsidR="00AC7284" w:rsidRPr="005E2212" w:rsidRDefault="00AC7284" w:rsidP="00DD50B7">
            <w:pPr>
              <w:numPr>
                <w:ilvl w:val="0"/>
                <w:numId w:val="67"/>
              </w:numPr>
              <w:spacing w:after="0" w:line="240" w:lineRule="auto"/>
              <w:rPr>
                <w:rFonts w:ascii="Times New Roman" w:hAnsi="Times New Roman" w:cs="Times New Roman"/>
              </w:rPr>
            </w:pPr>
            <w:r w:rsidRPr="005E2212">
              <w:rPr>
                <w:rFonts w:ascii="Times New Roman" w:hAnsi="Times New Roman" w:cs="Times New Roman"/>
              </w:rPr>
              <w:t>игрушки – предметы оперирования;</w:t>
            </w:r>
          </w:p>
          <w:p w:rsidR="00AC7284" w:rsidRPr="005E2212" w:rsidRDefault="00AC7284" w:rsidP="00DD50B7">
            <w:pPr>
              <w:numPr>
                <w:ilvl w:val="0"/>
                <w:numId w:val="67"/>
              </w:numPr>
              <w:spacing w:after="0" w:line="240" w:lineRule="auto"/>
              <w:rPr>
                <w:rFonts w:ascii="Times New Roman" w:hAnsi="Times New Roman" w:cs="Times New Roman"/>
              </w:rPr>
            </w:pPr>
            <w:r w:rsidRPr="005E2212">
              <w:rPr>
                <w:rFonts w:ascii="Times New Roman" w:hAnsi="Times New Roman" w:cs="Times New Roman"/>
              </w:rPr>
              <w:t xml:space="preserve">алгоритмы (схемы) для обучения рассказыванию, </w:t>
            </w:r>
            <w:proofErr w:type="spellStart"/>
            <w:r w:rsidRPr="005E2212">
              <w:rPr>
                <w:rFonts w:ascii="Times New Roman" w:hAnsi="Times New Roman" w:cs="Times New Roman"/>
              </w:rPr>
              <w:t>мнемотаблицы</w:t>
            </w:r>
            <w:proofErr w:type="spellEnd"/>
            <w:r w:rsidRPr="005E2212">
              <w:rPr>
                <w:rFonts w:ascii="Times New Roman" w:hAnsi="Times New Roman" w:cs="Times New Roman"/>
              </w:rPr>
              <w:t xml:space="preserve"> для заучивания стихов;</w:t>
            </w:r>
          </w:p>
          <w:p w:rsidR="00AC7284" w:rsidRPr="005E2212" w:rsidRDefault="00AC7284" w:rsidP="00DD50B7">
            <w:pPr>
              <w:numPr>
                <w:ilvl w:val="0"/>
                <w:numId w:val="67"/>
              </w:numPr>
              <w:spacing w:after="0" w:line="240" w:lineRule="auto"/>
              <w:rPr>
                <w:rFonts w:ascii="Times New Roman" w:hAnsi="Times New Roman" w:cs="Times New Roman"/>
              </w:rPr>
            </w:pPr>
            <w:r w:rsidRPr="005E2212">
              <w:rPr>
                <w:rFonts w:ascii="Times New Roman" w:hAnsi="Times New Roman" w:cs="Times New Roman"/>
              </w:rPr>
              <w:t>картотека подвижных игр со словами;</w:t>
            </w:r>
          </w:p>
          <w:p w:rsidR="00AC7284" w:rsidRPr="005E2212" w:rsidRDefault="00AC7284" w:rsidP="00DD50B7">
            <w:pPr>
              <w:numPr>
                <w:ilvl w:val="0"/>
                <w:numId w:val="67"/>
              </w:numPr>
              <w:spacing w:after="0" w:line="240" w:lineRule="auto"/>
              <w:rPr>
                <w:rFonts w:ascii="Times New Roman" w:hAnsi="Times New Roman" w:cs="Times New Roman"/>
              </w:rPr>
            </w:pPr>
            <w:r w:rsidRPr="005E2212">
              <w:rPr>
                <w:rFonts w:ascii="Times New Roman" w:hAnsi="Times New Roman" w:cs="Times New Roman"/>
              </w:rPr>
              <w:t>картотека словесных игр;</w:t>
            </w:r>
          </w:p>
          <w:p w:rsidR="00AC7284" w:rsidRPr="005E2212" w:rsidRDefault="00AC7284" w:rsidP="00DD50B7">
            <w:pPr>
              <w:numPr>
                <w:ilvl w:val="0"/>
                <w:numId w:val="67"/>
              </w:numPr>
              <w:spacing w:after="0" w:line="240" w:lineRule="auto"/>
              <w:rPr>
                <w:rFonts w:ascii="Times New Roman" w:hAnsi="Times New Roman" w:cs="Times New Roman"/>
              </w:rPr>
            </w:pPr>
            <w:r w:rsidRPr="005E2212">
              <w:rPr>
                <w:rFonts w:ascii="Times New Roman" w:hAnsi="Times New Roman" w:cs="Times New Roman"/>
              </w:rPr>
              <w:t xml:space="preserve">картотеки </w:t>
            </w:r>
            <w:proofErr w:type="spellStart"/>
            <w:r w:rsidRPr="005E2212">
              <w:rPr>
                <w:rFonts w:ascii="Times New Roman" w:hAnsi="Times New Roman" w:cs="Times New Roman"/>
              </w:rPr>
              <w:t>потешек</w:t>
            </w:r>
            <w:proofErr w:type="spellEnd"/>
            <w:r w:rsidRPr="005E2212">
              <w:rPr>
                <w:rFonts w:ascii="Times New Roman" w:hAnsi="Times New Roman" w:cs="Times New Roman"/>
              </w:rPr>
              <w:t>, загадок, пословиц и других форм литературного творчества;</w:t>
            </w:r>
          </w:p>
          <w:p w:rsidR="00AC7284" w:rsidRPr="005E2212" w:rsidRDefault="00AC7284" w:rsidP="00DD50B7">
            <w:pPr>
              <w:numPr>
                <w:ilvl w:val="0"/>
                <w:numId w:val="67"/>
              </w:numPr>
              <w:spacing w:after="0" w:line="240" w:lineRule="auto"/>
              <w:rPr>
                <w:rFonts w:ascii="Times New Roman" w:hAnsi="Times New Roman" w:cs="Times New Roman"/>
              </w:rPr>
            </w:pPr>
            <w:r w:rsidRPr="005E2212">
              <w:rPr>
                <w:rFonts w:ascii="Times New Roman" w:hAnsi="Times New Roman" w:cs="Times New Roman"/>
              </w:rPr>
              <w:t>книжные уголки в группах;</w:t>
            </w:r>
          </w:p>
          <w:p w:rsidR="00AC7284" w:rsidRPr="005E2212" w:rsidRDefault="00AC7284" w:rsidP="00DD50B7">
            <w:pPr>
              <w:numPr>
                <w:ilvl w:val="0"/>
                <w:numId w:val="67"/>
              </w:numPr>
              <w:spacing w:after="0" w:line="240" w:lineRule="auto"/>
              <w:rPr>
                <w:rFonts w:ascii="Times New Roman" w:hAnsi="Times New Roman" w:cs="Times New Roman"/>
                <w:lang w:eastAsia="en-US"/>
              </w:rPr>
            </w:pPr>
            <w:r w:rsidRPr="005E2212">
              <w:rPr>
                <w:rFonts w:ascii="Times New Roman" w:hAnsi="Times New Roman" w:cs="Times New Roman"/>
              </w:rPr>
              <w:t>материалы, учитывающие интересы мальчиков и девочек</w:t>
            </w:r>
          </w:p>
        </w:tc>
      </w:tr>
      <w:tr w:rsidR="00AC7284" w:rsidRPr="005E2212" w:rsidTr="006B6A9B">
        <w:tc>
          <w:tcPr>
            <w:tcW w:w="9322" w:type="dxa"/>
            <w:gridSpan w:val="3"/>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jc w:val="center"/>
              <w:rPr>
                <w:rFonts w:ascii="Times New Roman" w:hAnsi="Times New Roman" w:cs="Times New Roman"/>
                <w:b/>
                <w:lang w:eastAsia="en-US"/>
              </w:rPr>
            </w:pPr>
            <w:r w:rsidRPr="005E2212">
              <w:rPr>
                <w:rFonts w:ascii="Times New Roman" w:hAnsi="Times New Roman" w:cs="Times New Roman"/>
                <w:b/>
              </w:rPr>
              <w:t>Игровая деятельность</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Развитие навыков и умений игровой деятельности</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Игровые комнаты всех групп, участок учреждения</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68"/>
              </w:numPr>
              <w:spacing w:after="0" w:line="240" w:lineRule="auto"/>
              <w:rPr>
                <w:rFonts w:ascii="Times New Roman" w:hAnsi="Times New Roman" w:cs="Times New Roman"/>
              </w:rPr>
            </w:pPr>
            <w:r w:rsidRPr="005E2212">
              <w:rPr>
                <w:rFonts w:ascii="Times New Roman" w:hAnsi="Times New Roman" w:cs="Times New Roman"/>
              </w:rPr>
              <w:t>Игрушки-персонажи и ролевые атрибуты;</w:t>
            </w:r>
          </w:p>
          <w:p w:rsidR="00AC7284" w:rsidRPr="005E2212" w:rsidRDefault="00AC7284" w:rsidP="00DD50B7">
            <w:pPr>
              <w:numPr>
                <w:ilvl w:val="0"/>
                <w:numId w:val="68"/>
              </w:numPr>
              <w:spacing w:after="0" w:line="240" w:lineRule="auto"/>
              <w:rPr>
                <w:rFonts w:ascii="Times New Roman" w:hAnsi="Times New Roman" w:cs="Times New Roman"/>
              </w:rPr>
            </w:pPr>
            <w:r w:rsidRPr="005E2212">
              <w:rPr>
                <w:rFonts w:ascii="Times New Roman" w:hAnsi="Times New Roman" w:cs="Times New Roman"/>
              </w:rPr>
              <w:t>игрушки – предметы оперирования;</w:t>
            </w:r>
          </w:p>
          <w:p w:rsidR="00AC7284" w:rsidRPr="005E2212" w:rsidRDefault="00AC7284" w:rsidP="00DD50B7">
            <w:pPr>
              <w:numPr>
                <w:ilvl w:val="0"/>
                <w:numId w:val="68"/>
              </w:numPr>
              <w:spacing w:after="0" w:line="240" w:lineRule="auto"/>
              <w:rPr>
                <w:rFonts w:ascii="Times New Roman" w:hAnsi="Times New Roman" w:cs="Times New Roman"/>
              </w:rPr>
            </w:pPr>
            <w:r w:rsidRPr="005E2212">
              <w:rPr>
                <w:rFonts w:ascii="Times New Roman" w:hAnsi="Times New Roman" w:cs="Times New Roman"/>
              </w:rPr>
              <w:t>маркеры игрового пространства (детская, кукольная мебель, предметы быта);</w:t>
            </w:r>
          </w:p>
          <w:p w:rsidR="00AC7284" w:rsidRPr="005E2212" w:rsidRDefault="00AC7284" w:rsidP="00DD50B7">
            <w:pPr>
              <w:numPr>
                <w:ilvl w:val="0"/>
                <w:numId w:val="68"/>
              </w:numPr>
              <w:spacing w:after="0" w:line="240" w:lineRule="auto"/>
              <w:rPr>
                <w:rFonts w:ascii="Times New Roman" w:hAnsi="Times New Roman" w:cs="Times New Roman"/>
              </w:rPr>
            </w:pPr>
            <w:r w:rsidRPr="005E2212">
              <w:rPr>
                <w:rFonts w:ascii="Times New Roman" w:hAnsi="Times New Roman" w:cs="Times New Roman"/>
              </w:rPr>
              <w:t>полифункциональные материалы;</w:t>
            </w:r>
          </w:p>
          <w:p w:rsidR="00AC7284" w:rsidRPr="005E2212" w:rsidRDefault="00AC7284" w:rsidP="00DD50B7">
            <w:pPr>
              <w:numPr>
                <w:ilvl w:val="0"/>
                <w:numId w:val="68"/>
              </w:numPr>
              <w:spacing w:after="0" w:line="240" w:lineRule="auto"/>
              <w:rPr>
                <w:rFonts w:ascii="Times New Roman" w:hAnsi="Times New Roman" w:cs="Times New Roman"/>
              </w:rPr>
            </w:pPr>
            <w:r w:rsidRPr="005E2212">
              <w:rPr>
                <w:rFonts w:ascii="Times New Roman" w:hAnsi="Times New Roman" w:cs="Times New Roman"/>
              </w:rPr>
              <w:t>игры «На удачу», «На умственную компетенцию детей»;</w:t>
            </w:r>
          </w:p>
          <w:p w:rsidR="00AC7284" w:rsidRPr="005E2212" w:rsidRDefault="00AC7284" w:rsidP="00DD50B7">
            <w:pPr>
              <w:numPr>
                <w:ilvl w:val="0"/>
                <w:numId w:val="68"/>
              </w:numPr>
              <w:spacing w:after="0" w:line="240" w:lineRule="auto"/>
              <w:rPr>
                <w:rFonts w:ascii="Times New Roman" w:hAnsi="Times New Roman" w:cs="Times New Roman"/>
              </w:rPr>
            </w:pPr>
            <w:r w:rsidRPr="005E2212">
              <w:rPr>
                <w:rFonts w:ascii="Times New Roman" w:hAnsi="Times New Roman" w:cs="Times New Roman"/>
              </w:rPr>
              <w:t>строительный материал;</w:t>
            </w:r>
          </w:p>
          <w:p w:rsidR="00AC7284" w:rsidRPr="005E2212" w:rsidRDefault="00AC7284" w:rsidP="00DD50B7">
            <w:pPr>
              <w:numPr>
                <w:ilvl w:val="0"/>
                <w:numId w:val="68"/>
              </w:numPr>
              <w:spacing w:after="0" w:line="240" w:lineRule="auto"/>
              <w:rPr>
                <w:rFonts w:ascii="Times New Roman" w:hAnsi="Times New Roman" w:cs="Times New Roman"/>
              </w:rPr>
            </w:pPr>
            <w:r w:rsidRPr="005E2212">
              <w:rPr>
                <w:rFonts w:ascii="Times New Roman" w:hAnsi="Times New Roman" w:cs="Times New Roman"/>
              </w:rPr>
              <w:t>конструкторы;</w:t>
            </w:r>
          </w:p>
          <w:p w:rsidR="00AC7284" w:rsidRPr="005E2212" w:rsidRDefault="00AC7284" w:rsidP="00DD50B7">
            <w:pPr>
              <w:numPr>
                <w:ilvl w:val="0"/>
                <w:numId w:val="68"/>
              </w:numPr>
              <w:spacing w:after="0" w:line="240" w:lineRule="auto"/>
              <w:rPr>
                <w:rFonts w:ascii="Times New Roman" w:hAnsi="Times New Roman" w:cs="Times New Roman"/>
              </w:rPr>
            </w:pPr>
            <w:r w:rsidRPr="005E2212">
              <w:rPr>
                <w:rFonts w:ascii="Times New Roman" w:hAnsi="Times New Roman" w:cs="Times New Roman"/>
              </w:rPr>
              <w:lastRenderedPageBreak/>
              <w:t>детали конструктора;</w:t>
            </w:r>
          </w:p>
          <w:p w:rsidR="00AC7284" w:rsidRPr="005E2212" w:rsidRDefault="00AC7284" w:rsidP="00DD50B7">
            <w:pPr>
              <w:numPr>
                <w:ilvl w:val="0"/>
                <w:numId w:val="68"/>
              </w:numPr>
              <w:spacing w:after="0" w:line="240" w:lineRule="auto"/>
              <w:rPr>
                <w:rFonts w:ascii="Times New Roman" w:hAnsi="Times New Roman" w:cs="Times New Roman"/>
                <w:lang w:eastAsia="en-US"/>
              </w:rPr>
            </w:pPr>
            <w:proofErr w:type="gramStart"/>
            <w:r w:rsidRPr="005E2212">
              <w:rPr>
                <w:rFonts w:ascii="Times New Roman" w:hAnsi="Times New Roman" w:cs="Times New Roman"/>
              </w:rPr>
              <w:t>материалы</w:t>
            </w:r>
            <w:proofErr w:type="gramEnd"/>
            <w:r w:rsidRPr="005E2212">
              <w:rPr>
                <w:rFonts w:ascii="Times New Roman" w:hAnsi="Times New Roman" w:cs="Times New Roman"/>
              </w:rPr>
              <w:t xml:space="preserve"> учитывающие интересы мальчиков и девочек</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lastRenderedPageBreak/>
              <w:t>Приобщение к элементарным общепринятым нормам и правилам взаимоотношения со сверстниками и взрослыми (в том числе моральным)</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Все пространство учреждения</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69"/>
              </w:numPr>
              <w:spacing w:after="0" w:line="240" w:lineRule="auto"/>
              <w:rPr>
                <w:rFonts w:ascii="Times New Roman" w:hAnsi="Times New Roman" w:cs="Times New Roman"/>
              </w:rPr>
            </w:pPr>
            <w:r w:rsidRPr="005E2212">
              <w:rPr>
                <w:rFonts w:ascii="Times New Roman" w:hAnsi="Times New Roman" w:cs="Times New Roman"/>
              </w:rPr>
              <w:t>Художественная литература для чтения детям и чтения самими детьми;</w:t>
            </w:r>
          </w:p>
          <w:p w:rsidR="00AC7284" w:rsidRPr="005E2212" w:rsidRDefault="00AC7284" w:rsidP="00DD50B7">
            <w:pPr>
              <w:numPr>
                <w:ilvl w:val="0"/>
                <w:numId w:val="69"/>
              </w:numPr>
              <w:spacing w:after="0" w:line="240" w:lineRule="auto"/>
              <w:rPr>
                <w:rFonts w:ascii="Times New Roman" w:hAnsi="Times New Roman" w:cs="Times New Roman"/>
              </w:rPr>
            </w:pPr>
            <w:r w:rsidRPr="005E2212">
              <w:rPr>
                <w:rFonts w:ascii="Times New Roman" w:hAnsi="Times New Roman" w:cs="Times New Roman"/>
              </w:rPr>
              <w:t>настольные игры соответствующей тематики;</w:t>
            </w:r>
          </w:p>
          <w:p w:rsidR="00AC7284" w:rsidRPr="005E2212" w:rsidRDefault="00AC7284" w:rsidP="00DD50B7">
            <w:pPr>
              <w:numPr>
                <w:ilvl w:val="0"/>
                <w:numId w:val="69"/>
              </w:numPr>
              <w:spacing w:after="0" w:line="240" w:lineRule="auto"/>
              <w:rPr>
                <w:rFonts w:ascii="Times New Roman" w:hAnsi="Times New Roman" w:cs="Times New Roman"/>
              </w:rPr>
            </w:pPr>
            <w:r w:rsidRPr="005E2212">
              <w:rPr>
                <w:rFonts w:ascii="Times New Roman" w:hAnsi="Times New Roman" w:cs="Times New Roman"/>
              </w:rPr>
              <w:t>альбомы «Правила группы», «Правила безопасности»;</w:t>
            </w:r>
          </w:p>
          <w:p w:rsidR="00AC7284" w:rsidRPr="005E2212" w:rsidRDefault="00AC7284" w:rsidP="00DD50B7">
            <w:pPr>
              <w:numPr>
                <w:ilvl w:val="0"/>
                <w:numId w:val="69"/>
              </w:numPr>
              <w:spacing w:after="0" w:line="240" w:lineRule="auto"/>
              <w:rPr>
                <w:rFonts w:ascii="Times New Roman" w:hAnsi="Times New Roman" w:cs="Times New Roman"/>
              </w:rPr>
            </w:pPr>
            <w:r w:rsidRPr="005E2212">
              <w:rPr>
                <w:rFonts w:ascii="Times New Roman" w:hAnsi="Times New Roman" w:cs="Times New Roman"/>
              </w:rPr>
              <w:t>игрушки-персонажи и ролевые атрибуты;</w:t>
            </w:r>
          </w:p>
          <w:p w:rsidR="00AC7284" w:rsidRPr="005E2212" w:rsidRDefault="00AC7284" w:rsidP="00DD50B7">
            <w:pPr>
              <w:numPr>
                <w:ilvl w:val="0"/>
                <w:numId w:val="69"/>
              </w:numPr>
              <w:spacing w:after="0" w:line="240" w:lineRule="auto"/>
              <w:rPr>
                <w:rFonts w:ascii="Times New Roman" w:hAnsi="Times New Roman" w:cs="Times New Roman"/>
              </w:rPr>
            </w:pPr>
            <w:r w:rsidRPr="005E2212">
              <w:rPr>
                <w:rFonts w:ascii="Times New Roman" w:hAnsi="Times New Roman" w:cs="Times New Roman"/>
              </w:rPr>
              <w:t>игрушки – предметы оперирования;</w:t>
            </w:r>
          </w:p>
          <w:p w:rsidR="00AC7284" w:rsidRPr="005E2212" w:rsidRDefault="00AC7284" w:rsidP="00DD50B7">
            <w:pPr>
              <w:numPr>
                <w:ilvl w:val="0"/>
                <w:numId w:val="69"/>
              </w:numPr>
              <w:spacing w:after="0" w:line="240" w:lineRule="auto"/>
              <w:rPr>
                <w:rFonts w:ascii="Times New Roman" w:hAnsi="Times New Roman" w:cs="Times New Roman"/>
              </w:rPr>
            </w:pPr>
            <w:r w:rsidRPr="005E2212">
              <w:rPr>
                <w:rFonts w:ascii="Times New Roman" w:hAnsi="Times New Roman" w:cs="Times New Roman"/>
              </w:rPr>
              <w:t>маркеры игрового пространства;</w:t>
            </w:r>
          </w:p>
          <w:p w:rsidR="00AC7284" w:rsidRPr="005E2212" w:rsidRDefault="00AC7284" w:rsidP="00DD50B7">
            <w:pPr>
              <w:numPr>
                <w:ilvl w:val="0"/>
                <w:numId w:val="69"/>
              </w:numPr>
              <w:spacing w:after="0" w:line="240" w:lineRule="auto"/>
              <w:rPr>
                <w:rFonts w:ascii="Times New Roman" w:hAnsi="Times New Roman" w:cs="Times New Roman"/>
                <w:lang w:eastAsia="en-US"/>
              </w:rPr>
            </w:pPr>
            <w:r w:rsidRPr="005E2212">
              <w:rPr>
                <w:rFonts w:ascii="Times New Roman" w:hAnsi="Times New Roman" w:cs="Times New Roman"/>
              </w:rPr>
              <w:t>материалы, учитывающие интересы мальчиков и девочек</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 xml:space="preserve">Формирование </w:t>
            </w:r>
            <w:proofErr w:type="spellStart"/>
            <w:r w:rsidRPr="005E2212">
              <w:rPr>
                <w:rFonts w:ascii="Times New Roman" w:hAnsi="Times New Roman" w:cs="Times New Roman"/>
                <w:i/>
              </w:rPr>
              <w:t>гендерной</w:t>
            </w:r>
            <w:proofErr w:type="spellEnd"/>
            <w:r w:rsidRPr="005E2212">
              <w:rPr>
                <w:rFonts w:ascii="Times New Roman" w:hAnsi="Times New Roman" w:cs="Times New Roman"/>
                <w:i/>
              </w:rPr>
              <w:t>, семейной, гражданской принадлежности</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Все помещения групп</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70"/>
              </w:numPr>
              <w:spacing w:after="0" w:line="240" w:lineRule="auto"/>
              <w:rPr>
                <w:rFonts w:ascii="Times New Roman" w:hAnsi="Times New Roman" w:cs="Times New Roman"/>
              </w:rPr>
            </w:pPr>
            <w:r w:rsidRPr="005E2212">
              <w:rPr>
                <w:rFonts w:ascii="Times New Roman" w:hAnsi="Times New Roman" w:cs="Times New Roman"/>
              </w:rPr>
              <w:t>Иллюстративный материал, плакаты для рассматривания;</w:t>
            </w:r>
          </w:p>
          <w:p w:rsidR="00AC7284" w:rsidRPr="005E2212" w:rsidRDefault="00AC7284" w:rsidP="00DD50B7">
            <w:pPr>
              <w:numPr>
                <w:ilvl w:val="0"/>
                <w:numId w:val="70"/>
              </w:numPr>
              <w:spacing w:after="0" w:line="240" w:lineRule="auto"/>
              <w:rPr>
                <w:rFonts w:ascii="Times New Roman" w:hAnsi="Times New Roman" w:cs="Times New Roman"/>
              </w:rPr>
            </w:pPr>
            <w:r w:rsidRPr="005E2212">
              <w:rPr>
                <w:rFonts w:ascii="Times New Roman" w:hAnsi="Times New Roman" w:cs="Times New Roman"/>
              </w:rPr>
              <w:t>атрибуты для сюжетно-ролевых игр («Семья», «Поликлиника» и др.);</w:t>
            </w:r>
          </w:p>
          <w:p w:rsidR="00AC7284" w:rsidRPr="005E2212" w:rsidRDefault="00AC7284" w:rsidP="00DD50B7">
            <w:pPr>
              <w:numPr>
                <w:ilvl w:val="0"/>
                <w:numId w:val="70"/>
              </w:numPr>
              <w:spacing w:after="0" w:line="240" w:lineRule="auto"/>
              <w:rPr>
                <w:rFonts w:ascii="Times New Roman" w:hAnsi="Times New Roman" w:cs="Times New Roman"/>
              </w:rPr>
            </w:pPr>
            <w:r w:rsidRPr="005E2212">
              <w:rPr>
                <w:rFonts w:ascii="Times New Roman" w:hAnsi="Times New Roman" w:cs="Times New Roman"/>
              </w:rPr>
              <w:t xml:space="preserve">уголок </w:t>
            </w:r>
            <w:proofErr w:type="spellStart"/>
            <w:r w:rsidRPr="005E2212">
              <w:rPr>
                <w:rFonts w:ascii="Times New Roman" w:hAnsi="Times New Roman" w:cs="Times New Roman"/>
              </w:rPr>
              <w:t>ряжения</w:t>
            </w:r>
            <w:proofErr w:type="spellEnd"/>
            <w:r w:rsidRPr="005E2212">
              <w:rPr>
                <w:rFonts w:ascii="Times New Roman" w:hAnsi="Times New Roman" w:cs="Times New Roman"/>
              </w:rPr>
              <w:t>;</w:t>
            </w:r>
          </w:p>
          <w:p w:rsidR="00AC7284" w:rsidRPr="005E2212" w:rsidRDefault="00AC7284" w:rsidP="00DD50B7">
            <w:pPr>
              <w:numPr>
                <w:ilvl w:val="0"/>
                <w:numId w:val="70"/>
              </w:numPr>
              <w:spacing w:after="0" w:line="240" w:lineRule="auto"/>
              <w:rPr>
                <w:rFonts w:ascii="Times New Roman" w:hAnsi="Times New Roman" w:cs="Times New Roman"/>
              </w:rPr>
            </w:pPr>
            <w:r w:rsidRPr="005E2212">
              <w:rPr>
                <w:rFonts w:ascii="Times New Roman" w:hAnsi="Times New Roman" w:cs="Times New Roman"/>
              </w:rPr>
              <w:t>игрушки-персонажи и ролевые атрибуты;</w:t>
            </w:r>
          </w:p>
          <w:p w:rsidR="00AC7284" w:rsidRPr="005E2212" w:rsidRDefault="00AC7284" w:rsidP="00DD50B7">
            <w:pPr>
              <w:numPr>
                <w:ilvl w:val="0"/>
                <w:numId w:val="70"/>
              </w:numPr>
              <w:spacing w:after="0" w:line="240" w:lineRule="auto"/>
              <w:rPr>
                <w:rFonts w:ascii="Times New Roman" w:hAnsi="Times New Roman" w:cs="Times New Roman"/>
              </w:rPr>
            </w:pPr>
            <w:r w:rsidRPr="005E2212">
              <w:rPr>
                <w:rFonts w:ascii="Times New Roman" w:hAnsi="Times New Roman" w:cs="Times New Roman"/>
              </w:rPr>
              <w:t>настольные игры соответствующей тематики;</w:t>
            </w:r>
          </w:p>
          <w:p w:rsidR="00AC7284" w:rsidRPr="005E2212" w:rsidRDefault="00AC7284" w:rsidP="00DD50B7">
            <w:pPr>
              <w:numPr>
                <w:ilvl w:val="0"/>
                <w:numId w:val="70"/>
              </w:numPr>
              <w:spacing w:after="0" w:line="240" w:lineRule="auto"/>
              <w:rPr>
                <w:rFonts w:ascii="Times New Roman" w:hAnsi="Times New Roman" w:cs="Times New Roman"/>
              </w:rPr>
            </w:pPr>
            <w:proofErr w:type="spellStart"/>
            <w:r w:rsidRPr="005E2212">
              <w:rPr>
                <w:rFonts w:ascii="Times New Roman" w:hAnsi="Times New Roman" w:cs="Times New Roman"/>
              </w:rPr>
              <w:t>этнокалендарь</w:t>
            </w:r>
            <w:proofErr w:type="spellEnd"/>
            <w:r w:rsidRPr="005E2212">
              <w:rPr>
                <w:rFonts w:ascii="Times New Roman" w:hAnsi="Times New Roman" w:cs="Times New Roman"/>
              </w:rPr>
              <w:t>;</w:t>
            </w:r>
          </w:p>
          <w:p w:rsidR="00AC7284" w:rsidRPr="005E2212" w:rsidRDefault="00AC7284" w:rsidP="00DD50B7">
            <w:pPr>
              <w:numPr>
                <w:ilvl w:val="0"/>
                <w:numId w:val="70"/>
              </w:numPr>
              <w:spacing w:after="0" w:line="240" w:lineRule="auto"/>
              <w:rPr>
                <w:rFonts w:ascii="Times New Roman" w:hAnsi="Times New Roman" w:cs="Times New Roman"/>
              </w:rPr>
            </w:pPr>
            <w:r w:rsidRPr="005E2212">
              <w:rPr>
                <w:rFonts w:ascii="Times New Roman" w:hAnsi="Times New Roman" w:cs="Times New Roman"/>
              </w:rPr>
              <w:t>фотоальбомы воспитанников;</w:t>
            </w:r>
          </w:p>
          <w:p w:rsidR="00AC7284" w:rsidRPr="005E2212" w:rsidRDefault="00AC7284" w:rsidP="00DD50B7">
            <w:pPr>
              <w:numPr>
                <w:ilvl w:val="0"/>
                <w:numId w:val="70"/>
              </w:numPr>
              <w:spacing w:after="0" w:line="240" w:lineRule="auto"/>
              <w:rPr>
                <w:rFonts w:ascii="Times New Roman" w:hAnsi="Times New Roman" w:cs="Times New Roman"/>
                <w:lang w:eastAsia="en-US"/>
              </w:rPr>
            </w:pPr>
            <w:r w:rsidRPr="005E2212">
              <w:rPr>
                <w:rFonts w:ascii="Times New Roman" w:hAnsi="Times New Roman" w:cs="Times New Roman"/>
              </w:rPr>
              <w:t>нормативно-знаковый материал</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Формирование патриотических чувств</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Игровые комнаты всех групп</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71"/>
              </w:numPr>
              <w:spacing w:after="0" w:line="240" w:lineRule="auto"/>
              <w:rPr>
                <w:rFonts w:ascii="Times New Roman" w:hAnsi="Times New Roman" w:cs="Times New Roman"/>
              </w:rPr>
            </w:pPr>
            <w:r w:rsidRPr="005E2212">
              <w:rPr>
                <w:rFonts w:ascii="Times New Roman" w:hAnsi="Times New Roman" w:cs="Times New Roman"/>
              </w:rPr>
              <w:t>Иллюстративный материал, плакаты для рассматривания;</w:t>
            </w:r>
          </w:p>
          <w:p w:rsidR="00AC7284" w:rsidRPr="005E2212" w:rsidRDefault="00AC7284" w:rsidP="00DD50B7">
            <w:pPr>
              <w:numPr>
                <w:ilvl w:val="0"/>
                <w:numId w:val="71"/>
              </w:numPr>
              <w:spacing w:after="0" w:line="240" w:lineRule="auto"/>
              <w:rPr>
                <w:rFonts w:ascii="Times New Roman" w:hAnsi="Times New Roman" w:cs="Times New Roman"/>
              </w:rPr>
            </w:pPr>
            <w:r w:rsidRPr="005E2212">
              <w:rPr>
                <w:rFonts w:ascii="Times New Roman" w:hAnsi="Times New Roman" w:cs="Times New Roman"/>
              </w:rPr>
              <w:t>дидактические наборы соответствующей тематики;</w:t>
            </w:r>
          </w:p>
          <w:p w:rsidR="00AC7284" w:rsidRPr="005E2212" w:rsidRDefault="00AC7284" w:rsidP="00DD50B7">
            <w:pPr>
              <w:numPr>
                <w:ilvl w:val="0"/>
                <w:numId w:val="71"/>
              </w:numPr>
              <w:spacing w:after="0" w:line="240" w:lineRule="auto"/>
              <w:rPr>
                <w:rFonts w:ascii="Times New Roman" w:hAnsi="Times New Roman" w:cs="Times New Roman"/>
              </w:rPr>
            </w:pPr>
            <w:proofErr w:type="spellStart"/>
            <w:r w:rsidRPr="005E2212">
              <w:rPr>
                <w:rFonts w:ascii="Times New Roman" w:hAnsi="Times New Roman" w:cs="Times New Roman"/>
              </w:rPr>
              <w:t>этнокалендарь</w:t>
            </w:r>
            <w:proofErr w:type="spellEnd"/>
            <w:r w:rsidRPr="005E2212">
              <w:rPr>
                <w:rFonts w:ascii="Times New Roman" w:hAnsi="Times New Roman" w:cs="Times New Roman"/>
              </w:rPr>
              <w:t>;</w:t>
            </w:r>
          </w:p>
          <w:p w:rsidR="00AC7284" w:rsidRPr="005E2212" w:rsidRDefault="00AC7284" w:rsidP="00DD50B7">
            <w:pPr>
              <w:numPr>
                <w:ilvl w:val="0"/>
                <w:numId w:val="71"/>
              </w:numPr>
              <w:spacing w:after="0" w:line="240" w:lineRule="auto"/>
              <w:rPr>
                <w:rFonts w:ascii="Times New Roman" w:hAnsi="Times New Roman" w:cs="Times New Roman"/>
              </w:rPr>
            </w:pPr>
            <w:r w:rsidRPr="005E2212">
              <w:rPr>
                <w:rFonts w:ascii="Times New Roman" w:hAnsi="Times New Roman" w:cs="Times New Roman"/>
              </w:rPr>
              <w:t>фотоальбомы воспитанников;</w:t>
            </w:r>
          </w:p>
          <w:p w:rsidR="00AC7284" w:rsidRPr="005E2212" w:rsidRDefault="00AC7284" w:rsidP="00DD50B7">
            <w:pPr>
              <w:numPr>
                <w:ilvl w:val="0"/>
                <w:numId w:val="71"/>
              </w:numPr>
              <w:spacing w:after="0" w:line="240" w:lineRule="auto"/>
              <w:rPr>
                <w:rFonts w:ascii="Times New Roman" w:hAnsi="Times New Roman" w:cs="Times New Roman"/>
              </w:rPr>
            </w:pPr>
            <w:r w:rsidRPr="005E2212">
              <w:rPr>
                <w:rFonts w:ascii="Times New Roman" w:hAnsi="Times New Roman" w:cs="Times New Roman"/>
              </w:rPr>
              <w:t>коллекции;</w:t>
            </w:r>
          </w:p>
          <w:p w:rsidR="00AC7284" w:rsidRPr="005E2212" w:rsidRDefault="00AC7284" w:rsidP="00DD50B7">
            <w:pPr>
              <w:numPr>
                <w:ilvl w:val="0"/>
                <w:numId w:val="71"/>
              </w:numPr>
              <w:spacing w:after="0" w:line="240" w:lineRule="auto"/>
              <w:rPr>
                <w:rFonts w:ascii="Times New Roman" w:hAnsi="Times New Roman" w:cs="Times New Roman"/>
              </w:rPr>
            </w:pPr>
            <w:r w:rsidRPr="005E2212">
              <w:rPr>
                <w:rFonts w:ascii="Times New Roman" w:hAnsi="Times New Roman" w:cs="Times New Roman"/>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AC7284" w:rsidRPr="005E2212" w:rsidRDefault="00AC7284" w:rsidP="00DD50B7">
            <w:pPr>
              <w:numPr>
                <w:ilvl w:val="0"/>
                <w:numId w:val="71"/>
              </w:numPr>
              <w:spacing w:after="0" w:line="240" w:lineRule="auto"/>
              <w:rPr>
                <w:rFonts w:ascii="Times New Roman" w:hAnsi="Times New Roman" w:cs="Times New Roman"/>
              </w:rPr>
            </w:pPr>
            <w:r w:rsidRPr="005E2212">
              <w:rPr>
                <w:rFonts w:ascii="Times New Roman" w:hAnsi="Times New Roman" w:cs="Times New Roman"/>
              </w:rPr>
              <w:t>художественная литература для чтения детям и чтения самими детьми;</w:t>
            </w:r>
          </w:p>
          <w:p w:rsidR="00AC7284" w:rsidRPr="005E2212" w:rsidRDefault="00AC7284" w:rsidP="00DD50B7">
            <w:pPr>
              <w:numPr>
                <w:ilvl w:val="0"/>
                <w:numId w:val="71"/>
              </w:numPr>
              <w:spacing w:after="0" w:line="240" w:lineRule="auto"/>
              <w:rPr>
                <w:rFonts w:ascii="Times New Roman" w:hAnsi="Times New Roman" w:cs="Times New Roman"/>
                <w:lang w:eastAsia="en-US"/>
              </w:rPr>
            </w:pPr>
            <w:r w:rsidRPr="005E2212">
              <w:rPr>
                <w:rFonts w:ascii="Times New Roman" w:hAnsi="Times New Roman" w:cs="Times New Roman"/>
              </w:rPr>
              <w:t>нормативно-знаковый материал</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Формирования чувства принадлежности к мировому сообществу</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Игровые комнаты всех групп</w:t>
            </w:r>
            <w:bookmarkStart w:id="0" w:name="_GoBack"/>
            <w:bookmarkEnd w:id="0"/>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71"/>
              </w:numPr>
              <w:spacing w:after="0" w:line="240" w:lineRule="auto"/>
              <w:rPr>
                <w:rFonts w:ascii="Times New Roman" w:hAnsi="Times New Roman" w:cs="Times New Roman"/>
              </w:rPr>
            </w:pPr>
            <w:r w:rsidRPr="005E2212">
              <w:rPr>
                <w:rFonts w:ascii="Times New Roman" w:hAnsi="Times New Roman" w:cs="Times New Roman"/>
              </w:rPr>
              <w:t>Художественная литература для чтения детям и чтения самими детьми;</w:t>
            </w:r>
          </w:p>
          <w:p w:rsidR="00AC7284" w:rsidRPr="005E2212" w:rsidRDefault="00AC7284" w:rsidP="00DD50B7">
            <w:pPr>
              <w:numPr>
                <w:ilvl w:val="0"/>
                <w:numId w:val="71"/>
              </w:numPr>
              <w:spacing w:after="0" w:line="240" w:lineRule="auto"/>
              <w:rPr>
                <w:rFonts w:ascii="Times New Roman" w:hAnsi="Times New Roman" w:cs="Times New Roman"/>
              </w:rPr>
            </w:pPr>
            <w:r w:rsidRPr="005E2212">
              <w:rPr>
                <w:rFonts w:ascii="Times New Roman" w:hAnsi="Times New Roman" w:cs="Times New Roman"/>
              </w:rPr>
              <w:t>дидактические наборы соответствующей тематики;</w:t>
            </w:r>
          </w:p>
          <w:p w:rsidR="00AC7284" w:rsidRPr="005E2212" w:rsidRDefault="00AC7284" w:rsidP="00DD50B7">
            <w:pPr>
              <w:numPr>
                <w:ilvl w:val="0"/>
                <w:numId w:val="72"/>
              </w:numPr>
              <w:spacing w:after="0" w:line="240" w:lineRule="auto"/>
              <w:rPr>
                <w:rFonts w:ascii="Times New Roman" w:hAnsi="Times New Roman" w:cs="Times New Roman"/>
              </w:rPr>
            </w:pPr>
            <w:r w:rsidRPr="005E2212">
              <w:rPr>
                <w:rFonts w:ascii="Times New Roman" w:hAnsi="Times New Roman" w:cs="Times New Roman"/>
              </w:rPr>
              <w:t>справочная литература;</w:t>
            </w:r>
          </w:p>
          <w:p w:rsidR="00AC7284" w:rsidRPr="005E2212" w:rsidRDefault="00AC7284" w:rsidP="00DD50B7">
            <w:pPr>
              <w:numPr>
                <w:ilvl w:val="0"/>
                <w:numId w:val="71"/>
              </w:numPr>
              <w:spacing w:after="0" w:line="240" w:lineRule="auto"/>
              <w:rPr>
                <w:rFonts w:ascii="Times New Roman" w:hAnsi="Times New Roman" w:cs="Times New Roman"/>
              </w:rPr>
            </w:pPr>
            <w:r w:rsidRPr="005E2212">
              <w:rPr>
                <w:rFonts w:ascii="Times New Roman" w:hAnsi="Times New Roman" w:cs="Times New Roman"/>
              </w:rPr>
              <w:t xml:space="preserve">образно-символический материал (наборы картинок по исторической тематике для выстраивания </w:t>
            </w:r>
            <w:r w:rsidRPr="005E2212">
              <w:rPr>
                <w:rFonts w:ascii="Times New Roman" w:hAnsi="Times New Roman" w:cs="Times New Roman"/>
              </w:rPr>
              <w:lastRenderedPageBreak/>
              <w:t>временных рядов, для иерархической классификации);</w:t>
            </w:r>
          </w:p>
          <w:p w:rsidR="00AC7284" w:rsidRPr="005E2212" w:rsidRDefault="00AC7284" w:rsidP="00DD50B7">
            <w:pPr>
              <w:numPr>
                <w:ilvl w:val="0"/>
                <w:numId w:val="72"/>
              </w:numPr>
              <w:spacing w:after="0" w:line="240" w:lineRule="auto"/>
              <w:rPr>
                <w:rFonts w:ascii="Times New Roman" w:hAnsi="Times New Roman" w:cs="Times New Roman"/>
              </w:rPr>
            </w:pPr>
            <w:proofErr w:type="spellStart"/>
            <w:r w:rsidRPr="005E2212">
              <w:rPr>
                <w:rFonts w:ascii="Times New Roman" w:hAnsi="Times New Roman" w:cs="Times New Roman"/>
              </w:rPr>
              <w:t>этнокалендарь</w:t>
            </w:r>
            <w:proofErr w:type="spellEnd"/>
            <w:r w:rsidRPr="005E2212">
              <w:rPr>
                <w:rFonts w:ascii="Times New Roman" w:hAnsi="Times New Roman" w:cs="Times New Roman"/>
              </w:rPr>
              <w:t>;</w:t>
            </w:r>
          </w:p>
          <w:p w:rsidR="00AC7284" w:rsidRPr="005E2212" w:rsidRDefault="00AC7284" w:rsidP="00DD50B7">
            <w:pPr>
              <w:numPr>
                <w:ilvl w:val="0"/>
                <w:numId w:val="72"/>
              </w:numPr>
              <w:spacing w:after="0" w:line="240" w:lineRule="auto"/>
              <w:rPr>
                <w:rFonts w:ascii="Times New Roman" w:hAnsi="Times New Roman" w:cs="Times New Roman"/>
              </w:rPr>
            </w:pPr>
            <w:r w:rsidRPr="005E2212">
              <w:rPr>
                <w:rFonts w:ascii="Times New Roman" w:hAnsi="Times New Roman" w:cs="Times New Roman"/>
              </w:rPr>
              <w:t>коллекции;</w:t>
            </w:r>
          </w:p>
          <w:p w:rsidR="00AC7284" w:rsidRPr="005E2212" w:rsidRDefault="00AC7284" w:rsidP="00DD50B7">
            <w:pPr>
              <w:numPr>
                <w:ilvl w:val="0"/>
                <w:numId w:val="72"/>
              </w:numPr>
              <w:spacing w:after="0" w:line="240" w:lineRule="auto"/>
              <w:rPr>
                <w:rFonts w:ascii="Times New Roman" w:hAnsi="Times New Roman" w:cs="Times New Roman"/>
                <w:lang w:eastAsia="en-US"/>
              </w:rPr>
            </w:pPr>
            <w:r w:rsidRPr="005E2212">
              <w:rPr>
                <w:rFonts w:ascii="Times New Roman" w:hAnsi="Times New Roman" w:cs="Times New Roman"/>
              </w:rPr>
              <w:t>нормативно-знаковый материал</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rPr>
            </w:pPr>
            <w:r w:rsidRPr="005E2212">
              <w:rPr>
                <w:rFonts w:ascii="Times New Roman" w:hAnsi="Times New Roman" w:cs="Times New Roman"/>
                <w:i/>
              </w:rPr>
              <w:lastRenderedPageBreak/>
              <w:t>Формирование представлений об опасных для человека и окружающего мира природы ситуациях и способах поведения в них;</w:t>
            </w:r>
          </w:p>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Приобщение к правилам безопасного поведения</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Все пространство учреждения (коридоры, холлы и пр.), участок учреждения</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73"/>
              </w:numPr>
              <w:spacing w:after="0" w:line="240" w:lineRule="auto"/>
              <w:rPr>
                <w:rFonts w:ascii="Times New Roman" w:hAnsi="Times New Roman" w:cs="Times New Roman"/>
              </w:rPr>
            </w:pPr>
            <w:r w:rsidRPr="005E2212">
              <w:rPr>
                <w:rFonts w:ascii="Times New Roman" w:hAnsi="Times New Roman" w:cs="Times New Roman"/>
              </w:rPr>
              <w:t>Иллюстративный материал, картины, плакаты для рассматривания;</w:t>
            </w:r>
          </w:p>
          <w:p w:rsidR="00AC7284" w:rsidRPr="005E2212" w:rsidRDefault="00AC7284" w:rsidP="00DD50B7">
            <w:pPr>
              <w:numPr>
                <w:ilvl w:val="0"/>
                <w:numId w:val="73"/>
              </w:numPr>
              <w:spacing w:after="0" w:line="240" w:lineRule="auto"/>
              <w:rPr>
                <w:rFonts w:ascii="Times New Roman" w:hAnsi="Times New Roman" w:cs="Times New Roman"/>
              </w:rPr>
            </w:pPr>
            <w:r w:rsidRPr="005E2212">
              <w:rPr>
                <w:rFonts w:ascii="Times New Roman" w:hAnsi="Times New Roman" w:cs="Times New Roman"/>
              </w:rPr>
              <w:t>видеофильмы для детей;</w:t>
            </w:r>
          </w:p>
          <w:p w:rsidR="00AC7284" w:rsidRPr="005E2212" w:rsidRDefault="00AC7284" w:rsidP="00DD50B7">
            <w:pPr>
              <w:numPr>
                <w:ilvl w:val="0"/>
                <w:numId w:val="73"/>
              </w:numPr>
              <w:spacing w:after="0" w:line="240" w:lineRule="auto"/>
              <w:rPr>
                <w:rFonts w:ascii="Times New Roman" w:hAnsi="Times New Roman" w:cs="Times New Roman"/>
              </w:rPr>
            </w:pPr>
            <w:r w:rsidRPr="005E2212">
              <w:rPr>
                <w:rFonts w:ascii="Times New Roman" w:hAnsi="Times New Roman" w:cs="Times New Roman"/>
              </w:rPr>
              <w:t>дидактические наборы соответствующей тематики;</w:t>
            </w:r>
          </w:p>
          <w:p w:rsidR="00AC7284" w:rsidRPr="005E2212" w:rsidRDefault="00AC7284" w:rsidP="00DD50B7">
            <w:pPr>
              <w:numPr>
                <w:ilvl w:val="0"/>
                <w:numId w:val="73"/>
              </w:numPr>
              <w:spacing w:after="0" w:line="240" w:lineRule="auto"/>
              <w:rPr>
                <w:rFonts w:ascii="Times New Roman" w:hAnsi="Times New Roman" w:cs="Times New Roman"/>
              </w:rPr>
            </w:pPr>
            <w:r w:rsidRPr="005E2212">
              <w:rPr>
                <w:rFonts w:ascii="Times New Roman" w:hAnsi="Times New Roman" w:cs="Times New Roman"/>
              </w:rPr>
              <w:t>художественная литература для чтения детям и чтения самими детьми;</w:t>
            </w:r>
          </w:p>
          <w:p w:rsidR="00AC7284" w:rsidRPr="005E2212" w:rsidRDefault="00AC7284" w:rsidP="00DD50B7">
            <w:pPr>
              <w:numPr>
                <w:ilvl w:val="0"/>
                <w:numId w:val="73"/>
              </w:numPr>
              <w:spacing w:after="0" w:line="240" w:lineRule="auto"/>
              <w:rPr>
                <w:rFonts w:ascii="Times New Roman" w:hAnsi="Times New Roman" w:cs="Times New Roman"/>
              </w:rPr>
            </w:pPr>
            <w:r w:rsidRPr="005E2212">
              <w:rPr>
                <w:rFonts w:ascii="Times New Roman" w:hAnsi="Times New Roman" w:cs="Times New Roman"/>
              </w:rPr>
              <w:t>энциклопедии;</w:t>
            </w:r>
          </w:p>
          <w:p w:rsidR="00AC7284" w:rsidRPr="005E2212" w:rsidRDefault="00AC7284" w:rsidP="00DD50B7">
            <w:pPr>
              <w:numPr>
                <w:ilvl w:val="0"/>
                <w:numId w:val="73"/>
              </w:numPr>
              <w:spacing w:after="0" w:line="240" w:lineRule="auto"/>
              <w:rPr>
                <w:rFonts w:ascii="Times New Roman" w:hAnsi="Times New Roman" w:cs="Times New Roman"/>
              </w:rPr>
            </w:pPr>
            <w:r w:rsidRPr="005E2212">
              <w:rPr>
                <w:rFonts w:ascii="Times New Roman" w:hAnsi="Times New Roman" w:cs="Times New Roman"/>
              </w:rPr>
              <w:t>игрушки – предметы оперирования;</w:t>
            </w:r>
          </w:p>
          <w:p w:rsidR="00AC7284" w:rsidRPr="005E2212" w:rsidRDefault="00AC7284" w:rsidP="00DD50B7">
            <w:pPr>
              <w:numPr>
                <w:ilvl w:val="0"/>
                <w:numId w:val="73"/>
              </w:numPr>
              <w:spacing w:after="0" w:line="240" w:lineRule="auto"/>
              <w:rPr>
                <w:rFonts w:ascii="Times New Roman" w:hAnsi="Times New Roman" w:cs="Times New Roman"/>
                <w:lang w:eastAsia="en-US"/>
              </w:rPr>
            </w:pPr>
            <w:r w:rsidRPr="005E2212">
              <w:rPr>
                <w:rFonts w:ascii="Times New Roman" w:hAnsi="Times New Roman" w:cs="Times New Roman"/>
              </w:rPr>
              <w:t>маркеры игрового пространства (детская, кукольная мебель, предметы быта) с учетом правил безопасности</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Передача детям знаний о правилах безопасности дорожного движения в качестве пешехода и пассажира транспортного средства</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Игровые комнаты всех групп, участок детского сада</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73"/>
              </w:numPr>
              <w:spacing w:after="0" w:line="240" w:lineRule="auto"/>
              <w:rPr>
                <w:rFonts w:ascii="Times New Roman" w:hAnsi="Times New Roman" w:cs="Times New Roman"/>
              </w:rPr>
            </w:pPr>
            <w:r w:rsidRPr="005E2212">
              <w:rPr>
                <w:rFonts w:ascii="Times New Roman" w:hAnsi="Times New Roman" w:cs="Times New Roman"/>
              </w:rPr>
              <w:t>Иллюстративный материал, картины, плакаты для рассматривания;</w:t>
            </w:r>
          </w:p>
          <w:p w:rsidR="00AC7284" w:rsidRPr="005E2212" w:rsidRDefault="00AC7284" w:rsidP="00DD50B7">
            <w:pPr>
              <w:numPr>
                <w:ilvl w:val="0"/>
                <w:numId w:val="73"/>
              </w:numPr>
              <w:spacing w:after="0" w:line="240" w:lineRule="auto"/>
              <w:rPr>
                <w:rFonts w:ascii="Times New Roman" w:hAnsi="Times New Roman" w:cs="Times New Roman"/>
              </w:rPr>
            </w:pPr>
            <w:r w:rsidRPr="005E2212">
              <w:rPr>
                <w:rFonts w:ascii="Times New Roman" w:hAnsi="Times New Roman" w:cs="Times New Roman"/>
              </w:rPr>
              <w:t>видеофильмы для детей;</w:t>
            </w:r>
          </w:p>
          <w:p w:rsidR="00AC7284" w:rsidRPr="005E2212" w:rsidRDefault="00AC7284" w:rsidP="00DD50B7">
            <w:pPr>
              <w:numPr>
                <w:ilvl w:val="0"/>
                <w:numId w:val="73"/>
              </w:numPr>
              <w:spacing w:after="0" w:line="240" w:lineRule="auto"/>
              <w:rPr>
                <w:rFonts w:ascii="Times New Roman" w:hAnsi="Times New Roman" w:cs="Times New Roman"/>
              </w:rPr>
            </w:pPr>
            <w:r w:rsidRPr="005E2212">
              <w:rPr>
                <w:rFonts w:ascii="Times New Roman" w:hAnsi="Times New Roman" w:cs="Times New Roman"/>
              </w:rPr>
              <w:t>дидактические наборы соответствующей тематики;</w:t>
            </w:r>
          </w:p>
          <w:p w:rsidR="00AC7284" w:rsidRPr="005E2212" w:rsidRDefault="00AC7284" w:rsidP="00DD50B7">
            <w:pPr>
              <w:numPr>
                <w:ilvl w:val="0"/>
                <w:numId w:val="73"/>
              </w:numPr>
              <w:spacing w:after="0" w:line="240" w:lineRule="auto"/>
              <w:rPr>
                <w:rFonts w:ascii="Times New Roman" w:hAnsi="Times New Roman" w:cs="Times New Roman"/>
              </w:rPr>
            </w:pPr>
            <w:r w:rsidRPr="005E2212">
              <w:rPr>
                <w:rFonts w:ascii="Times New Roman" w:hAnsi="Times New Roman" w:cs="Times New Roman"/>
              </w:rPr>
              <w:t>игрушки – предметы оперирования;</w:t>
            </w:r>
          </w:p>
          <w:p w:rsidR="00AC7284" w:rsidRPr="005E2212" w:rsidRDefault="00AC7284" w:rsidP="00DD50B7">
            <w:pPr>
              <w:numPr>
                <w:ilvl w:val="0"/>
                <w:numId w:val="70"/>
              </w:numPr>
              <w:spacing w:after="0" w:line="240" w:lineRule="auto"/>
              <w:rPr>
                <w:rFonts w:ascii="Times New Roman" w:hAnsi="Times New Roman" w:cs="Times New Roman"/>
              </w:rPr>
            </w:pPr>
            <w:r w:rsidRPr="005E2212">
              <w:rPr>
                <w:rFonts w:ascii="Times New Roman" w:hAnsi="Times New Roman" w:cs="Times New Roman"/>
              </w:rPr>
              <w:t>игрушки-персонажи и ролевые атрибуты;</w:t>
            </w:r>
          </w:p>
          <w:p w:rsidR="00AC7284" w:rsidRPr="005E2212" w:rsidRDefault="00AC7284" w:rsidP="00DD50B7">
            <w:pPr>
              <w:numPr>
                <w:ilvl w:val="0"/>
                <w:numId w:val="74"/>
              </w:numPr>
              <w:spacing w:after="0" w:line="240" w:lineRule="auto"/>
              <w:rPr>
                <w:rFonts w:ascii="Times New Roman" w:hAnsi="Times New Roman" w:cs="Times New Roman"/>
              </w:rPr>
            </w:pPr>
            <w:r w:rsidRPr="005E2212">
              <w:rPr>
                <w:rFonts w:ascii="Times New Roman" w:hAnsi="Times New Roman" w:cs="Times New Roman"/>
              </w:rPr>
              <w:t>полифункциональные материалы;</w:t>
            </w:r>
          </w:p>
          <w:p w:rsidR="00AC7284" w:rsidRPr="005E2212" w:rsidRDefault="00AC7284" w:rsidP="00DD50B7">
            <w:pPr>
              <w:numPr>
                <w:ilvl w:val="0"/>
                <w:numId w:val="74"/>
              </w:numPr>
              <w:spacing w:after="0" w:line="240" w:lineRule="auto"/>
              <w:rPr>
                <w:rFonts w:ascii="Times New Roman" w:hAnsi="Times New Roman" w:cs="Times New Roman"/>
              </w:rPr>
            </w:pPr>
            <w:r w:rsidRPr="005E2212">
              <w:rPr>
                <w:rFonts w:ascii="Times New Roman" w:hAnsi="Times New Roman" w:cs="Times New Roman"/>
              </w:rPr>
              <w:t>настольные игры соответствующей тематики («Правила дорожного движения», домино «Дорожные знаки»);</w:t>
            </w:r>
          </w:p>
          <w:p w:rsidR="00AC7284" w:rsidRPr="005E2212" w:rsidRDefault="00AC7284" w:rsidP="00DD50B7">
            <w:pPr>
              <w:numPr>
                <w:ilvl w:val="0"/>
                <w:numId w:val="74"/>
              </w:numPr>
              <w:spacing w:after="0" w:line="240" w:lineRule="auto"/>
              <w:rPr>
                <w:rFonts w:ascii="Times New Roman" w:hAnsi="Times New Roman" w:cs="Times New Roman"/>
              </w:rPr>
            </w:pPr>
            <w:r w:rsidRPr="005E2212">
              <w:rPr>
                <w:rFonts w:ascii="Times New Roman" w:hAnsi="Times New Roman" w:cs="Times New Roman"/>
              </w:rPr>
              <w:t>строительные материалы;</w:t>
            </w:r>
          </w:p>
          <w:p w:rsidR="00AC7284" w:rsidRPr="005E2212" w:rsidRDefault="00AC7284" w:rsidP="00DD50B7">
            <w:pPr>
              <w:numPr>
                <w:ilvl w:val="0"/>
                <w:numId w:val="74"/>
              </w:numPr>
              <w:spacing w:after="0" w:line="240" w:lineRule="auto"/>
              <w:rPr>
                <w:rFonts w:ascii="Times New Roman" w:hAnsi="Times New Roman" w:cs="Times New Roman"/>
              </w:rPr>
            </w:pPr>
            <w:r w:rsidRPr="005E2212">
              <w:rPr>
                <w:rFonts w:ascii="Times New Roman" w:hAnsi="Times New Roman" w:cs="Times New Roman"/>
              </w:rPr>
              <w:t>детали конструктора;</w:t>
            </w:r>
          </w:p>
          <w:p w:rsidR="00AC7284" w:rsidRPr="005E2212" w:rsidRDefault="00AC7284" w:rsidP="00DD50B7">
            <w:pPr>
              <w:numPr>
                <w:ilvl w:val="0"/>
                <w:numId w:val="74"/>
              </w:numPr>
              <w:spacing w:after="0" w:line="240" w:lineRule="auto"/>
              <w:rPr>
                <w:rFonts w:ascii="Times New Roman" w:hAnsi="Times New Roman" w:cs="Times New Roman"/>
                <w:lang w:eastAsia="en-US"/>
              </w:rPr>
            </w:pPr>
            <w:r w:rsidRPr="005E2212">
              <w:rPr>
                <w:rFonts w:ascii="Times New Roman" w:hAnsi="Times New Roman" w:cs="Times New Roman"/>
              </w:rPr>
              <w:t>художественная литература для чтения детям и рассматривания самими детьми по разделу «Безопасность»</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Формирование осторожного осмотрительного отношения к потенциально опасным для человека и окружающего мира природы ситуациям</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Все пространство учреждения, участок учреждения</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73"/>
              </w:numPr>
              <w:spacing w:after="0" w:line="240" w:lineRule="auto"/>
              <w:rPr>
                <w:rFonts w:ascii="Times New Roman" w:hAnsi="Times New Roman" w:cs="Times New Roman"/>
              </w:rPr>
            </w:pPr>
            <w:r w:rsidRPr="005E2212">
              <w:rPr>
                <w:rFonts w:ascii="Times New Roman" w:hAnsi="Times New Roman" w:cs="Times New Roman"/>
              </w:rPr>
              <w:t>Иллюстративный материал, картины, плакаты для рассматривания;</w:t>
            </w:r>
          </w:p>
          <w:p w:rsidR="00AC7284" w:rsidRPr="005E2212" w:rsidRDefault="00AC7284" w:rsidP="00DD50B7">
            <w:pPr>
              <w:numPr>
                <w:ilvl w:val="0"/>
                <w:numId w:val="74"/>
              </w:numPr>
              <w:spacing w:after="0" w:line="240" w:lineRule="auto"/>
              <w:rPr>
                <w:rFonts w:ascii="Times New Roman" w:hAnsi="Times New Roman" w:cs="Times New Roman"/>
              </w:rPr>
            </w:pPr>
            <w:r w:rsidRPr="005E2212">
              <w:rPr>
                <w:rFonts w:ascii="Times New Roman" w:hAnsi="Times New Roman" w:cs="Times New Roman"/>
              </w:rPr>
              <w:t>видеофильмы для детей;</w:t>
            </w:r>
          </w:p>
          <w:p w:rsidR="00AC7284" w:rsidRPr="005E2212" w:rsidRDefault="00AC7284" w:rsidP="00DD50B7">
            <w:pPr>
              <w:numPr>
                <w:ilvl w:val="0"/>
                <w:numId w:val="74"/>
              </w:numPr>
              <w:spacing w:after="0" w:line="240" w:lineRule="auto"/>
              <w:rPr>
                <w:rFonts w:ascii="Times New Roman" w:hAnsi="Times New Roman" w:cs="Times New Roman"/>
              </w:rPr>
            </w:pPr>
            <w:r w:rsidRPr="005E2212">
              <w:rPr>
                <w:rFonts w:ascii="Times New Roman" w:hAnsi="Times New Roman" w:cs="Times New Roman"/>
              </w:rPr>
              <w:t>дидактические наборы соответствующей тематики;</w:t>
            </w:r>
          </w:p>
          <w:p w:rsidR="00AC7284" w:rsidRPr="005E2212" w:rsidRDefault="00AC7284" w:rsidP="00DD50B7">
            <w:pPr>
              <w:numPr>
                <w:ilvl w:val="0"/>
                <w:numId w:val="74"/>
              </w:numPr>
              <w:spacing w:after="0" w:line="240" w:lineRule="auto"/>
              <w:rPr>
                <w:rFonts w:ascii="Times New Roman" w:hAnsi="Times New Roman" w:cs="Times New Roman"/>
              </w:rPr>
            </w:pPr>
            <w:r w:rsidRPr="005E2212">
              <w:rPr>
                <w:rFonts w:ascii="Times New Roman" w:hAnsi="Times New Roman" w:cs="Times New Roman"/>
              </w:rPr>
              <w:t>художественная литература для чтения детям и рассматривания самими детьми;</w:t>
            </w:r>
          </w:p>
          <w:p w:rsidR="00AC7284" w:rsidRPr="005E2212" w:rsidRDefault="00AC7284" w:rsidP="00DD50B7">
            <w:pPr>
              <w:numPr>
                <w:ilvl w:val="0"/>
                <w:numId w:val="74"/>
              </w:numPr>
              <w:spacing w:after="0" w:line="240" w:lineRule="auto"/>
              <w:rPr>
                <w:rFonts w:ascii="Times New Roman" w:hAnsi="Times New Roman" w:cs="Times New Roman"/>
              </w:rPr>
            </w:pPr>
            <w:r w:rsidRPr="005E2212">
              <w:rPr>
                <w:rFonts w:ascii="Times New Roman" w:hAnsi="Times New Roman" w:cs="Times New Roman"/>
              </w:rPr>
              <w:t>энциклопедии;</w:t>
            </w:r>
          </w:p>
          <w:p w:rsidR="00AC7284" w:rsidRPr="005E2212" w:rsidRDefault="00AC7284" w:rsidP="00DD50B7">
            <w:pPr>
              <w:numPr>
                <w:ilvl w:val="0"/>
                <w:numId w:val="73"/>
              </w:numPr>
              <w:spacing w:after="0" w:line="240" w:lineRule="auto"/>
              <w:rPr>
                <w:rFonts w:ascii="Times New Roman" w:hAnsi="Times New Roman" w:cs="Times New Roman"/>
              </w:rPr>
            </w:pPr>
            <w:r w:rsidRPr="005E2212">
              <w:rPr>
                <w:rFonts w:ascii="Times New Roman" w:hAnsi="Times New Roman" w:cs="Times New Roman"/>
              </w:rPr>
              <w:t>игрушки – предметы оперирования;</w:t>
            </w:r>
          </w:p>
          <w:p w:rsidR="00AC7284" w:rsidRPr="005E2212" w:rsidRDefault="00AC7284" w:rsidP="00DD50B7">
            <w:pPr>
              <w:numPr>
                <w:ilvl w:val="0"/>
                <w:numId w:val="70"/>
              </w:numPr>
              <w:spacing w:after="0" w:line="240" w:lineRule="auto"/>
              <w:rPr>
                <w:rFonts w:ascii="Times New Roman" w:hAnsi="Times New Roman" w:cs="Times New Roman"/>
              </w:rPr>
            </w:pPr>
            <w:r w:rsidRPr="005E2212">
              <w:rPr>
                <w:rFonts w:ascii="Times New Roman" w:hAnsi="Times New Roman" w:cs="Times New Roman"/>
              </w:rPr>
              <w:t xml:space="preserve">игрушки-персонажи и ролевые </w:t>
            </w:r>
            <w:r w:rsidRPr="005E2212">
              <w:rPr>
                <w:rFonts w:ascii="Times New Roman" w:hAnsi="Times New Roman" w:cs="Times New Roman"/>
              </w:rPr>
              <w:lastRenderedPageBreak/>
              <w:t>атрибуты;</w:t>
            </w:r>
          </w:p>
          <w:p w:rsidR="00AC7284" w:rsidRPr="005E2212" w:rsidRDefault="00AC7284" w:rsidP="00DD50B7">
            <w:pPr>
              <w:numPr>
                <w:ilvl w:val="0"/>
                <w:numId w:val="69"/>
              </w:numPr>
              <w:spacing w:after="0" w:line="240" w:lineRule="auto"/>
              <w:rPr>
                <w:rFonts w:ascii="Times New Roman" w:hAnsi="Times New Roman" w:cs="Times New Roman"/>
              </w:rPr>
            </w:pPr>
            <w:r w:rsidRPr="005E2212">
              <w:rPr>
                <w:rFonts w:ascii="Times New Roman" w:hAnsi="Times New Roman" w:cs="Times New Roman"/>
              </w:rPr>
              <w:t>маркеры игрового пространства (детская, кукольная мебель, предметы быта);</w:t>
            </w:r>
          </w:p>
          <w:p w:rsidR="00AC7284" w:rsidRPr="005E2212" w:rsidRDefault="00AC7284" w:rsidP="00DD50B7">
            <w:pPr>
              <w:numPr>
                <w:ilvl w:val="0"/>
                <w:numId w:val="69"/>
              </w:numPr>
              <w:spacing w:after="0" w:line="240" w:lineRule="auto"/>
              <w:rPr>
                <w:rFonts w:ascii="Times New Roman" w:hAnsi="Times New Roman" w:cs="Times New Roman"/>
              </w:rPr>
            </w:pPr>
            <w:r w:rsidRPr="005E2212">
              <w:rPr>
                <w:rFonts w:ascii="Times New Roman" w:hAnsi="Times New Roman" w:cs="Times New Roman"/>
              </w:rPr>
              <w:t>строительный материал;</w:t>
            </w:r>
          </w:p>
          <w:p w:rsidR="00AC7284" w:rsidRPr="005E2212" w:rsidRDefault="00AC7284" w:rsidP="00DD50B7">
            <w:pPr>
              <w:numPr>
                <w:ilvl w:val="0"/>
                <w:numId w:val="74"/>
              </w:numPr>
              <w:spacing w:after="0" w:line="240" w:lineRule="auto"/>
              <w:rPr>
                <w:rFonts w:ascii="Times New Roman" w:hAnsi="Times New Roman" w:cs="Times New Roman"/>
              </w:rPr>
            </w:pPr>
            <w:r w:rsidRPr="005E2212">
              <w:rPr>
                <w:rFonts w:ascii="Times New Roman" w:hAnsi="Times New Roman" w:cs="Times New Roman"/>
              </w:rPr>
              <w:t>конструкторы;</w:t>
            </w:r>
          </w:p>
          <w:p w:rsidR="00AC7284" w:rsidRPr="005E2212" w:rsidRDefault="00AC7284" w:rsidP="00DD50B7">
            <w:pPr>
              <w:numPr>
                <w:ilvl w:val="0"/>
                <w:numId w:val="74"/>
              </w:numPr>
              <w:spacing w:after="0" w:line="240" w:lineRule="auto"/>
              <w:rPr>
                <w:rFonts w:ascii="Times New Roman" w:hAnsi="Times New Roman" w:cs="Times New Roman"/>
              </w:rPr>
            </w:pPr>
            <w:r w:rsidRPr="005E2212">
              <w:rPr>
                <w:rFonts w:ascii="Times New Roman" w:hAnsi="Times New Roman" w:cs="Times New Roman"/>
              </w:rPr>
              <w:t>детали конструктора;</w:t>
            </w:r>
          </w:p>
          <w:p w:rsidR="00AC7284" w:rsidRPr="005E2212" w:rsidRDefault="00AC7284" w:rsidP="00DD50B7">
            <w:pPr>
              <w:numPr>
                <w:ilvl w:val="0"/>
                <w:numId w:val="74"/>
              </w:numPr>
              <w:spacing w:after="0" w:line="240" w:lineRule="auto"/>
              <w:rPr>
                <w:rFonts w:ascii="Times New Roman" w:hAnsi="Times New Roman" w:cs="Times New Roman"/>
              </w:rPr>
            </w:pPr>
            <w:r w:rsidRPr="005E2212">
              <w:rPr>
                <w:rFonts w:ascii="Times New Roman" w:hAnsi="Times New Roman" w:cs="Times New Roman"/>
              </w:rPr>
              <w:t>настольные игры соответствующей тематики;</w:t>
            </w:r>
          </w:p>
          <w:p w:rsidR="00AC7284" w:rsidRPr="005E2212" w:rsidRDefault="00AC7284" w:rsidP="00DD50B7">
            <w:pPr>
              <w:numPr>
                <w:ilvl w:val="0"/>
                <w:numId w:val="74"/>
              </w:numPr>
              <w:spacing w:after="0" w:line="240" w:lineRule="auto"/>
              <w:rPr>
                <w:rFonts w:ascii="Times New Roman" w:hAnsi="Times New Roman" w:cs="Times New Roman"/>
              </w:rPr>
            </w:pPr>
            <w:r w:rsidRPr="005E2212">
              <w:rPr>
                <w:rFonts w:ascii="Times New Roman" w:hAnsi="Times New Roman" w:cs="Times New Roman"/>
              </w:rPr>
              <w:t>информационно деловое оснащение учреждения («Безопасность»);</w:t>
            </w:r>
          </w:p>
          <w:p w:rsidR="00AC7284" w:rsidRPr="005E2212" w:rsidRDefault="00AC7284" w:rsidP="00DD50B7">
            <w:pPr>
              <w:numPr>
                <w:ilvl w:val="0"/>
                <w:numId w:val="74"/>
              </w:numPr>
              <w:spacing w:after="0" w:line="240" w:lineRule="auto"/>
              <w:rPr>
                <w:rFonts w:ascii="Times New Roman" w:hAnsi="Times New Roman" w:cs="Times New Roman"/>
                <w:lang w:eastAsia="en-US"/>
              </w:rPr>
            </w:pPr>
            <w:r w:rsidRPr="005E2212">
              <w:rPr>
                <w:rFonts w:ascii="Times New Roman" w:hAnsi="Times New Roman" w:cs="Times New Roman"/>
              </w:rPr>
              <w:t>настольные игры соответствующей тематики</w:t>
            </w:r>
          </w:p>
        </w:tc>
      </w:tr>
      <w:tr w:rsidR="00AC7284" w:rsidRPr="005E2212" w:rsidTr="006B6A9B">
        <w:tc>
          <w:tcPr>
            <w:tcW w:w="9322" w:type="dxa"/>
            <w:gridSpan w:val="3"/>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jc w:val="center"/>
              <w:rPr>
                <w:rFonts w:ascii="Times New Roman" w:hAnsi="Times New Roman" w:cs="Times New Roman"/>
                <w:b/>
                <w:lang w:eastAsia="en-US"/>
              </w:rPr>
            </w:pPr>
            <w:r w:rsidRPr="005E2212">
              <w:rPr>
                <w:rFonts w:ascii="Times New Roman" w:hAnsi="Times New Roman" w:cs="Times New Roman"/>
                <w:b/>
              </w:rPr>
              <w:lastRenderedPageBreak/>
              <w:t>Конструирование из разного материала</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Развитие навыков и умений конструктивной деятельности</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Методический кабинет, игровые комнаты групп</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75"/>
              </w:numPr>
              <w:spacing w:after="0" w:line="240" w:lineRule="auto"/>
              <w:rPr>
                <w:rFonts w:ascii="Times New Roman" w:hAnsi="Times New Roman" w:cs="Times New Roman"/>
              </w:rPr>
            </w:pPr>
            <w:proofErr w:type="gramStart"/>
            <w:r w:rsidRPr="005E2212">
              <w:rPr>
                <w:rFonts w:ascii="Times New Roman" w:hAnsi="Times New Roman" w:cs="Times New Roman"/>
              </w:rPr>
              <w:t>Образно-символический материал (набор картинок,  календари погоды, природы, карты, атласы, глобусы и т.д.);</w:t>
            </w:r>
            <w:proofErr w:type="gramEnd"/>
          </w:p>
          <w:p w:rsidR="00AC7284" w:rsidRPr="005E2212" w:rsidRDefault="00AC7284" w:rsidP="00DD50B7">
            <w:pPr>
              <w:numPr>
                <w:ilvl w:val="0"/>
                <w:numId w:val="75"/>
              </w:numPr>
              <w:spacing w:after="0" w:line="240" w:lineRule="auto"/>
              <w:rPr>
                <w:rFonts w:ascii="Times New Roman" w:hAnsi="Times New Roman" w:cs="Times New Roman"/>
              </w:rPr>
            </w:pPr>
            <w:r w:rsidRPr="005E2212">
              <w:rPr>
                <w:rFonts w:ascii="Times New Roman" w:hAnsi="Times New Roman" w:cs="Times New Roman"/>
              </w:rPr>
              <w:t>строительный материал;</w:t>
            </w:r>
          </w:p>
          <w:p w:rsidR="00AC7284" w:rsidRPr="005E2212" w:rsidRDefault="00AC7284" w:rsidP="00DD50B7">
            <w:pPr>
              <w:numPr>
                <w:ilvl w:val="0"/>
                <w:numId w:val="75"/>
              </w:numPr>
              <w:spacing w:after="0" w:line="240" w:lineRule="auto"/>
              <w:rPr>
                <w:rFonts w:ascii="Times New Roman" w:hAnsi="Times New Roman" w:cs="Times New Roman"/>
              </w:rPr>
            </w:pPr>
            <w:r w:rsidRPr="005E2212">
              <w:rPr>
                <w:rFonts w:ascii="Times New Roman" w:hAnsi="Times New Roman" w:cs="Times New Roman"/>
              </w:rPr>
              <w:t>конструкторы напольные;</w:t>
            </w:r>
          </w:p>
          <w:p w:rsidR="00AC7284" w:rsidRPr="005E2212" w:rsidRDefault="00AC7284" w:rsidP="00DD50B7">
            <w:pPr>
              <w:numPr>
                <w:ilvl w:val="0"/>
                <w:numId w:val="75"/>
              </w:numPr>
              <w:spacing w:after="0" w:line="240" w:lineRule="auto"/>
              <w:rPr>
                <w:rFonts w:ascii="Times New Roman" w:hAnsi="Times New Roman" w:cs="Times New Roman"/>
              </w:rPr>
            </w:pPr>
            <w:r w:rsidRPr="005E2212">
              <w:rPr>
                <w:rFonts w:ascii="Times New Roman" w:hAnsi="Times New Roman" w:cs="Times New Roman"/>
              </w:rPr>
              <w:t>детали конструктора напольного;</w:t>
            </w:r>
          </w:p>
          <w:p w:rsidR="00AC7284" w:rsidRPr="005E2212" w:rsidRDefault="00AC7284" w:rsidP="00DD50B7">
            <w:pPr>
              <w:numPr>
                <w:ilvl w:val="0"/>
                <w:numId w:val="75"/>
              </w:numPr>
              <w:spacing w:after="0" w:line="240" w:lineRule="auto"/>
              <w:rPr>
                <w:rFonts w:ascii="Times New Roman" w:hAnsi="Times New Roman" w:cs="Times New Roman"/>
              </w:rPr>
            </w:pPr>
            <w:r w:rsidRPr="005E2212">
              <w:rPr>
                <w:rFonts w:ascii="Times New Roman" w:hAnsi="Times New Roman" w:cs="Times New Roman"/>
              </w:rPr>
              <w:t>плоскостные конструкторы;</w:t>
            </w:r>
          </w:p>
          <w:p w:rsidR="00AC7284" w:rsidRPr="005E2212" w:rsidRDefault="00AC7284" w:rsidP="00DD50B7">
            <w:pPr>
              <w:numPr>
                <w:ilvl w:val="0"/>
                <w:numId w:val="75"/>
              </w:numPr>
              <w:spacing w:after="0" w:line="240" w:lineRule="auto"/>
              <w:rPr>
                <w:rFonts w:ascii="Times New Roman" w:hAnsi="Times New Roman" w:cs="Times New Roman"/>
              </w:rPr>
            </w:pPr>
            <w:r w:rsidRPr="005E2212">
              <w:rPr>
                <w:rFonts w:ascii="Times New Roman" w:hAnsi="Times New Roman" w:cs="Times New Roman"/>
              </w:rPr>
              <w:t>бумага, природные и бросовые материалы;</w:t>
            </w:r>
          </w:p>
          <w:p w:rsidR="00AC7284" w:rsidRPr="005E2212" w:rsidRDefault="00AC7284" w:rsidP="00DD50B7">
            <w:pPr>
              <w:numPr>
                <w:ilvl w:val="0"/>
                <w:numId w:val="75"/>
              </w:numPr>
              <w:spacing w:after="0" w:line="240" w:lineRule="auto"/>
              <w:rPr>
                <w:rFonts w:ascii="Times New Roman" w:hAnsi="Times New Roman" w:cs="Times New Roman"/>
                <w:lang w:eastAsia="en-US"/>
              </w:rPr>
            </w:pPr>
            <w:r w:rsidRPr="005E2212">
              <w:rPr>
                <w:rFonts w:ascii="Times New Roman" w:hAnsi="Times New Roman" w:cs="Times New Roman"/>
              </w:rPr>
              <w:t>материалы, учитывающие интересы мальчиков и девочек</w:t>
            </w:r>
          </w:p>
        </w:tc>
      </w:tr>
      <w:tr w:rsidR="00AC7284" w:rsidRPr="005E2212" w:rsidTr="006B6A9B">
        <w:tc>
          <w:tcPr>
            <w:tcW w:w="9322" w:type="dxa"/>
            <w:gridSpan w:val="3"/>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jc w:val="center"/>
              <w:rPr>
                <w:rFonts w:ascii="Times New Roman" w:hAnsi="Times New Roman" w:cs="Times New Roman"/>
                <w:b/>
                <w:lang w:eastAsia="en-US"/>
              </w:rPr>
            </w:pPr>
            <w:r w:rsidRPr="005E2212">
              <w:rPr>
                <w:rFonts w:ascii="Times New Roman" w:hAnsi="Times New Roman" w:cs="Times New Roman"/>
                <w:b/>
              </w:rPr>
              <w:t>Самообслуживание и элементарный бытовой труд</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Развитие навыков, умений трудовой деятельности (самообслуживание, хозяйственно-бытовой труд, труд в природе)</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Все помещения групп, физкультурный и музыкальный залы, участок учреждения</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73"/>
              </w:numPr>
              <w:spacing w:after="0" w:line="240" w:lineRule="auto"/>
              <w:rPr>
                <w:rFonts w:ascii="Times New Roman" w:hAnsi="Times New Roman" w:cs="Times New Roman"/>
              </w:rPr>
            </w:pPr>
            <w:r w:rsidRPr="005E2212">
              <w:rPr>
                <w:rFonts w:ascii="Times New Roman" w:hAnsi="Times New Roman" w:cs="Times New Roman"/>
              </w:rPr>
              <w:t>Игрушки – предметы оперирования;</w:t>
            </w:r>
          </w:p>
          <w:p w:rsidR="00AC7284" w:rsidRPr="005E2212" w:rsidRDefault="00AC7284" w:rsidP="00DD50B7">
            <w:pPr>
              <w:numPr>
                <w:ilvl w:val="0"/>
                <w:numId w:val="69"/>
              </w:numPr>
              <w:spacing w:after="0" w:line="240" w:lineRule="auto"/>
              <w:rPr>
                <w:rFonts w:ascii="Times New Roman" w:hAnsi="Times New Roman" w:cs="Times New Roman"/>
              </w:rPr>
            </w:pPr>
            <w:r w:rsidRPr="005E2212">
              <w:rPr>
                <w:rFonts w:ascii="Times New Roman" w:hAnsi="Times New Roman" w:cs="Times New Roman"/>
              </w:rPr>
              <w:t>маркеры игрового пространства (детская, кукольная мебель, предметы быта);</w:t>
            </w:r>
          </w:p>
          <w:p w:rsidR="00AC7284" w:rsidRPr="005E2212" w:rsidRDefault="00AC7284" w:rsidP="00DD50B7">
            <w:pPr>
              <w:numPr>
                <w:ilvl w:val="0"/>
                <w:numId w:val="69"/>
              </w:numPr>
              <w:spacing w:after="0" w:line="240" w:lineRule="auto"/>
              <w:rPr>
                <w:rFonts w:ascii="Times New Roman" w:hAnsi="Times New Roman" w:cs="Times New Roman"/>
              </w:rPr>
            </w:pPr>
            <w:proofErr w:type="gramStart"/>
            <w:r w:rsidRPr="005E2212">
              <w:rPr>
                <w:rFonts w:ascii="Times New Roman" w:hAnsi="Times New Roman" w:cs="Times New Roman"/>
              </w:rPr>
              <w:t>атрибуты для сюжетно-ролевых игр «Семья», «Магазин», «Парикмахерская», «Больница», «Ателье», «Библиотека», «Школа» и др.</w:t>
            </w:r>
            <w:proofErr w:type="gramEnd"/>
          </w:p>
          <w:p w:rsidR="00AC7284" w:rsidRPr="005E2212" w:rsidRDefault="00AC7284" w:rsidP="00DD50B7">
            <w:pPr>
              <w:numPr>
                <w:ilvl w:val="0"/>
                <w:numId w:val="74"/>
              </w:numPr>
              <w:spacing w:after="0" w:line="240" w:lineRule="auto"/>
              <w:rPr>
                <w:rFonts w:ascii="Times New Roman" w:hAnsi="Times New Roman" w:cs="Times New Roman"/>
              </w:rPr>
            </w:pPr>
            <w:r w:rsidRPr="005E2212">
              <w:rPr>
                <w:rFonts w:ascii="Times New Roman" w:hAnsi="Times New Roman" w:cs="Times New Roman"/>
              </w:rPr>
              <w:t>полифункциональные материалы;</w:t>
            </w:r>
          </w:p>
          <w:p w:rsidR="00AC7284" w:rsidRPr="005E2212" w:rsidRDefault="00AC7284" w:rsidP="00DD50B7">
            <w:pPr>
              <w:numPr>
                <w:ilvl w:val="0"/>
                <w:numId w:val="69"/>
              </w:numPr>
              <w:spacing w:after="0" w:line="240" w:lineRule="auto"/>
              <w:rPr>
                <w:rFonts w:ascii="Times New Roman" w:hAnsi="Times New Roman" w:cs="Times New Roman"/>
              </w:rPr>
            </w:pPr>
            <w:r w:rsidRPr="005E2212">
              <w:rPr>
                <w:rFonts w:ascii="Times New Roman" w:hAnsi="Times New Roman" w:cs="Times New Roman"/>
              </w:rPr>
              <w:t>материалы для аппликации, конструирования из бумаги;</w:t>
            </w:r>
          </w:p>
          <w:p w:rsidR="00AC7284" w:rsidRPr="005E2212" w:rsidRDefault="00AC7284" w:rsidP="00DD50B7">
            <w:pPr>
              <w:numPr>
                <w:ilvl w:val="0"/>
                <w:numId w:val="69"/>
              </w:numPr>
              <w:spacing w:after="0" w:line="240" w:lineRule="auto"/>
              <w:rPr>
                <w:rFonts w:ascii="Times New Roman" w:hAnsi="Times New Roman" w:cs="Times New Roman"/>
              </w:rPr>
            </w:pPr>
            <w:r w:rsidRPr="005E2212">
              <w:rPr>
                <w:rFonts w:ascii="Times New Roman" w:hAnsi="Times New Roman" w:cs="Times New Roman"/>
              </w:rPr>
              <w:t>природные, бросовые материалы;</w:t>
            </w:r>
          </w:p>
          <w:p w:rsidR="00AC7284" w:rsidRPr="005E2212" w:rsidRDefault="00AC7284" w:rsidP="00DD50B7">
            <w:pPr>
              <w:numPr>
                <w:ilvl w:val="0"/>
                <w:numId w:val="69"/>
              </w:numPr>
              <w:spacing w:after="0" w:line="240" w:lineRule="auto"/>
              <w:rPr>
                <w:rFonts w:ascii="Times New Roman" w:hAnsi="Times New Roman" w:cs="Times New Roman"/>
                <w:lang w:eastAsia="en-US"/>
              </w:rPr>
            </w:pPr>
            <w:r w:rsidRPr="005E2212">
              <w:rPr>
                <w:rFonts w:ascii="Times New Roman" w:hAnsi="Times New Roman" w:cs="Times New Roman"/>
              </w:rPr>
              <w:t>материалы, учитывающие интересы мальчиков и девочек</w:t>
            </w:r>
          </w:p>
        </w:tc>
      </w:tr>
      <w:tr w:rsidR="00AC7284" w:rsidRPr="005E2212" w:rsidTr="006B6A9B">
        <w:tc>
          <w:tcPr>
            <w:tcW w:w="9322" w:type="dxa"/>
            <w:gridSpan w:val="3"/>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jc w:val="center"/>
              <w:rPr>
                <w:rFonts w:ascii="Times New Roman" w:hAnsi="Times New Roman" w:cs="Times New Roman"/>
                <w:b/>
                <w:lang w:eastAsia="en-US"/>
              </w:rPr>
            </w:pPr>
            <w:r w:rsidRPr="005E2212">
              <w:rPr>
                <w:rFonts w:ascii="Times New Roman" w:hAnsi="Times New Roman" w:cs="Times New Roman"/>
                <w:b/>
              </w:rPr>
              <w:t>Музыкальная деятельность</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rPr>
            </w:pPr>
            <w:r w:rsidRPr="005E2212">
              <w:rPr>
                <w:rFonts w:ascii="Times New Roman" w:hAnsi="Times New Roman" w:cs="Times New Roman"/>
                <w:i/>
              </w:rPr>
              <w:t>Развитие навыков и умений музыкально-художественной деятельности;</w:t>
            </w:r>
          </w:p>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 xml:space="preserve">Приобщение к </w:t>
            </w:r>
            <w:r w:rsidRPr="005E2212">
              <w:rPr>
                <w:rFonts w:ascii="Times New Roman" w:hAnsi="Times New Roman" w:cs="Times New Roman"/>
                <w:i/>
              </w:rPr>
              <w:lastRenderedPageBreak/>
              <w:t>музыкальному искусству</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lastRenderedPageBreak/>
              <w:t xml:space="preserve">Кабинет музыкального руководителя, физкультурный и музыкальный залы, игровые комнаты </w:t>
            </w:r>
            <w:r w:rsidRPr="005E2212">
              <w:rPr>
                <w:rFonts w:ascii="Times New Roman" w:hAnsi="Times New Roman" w:cs="Times New Roman"/>
              </w:rPr>
              <w:lastRenderedPageBreak/>
              <w:t>групп</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76"/>
              </w:numPr>
              <w:spacing w:after="0" w:line="240" w:lineRule="auto"/>
              <w:rPr>
                <w:rFonts w:ascii="Times New Roman" w:hAnsi="Times New Roman" w:cs="Times New Roman"/>
              </w:rPr>
            </w:pPr>
            <w:r w:rsidRPr="005E2212">
              <w:rPr>
                <w:rFonts w:ascii="Times New Roman" w:hAnsi="Times New Roman" w:cs="Times New Roman"/>
              </w:rPr>
              <w:lastRenderedPageBreak/>
              <w:t>Разнообразные музыкальные инструменты для детей;</w:t>
            </w:r>
          </w:p>
          <w:p w:rsidR="00AC7284" w:rsidRPr="005E2212" w:rsidRDefault="00AC7284" w:rsidP="00DD50B7">
            <w:pPr>
              <w:numPr>
                <w:ilvl w:val="0"/>
                <w:numId w:val="76"/>
              </w:numPr>
              <w:spacing w:after="0" w:line="240" w:lineRule="auto"/>
              <w:rPr>
                <w:rFonts w:ascii="Times New Roman" w:hAnsi="Times New Roman" w:cs="Times New Roman"/>
              </w:rPr>
            </w:pPr>
            <w:r w:rsidRPr="005E2212">
              <w:rPr>
                <w:rFonts w:ascii="Times New Roman" w:hAnsi="Times New Roman" w:cs="Times New Roman"/>
              </w:rPr>
              <w:t>подборка аудиозаписей с музыкальными произведениями;</w:t>
            </w:r>
          </w:p>
          <w:p w:rsidR="00AC7284" w:rsidRPr="005E2212" w:rsidRDefault="00AC7284" w:rsidP="00DD50B7">
            <w:pPr>
              <w:numPr>
                <w:ilvl w:val="0"/>
                <w:numId w:val="76"/>
              </w:numPr>
              <w:spacing w:after="0" w:line="240" w:lineRule="auto"/>
              <w:rPr>
                <w:rFonts w:ascii="Times New Roman" w:hAnsi="Times New Roman" w:cs="Times New Roman"/>
              </w:rPr>
            </w:pPr>
            <w:r w:rsidRPr="005E2212">
              <w:rPr>
                <w:rFonts w:ascii="Times New Roman" w:hAnsi="Times New Roman" w:cs="Times New Roman"/>
              </w:rPr>
              <w:t>пособия, игрушки, атрибуты;</w:t>
            </w:r>
          </w:p>
          <w:p w:rsidR="00AC7284" w:rsidRPr="005E2212" w:rsidRDefault="00AC7284" w:rsidP="00DD50B7">
            <w:pPr>
              <w:numPr>
                <w:ilvl w:val="0"/>
                <w:numId w:val="76"/>
              </w:numPr>
              <w:spacing w:after="0" w:line="240" w:lineRule="auto"/>
              <w:rPr>
                <w:rFonts w:ascii="Times New Roman" w:hAnsi="Times New Roman" w:cs="Times New Roman"/>
              </w:rPr>
            </w:pPr>
            <w:r w:rsidRPr="005E2212">
              <w:rPr>
                <w:rFonts w:ascii="Times New Roman" w:hAnsi="Times New Roman" w:cs="Times New Roman"/>
              </w:rPr>
              <w:t>различные виды театров;</w:t>
            </w:r>
          </w:p>
          <w:p w:rsidR="00AC7284" w:rsidRPr="005E2212" w:rsidRDefault="00AC7284" w:rsidP="00DD50B7">
            <w:pPr>
              <w:numPr>
                <w:ilvl w:val="0"/>
                <w:numId w:val="76"/>
              </w:numPr>
              <w:spacing w:after="0" w:line="240" w:lineRule="auto"/>
              <w:rPr>
                <w:rFonts w:ascii="Times New Roman" w:hAnsi="Times New Roman" w:cs="Times New Roman"/>
              </w:rPr>
            </w:pPr>
            <w:r w:rsidRPr="005E2212">
              <w:rPr>
                <w:rFonts w:ascii="Times New Roman" w:hAnsi="Times New Roman" w:cs="Times New Roman"/>
              </w:rPr>
              <w:t>ширмы для кукольного театра;</w:t>
            </w:r>
          </w:p>
          <w:p w:rsidR="00AC7284" w:rsidRPr="005E2212" w:rsidRDefault="00AC7284" w:rsidP="00DD50B7">
            <w:pPr>
              <w:numPr>
                <w:ilvl w:val="0"/>
                <w:numId w:val="76"/>
              </w:numPr>
              <w:spacing w:after="0" w:line="240" w:lineRule="auto"/>
              <w:rPr>
                <w:rFonts w:ascii="Times New Roman" w:hAnsi="Times New Roman" w:cs="Times New Roman"/>
              </w:rPr>
            </w:pPr>
            <w:r w:rsidRPr="005E2212">
              <w:rPr>
                <w:rFonts w:ascii="Times New Roman" w:hAnsi="Times New Roman" w:cs="Times New Roman"/>
              </w:rPr>
              <w:lastRenderedPageBreak/>
              <w:t>детские и взрослые костюмы;</w:t>
            </w:r>
          </w:p>
          <w:p w:rsidR="00AC7284" w:rsidRPr="005E2212" w:rsidRDefault="00AC7284" w:rsidP="00DD50B7">
            <w:pPr>
              <w:numPr>
                <w:ilvl w:val="0"/>
                <w:numId w:val="76"/>
              </w:numPr>
              <w:spacing w:after="0" w:line="240" w:lineRule="auto"/>
              <w:rPr>
                <w:rFonts w:ascii="Times New Roman" w:hAnsi="Times New Roman" w:cs="Times New Roman"/>
              </w:rPr>
            </w:pPr>
            <w:r w:rsidRPr="005E2212">
              <w:rPr>
                <w:rFonts w:ascii="Times New Roman" w:hAnsi="Times New Roman" w:cs="Times New Roman"/>
              </w:rPr>
              <w:t>детские хохломские стулья и стол;</w:t>
            </w:r>
          </w:p>
          <w:p w:rsidR="00AC7284" w:rsidRPr="005E2212" w:rsidRDefault="00AC7284" w:rsidP="00DD50B7">
            <w:pPr>
              <w:numPr>
                <w:ilvl w:val="0"/>
                <w:numId w:val="76"/>
              </w:numPr>
              <w:spacing w:after="0" w:line="240" w:lineRule="auto"/>
              <w:rPr>
                <w:rFonts w:ascii="Times New Roman" w:hAnsi="Times New Roman" w:cs="Times New Roman"/>
              </w:rPr>
            </w:pPr>
            <w:r w:rsidRPr="005E2212">
              <w:rPr>
                <w:rFonts w:ascii="Times New Roman" w:hAnsi="Times New Roman" w:cs="Times New Roman"/>
              </w:rPr>
              <w:t>шумовые коробочки;</w:t>
            </w:r>
          </w:p>
          <w:p w:rsidR="00AC7284" w:rsidRPr="005E2212" w:rsidRDefault="00AC7284" w:rsidP="00DD50B7">
            <w:pPr>
              <w:numPr>
                <w:ilvl w:val="0"/>
                <w:numId w:val="76"/>
              </w:numPr>
              <w:spacing w:after="0" w:line="240" w:lineRule="auto"/>
              <w:rPr>
                <w:rFonts w:ascii="Times New Roman" w:hAnsi="Times New Roman" w:cs="Times New Roman"/>
              </w:rPr>
            </w:pPr>
            <w:r w:rsidRPr="005E2212">
              <w:rPr>
                <w:rFonts w:ascii="Times New Roman" w:hAnsi="Times New Roman" w:cs="Times New Roman"/>
              </w:rPr>
              <w:t>дидактические наборы («Музыкальные инструменты», «Русские композиторы»)</w:t>
            </w:r>
          </w:p>
          <w:p w:rsidR="00AC7284" w:rsidRPr="005E2212" w:rsidRDefault="00AC7284" w:rsidP="006B6A9B">
            <w:pPr>
              <w:ind w:left="720"/>
              <w:rPr>
                <w:rFonts w:ascii="Times New Roman" w:hAnsi="Times New Roman" w:cs="Times New Roman"/>
                <w:lang w:eastAsia="en-US"/>
              </w:rPr>
            </w:pPr>
          </w:p>
        </w:tc>
      </w:tr>
      <w:tr w:rsidR="00AC7284" w:rsidRPr="005E2212" w:rsidTr="006B6A9B">
        <w:tc>
          <w:tcPr>
            <w:tcW w:w="9322" w:type="dxa"/>
            <w:gridSpan w:val="3"/>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jc w:val="center"/>
              <w:rPr>
                <w:rFonts w:ascii="Times New Roman" w:hAnsi="Times New Roman" w:cs="Times New Roman"/>
                <w:b/>
                <w:lang w:eastAsia="en-US"/>
              </w:rPr>
            </w:pPr>
            <w:r w:rsidRPr="005E2212">
              <w:rPr>
                <w:rFonts w:ascii="Times New Roman" w:hAnsi="Times New Roman" w:cs="Times New Roman"/>
                <w:b/>
              </w:rPr>
              <w:lastRenderedPageBreak/>
              <w:t>Изобразительная деятельность</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77"/>
              </w:numPr>
              <w:spacing w:after="0" w:line="240" w:lineRule="auto"/>
              <w:rPr>
                <w:rFonts w:ascii="Times New Roman" w:hAnsi="Times New Roman" w:cs="Times New Roman"/>
                <w:i/>
                <w:lang w:eastAsia="en-US"/>
              </w:rPr>
            </w:pPr>
            <w:r w:rsidRPr="005E2212">
              <w:rPr>
                <w:rFonts w:ascii="Times New Roman" w:hAnsi="Times New Roman" w:cs="Times New Roman"/>
                <w:i/>
              </w:rPr>
              <w:t>Развитие навыков и умений изобразительной деятельности детей (рисование, лепка, аппликация, художественный труд);</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rPr>
            </w:pPr>
            <w:r w:rsidRPr="005E2212">
              <w:rPr>
                <w:rFonts w:ascii="Times New Roman" w:hAnsi="Times New Roman" w:cs="Times New Roman"/>
              </w:rPr>
              <w:t>Игровые комнаты всех групп;</w:t>
            </w:r>
          </w:p>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участок учреждения</w:t>
            </w:r>
          </w:p>
        </w:tc>
        <w:tc>
          <w:tcPr>
            <w:tcW w:w="4280" w:type="dxa"/>
            <w:vMerge w:val="restart"/>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78"/>
              </w:numPr>
              <w:spacing w:after="0" w:line="240" w:lineRule="auto"/>
              <w:rPr>
                <w:rFonts w:ascii="Times New Roman" w:hAnsi="Times New Roman" w:cs="Times New Roman"/>
              </w:rPr>
            </w:pPr>
            <w:r w:rsidRPr="005E2212">
              <w:rPr>
                <w:rFonts w:ascii="Times New Roman" w:hAnsi="Times New Roman" w:cs="Times New Roman"/>
              </w:rPr>
              <w:t>Слайды с репродукциями картин;</w:t>
            </w:r>
          </w:p>
          <w:p w:rsidR="00AC7284" w:rsidRPr="005E2212" w:rsidRDefault="00AC7284" w:rsidP="00DD50B7">
            <w:pPr>
              <w:numPr>
                <w:ilvl w:val="0"/>
                <w:numId w:val="78"/>
              </w:numPr>
              <w:spacing w:after="0" w:line="240" w:lineRule="auto"/>
              <w:rPr>
                <w:rFonts w:ascii="Times New Roman" w:hAnsi="Times New Roman" w:cs="Times New Roman"/>
              </w:rPr>
            </w:pPr>
            <w:r w:rsidRPr="005E2212">
              <w:rPr>
                <w:rFonts w:ascii="Times New Roman" w:hAnsi="Times New Roman" w:cs="Times New Roman"/>
              </w:rPr>
              <w:t>материалы и оборудование для продуктивной деятельности (аппликации, рисования, лепки);</w:t>
            </w:r>
          </w:p>
          <w:p w:rsidR="00AC7284" w:rsidRPr="005E2212" w:rsidRDefault="00AC7284" w:rsidP="00DD50B7">
            <w:pPr>
              <w:numPr>
                <w:ilvl w:val="0"/>
                <w:numId w:val="78"/>
              </w:numPr>
              <w:spacing w:after="0" w:line="240" w:lineRule="auto"/>
              <w:rPr>
                <w:rFonts w:ascii="Times New Roman" w:hAnsi="Times New Roman" w:cs="Times New Roman"/>
              </w:rPr>
            </w:pPr>
            <w:r w:rsidRPr="005E2212">
              <w:rPr>
                <w:rFonts w:ascii="Times New Roman" w:hAnsi="Times New Roman" w:cs="Times New Roman"/>
              </w:rPr>
              <w:t>природный, бросовый материал;</w:t>
            </w:r>
          </w:p>
          <w:p w:rsidR="00AC7284" w:rsidRPr="005E2212" w:rsidRDefault="00AC7284" w:rsidP="00DD50B7">
            <w:pPr>
              <w:numPr>
                <w:ilvl w:val="0"/>
                <w:numId w:val="78"/>
              </w:numPr>
              <w:spacing w:after="0" w:line="240" w:lineRule="auto"/>
              <w:rPr>
                <w:rFonts w:ascii="Times New Roman" w:hAnsi="Times New Roman" w:cs="Times New Roman"/>
              </w:rPr>
            </w:pPr>
            <w:r w:rsidRPr="005E2212">
              <w:rPr>
                <w:rFonts w:ascii="Times New Roman" w:hAnsi="Times New Roman" w:cs="Times New Roman"/>
              </w:rPr>
              <w:t>иллюстративный материал, картины, плакаты;</w:t>
            </w:r>
          </w:p>
          <w:p w:rsidR="00AC7284" w:rsidRPr="005E2212" w:rsidRDefault="00AC7284" w:rsidP="00DD50B7">
            <w:pPr>
              <w:numPr>
                <w:ilvl w:val="0"/>
                <w:numId w:val="78"/>
              </w:numPr>
              <w:spacing w:after="0" w:line="240" w:lineRule="auto"/>
              <w:rPr>
                <w:rFonts w:ascii="Times New Roman" w:hAnsi="Times New Roman" w:cs="Times New Roman"/>
              </w:rPr>
            </w:pPr>
            <w:r w:rsidRPr="005E2212">
              <w:rPr>
                <w:rFonts w:ascii="Times New Roman" w:hAnsi="Times New Roman" w:cs="Times New Roman"/>
              </w:rPr>
              <w:t>настольно-печатные игры («Цвет», «Форма», «Ассоциация» и др.);</w:t>
            </w:r>
          </w:p>
          <w:p w:rsidR="00AC7284" w:rsidRPr="005E2212" w:rsidRDefault="00AC7284" w:rsidP="00DD50B7">
            <w:pPr>
              <w:numPr>
                <w:ilvl w:val="0"/>
                <w:numId w:val="78"/>
              </w:numPr>
              <w:spacing w:after="0" w:line="240" w:lineRule="auto"/>
              <w:rPr>
                <w:rFonts w:ascii="Times New Roman" w:hAnsi="Times New Roman" w:cs="Times New Roman"/>
              </w:rPr>
            </w:pPr>
            <w:r w:rsidRPr="005E2212">
              <w:rPr>
                <w:rFonts w:ascii="Times New Roman" w:hAnsi="Times New Roman" w:cs="Times New Roman"/>
              </w:rPr>
              <w:t>альбомы художественных произведений;</w:t>
            </w:r>
          </w:p>
          <w:p w:rsidR="00AC7284" w:rsidRPr="005E2212" w:rsidRDefault="00AC7284" w:rsidP="00DD50B7">
            <w:pPr>
              <w:numPr>
                <w:ilvl w:val="0"/>
                <w:numId w:val="78"/>
              </w:numPr>
              <w:spacing w:after="0" w:line="240" w:lineRule="auto"/>
              <w:rPr>
                <w:rFonts w:ascii="Times New Roman" w:hAnsi="Times New Roman" w:cs="Times New Roman"/>
              </w:rPr>
            </w:pPr>
            <w:r w:rsidRPr="005E2212">
              <w:rPr>
                <w:rFonts w:ascii="Times New Roman" w:hAnsi="Times New Roman" w:cs="Times New Roman"/>
              </w:rPr>
              <w:t>художественная литература с иллюстрациями;</w:t>
            </w:r>
          </w:p>
          <w:p w:rsidR="00AC7284" w:rsidRPr="005E2212" w:rsidRDefault="00AC7284" w:rsidP="00DD50B7">
            <w:pPr>
              <w:numPr>
                <w:ilvl w:val="0"/>
                <w:numId w:val="78"/>
              </w:numPr>
              <w:spacing w:after="0" w:line="240" w:lineRule="auto"/>
              <w:rPr>
                <w:rFonts w:ascii="Times New Roman" w:hAnsi="Times New Roman" w:cs="Times New Roman"/>
              </w:rPr>
            </w:pPr>
            <w:r w:rsidRPr="005E2212">
              <w:rPr>
                <w:rFonts w:ascii="Times New Roman" w:hAnsi="Times New Roman" w:cs="Times New Roman"/>
              </w:rPr>
              <w:t>изделия народных промыслов;</w:t>
            </w:r>
          </w:p>
          <w:p w:rsidR="00AC7284" w:rsidRPr="005E2212" w:rsidRDefault="00AC7284" w:rsidP="00DD50B7">
            <w:pPr>
              <w:numPr>
                <w:ilvl w:val="0"/>
                <w:numId w:val="78"/>
              </w:numPr>
              <w:spacing w:after="0" w:line="240" w:lineRule="auto"/>
              <w:rPr>
                <w:rFonts w:ascii="Times New Roman" w:hAnsi="Times New Roman" w:cs="Times New Roman"/>
              </w:rPr>
            </w:pPr>
            <w:r w:rsidRPr="005E2212">
              <w:rPr>
                <w:rFonts w:ascii="Times New Roman" w:hAnsi="Times New Roman" w:cs="Times New Roman"/>
              </w:rPr>
              <w:t>скульптуры малых форм (глина, дерево);</w:t>
            </w:r>
          </w:p>
          <w:p w:rsidR="00AC7284" w:rsidRPr="005E2212" w:rsidRDefault="00AC7284" w:rsidP="00DD50B7">
            <w:pPr>
              <w:numPr>
                <w:ilvl w:val="0"/>
                <w:numId w:val="78"/>
              </w:numPr>
              <w:spacing w:after="0" w:line="240" w:lineRule="auto"/>
              <w:rPr>
                <w:rFonts w:ascii="Times New Roman" w:hAnsi="Times New Roman" w:cs="Times New Roman"/>
                <w:lang w:eastAsia="en-US"/>
              </w:rPr>
            </w:pPr>
            <w:r w:rsidRPr="005E2212">
              <w:rPr>
                <w:rFonts w:ascii="Times New Roman" w:hAnsi="Times New Roman" w:cs="Times New Roman"/>
              </w:rPr>
              <w:t>игрушки, гербарии, коллекции семян растений</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77"/>
              </w:numPr>
              <w:spacing w:after="0" w:line="240" w:lineRule="auto"/>
              <w:rPr>
                <w:rFonts w:ascii="Times New Roman" w:hAnsi="Times New Roman" w:cs="Times New Roman"/>
                <w:i/>
                <w:lang w:eastAsia="en-US"/>
              </w:rPr>
            </w:pPr>
            <w:r w:rsidRPr="005E2212">
              <w:rPr>
                <w:rFonts w:ascii="Times New Roman" w:hAnsi="Times New Roman" w:cs="Times New Roman"/>
                <w:i/>
              </w:rPr>
              <w:t>развитие детского творчества</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Все пространство учреждения, участок учреждения</w:t>
            </w:r>
          </w:p>
        </w:tc>
        <w:tc>
          <w:tcPr>
            <w:tcW w:w="4280" w:type="dxa"/>
            <w:vMerge/>
            <w:tcBorders>
              <w:top w:val="single" w:sz="4" w:space="0" w:color="000000"/>
              <w:left w:val="single" w:sz="4" w:space="0" w:color="000000"/>
              <w:bottom w:val="single" w:sz="4" w:space="0" w:color="000000"/>
              <w:right w:val="single" w:sz="4" w:space="0" w:color="000000"/>
            </w:tcBorders>
            <w:vAlign w:val="center"/>
          </w:tcPr>
          <w:p w:rsidR="00AC7284" w:rsidRPr="005E2212" w:rsidRDefault="00AC7284" w:rsidP="006B6A9B">
            <w:pPr>
              <w:rPr>
                <w:rFonts w:ascii="Times New Roman" w:hAnsi="Times New Roman" w:cs="Times New Roman"/>
                <w:lang w:eastAsia="en-US"/>
              </w:rPr>
            </w:pP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Приобщение к изобразительному искусству</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Участок учреждения, игровые комнаты групп</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78"/>
              </w:numPr>
              <w:spacing w:after="0" w:line="240" w:lineRule="auto"/>
              <w:rPr>
                <w:rFonts w:ascii="Times New Roman" w:hAnsi="Times New Roman" w:cs="Times New Roman"/>
              </w:rPr>
            </w:pPr>
            <w:r w:rsidRPr="005E2212">
              <w:rPr>
                <w:rFonts w:ascii="Times New Roman" w:hAnsi="Times New Roman" w:cs="Times New Roman"/>
              </w:rPr>
              <w:t>Слайды с репродукциями картин;</w:t>
            </w:r>
          </w:p>
          <w:p w:rsidR="00AC7284" w:rsidRPr="005E2212" w:rsidRDefault="00AC7284" w:rsidP="00DD50B7">
            <w:pPr>
              <w:numPr>
                <w:ilvl w:val="0"/>
                <w:numId w:val="78"/>
              </w:numPr>
              <w:spacing w:after="0" w:line="240" w:lineRule="auto"/>
              <w:rPr>
                <w:rFonts w:ascii="Times New Roman" w:hAnsi="Times New Roman" w:cs="Times New Roman"/>
              </w:rPr>
            </w:pPr>
            <w:r w:rsidRPr="005E2212">
              <w:rPr>
                <w:rFonts w:ascii="Times New Roman" w:hAnsi="Times New Roman" w:cs="Times New Roman"/>
              </w:rPr>
              <w:t>альбомы художественных произведений;</w:t>
            </w:r>
          </w:p>
          <w:p w:rsidR="00AC7284" w:rsidRPr="005E2212" w:rsidRDefault="00AC7284" w:rsidP="00DD50B7">
            <w:pPr>
              <w:numPr>
                <w:ilvl w:val="0"/>
                <w:numId w:val="78"/>
              </w:numPr>
              <w:spacing w:after="0" w:line="240" w:lineRule="auto"/>
              <w:rPr>
                <w:rFonts w:ascii="Times New Roman" w:hAnsi="Times New Roman" w:cs="Times New Roman"/>
              </w:rPr>
            </w:pPr>
            <w:r w:rsidRPr="005E2212">
              <w:rPr>
                <w:rFonts w:ascii="Times New Roman" w:hAnsi="Times New Roman" w:cs="Times New Roman"/>
              </w:rPr>
              <w:t>художественная литература с иллюстрациями;</w:t>
            </w:r>
          </w:p>
          <w:p w:rsidR="00AC7284" w:rsidRPr="005E2212" w:rsidRDefault="00AC7284" w:rsidP="00DD50B7">
            <w:pPr>
              <w:numPr>
                <w:ilvl w:val="0"/>
                <w:numId w:val="78"/>
              </w:numPr>
              <w:spacing w:after="0" w:line="240" w:lineRule="auto"/>
              <w:rPr>
                <w:rFonts w:ascii="Times New Roman" w:hAnsi="Times New Roman" w:cs="Times New Roman"/>
              </w:rPr>
            </w:pPr>
            <w:r w:rsidRPr="005E2212">
              <w:rPr>
                <w:rFonts w:ascii="Times New Roman" w:hAnsi="Times New Roman" w:cs="Times New Roman"/>
              </w:rPr>
              <w:t>иллюстративный материал, картины, плакаты;</w:t>
            </w:r>
          </w:p>
          <w:p w:rsidR="00AC7284" w:rsidRPr="005E2212" w:rsidRDefault="00AC7284" w:rsidP="00DD50B7">
            <w:pPr>
              <w:numPr>
                <w:ilvl w:val="0"/>
                <w:numId w:val="78"/>
              </w:numPr>
              <w:spacing w:after="0" w:line="240" w:lineRule="auto"/>
              <w:rPr>
                <w:rFonts w:ascii="Times New Roman" w:hAnsi="Times New Roman" w:cs="Times New Roman"/>
              </w:rPr>
            </w:pPr>
            <w:r w:rsidRPr="005E2212">
              <w:rPr>
                <w:rFonts w:ascii="Times New Roman" w:hAnsi="Times New Roman" w:cs="Times New Roman"/>
              </w:rPr>
              <w:t>изделия народных промыслов;</w:t>
            </w:r>
          </w:p>
          <w:p w:rsidR="00AC7284" w:rsidRPr="005E2212" w:rsidRDefault="00AC7284" w:rsidP="00DD50B7">
            <w:pPr>
              <w:numPr>
                <w:ilvl w:val="0"/>
                <w:numId w:val="78"/>
              </w:numPr>
              <w:spacing w:after="0" w:line="240" w:lineRule="auto"/>
              <w:rPr>
                <w:rFonts w:ascii="Times New Roman" w:hAnsi="Times New Roman" w:cs="Times New Roman"/>
              </w:rPr>
            </w:pPr>
            <w:r w:rsidRPr="005E2212">
              <w:rPr>
                <w:rFonts w:ascii="Times New Roman" w:hAnsi="Times New Roman" w:cs="Times New Roman"/>
              </w:rPr>
              <w:t>изделия народных промыслов;</w:t>
            </w:r>
          </w:p>
          <w:p w:rsidR="00AC7284" w:rsidRPr="005E2212" w:rsidRDefault="00AC7284" w:rsidP="00DD50B7">
            <w:pPr>
              <w:numPr>
                <w:ilvl w:val="0"/>
                <w:numId w:val="78"/>
              </w:numPr>
              <w:spacing w:after="0" w:line="240" w:lineRule="auto"/>
              <w:rPr>
                <w:rFonts w:ascii="Times New Roman" w:hAnsi="Times New Roman" w:cs="Times New Roman"/>
              </w:rPr>
            </w:pPr>
            <w:r w:rsidRPr="005E2212">
              <w:rPr>
                <w:rFonts w:ascii="Times New Roman" w:hAnsi="Times New Roman" w:cs="Times New Roman"/>
              </w:rPr>
              <w:t>скульптуры малых форм (глина, дерево)</w:t>
            </w:r>
          </w:p>
          <w:p w:rsidR="00AC7284" w:rsidRPr="005E2212" w:rsidRDefault="00AC7284" w:rsidP="006B6A9B">
            <w:pPr>
              <w:rPr>
                <w:rFonts w:ascii="Times New Roman" w:hAnsi="Times New Roman" w:cs="Times New Roman"/>
                <w:lang w:eastAsia="en-US"/>
              </w:rPr>
            </w:pPr>
          </w:p>
        </w:tc>
      </w:tr>
      <w:tr w:rsidR="00AC7284" w:rsidRPr="005E2212" w:rsidTr="006B6A9B">
        <w:tc>
          <w:tcPr>
            <w:tcW w:w="9322" w:type="dxa"/>
            <w:gridSpan w:val="3"/>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jc w:val="center"/>
              <w:rPr>
                <w:rFonts w:ascii="Times New Roman" w:hAnsi="Times New Roman" w:cs="Times New Roman"/>
                <w:b/>
                <w:lang w:eastAsia="en-US"/>
              </w:rPr>
            </w:pPr>
            <w:r w:rsidRPr="005E2212">
              <w:rPr>
                <w:rFonts w:ascii="Times New Roman" w:hAnsi="Times New Roman" w:cs="Times New Roman"/>
                <w:b/>
              </w:rPr>
              <w:t>Двигательная деятельность</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77"/>
              </w:numPr>
              <w:spacing w:after="0" w:line="240" w:lineRule="auto"/>
              <w:rPr>
                <w:rFonts w:ascii="Times New Roman" w:hAnsi="Times New Roman" w:cs="Times New Roman"/>
                <w:i/>
              </w:rPr>
            </w:pPr>
            <w:r w:rsidRPr="005E2212">
              <w:rPr>
                <w:rFonts w:ascii="Times New Roman" w:hAnsi="Times New Roman" w:cs="Times New Roman"/>
                <w:i/>
              </w:rPr>
              <w:t>Развитие физических качеств (скоростных, силовых, гибкости, выносливости и координации);</w:t>
            </w:r>
          </w:p>
          <w:p w:rsidR="00AC7284" w:rsidRPr="005E2212" w:rsidRDefault="00AC7284" w:rsidP="00DD50B7">
            <w:pPr>
              <w:numPr>
                <w:ilvl w:val="0"/>
                <w:numId w:val="77"/>
              </w:numPr>
              <w:spacing w:after="0" w:line="240" w:lineRule="auto"/>
              <w:rPr>
                <w:rFonts w:ascii="Times New Roman" w:hAnsi="Times New Roman" w:cs="Times New Roman"/>
                <w:i/>
                <w:lang w:eastAsia="en-US"/>
              </w:rPr>
            </w:pPr>
            <w:r w:rsidRPr="005E2212">
              <w:rPr>
                <w:rFonts w:ascii="Times New Roman" w:hAnsi="Times New Roman" w:cs="Times New Roman"/>
                <w:i/>
              </w:rPr>
              <w:t xml:space="preserve">накопление и обогащение двигательного опыта детей (овладение </w:t>
            </w:r>
            <w:r w:rsidRPr="005E2212">
              <w:rPr>
                <w:rFonts w:ascii="Times New Roman" w:hAnsi="Times New Roman" w:cs="Times New Roman"/>
                <w:i/>
              </w:rPr>
              <w:lastRenderedPageBreak/>
              <w:t>основными движениями)</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lastRenderedPageBreak/>
              <w:t>Музыкальный и физкультурный залы, игровые помещения групп, участок учреждения</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79"/>
              </w:numPr>
              <w:spacing w:after="0" w:line="240" w:lineRule="auto"/>
              <w:rPr>
                <w:rFonts w:ascii="Times New Roman" w:hAnsi="Times New Roman" w:cs="Times New Roman"/>
              </w:rPr>
            </w:pPr>
            <w:r w:rsidRPr="005E2212">
              <w:rPr>
                <w:rFonts w:ascii="Times New Roman" w:hAnsi="Times New Roman" w:cs="Times New Roman"/>
              </w:rPr>
              <w:t>Музыкальный центр;</w:t>
            </w:r>
          </w:p>
          <w:p w:rsidR="00AC7284" w:rsidRPr="005E2212" w:rsidRDefault="00AC7284" w:rsidP="00DD50B7">
            <w:pPr>
              <w:numPr>
                <w:ilvl w:val="0"/>
                <w:numId w:val="79"/>
              </w:numPr>
              <w:spacing w:after="0" w:line="240" w:lineRule="auto"/>
              <w:rPr>
                <w:rFonts w:ascii="Times New Roman" w:hAnsi="Times New Roman" w:cs="Times New Roman"/>
              </w:rPr>
            </w:pPr>
            <w:proofErr w:type="gramStart"/>
            <w:r w:rsidRPr="005E2212">
              <w:rPr>
                <w:rFonts w:ascii="Times New Roman" w:hAnsi="Times New Roman" w:cs="Times New Roman"/>
              </w:rPr>
              <w:t xml:space="preserve">оборудование (для ходьбы, бега, равновесия, прыжков, катания, бросания, ловли, ползания и лазания; </w:t>
            </w:r>
            <w:proofErr w:type="spellStart"/>
            <w:r w:rsidRPr="005E2212">
              <w:rPr>
                <w:rFonts w:ascii="Times New Roman" w:hAnsi="Times New Roman" w:cs="Times New Roman"/>
              </w:rPr>
              <w:t>общеразвивающих</w:t>
            </w:r>
            <w:proofErr w:type="spellEnd"/>
            <w:r w:rsidRPr="005E2212">
              <w:rPr>
                <w:rFonts w:ascii="Times New Roman" w:hAnsi="Times New Roman" w:cs="Times New Roman"/>
              </w:rPr>
              <w:t xml:space="preserve"> упражнений);</w:t>
            </w:r>
            <w:proofErr w:type="gramEnd"/>
          </w:p>
          <w:p w:rsidR="00AC7284" w:rsidRPr="005E2212" w:rsidRDefault="00AC7284" w:rsidP="00DD50B7">
            <w:pPr>
              <w:numPr>
                <w:ilvl w:val="0"/>
                <w:numId w:val="79"/>
              </w:numPr>
              <w:spacing w:after="0" w:line="240" w:lineRule="auto"/>
              <w:rPr>
                <w:rFonts w:ascii="Times New Roman" w:hAnsi="Times New Roman" w:cs="Times New Roman"/>
              </w:rPr>
            </w:pPr>
            <w:r w:rsidRPr="005E2212">
              <w:rPr>
                <w:rFonts w:ascii="Times New Roman" w:hAnsi="Times New Roman" w:cs="Times New Roman"/>
              </w:rPr>
              <w:t>набор «Кузнечик»;</w:t>
            </w:r>
          </w:p>
          <w:p w:rsidR="00AC7284" w:rsidRPr="005E2212" w:rsidRDefault="00AC7284" w:rsidP="00DD50B7">
            <w:pPr>
              <w:numPr>
                <w:ilvl w:val="0"/>
                <w:numId w:val="79"/>
              </w:numPr>
              <w:spacing w:after="0" w:line="240" w:lineRule="auto"/>
              <w:rPr>
                <w:rFonts w:ascii="Times New Roman" w:hAnsi="Times New Roman" w:cs="Times New Roman"/>
              </w:rPr>
            </w:pPr>
            <w:r w:rsidRPr="005E2212">
              <w:rPr>
                <w:rFonts w:ascii="Times New Roman" w:hAnsi="Times New Roman" w:cs="Times New Roman"/>
              </w:rPr>
              <w:t>картотеки подвижных игр;</w:t>
            </w:r>
          </w:p>
          <w:p w:rsidR="00AC7284" w:rsidRPr="005E2212" w:rsidRDefault="00AC7284" w:rsidP="00DD50B7">
            <w:pPr>
              <w:numPr>
                <w:ilvl w:val="0"/>
                <w:numId w:val="79"/>
              </w:numPr>
              <w:spacing w:after="0" w:line="240" w:lineRule="auto"/>
              <w:rPr>
                <w:rFonts w:ascii="Times New Roman" w:hAnsi="Times New Roman" w:cs="Times New Roman"/>
              </w:rPr>
            </w:pPr>
            <w:r w:rsidRPr="005E2212">
              <w:rPr>
                <w:rFonts w:ascii="Times New Roman" w:hAnsi="Times New Roman" w:cs="Times New Roman"/>
              </w:rPr>
              <w:t>картотека «Игры, которые лечат»;</w:t>
            </w:r>
          </w:p>
          <w:p w:rsidR="00AC7284" w:rsidRPr="005E2212" w:rsidRDefault="00AC7284" w:rsidP="00DD50B7">
            <w:pPr>
              <w:numPr>
                <w:ilvl w:val="0"/>
                <w:numId w:val="79"/>
              </w:numPr>
              <w:spacing w:after="0" w:line="240" w:lineRule="auto"/>
              <w:rPr>
                <w:rFonts w:ascii="Times New Roman" w:hAnsi="Times New Roman" w:cs="Times New Roman"/>
              </w:rPr>
            </w:pPr>
            <w:r w:rsidRPr="005E2212">
              <w:rPr>
                <w:rFonts w:ascii="Times New Roman" w:hAnsi="Times New Roman" w:cs="Times New Roman"/>
              </w:rPr>
              <w:t>игры на ловкость (кегли, «Поймай рыбку» и т.д.);</w:t>
            </w:r>
          </w:p>
          <w:p w:rsidR="00AC7284" w:rsidRPr="005E2212" w:rsidRDefault="00AC7284" w:rsidP="00DD50B7">
            <w:pPr>
              <w:numPr>
                <w:ilvl w:val="0"/>
                <w:numId w:val="79"/>
              </w:numPr>
              <w:spacing w:after="0" w:line="240" w:lineRule="auto"/>
              <w:rPr>
                <w:rFonts w:ascii="Times New Roman" w:hAnsi="Times New Roman" w:cs="Times New Roman"/>
              </w:rPr>
            </w:pPr>
            <w:r w:rsidRPr="005E2212">
              <w:rPr>
                <w:rFonts w:ascii="Times New Roman" w:hAnsi="Times New Roman" w:cs="Times New Roman"/>
              </w:rPr>
              <w:t>атрибуты для спортивных игр;</w:t>
            </w:r>
          </w:p>
          <w:p w:rsidR="00AC7284" w:rsidRPr="005E2212" w:rsidRDefault="00AC7284" w:rsidP="00DD50B7">
            <w:pPr>
              <w:numPr>
                <w:ilvl w:val="0"/>
                <w:numId w:val="79"/>
              </w:numPr>
              <w:spacing w:after="0" w:line="240" w:lineRule="auto"/>
              <w:rPr>
                <w:rFonts w:ascii="Times New Roman" w:hAnsi="Times New Roman" w:cs="Times New Roman"/>
              </w:rPr>
            </w:pPr>
            <w:r w:rsidRPr="005E2212">
              <w:rPr>
                <w:rFonts w:ascii="Times New Roman" w:hAnsi="Times New Roman" w:cs="Times New Roman"/>
              </w:rPr>
              <w:lastRenderedPageBreak/>
              <w:t>игровые комплексы (горки);</w:t>
            </w:r>
          </w:p>
          <w:p w:rsidR="00AC7284" w:rsidRPr="005E2212" w:rsidRDefault="00AC7284" w:rsidP="00DD50B7">
            <w:pPr>
              <w:numPr>
                <w:ilvl w:val="0"/>
                <w:numId w:val="79"/>
              </w:numPr>
              <w:spacing w:after="0" w:line="240" w:lineRule="auto"/>
              <w:rPr>
                <w:rFonts w:ascii="Times New Roman" w:hAnsi="Times New Roman" w:cs="Times New Roman"/>
              </w:rPr>
            </w:pPr>
            <w:r w:rsidRPr="005E2212">
              <w:rPr>
                <w:rFonts w:ascii="Times New Roman" w:hAnsi="Times New Roman" w:cs="Times New Roman"/>
              </w:rPr>
              <w:t>качели, карусели;</w:t>
            </w:r>
          </w:p>
          <w:p w:rsidR="00AC7284" w:rsidRPr="005E2212" w:rsidRDefault="00AC7284" w:rsidP="00DD50B7">
            <w:pPr>
              <w:numPr>
                <w:ilvl w:val="0"/>
                <w:numId w:val="79"/>
              </w:numPr>
              <w:spacing w:after="0" w:line="240" w:lineRule="auto"/>
              <w:rPr>
                <w:rFonts w:ascii="Times New Roman" w:hAnsi="Times New Roman" w:cs="Times New Roman"/>
                <w:lang w:eastAsia="en-US"/>
              </w:rPr>
            </w:pPr>
            <w:r w:rsidRPr="005E2212">
              <w:rPr>
                <w:rFonts w:ascii="Times New Roman" w:hAnsi="Times New Roman" w:cs="Times New Roman"/>
              </w:rPr>
              <w:t>материалы, учитывающие интересы девочек и мальчиков</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lastRenderedPageBreak/>
              <w:t>Формирование у воспитанников потребности в двигательной активности и физическом совершенствовании</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Музыкальный и физкультурный залы, игровые помещения групп, участок учреждения</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79"/>
              </w:numPr>
              <w:spacing w:after="0" w:line="240" w:lineRule="auto"/>
              <w:rPr>
                <w:rFonts w:ascii="Times New Roman" w:hAnsi="Times New Roman" w:cs="Times New Roman"/>
              </w:rPr>
            </w:pPr>
            <w:proofErr w:type="gramStart"/>
            <w:r w:rsidRPr="005E2212">
              <w:rPr>
                <w:rFonts w:ascii="Times New Roman" w:hAnsi="Times New Roman" w:cs="Times New Roman"/>
              </w:rPr>
              <w:t xml:space="preserve">Оборудование (для ходьбы, бега, равновесия, прыжков, катания, бросания, ловли, ползания и лазания; </w:t>
            </w:r>
            <w:proofErr w:type="spellStart"/>
            <w:r w:rsidRPr="005E2212">
              <w:rPr>
                <w:rFonts w:ascii="Times New Roman" w:hAnsi="Times New Roman" w:cs="Times New Roman"/>
              </w:rPr>
              <w:t>общеразвивающих</w:t>
            </w:r>
            <w:proofErr w:type="spellEnd"/>
            <w:r w:rsidRPr="005E2212">
              <w:rPr>
                <w:rFonts w:ascii="Times New Roman" w:hAnsi="Times New Roman" w:cs="Times New Roman"/>
              </w:rPr>
              <w:t xml:space="preserve"> упражнений);</w:t>
            </w:r>
            <w:proofErr w:type="gramEnd"/>
          </w:p>
          <w:p w:rsidR="00AC7284" w:rsidRPr="005E2212" w:rsidRDefault="00AC7284" w:rsidP="00DD50B7">
            <w:pPr>
              <w:numPr>
                <w:ilvl w:val="0"/>
                <w:numId w:val="80"/>
              </w:numPr>
              <w:spacing w:after="0" w:line="240" w:lineRule="auto"/>
              <w:rPr>
                <w:rFonts w:ascii="Times New Roman" w:hAnsi="Times New Roman" w:cs="Times New Roman"/>
              </w:rPr>
            </w:pPr>
            <w:r w:rsidRPr="005E2212">
              <w:rPr>
                <w:rFonts w:ascii="Times New Roman" w:hAnsi="Times New Roman" w:cs="Times New Roman"/>
              </w:rPr>
              <w:t>настольно-печатные игры («Виды спорта» и др.);</w:t>
            </w:r>
          </w:p>
          <w:p w:rsidR="00AC7284" w:rsidRPr="005E2212" w:rsidRDefault="00AC7284" w:rsidP="00DD50B7">
            <w:pPr>
              <w:numPr>
                <w:ilvl w:val="0"/>
                <w:numId w:val="79"/>
              </w:numPr>
              <w:spacing w:after="0" w:line="240" w:lineRule="auto"/>
              <w:rPr>
                <w:rFonts w:ascii="Times New Roman" w:hAnsi="Times New Roman" w:cs="Times New Roman"/>
              </w:rPr>
            </w:pPr>
            <w:r w:rsidRPr="005E2212">
              <w:rPr>
                <w:rFonts w:ascii="Times New Roman" w:hAnsi="Times New Roman" w:cs="Times New Roman"/>
              </w:rPr>
              <w:t>игры на ловкость (кегли, «Поймай рыбку» и т.д.);</w:t>
            </w:r>
          </w:p>
          <w:p w:rsidR="00AC7284" w:rsidRPr="005E2212" w:rsidRDefault="00AC7284" w:rsidP="00DD50B7">
            <w:pPr>
              <w:numPr>
                <w:ilvl w:val="0"/>
                <w:numId w:val="79"/>
              </w:numPr>
              <w:spacing w:after="0" w:line="240" w:lineRule="auto"/>
              <w:rPr>
                <w:rFonts w:ascii="Times New Roman" w:hAnsi="Times New Roman" w:cs="Times New Roman"/>
              </w:rPr>
            </w:pPr>
            <w:r w:rsidRPr="005E2212">
              <w:rPr>
                <w:rFonts w:ascii="Times New Roman" w:hAnsi="Times New Roman" w:cs="Times New Roman"/>
              </w:rPr>
              <w:t>атрибуты для спортивных игр;</w:t>
            </w:r>
          </w:p>
          <w:p w:rsidR="00AC7284" w:rsidRPr="005E2212" w:rsidRDefault="00AC7284" w:rsidP="00DD50B7">
            <w:pPr>
              <w:numPr>
                <w:ilvl w:val="0"/>
                <w:numId w:val="79"/>
              </w:numPr>
              <w:spacing w:after="0" w:line="240" w:lineRule="auto"/>
              <w:rPr>
                <w:rFonts w:ascii="Times New Roman" w:hAnsi="Times New Roman" w:cs="Times New Roman"/>
              </w:rPr>
            </w:pPr>
            <w:r w:rsidRPr="005E2212">
              <w:rPr>
                <w:rFonts w:ascii="Times New Roman" w:hAnsi="Times New Roman" w:cs="Times New Roman"/>
              </w:rPr>
              <w:t>игровые комплексы (горки);</w:t>
            </w:r>
          </w:p>
          <w:p w:rsidR="00AC7284" w:rsidRPr="005E2212" w:rsidRDefault="00AC7284" w:rsidP="00DD50B7">
            <w:pPr>
              <w:numPr>
                <w:ilvl w:val="0"/>
                <w:numId w:val="79"/>
              </w:numPr>
              <w:spacing w:after="0" w:line="240" w:lineRule="auto"/>
              <w:rPr>
                <w:rFonts w:ascii="Times New Roman" w:hAnsi="Times New Roman" w:cs="Times New Roman"/>
                <w:lang w:eastAsia="en-US"/>
              </w:rPr>
            </w:pPr>
            <w:r w:rsidRPr="005E2212">
              <w:rPr>
                <w:rFonts w:ascii="Times New Roman" w:hAnsi="Times New Roman" w:cs="Times New Roman"/>
              </w:rPr>
              <w:t>качели, карусели</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Сохранение и укрепление физического и психического здоровья детей</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Все пространство учреждения, участок учреждения</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81"/>
              </w:numPr>
              <w:spacing w:after="0" w:line="240" w:lineRule="auto"/>
              <w:rPr>
                <w:rFonts w:ascii="Times New Roman" w:hAnsi="Times New Roman" w:cs="Times New Roman"/>
              </w:rPr>
            </w:pPr>
            <w:r w:rsidRPr="005E2212">
              <w:rPr>
                <w:rFonts w:ascii="Times New Roman" w:hAnsi="Times New Roman" w:cs="Times New Roman"/>
              </w:rPr>
              <w:t>Развивающие игры;</w:t>
            </w:r>
          </w:p>
          <w:p w:rsidR="00AC7284" w:rsidRPr="005E2212" w:rsidRDefault="00AC7284" w:rsidP="00DD50B7">
            <w:pPr>
              <w:numPr>
                <w:ilvl w:val="0"/>
                <w:numId w:val="81"/>
              </w:numPr>
              <w:spacing w:after="0" w:line="240" w:lineRule="auto"/>
              <w:rPr>
                <w:rFonts w:ascii="Times New Roman" w:hAnsi="Times New Roman" w:cs="Times New Roman"/>
              </w:rPr>
            </w:pPr>
            <w:r w:rsidRPr="005E2212">
              <w:rPr>
                <w:rFonts w:ascii="Times New Roman" w:hAnsi="Times New Roman" w:cs="Times New Roman"/>
              </w:rPr>
              <w:t>художественная литература;</w:t>
            </w:r>
          </w:p>
          <w:p w:rsidR="00AC7284" w:rsidRPr="005E2212" w:rsidRDefault="00AC7284" w:rsidP="00DD50B7">
            <w:pPr>
              <w:numPr>
                <w:ilvl w:val="0"/>
                <w:numId w:val="81"/>
              </w:numPr>
              <w:spacing w:after="0" w:line="240" w:lineRule="auto"/>
              <w:rPr>
                <w:rFonts w:ascii="Times New Roman" w:hAnsi="Times New Roman" w:cs="Times New Roman"/>
              </w:rPr>
            </w:pPr>
            <w:r w:rsidRPr="005E2212">
              <w:rPr>
                <w:rFonts w:ascii="Times New Roman" w:hAnsi="Times New Roman" w:cs="Times New Roman"/>
              </w:rPr>
              <w:t>игры на ловкость;</w:t>
            </w:r>
          </w:p>
          <w:p w:rsidR="00AC7284" w:rsidRPr="005E2212" w:rsidRDefault="00AC7284" w:rsidP="00DD50B7">
            <w:pPr>
              <w:numPr>
                <w:ilvl w:val="0"/>
                <w:numId w:val="81"/>
              </w:numPr>
              <w:spacing w:after="0" w:line="240" w:lineRule="auto"/>
              <w:rPr>
                <w:rFonts w:ascii="Times New Roman" w:hAnsi="Times New Roman" w:cs="Times New Roman"/>
              </w:rPr>
            </w:pPr>
            <w:r w:rsidRPr="005E2212">
              <w:rPr>
                <w:rFonts w:ascii="Times New Roman" w:hAnsi="Times New Roman" w:cs="Times New Roman"/>
              </w:rPr>
              <w:t>дидактические игры на развитие психических функций (мышления, внимания, памяти, воображения);</w:t>
            </w:r>
          </w:p>
          <w:p w:rsidR="00AC7284" w:rsidRPr="005E2212" w:rsidRDefault="00AC7284" w:rsidP="00DD50B7">
            <w:pPr>
              <w:numPr>
                <w:ilvl w:val="0"/>
                <w:numId w:val="79"/>
              </w:numPr>
              <w:spacing w:after="0" w:line="240" w:lineRule="auto"/>
              <w:rPr>
                <w:rFonts w:ascii="Times New Roman" w:hAnsi="Times New Roman" w:cs="Times New Roman"/>
              </w:rPr>
            </w:pPr>
            <w:proofErr w:type="gramStart"/>
            <w:r w:rsidRPr="005E2212">
              <w:rPr>
                <w:rFonts w:ascii="Times New Roman" w:hAnsi="Times New Roman" w:cs="Times New Roman"/>
              </w:rPr>
              <w:t xml:space="preserve">оборудование (для ходьбы, бега, равновесия, прыжков, катания, бросания, ловли, ползания и лазания; </w:t>
            </w:r>
            <w:proofErr w:type="spellStart"/>
            <w:r w:rsidRPr="005E2212">
              <w:rPr>
                <w:rFonts w:ascii="Times New Roman" w:hAnsi="Times New Roman" w:cs="Times New Roman"/>
              </w:rPr>
              <w:t>общеразвивающих</w:t>
            </w:r>
            <w:proofErr w:type="spellEnd"/>
            <w:r w:rsidRPr="005E2212">
              <w:rPr>
                <w:rFonts w:ascii="Times New Roman" w:hAnsi="Times New Roman" w:cs="Times New Roman"/>
              </w:rPr>
              <w:t xml:space="preserve"> упражнений);</w:t>
            </w:r>
            <w:proofErr w:type="gramEnd"/>
          </w:p>
          <w:p w:rsidR="00AC7284" w:rsidRPr="005E2212" w:rsidRDefault="00AC7284" w:rsidP="00DD50B7">
            <w:pPr>
              <w:numPr>
                <w:ilvl w:val="0"/>
                <w:numId w:val="79"/>
              </w:numPr>
              <w:spacing w:after="0" w:line="240" w:lineRule="auto"/>
              <w:rPr>
                <w:rFonts w:ascii="Times New Roman" w:hAnsi="Times New Roman" w:cs="Times New Roman"/>
              </w:rPr>
            </w:pPr>
            <w:r w:rsidRPr="005E2212">
              <w:rPr>
                <w:rFonts w:ascii="Times New Roman" w:hAnsi="Times New Roman" w:cs="Times New Roman"/>
              </w:rPr>
              <w:t>картотеки подвижных игр;</w:t>
            </w:r>
          </w:p>
          <w:p w:rsidR="00AC7284" w:rsidRPr="005E2212" w:rsidRDefault="00AC7284" w:rsidP="00DD50B7">
            <w:pPr>
              <w:numPr>
                <w:ilvl w:val="0"/>
                <w:numId w:val="81"/>
              </w:numPr>
              <w:spacing w:after="0" w:line="240" w:lineRule="auto"/>
              <w:rPr>
                <w:rFonts w:ascii="Times New Roman" w:hAnsi="Times New Roman" w:cs="Times New Roman"/>
              </w:rPr>
            </w:pPr>
            <w:r w:rsidRPr="005E2212">
              <w:rPr>
                <w:rFonts w:ascii="Times New Roman" w:hAnsi="Times New Roman" w:cs="Times New Roman"/>
              </w:rPr>
              <w:t>картотека «Игры, которые лечат»;</w:t>
            </w:r>
          </w:p>
          <w:p w:rsidR="00AC7284" w:rsidRPr="005E2212" w:rsidRDefault="00AC7284" w:rsidP="00DD50B7">
            <w:pPr>
              <w:numPr>
                <w:ilvl w:val="0"/>
                <w:numId w:val="79"/>
              </w:numPr>
              <w:spacing w:after="0" w:line="240" w:lineRule="auto"/>
              <w:rPr>
                <w:rFonts w:ascii="Times New Roman" w:hAnsi="Times New Roman" w:cs="Times New Roman"/>
              </w:rPr>
            </w:pPr>
            <w:r w:rsidRPr="005E2212">
              <w:rPr>
                <w:rFonts w:ascii="Times New Roman" w:hAnsi="Times New Roman" w:cs="Times New Roman"/>
              </w:rPr>
              <w:t>атрибуты для спортивных игр;</w:t>
            </w:r>
          </w:p>
          <w:p w:rsidR="00AC7284" w:rsidRPr="005E2212" w:rsidRDefault="00AC7284" w:rsidP="00DD50B7">
            <w:pPr>
              <w:numPr>
                <w:ilvl w:val="0"/>
                <w:numId w:val="79"/>
              </w:numPr>
              <w:spacing w:after="0" w:line="240" w:lineRule="auto"/>
              <w:rPr>
                <w:rFonts w:ascii="Times New Roman" w:hAnsi="Times New Roman" w:cs="Times New Roman"/>
              </w:rPr>
            </w:pPr>
            <w:r w:rsidRPr="005E2212">
              <w:rPr>
                <w:rFonts w:ascii="Times New Roman" w:hAnsi="Times New Roman" w:cs="Times New Roman"/>
              </w:rPr>
              <w:t>игровые комплексы (горки);</w:t>
            </w:r>
          </w:p>
          <w:p w:rsidR="00AC7284" w:rsidRPr="005E2212" w:rsidRDefault="00AC7284" w:rsidP="00DD50B7">
            <w:pPr>
              <w:numPr>
                <w:ilvl w:val="0"/>
                <w:numId w:val="81"/>
              </w:numPr>
              <w:spacing w:after="0" w:line="240" w:lineRule="auto"/>
              <w:rPr>
                <w:rFonts w:ascii="Times New Roman" w:hAnsi="Times New Roman" w:cs="Times New Roman"/>
                <w:lang w:eastAsia="en-US"/>
              </w:rPr>
            </w:pPr>
            <w:r w:rsidRPr="005E2212">
              <w:rPr>
                <w:rFonts w:ascii="Times New Roman" w:hAnsi="Times New Roman" w:cs="Times New Roman"/>
              </w:rPr>
              <w:t>качели, карусели</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Воспитание культурно-гигиенических навыков</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Все помещения групп, участок учреждения</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81"/>
              </w:numPr>
              <w:spacing w:after="0" w:line="240" w:lineRule="auto"/>
              <w:rPr>
                <w:rFonts w:ascii="Times New Roman" w:hAnsi="Times New Roman" w:cs="Times New Roman"/>
              </w:rPr>
            </w:pPr>
            <w:r w:rsidRPr="005E2212">
              <w:rPr>
                <w:rFonts w:ascii="Times New Roman" w:hAnsi="Times New Roman" w:cs="Times New Roman"/>
              </w:rPr>
              <w:t>Алгоритмы для запоминания последовательности культурно-гигиенических навыков;</w:t>
            </w:r>
          </w:p>
          <w:p w:rsidR="00AC7284" w:rsidRPr="005E2212" w:rsidRDefault="00AC7284" w:rsidP="00DD50B7">
            <w:pPr>
              <w:numPr>
                <w:ilvl w:val="0"/>
                <w:numId w:val="81"/>
              </w:numPr>
              <w:spacing w:after="0" w:line="240" w:lineRule="auto"/>
              <w:rPr>
                <w:rFonts w:ascii="Times New Roman" w:hAnsi="Times New Roman" w:cs="Times New Roman"/>
              </w:rPr>
            </w:pPr>
            <w:r w:rsidRPr="005E2212">
              <w:rPr>
                <w:rFonts w:ascii="Times New Roman" w:hAnsi="Times New Roman" w:cs="Times New Roman"/>
              </w:rPr>
              <w:t>Художественная литература;</w:t>
            </w:r>
          </w:p>
          <w:p w:rsidR="00AC7284" w:rsidRPr="005E2212" w:rsidRDefault="00AC7284" w:rsidP="00DD50B7">
            <w:pPr>
              <w:numPr>
                <w:ilvl w:val="0"/>
                <w:numId w:val="81"/>
              </w:numPr>
              <w:spacing w:after="0" w:line="240" w:lineRule="auto"/>
              <w:rPr>
                <w:rFonts w:ascii="Times New Roman" w:hAnsi="Times New Roman" w:cs="Times New Roman"/>
              </w:rPr>
            </w:pPr>
            <w:r w:rsidRPr="005E2212">
              <w:rPr>
                <w:rFonts w:ascii="Times New Roman" w:hAnsi="Times New Roman" w:cs="Times New Roman"/>
              </w:rPr>
              <w:t>Игрушки-персонажи;</w:t>
            </w:r>
          </w:p>
          <w:p w:rsidR="00AC7284" w:rsidRPr="005E2212" w:rsidRDefault="00AC7284" w:rsidP="00DD50B7">
            <w:pPr>
              <w:numPr>
                <w:ilvl w:val="0"/>
                <w:numId w:val="81"/>
              </w:numPr>
              <w:spacing w:after="0" w:line="240" w:lineRule="auto"/>
              <w:rPr>
                <w:rFonts w:ascii="Times New Roman" w:hAnsi="Times New Roman" w:cs="Times New Roman"/>
              </w:rPr>
            </w:pPr>
            <w:r w:rsidRPr="005E2212">
              <w:rPr>
                <w:rFonts w:ascii="Times New Roman" w:hAnsi="Times New Roman" w:cs="Times New Roman"/>
              </w:rPr>
              <w:t>Игрушки – предметы оперирования;</w:t>
            </w:r>
          </w:p>
          <w:p w:rsidR="00AC7284" w:rsidRPr="005E2212" w:rsidRDefault="00AC7284" w:rsidP="00DD50B7">
            <w:pPr>
              <w:numPr>
                <w:ilvl w:val="0"/>
                <w:numId w:val="81"/>
              </w:numPr>
              <w:spacing w:after="0" w:line="240" w:lineRule="auto"/>
              <w:rPr>
                <w:rFonts w:ascii="Times New Roman" w:hAnsi="Times New Roman" w:cs="Times New Roman"/>
              </w:rPr>
            </w:pPr>
            <w:r w:rsidRPr="005E2212">
              <w:rPr>
                <w:rFonts w:ascii="Times New Roman" w:hAnsi="Times New Roman" w:cs="Times New Roman"/>
              </w:rPr>
              <w:t>Маркеры игрового пространства;</w:t>
            </w:r>
          </w:p>
          <w:p w:rsidR="00AC7284" w:rsidRPr="005E2212" w:rsidRDefault="00AC7284" w:rsidP="00DD50B7">
            <w:pPr>
              <w:numPr>
                <w:ilvl w:val="0"/>
                <w:numId w:val="81"/>
              </w:numPr>
              <w:spacing w:after="0" w:line="240" w:lineRule="auto"/>
              <w:rPr>
                <w:rFonts w:ascii="Times New Roman" w:hAnsi="Times New Roman" w:cs="Times New Roman"/>
              </w:rPr>
            </w:pPr>
            <w:r w:rsidRPr="005E2212">
              <w:rPr>
                <w:rFonts w:ascii="Times New Roman" w:hAnsi="Times New Roman" w:cs="Times New Roman"/>
              </w:rPr>
              <w:t>Настольные игры соответствующей тематики;</w:t>
            </w:r>
          </w:p>
          <w:p w:rsidR="00AC7284" w:rsidRPr="005E2212" w:rsidRDefault="00AC7284" w:rsidP="00DD50B7">
            <w:pPr>
              <w:numPr>
                <w:ilvl w:val="0"/>
                <w:numId w:val="81"/>
              </w:numPr>
              <w:spacing w:after="0" w:line="240" w:lineRule="auto"/>
              <w:rPr>
                <w:rFonts w:ascii="Times New Roman" w:hAnsi="Times New Roman" w:cs="Times New Roman"/>
                <w:lang w:eastAsia="en-US"/>
              </w:rPr>
            </w:pPr>
            <w:r w:rsidRPr="005E2212">
              <w:rPr>
                <w:rFonts w:ascii="Times New Roman" w:hAnsi="Times New Roman" w:cs="Times New Roman"/>
              </w:rPr>
              <w:t>Иллюстративный материал, картины, плакаты</w:t>
            </w:r>
          </w:p>
        </w:tc>
      </w:tr>
      <w:tr w:rsidR="00AC7284" w:rsidRPr="005E2212" w:rsidTr="006B6A9B">
        <w:tc>
          <w:tcPr>
            <w:tcW w:w="2812"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i/>
                <w:lang w:eastAsia="en-US"/>
              </w:rPr>
            </w:pPr>
            <w:r w:rsidRPr="005E2212">
              <w:rPr>
                <w:rFonts w:ascii="Times New Roman" w:hAnsi="Times New Roman" w:cs="Times New Roman"/>
                <w:i/>
              </w:rPr>
              <w:t>Формирование начальных представлений о здоровом образе жизни</w:t>
            </w:r>
          </w:p>
        </w:tc>
        <w:tc>
          <w:tcPr>
            <w:tcW w:w="2230" w:type="dxa"/>
            <w:tcBorders>
              <w:top w:val="single" w:sz="4" w:space="0" w:color="000000"/>
              <w:left w:val="single" w:sz="4" w:space="0" w:color="000000"/>
              <w:bottom w:val="single" w:sz="4" w:space="0" w:color="000000"/>
              <w:right w:val="single" w:sz="4" w:space="0" w:color="000000"/>
            </w:tcBorders>
          </w:tcPr>
          <w:p w:rsidR="00AC7284" w:rsidRPr="005E2212" w:rsidRDefault="00AC7284" w:rsidP="006B6A9B">
            <w:pPr>
              <w:rPr>
                <w:rFonts w:ascii="Times New Roman" w:hAnsi="Times New Roman" w:cs="Times New Roman"/>
                <w:lang w:eastAsia="en-US"/>
              </w:rPr>
            </w:pPr>
            <w:r w:rsidRPr="005E2212">
              <w:rPr>
                <w:rFonts w:ascii="Times New Roman" w:hAnsi="Times New Roman" w:cs="Times New Roman"/>
              </w:rPr>
              <w:t>Все помещения групп, участок учреждения</w:t>
            </w:r>
          </w:p>
        </w:tc>
        <w:tc>
          <w:tcPr>
            <w:tcW w:w="4280" w:type="dxa"/>
            <w:tcBorders>
              <w:top w:val="single" w:sz="4" w:space="0" w:color="000000"/>
              <w:left w:val="single" w:sz="4" w:space="0" w:color="000000"/>
              <w:bottom w:val="single" w:sz="4" w:space="0" w:color="000000"/>
              <w:right w:val="single" w:sz="4" w:space="0" w:color="000000"/>
            </w:tcBorders>
          </w:tcPr>
          <w:p w:rsidR="00AC7284" w:rsidRPr="005E2212" w:rsidRDefault="00AC7284" w:rsidP="00DD50B7">
            <w:pPr>
              <w:numPr>
                <w:ilvl w:val="0"/>
                <w:numId w:val="82"/>
              </w:numPr>
              <w:spacing w:after="0" w:line="240" w:lineRule="auto"/>
              <w:rPr>
                <w:rFonts w:ascii="Times New Roman" w:hAnsi="Times New Roman" w:cs="Times New Roman"/>
              </w:rPr>
            </w:pPr>
            <w:r w:rsidRPr="005E2212">
              <w:rPr>
                <w:rFonts w:ascii="Times New Roman" w:hAnsi="Times New Roman" w:cs="Times New Roman"/>
              </w:rPr>
              <w:t>Иллюстративный материал, картины, плакаты</w:t>
            </w:r>
          </w:p>
          <w:p w:rsidR="00AC7284" w:rsidRPr="005E2212" w:rsidRDefault="00AC7284" w:rsidP="00DD50B7">
            <w:pPr>
              <w:numPr>
                <w:ilvl w:val="0"/>
                <w:numId w:val="81"/>
              </w:numPr>
              <w:spacing w:after="0" w:line="240" w:lineRule="auto"/>
              <w:rPr>
                <w:rFonts w:ascii="Times New Roman" w:hAnsi="Times New Roman" w:cs="Times New Roman"/>
              </w:rPr>
            </w:pPr>
            <w:r w:rsidRPr="005E2212">
              <w:rPr>
                <w:rFonts w:ascii="Times New Roman" w:hAnsi="Times New Roman" w:cs="Times New Roman"/>
              </w:rPr>
              <w:t>Настольные игры соответствующей тематики;</w:t>
            </w:r>
          </w:p>
          <w:p w:rsidR="00AC7284" w:rsidRPr="005E2212" w:rsidRDefault="00AC7284" w:rsidP="00DD50B7">
            <w:pPr>
              <w:numPr>
                <w:ilvl w:val="0"/>
                <w:numId w:val="74"/>
              </w:numPr>
              <w:spacing w:after="0" w:line="240" w:lineRule="auto"/>
              <w:rPr>
                <w:rFonts w:ascii="Times New Roman" w:hAnsi="Times New Roman" w:cs="Times New Roman"/>
              </w:rPr>
            </w:pPr>
            <w:r w:rsidRPr="005E2212">
              <w:rPr>
                <w:rFonts w:ascii="Times New Roman" w:hAnsi="Times New Roman" w:cs="Times New Roman"/>
              </w:rPr>
              <w:t>художественная литература для чтения детям и рассматривания самими детьми;</w:t>
            </w:r>
          </w:p>
          <w:p w:rsidR="00AC7284" w:rsidRPr="005E2212" w:rsidRDefault="00AC7284" w:rsidP="00DD50B7">
            <w:pPr>
              <w:numPr>
                <w:ilvl w:val="0"/>
                <w:numId w:val="81"/>
              </w:numPr>
              <w:spacing w:after="0" w:line="240" w:lineRule="auto"/>
              <w:rPr>
                <w:rFonts w:ascii="Times New Roman" w:hAnsi="Times New Roman" w:cs="Times New Roman"/>
              </w:rPr>
            </w:pPr>
            <w:r w:rsidRPr="005E2212">
              <w:rPr>
                <w:rFonts w:ascii="Times New Roman" w:hAnsi="Times New Roman" w:cs="Times New Roman"/>
              </w:rPr>
              <w:t>Игрушки-персонажи;</w:t>
            </w:r>
          </w:p>
          <w:p w:rsidR="00AC7284" w:rsidRPr="005E2212" w:rsidRDefault="00AC7284" w:rsidP="00DD50B7">
            <w:pPr>
              <w:numPr>
                <w:ilvl w:val="0"/>
                <w:numId w:val="82"/>
              </w:numPr>
              <w:spacing w:after="0" w:line="240" w:lineRule="auto"/>
              <w:rPr>
                <w:rFonts w:ascii="Times New Roman" w:hAnsi="Times New Roman" w:cs="Times New Roman"/>
              </w:rPr>
            </w:pPr>
            <w:r w:rsidRPr="005E2212">
              <w:rPr>
                <w:rFonts w:ascii="Times New Roman" w:hAnsi="Times New Roman" w:cs="Times New Roman"/>
              </w:rPr>
              <w:t>Игрушки – предметы оперирования;</w:t>
            </w:r>
          </w:p>
          <w:p w:rsidR="00AC7284" w:rsidRPr="005E2212" w:rsidRDefault="00AC7284" w:rsidP="00DD50B7">
            <w:pPr>
              <w:numPr>
                <w:ilvl w:val="0"/>
                <w:numId w:val="82"/>
              </w:numPr>
              <w:spacing w:after="0" w:line="240" w:lineRule="auto"/>
              <w:rPr>
                <w:rFonts w:ascii="Times New Roman" w:hAnsi="Times New Roman" w:cs="Times New Roman"/>
              </w:rPr>
            </w:pPr>
            <w:r w:rsidRPr="005E2212">
              <w:rPr>
                <w:rFonts w:ascii="Times New Roman" w:hAnsi="Times New Roman" w:cs="Times New Roman"/>
              </w:rPr>
              <w:lastRenderedPageBreak/>
              <w:t>Физкультурно-игровое оборудование;</w:t>
            </w:r>
          </w:p>
          <w:p w:rsidR="00AC7284" w:rsidRPr="005E2212" w:rsidRDefault="00AC7284" w:rsidP="00DD50B7">
            <w:pPr>
              <w:numPr>
                <w:ilvl w:val="0"/>
                <w:numId w:val="79"/>
              </w:numPr>
              <w:spacing w:after="0" w:line="240" w:lineRule="auto"/>
              <w:rPr>
                <w:rFonts w:ascii="Times New Roman" w:hAnsi="Times New Roman" w:cs="Times New Roman"/>
              </w:rPr>
            </w:pPr>
            <w:proofErr w:type="gramStart"/>
            <w:r w:rsidRPr="005E2212">
              <w:rPr>
                <w:rFonts w:ascii="Times New Roman" w:hAnsi="Times New Roman" w:cs="Times New Roman"/>
              </w:rPr>
              <w:t xml:space="preserve">оборудование (для ходьбы, бега, равновесия, прыжков, катания, бросания, ловли, ползания и лазания; </w:t>
            </w:r>
            <w:proofErr w:type="spellStart"/>
            <w:r w:rsidRPr="005E2212">
              <w:rPr>
                <w:rFonts w:ascii="Times New Roman" w:hAnsi="Times New Roman" w:cs="Times New Roman"/>
              </w:rPr>
              <w:t>общеразвивающих</w:t>
            </w:r>
            <w:proofErr w:type="spellEnd"/>
            <w:r w:rsidRPr="005E2212">
              <w:rPr>
                <w:rFonts w:ascii="Times New Roman" w:hAnsi="Times New Roman" w:cs="Times New Roman"/>
              </w:rPr>
              <w:t xml:space="preserve"> упражнений);</w:t>
            </w:r>
            <w:proofErr w:type="gramEnd"/>
          </w:p>
          <w:p w:rsidR="00AC7284" w:rsidRPr="005E2212" w:rsidRDefault="00AC7284" w:rsidP="00DD50B7">
            <w:pPr>
              <w:numPr>
                <w:ilvl w:val="0"/>
                <w:numId w:val="79"/>
              </w:numPr>
              <w:spacing w:after="0" w:line="240" w:lineRule="auto"/>
              <w:rPr>
                <w:rFonts w:ascii="Times New Roman" w:hAnsi="Times New Roman" w:cs="Times New Roman"/>
              </w:rPr>
            </w:pPr>
            <w:r w:rsidRPr="005E2212">
              <w:rPr>
                <w:rFonts w:ascii="Times New Roman" w:hAnsi="Times New Roman" w:cs="Times New Roman"/>
              </w:rPr>
              <w:t>картотеки подвижных игр;</w:t>
            </w:r>
          </w:p>
          <w:p w:rsidR="00AC7284" w:rsidRPr="005E2212" w:rsidRDefault="00AC7284" w:rsidP="00DD50B7">
            <w:pPr>
              <w:numPr>
                <w:ilvl w:val="0"/>
                <w:numId w:val="82"/>
              </w:numPr>
              <w:spacing w:after="0" w:line="240" w:lineRule="auto"/>
              <w:rPr>
                <w:rFonts w:ascii="Times New Roman" w:hAnsi="Times New Roman" w:cs="Times New Roman"/>
                <w:lang w:eastAsia="en-US"/>
              </w:rPr>
            </w:pPr>
            <w:r w:rsidRPr="005E2212">
              <w:rPr>
                <w:rFonts w:ascii="Times New Roman" w:hAnsi="Times New Roman" w:cs="Times New Roman"/>
              </w:rPr>
              <w:t>картотека «Игры, которые лечат»</w:t>
            </w:r>
          </w:p>
        </w:tc>
      </w:tr>
    </w:tbl>
    <w:p w:rsidR="00AC7284" w:rsidRPr="005E2212" w:rsidRDefault="00AC7284" w:rsidP="00AC7284">
      <w:pPr>
        <w:rPr>
          <w:rFonts w:ascii="Times New Roman" w:hAnsi="Times New Roman" w:cs="Times New Roman"/>
          <w:lang w:eastAsia="en-US"/>
        </w:rPr>
      </w:pPr>
    </w:p>
    <w:p w:rsidR="00AC7284" w:rsidRPr="005E2212" w:rsidRDefault="00AC7284" w:rsidP="00AC7284">
      <w:pPr>
        <w:rPr>
          <w:rFonts w:ascii="Times New Roman" w:hAnsi="Times New Roman" w:cs="Times New Roman"/>
          <w:b/>
        </w:rPr>
      </w:pPr>
    </w:p>
    <w:p w:rsidR="00AC7284" w:rsidRPr="005E2212" w:rsidRDefault="00AC7284" w:rsidP="00AC7284">
      <w:pPr>
        <w:rPr>
          <w:rFonts w:ascii="Times New Roman" w:hAnsi="Times New Roman" w:cs="Times New Roman"/>
          <w:b/>
          <w:sz w:val="24"/>
          <w:szCs w:val="24"/>
        </w:rPr>
      </w:pPr>
      <w:r w:rsidRPr="005E2212">
        <w:rPr>
          <w:rFonts w:ascii="Times New Roman" w:hAnsi="Times New Roman" w:cs="Times New Roman"/>
          <w:b/>
        </w:rPr>
        <w:t>Оп</w:t>
      </w:r>
      <w:r w:rsidRPr="005E2212">
        <w:rPr>
          <w:rFonts w:ascii="Times New Roman" w:hAnsi="Times New Roman" w:cs="Times New Roman"/>
          <w:b/>
          <w:sz w:val="24"/>
          <w:szCs w:val="24"/>
        </w:rPr>
        <w:t xml:space="preserve">исание МТБ, методических пособий, ТСО, используемых в работе дошкольного блока. </w:t>
      </w:r>
    </w:p>
    <w:p w:rsidR="00AC7284" w:rsidRPr="005E2212" w:rsidRDefault="00AC7284" w:rsidP="00AC7284">
      <w:pPr>
        <w:ind w:firstLine="708"/>
        <w:jc w:val="both"/>
        <w:rPr>
          <w:rFonts w:ascii="Times New Roman" w:hAnsi="Times New Roman" w:cs="Times New Roman"/>
          <w:sz w:val="24"/>
          <w:szCs w:val="24"/>
        </w:rPr>
      </w:pPr>
      <w:r w:rsidRPr="005E2212">
        <w:rPr>
          <w:rFonts w:ascii="Times New Roman" w:hAnsi="Times New Roman" w:cs="Times New Roman"/>
          <w:sz w:val="24"/>
          <w:szCs w:val="24"/>
        </w:rPr>
        <w:t xml:space="preserve"> Здание дошкольного блока </w:t>
      </w:r>
      <w:r w:rsidR="005E2212" w:rsidRPr="005E2212">
        <w:rPr>
          <w:rFonts w:ascii="Times New Roman" w:hAnsi="Times New Roman" w:cs="Times New Roman"/>
          <w:sz w:val="24"/>
          <w:szCs w:val="24"/>
        </w:rPr>
        <w:t>МКОУ СОШ №1</w:t>
      </w:r>
      <w:r w:rsidRPr="005E2212">
        <w:rPr>
          <w:rFonts w:ascii="Times New Roman" w:hAnsi="Times New Roman" w:cs="Times New Roman"/>
          <w:sz w:val="24"/>
          <w:szCs w:val="24"/>
        </w:rPr>
        <w:t xml:space="preserve">  2-х этажное.  На первом расположены 3 групповых помещений, физкультурный зал, пищеблок, прачечная, дополнительные помещения для вспомогательного персонала </w:t>
      </w:r>
    </w:p>
    <w:p w:rsidR="00AC7284" w:rsidRPr="005E2212" w:rsidRDefault="00AC7284" w:rsidP="00AC7284">
      <w:pPr>
        <w:ind w:firstLine="708"/>
        <w:jc w:val="both"/>
        <w:rPr>
          <w:rFonts w:ascii="Times New Roman" w:hAnsi="Times New Roman" w:cs="Times New Roman"/>
          <w:sz w:val="24"/>
          <w:szCs w:val="24"/>
        </w:rPr>
      </w:pPr>
      <w:r w:rsidRPr="005E2212">
        <w:rPr>
          <w:rFonts w:ascii="Times New Roman" w:hAnsi="Times New Roman" w:cs="Times New Roman"/>
          <w:sz w:val="24"/>
          <w:szCs w:val="24"/>
        </w:rPr>
        <w:t>На втором этаже расположены 3 группы, методический кабинет, медицинский кабинет, музыкальный зал, кабинет заведующей.</w:t>
      </w:r>
    </w:p>
    <w:p w:rsidR="00AC7284" w:rsidRPr="005E2212" w:rsidRDefault="00AC7284" w:rsidP="00AC7284">
      <w:pPr>
        <w:ind w:firstLine="708"/>
        <w:jc w:val="both"/>
        <w:rPr>
          <w:rFonts w:ascii="Times New Roman" w:hAnsi="Times New Roman" w:cs="Times New Roman"/>
          <w:sz w:val="24"/>
          <w:szCs w:val="24"/>
        </w:rPr>
      </w:pPr>
      <w:r w:rsidRPr="005E2212">
        <w:rPr>
          <w:rFonts w:ascii="Times New Roman" w:hAnsi="Times New Roman" w:cs="Times New Roman"/>
          <w:sz w:val="24"/>
          <w:szCs w:val="24"/>
        </w:rPr>
        <w:t xml:space="preserve">В методическом кабинете имеются  методические пособия и материалы, информационно-методическая литература, разнообразные периодические издания. В организации проводится целенаправленная работа по повышению уровня профессиональной компетенции педагогов: повышение квалификации организуется в соответствии с планом-графиком, педагогами, имеющими высшую и первую квалификационные категории, оформлены </w:t>
      </w:r>
      <w:proofErr w:type="spellStart"/>
      <w:r w:rsidRPr="005E2212">
        <w:rPr>
          <w:rFonts w:ascii="Times New Roman" w:hAnsi="Times New Roman" w:cs="Times New Roman"/>
          <w:sz w:val="24"/>
          <w:szCs w:val="24"/>
        </w:rPr>
        <w:t>портфолио</w:t>
      </w:r>
      <w:proofErr w:type="spellEnd"/>
      <w:r w:rsidRPr="005E2212">
        <w:rPr>
          <w:rFonts w:ascii="Times New Roman" w:hAnsi="Times New Roman" w:cs="Times New Roman"/>
          <w:sz w:val="24"/>
          <w:szCs w:val="24"/>
        </w:rPr>
        <w:t xml:space="preserve">, раскрывающие творческие находки и собственный педагогический опыт. Для молодых педагогов проводятся занятия в рамках клуба молодого педагога, организовано наставничество. В методическом кабинете имеются  конспекты НОД. презентации педагогов, наиболее интересных методических мероприятий. </w:t>
      </w:r>
      <w:proofErr w:type="gramStart"/>
      <w:r w:rsidRPr="005E2212">
        <w:rPr>
          <w:rFonts w:ascii="Times New Roman" w:hAnsi="Times New Roman" w:cs="Times New Roman"/>
          <w:sz w:val="24"/>
          <w:szCs w:val="24"/>
        </w:rPr>
        <w:t>С целью повышения уровня самообразования детский сад выписывает разнообразные периодические издания «Дошкольное воспитание», «Справочник старшего воспитателя ДОУ» «Ребенок в детском саду», «Дошкольная педагогика», «Справочник руководителя ДОУ», ) Одной из важных задач в работе методической службы - создание комфортной психологической обстановки для педагогов, способствующей желанию работать творчески и с душой.</w:t>
      </w:r>
      <w:proofErr w:type="gramEnd"/>
      <w:r w:rsidRPr="005E2212">
        <w:rPr>
          <w:rFonts w:ascii="Times New Roman" w:hAnsi="Times New Roman" w:cs="Times New Roman"/>
          <w:sz w:val="24"/>
          <w:szCs w:val="24"/>
        </w:rPr>
        <w:t xml:space="preserve"> Как результат на сегодняшний день: вакансий педагогических кадров нет.   </w:t>
      </w:r>
    </w:p>
    <w:p w:rsidR="00AC7284" w:rsidRPr="00AF517F" w:rsidRDefault="00AC7284" w:rsidP="00AC728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1"/>
        <w:gridCol w:w="1322"/>
        <w:gridCol w:w="4561"/>
      </w:tblGrid>
      <w:tr w:rsidR="00AC7284" w:rsidRPr="00AF517F" w:rsidTr="006B6A9B">
        <w:trPr>
          <w:trHeight w:val="646"/>
        </w:trPr>
        <w:tc>
          <w:tcPr>
            <w:tcW w:w="4903" w:type="dxa"/>
            <w:gridSpan w:val="2"/>
            <w:tcBorders>
              <w:top w:val="single" w:sz="4" w:space="0" w:color="auto"/>
              <w:left w:val="single" w:sz="4" w:space="0" w:color="auto"/>
              <w:bottom w:val="single" w:sz="4" w:space="0" w:color="auto"/>
              <w:right w:val="single" w:sz="4" w:space="0" w:color="auto"/>
            </w:tcBorders>
          </w:tcPr>
          <w:p w:rsidR="00AC7284" w:rsidRPr="005E2212" w:rsidRDefault="00AC7284" w:rsidP="006B6A9B">
            <w:pPr>
              <w:rPr>
                <w:rFonts w:ascii="Times New Roman" w:hAnsi="Times New Roman" w:cs="Times New Roman"/>
                <w:b/>
              </w:rPr>
            </w:pPr>
            <w:r w:rsidRPr="005E2212">
              <w:rPr>
                <w:rFonts w:ascii="Times New Roman" w:hAnsi="Times New Roman" w:cs="Times New Roman"/>
                <w:b/>
              </w:rPr>
              <w:t>Вид помещения функциональное использование</w:t>
            </w:r>
          </w:p>
        </w:tc>
        <w:tc>
          <w:tcPr>
            <w:tcW w:w="4561" w:type="dxa"/>
            <w:tcBorders>
              <w:top w:val="single" w:sz="4" w:space="0" w:color="auto"/>
              <w:left w:val="single" w:sz="4" w:space="0" w:color="auto"/>
              <w:bottom w:val="single" w:sz="4" w:space="0" w:color="auto"/>
              <w:right w:val="single" w:sz="4" w:space="0" w:color="auto"/>
            </w:tcBorders>
          </w:tcPr>
          <w:p w:rsidR="00AC7284" w:rsidRPr="005E2212" w:rsidRDefault="00AC7284" w:rsidP="006B6A9B">
            <w:pPr>
              <w:tabs>
                <w:tab w:val="right" w:pos="5312"/>
              </w:tabs>
              <w:rPr>
                <w:rFonts w:ascii="Times New Roman" w:hAnsi="Times New Roman" w:cs="Times New Roman"/>
                <w:b/>
              </w:rPr>
            </w:pPr>
            <w:r w:rsidRPr="005E2212">
              <w:rPr>
                <w:rFonts w:ascii="Times New Roman" w:hAnsi="Times New Roman" w:cs="Times New Roman"/>
                <w:b/>
              </w:rPr>
              <w:t>оснащение</w:t>
            </w:r>
            <w:r w:rsidRPr="005E2212">
              <w:rPr>
                <w:rFonts w:ascii="Times New Roman" w:hAnsi="Times New Roman" w:cs="Times New Roman"/>
                <w:b/>
              </w:rPr>
              <w:tab/>
            </w:r>
          </w:p>
        </w:tc>
      </w:tr>
      <w:tr w:rsidR="00AC7284" w:rsidRPr="00AF517F" w:rsidTr="006B6A9B">
        <w:trPr>
          <w:trHeight w:val="145"/>
        </w:trPr>
        <w:tc>
          <w:tcPr>
            <w:tcW w:w="4903" w:type="dxa"/>
            <w:gridSpan w:val="2"/>
            <w:tcBorders>
              <w:top w:val="single" w:sz="4" w:space="0" w:color="auto"/>
              <w:left w:val="single" w:sz="4" w:space="0" w:color="auto"/>
              <w:bottom w:val="single" w:sz="4" w:space="0" w:color="auto"/>
              <w:right w:val="single" w:sz="4" w:space="0" w:color="auto"/>
            </w:tcBorders>
          </w:tcPr>
          <w:p w:rsidR="00AC7284" w:rsidRPr="005E2212" w:rsidRDefault="00AC7284" w:rsidP="00DD50B7">
            <w:pPr>
              <w:numPr>
                <w:ilvl w:val="0"/>
                <w:numId w:val="49"/>
              </w:numPr>
              <w:spacing w:after="0" w:line="240" w:lineRule="auto"/>
              <w:rPr>
                <w:rFonts w:ascii="Times New Roman" w:hAnsi="Times New Roman" w:cs="Times New Roman"/>
                <w:b/>
              </w:rPr>
            </w:pPr>
          </w:p>
        </w:tc>
        <w:tc>
          <w:tcPr>
            <w:tcW w:w="4561" w:type="dxa"/>
            <w:tcBorders>
              <w:top w:val="single" w:sz="4" w:space="0" w:color="auto"/>
              <w:left w:val="single" w:sz="4" w:space="0" w:color="auto"/>
              <w:bottom w:val="single" w:sz="4" w:space="0" w:color="auto"/>
              <w:right w:val="single" w:sz="4" w:space="0" w:color="auto"/>
            </w:tcBorders>
          </w:tcPr>
          <w:p w:rsidR="00AC7284" w:rsidRPr="005E2212" w:rsidRDefault="00AC7284" w:rsidP="00DD50B7">
            <w:pPr>
              <w:numPr>
                <w:ilvl w:val="0"/>
                <w:numId w:val="49"/>
              </w:numPr>
              <w:spacing w:after="0" w:line="240" w:lineRule="auto"/>
              <w:rPr>
                <w:rFonts w:ascii="Times New Roman" w:hAnsi="Times New Roman" w:cs="Times New Roman"/>
              </w:rPr>
            </w:pPr>
          </w:p>
        </w:tc>
      </w:tr>
      <w:tr w:rsidR="00AC7284" w:rsidRPr="00AF517F" w:rsidTr="006B6A9B">
        <w:trPr>
          <w:trHeight w:val="145"/>
        </w:trPr>
        <w:tc>
          <w:tcPr>
            <w:tcW w:w="4903" w:type="dxa"/>
            <w:gridSpan w:val="2"/>
            <w:tcBorders>
              <w:top w:val="single" w:sz="4" w:space="0" w:color="auto"/>
              <w:left w:val="single" w:sz="4" w:space="0" w:color="auto"/>
              <w:bottom w:val="single" w:sz="4" w:space="0" w:color="auto"/>
              <w:right w:val="single" w:sz="4" w:space="0" w:color="auto"/>
            </w:tcBorders>
          </w:tcPr>
          <w:p w:rsidR="00AC7284" w:rsidRPr="005E2212" w:rsidRDefault="00AC7284" w:rsidP="006B6A9B">
            <w:pPr>
              <w:rPr>
                <w:rFonts w:ascii="Times New Roman" w:hAnsi="Times New Roman" w:cs="Times New Roman"/>
                <w:b/>
              </w:rPr>
            </w:pPr>
            <w:r w:rsidRPr="005E2212">
              <w:rPr>
                <w:rFonts w:ascii="Times New Roman" w:hAnsi="Times New Roman" w:cs="Times New Roman"/>
                <w:b/>
              </w:rPr>
              <w:t>Групповые комнаты</w:t>
            </w:r>
          </w:p>
          <w:p w:rsidR="00AC7284" w:rsidRPr="005E2212" w:rsidRDefault="00AC7284" w:rsidP="00DD50B7">
            <w:pPr>
              <w:numPr>
                <w:ilvl w:val="0"/>
                <w:numId w:val="50"/>
              </w:numPr>
              <w:spacing w:after="0" w:line="240" w:lineRule="auto"/>
              <w:rPr>
                <w:rFonts w:ascii="Times New Roman" w:hAnsi="Times New Roman" w:cs="Times New Roman"/>
              </w:rPr>
            </w:pPr>
            <w:r w:rsidRPr="005E2212">
              <w:rPr>
                <w:rFonts w:ascii="Times New Roman" w:hAnsi="Times New Roman" w:cs="Times New Roman"/>
              </w:rPr>
              <w:t>Сюжетно – ролевые игры</w:t>
            </w:r>
          </w:p>
          <w:p w:rsidR="00AC7284" w:rsidRPr="005E2212" w:rsidRDefault="00AC7284" w:rsidP="00DD50B7">
            <w:pPr>
              <w:numPr>
                <w:ilvl w:val="0"/>
                <w:numId w:val="50"/>
              </w:numPr>
              <w:spacing w:after="0" w:line="240" w:lineRule="auto"/>
              <w:rPr>
                <w:rFonts w:ascii="Times New Roman" w:hAnsi="Times New Roman" w:cs="Times New Roman"/>
              </w:rPr>
            </w:pPr>
            <w:r w:rsidRPr="005E2212">
              <w:rPr>
                <w:rFonts w:ascii="Times New Roman" w:hAnsi="Times New Roman" w:cs="Times New Roman"/>
              </w:rPr>
              <w:t>Самообслуживание</w:t>
            </w:r>
          </w:p>
          <w:p w:rsidR="00AC7284" w:rsidRPr="005E2212" w:rsidRDefault="00AC7284" w:rsidP="00DD50B7">
            <w:pPr>
              <w:numPr>
                <w:ilvl w:val="0"/>
                <w:numId w:val="50"/>
              </w:numPr>
              <w:spacing w:after="0" w:line="240" w:lineRule="auto"/>
              <w:rPr>
                <w:rFonts w:ascii="Times New Roman" w:hAnsi="Times New Roman" w:cs="Times New Roman"/>
              </w:rPr>
            </w:pPr>
            <w:r w:rsidRPr="005E2212">
              <w:rPr>
                <w:rFonts w:ascii="Times New Roman" w:hAnsi="Times New Roman" w:cs="Times New Roman"/>
              </w:rPr>
              <w:t>Трудовая деятельность</w:t>
            </w:r>
          </w:p>
          <w:p w:rsidR="00AC7284" w:rsidRPr="005E2212" w:rsidRDefault="00AC7284" w:rsidP="00DD50B7">
            <w:pPr>
              <w:numPr>
                <w:ilvl w:val="0"/>
                <w:numId w:val="50"/>
              </w:numPr>
              <w:spacing w:after="0" w:line="240" w:lineRule="auto"/>
              <w:rPr>
                <w:rFonts w:ascii="Times New Roman" w:hAnsi="Times New Roman" w:cs="Times New Roman"/>
              </w:rPr>
            </w:pPr>
            <w:r w:rsidRPr="005E2212">
              <w:rPr>
                <w:rFonts w:ascii="Times New Roman" w:hAnsi="Times New Roman" w:cs="Times New Roman"/>
              </w:rPr>
              <w:lastRenderedPageBreak/>
              <w:t>Самостоятельная творческая деятельность</w:t>
            </w:r>
          </w:p>
          <w:p w:rsidR="00AC7284" w:rsidRPr="005E2212" w:rsidRDefault="00AC7284" w:rsidP="00DD50B7">
            <w:pPr>
              <w:numPr>
                <w:ilvl w:val="0"/>
                <w:numId w:val="50"/>
              </w:numPr>
              <w:spacing w:after="0" w:line="240" w:lineRule="auto"/>
              <w:rPr>
                <w:rFonts w:ascii="Times New Roman" w:hAnsi="Times New Roman" w:cs="Times New Roman"/>
              </w:rPr>
            </w:pPr>
            <w:r w:rsidRPr="005E2212">
              <w:rPr>
                <w:rFonts w:ascii="Times New Roman" w:hAnsi="Times New Roman" w:cs="Times New Roman"/>
              </w:rPr>
              <w:t>Ознакомление с природой, труд в природе</w:t>
            </w:r>
          </w:p>
          <w:p w:rsidR="00AC7284" w:rsidRPr="005E2212" w:rsidRDefault="00AC7284" w:rsidP="00DD50B7">
            <w:pPr>
              <w:numPr>
                <w:ilvl w:val="0"/>
                <w:numId w:val="50"/>
              </w:numPr>
              <w:spacing w:after="0" w:line="240" w:lineRule="auto"/>
              <w:rPr>
                <w:rFonts w:ascii="Times New Roman" w:hAnsi="Times New Roman" w:cs="Times New Roman"/>
              </w:rPr>
            </w:pPr>
            <w:r w:rsidRPr="005E2212">
              <w:rPr>
                <w:rFonts w:ascii="Times New Roman" w:hAnsi="Times New Roman" w:cs="Times New Roman"/>
              </w:rPr>
              <w:t>Игровая деятельность</w:t>
            </w:r>
          </w:p>
        </w:tc>
        <w:tc>
          <w:tcPr>
            <w:tcW w:w="4561" w:type="dxa"/>
            <w:tcBorders>
              <w:top w:val="single" w:sz="4" w:space="0" w:color="auto"/>
              <w:left w:val="single" w:sz="4" w:space="0" w:color="auto"/>
              <w:bottom w:val="single" w:sz="4" w:space="0" w:color="auto"/>
              <w:right w:val="single" w:sz="4" w:space="0" w:color="auto"/>
            </w:tcBorders>
          </w:tcPr>
          <w:p w:rsidR="00AC7284" w:rsidRPr="005E2212" w:rsidRDefault="00AC7284" w:rsidP="00DD50B7">
            <w:pPr>
              <w:numPr>
                <w:ilvl w:val="0"/>
                <w:numId w:val="50"/>
              </w:numPr>
              <w:spacing w:after="0" w:line="240" w:lineRule="auto"/>
              <w:rPr>
                <w:rFonts w:ascii="Times New Roman" w:hAnsi="Times New Roman" w:cs="Times New Roman"/>
              </w:rPr>
            </w:pPr>
            <w:r w:rsidRPr="005E2212">
              <w:rPr>
                <w:rFonts w:ascii="Times New Roman" w:hAnsi="Times New Roman" w:cs="Times New Roman"/>
              </w:rPr>
              <w:lastRenderedPageBreak/>
              <w:t>Детская мебель для практической деятельности</w:t>
            </w:r>
          </w:p>
          <w:p w:rsidR="00AC7284" w:rsidRPr="005E2212" w:rsidRDefault="00AC7284" w:rsidP="00DD50B7">
            <w:pPr>
              <w:numPr>
                <w:ilvl w:val="0"/>
                <w:numId w:val="50"/>
              </w:numPr>
              <w:spacing w:after="0" w:line="240" w:lineRule="auto"/>
              <w:rPr>
                <w:rFonts w:ascii="Times New Roman" w:hAnsi="Times New Roman" w:cs="Times New Roman"/>
              </w:rPr>
            </w:pPr>
            <w:r w:rsidRPr="005E2212">
              <w:rPr>
                <w:rFonts w:ascii="Times New Roman" w:hAnsi="Times New Roman" w:cs="Times New Roman"/>
              </w:rPr>
              <w:t>Книжный уголок</w:t>
            </w:r>
          </w:p>
          <w:p w:rsidR="00AC7284" w:rsidRPr="005E2212" w:rsidRDefault="00AC7284" w:rsidP="00DD50B7">
            <w:pPr>
              <w:numPr>
                <w:ilvl w:val="0"/>
                <w:numId w:val="50"/>
              </w:numPr>
              <w:spacing w:after="0" w:line="240" w:lineRule="auto"/>
              <w:rPr>
                <w:rFonts w:ascii="Times New Roman" w:hAnsi="Times New Roman" w:cs="Times New Roman"/>
              </w:rPr>
            </w:pPr>
            <w:r w:rsidRPr="005E2212">
              <w:rPr>
                <w:rFonts w:ascii="Times New Roman" w:hAnsi="Times New Roman" w:cs="Times New Roman"/>
              </w:rPr>
              <w:t>Уголок для изобразительной детской деятельности</w:t>
            </w:r>
          </w:p>
          <w:p w:rsidR="00AC7284" w:rsidRPr="005E2212" w:rsidRDefault="00AC7284" w:rsidP="00DD50B7">
            <w:pPr>
              <w:numPr>
                <w:ilvl w:val="0"/>
                <w:numId w:val="50"/>
              </w:numPr>
              <w:spacing w:after="0" w:line="240" w:lineRule="auto"/>
              <w:rPr>
                <w:rFonts w:ascii="Times New Roman" w:hAnsi="Times New Roman" w:cs="Times New Roman"/>
              </w:rPr>
            </w:pPr>
            <w:r w:rsidRPr="005E2212">
              <w:rPr>
                <w:rFonts w:ascii="Times New Roman" w:hAnsi="Times New Roman" w:cs="Times New Roman"/>
              </w:rPr>
              <w:lastRenderedPageBreak/>
              <w:t>Игровая мебель. Атрибуты для сюжетно – ролевых игр: «Семья», «Магазин», «Парикмахерская», «Больница», «Школа», «Библиотека»</w:t>
            </w:r>
          </w:p>
          <w:p w:rsidR="00AC7284" w:rsidRPr="005E2212" w:rsidRDefault="00AC7284" w:rsidP="00DD50B7">
            <w:pPr>
              <w:numPr>
                <w:ilvl w:val="0"/>
                <w:numId w:val="50"/>
              </w:numPr>
              <w:spacing w:after="0" w:line="240" w:lineRule="auto"/>
              <w:rPr>
                <w:rFonts w:ascii="Times New Roman" w:hAnsi="Times New Roman" w:cs="Times New Roman"/>
              </w:rPr>
            </w:pPr>
            <w:r w:rsidRPr="005E2212">
              <w:rPr>
                <w:rFonts w:ascii="Times New Roman" w:hAnsi="Times New Roman" w:cs="Times New Roman"/>
              </w:rPr>
              <w:t>Природный уголок</w:t>
            </w:r>
          </w:p>
          <w:p w:rsidR="00AC7284" w:rsidRPr="005E2212" w:rsidRDefault="00AC7284" w:rsidP="00DD50B7">
            <w:pPr>
              <w:numPr>
                <w:ilvl w:val="0"/>
                <w:numId w:val="50"/>
              </w:numPr>
              <w:spacing w:after="0" w:line="240" w:lineRule="auto"/>
              <w:rPr>
                <w:rFonts w:ascii="Times New Roman" w:hAnsi="Times New Roman" w:cs="Times New Roman"/>
              </w:rPr>
            </w:pPr>
            <w:r w:rsidRPr="005E2212">
              <w:rPr>
                <w:rFonts w:ascii="Times New Roman" w:hAnsi="Times New Roman" w:cs="Times New Roman"/>
              </w:rPr>
              <w:t>Конструкторы различных видов</w:t>
            </w:r>
          </w:p>
          <w:p w:rsidR="00AC7284" w:rsidRPr="005E2212" w:rsidRDefault="00AC7284" w:rsidP="00DD50B7">
            <w:pPr>
              <w:numPr>
                <w:ilvl w:val="0"/>
                <w:numId w:val="50"/>
              </w:numPr>
              <w:spacing w:after="0" w:line="240" w:lineRule="auto"/>
              <w:rPr>
                <w:rFonts w:ascii="Times New Roman" w:hAnsi="Times New Roman" w:cs="Times New Roman"/>
              </w:rPr>
            </w:pPr>
            <w:r w:rsidRPr="005E2212">
              <w:rPr>
                <w:rFonts w:ascii="Times New Roman" w:hAnsi="Times New Roman" w:cs="Times New Roman"/>
              </w:rPr>
              <w:t xml:space="preserve">Головоломки, мозаики, </w:t>
            </w:r>
            <w:proofErr w:type="spellStart"/>
            <w:r w:rsidRPr="005E2212">
              <w:rPr>
                <w:rFonts w:ascii="Times New Roman" w:hAnsi="Times New Roman" w:cs="Times New Roman"/>
              </w:rPr>
              <w:t>пазлы</w:t>
            </w:r>
            <w:proofErr w:type="spellEnd"/>
            <w:r w:rsidRPr="005E2212">
              <w:rPr>
                <w:rFonts w:ascii="Times New Roman" w:hAnsi="Times New Roman" w:cs="Times New Roman"/>
              </w:rPr>
              <w:t>, настольные игры, лото.</w:t>
            </w:r>
          </w:p>
          <w:p w:rsidR="00AC7284" w:rsidRPr="005E2212" w:rsidRDefault="00AC7284" w:rsidP="00DD50B7">
            <w:pPr>
              <w:numPr>
                <w:ilvl w:val="0"/>
                <w:numId w:val="50"/>
              </w:numPr>
              <w:spacing w:after="0" w:line="240" w:lineRule="auto"/>
              <w:rPr>
                <w:rFonts w:ascii="Times New Roman" w:hAnsi="Times New Roman" w:cs="Times New Roman"/>
              </w:rPr>
            </w:pPr>
            <w:r w:rsidRPr="005E2212">
              <w:rPr>
                <w:rFonts w:ascii="Times New Roman" w:hAnsi="Times New Roman" w:cs="Times New Roman"/>
              </w:rPr>
              <w:t>Развивающие игры по математике, логике</w:t>
            </w:r>
          </w:p>
          <w:p w:rsidR="00AC7284" w:rsidRPr="005E2212" w:rsidRDefault="00AC7284" w:rsidP="00DD50B7">
            <w:pPr>
              <w:numPr>
                <w:ilvl w:val="0"/>
                <w:numId w:val="50"/>
              </w:numPr>
              <w:spacing w:after="0" w:line="240" w:lineRule="auto"/>
              <w:rPr>
                <w:rFonts w:ascii="Times New Roman" w:hAnsi="Times New Roman" w:cs="Times New Roman"/>
              </w:rPr>
            </w:pPr>
            <w:r w:rsidRPr="005E2212">
              <w:rPr>
                <w:rFonts w:ascii="Times New Roman" w:hAnsi="Times New Roman" w:cs="Times New Roman"/>
              </w:rPr>
              <w:t>Различные виды театров</w:t>
            </w:r>
          </w:p>
          <w:p w:rsidR="00AC7284" w:rsidRPr="005E2212" w:rsidRDefault="00AC7284" w:rsidP="00DD50B7">
            <w:pPr>
              <w:numPr>
                <w:ilvl w:val="0"/>
                <w:numId w:val="50"/>
              </w:numPr>
              <w:spacing w:after="0" w:line="240" w:lineRule="auto"/>
              <w:rPr>
                <w:rFonts w:ascii="Times New Roman" w:hAnsi="Times New Roman" w:cs="Times New Roman"/>
              </w:rPr>
            </w:pPr>
            <w:r w:rsidRPr="005E2212">
              <w:rPr>
                <w:rFonts w:ascii="Times New Roman" w:hAnsi="Times New Roman" w:cs="Times New Roman"/>
              </w:rPr>
              <w:t>Физкультурное оборудование для гимнастики после сна: ребристая дорожка, массажные коврики и мячи, резиновые кольца и кубики</w:t>
            </w:r>
          </w:p>
        </w:tc>
      </w:tr>
      <w:tr w:rsidR="00AC7284" w:rsidRPr="00AF517F" w:rsidTr="006B6A9B">
        <w:trPr>
          <w:trHeight w:val="1010"/>
        </w:trPr>
        <w:tc>
          <w:tcPr>
            <w:tcW w:w="4903" w:type="dxa"/>
            <w:gridSpan w:val="2"/>
            <w:tcBorders>
              <w:top w:val="single" w:sz="4" w:space="0" w:color="auto"/>
              <w:left w:val="single" w:sz="4" w:space="0" w:color="auto"/>
              <w:bottom w:val="single" w:sz="4" w:space="0" w:color="auto"/>
              <w:right w:val="single" w:sz="4" w:space="0" w:color="auto"/>
            </w:tcBorders>
          </w:tcPr>
          <w:p w:rsidR="00AC7284" w:rsidRPr="005E2212" w:rsidRDefault="00AC7284" w:rsidP="006B6A9B">
            <w:pPr>
              <w:rPr>
                <w:rFonts w:ascii="Times New Roman" w:hAnsi="Times New Roman" w:cs="Times New Roman"/>
                <w:b/>
              </w:rPr>
            </w:pPr>
            <w:r w:rsidRPr="005E2212">
              <w:rPr>
                <w:rFonts w:ascii="Times New Roman" w:hAnsi="Times New Roman" w:cs="Times New Roman"/>
                <w:b/>
              </w:rPr>
              <w:lastRenderedPageBreak/>
              <w:t>Спальное помещение</w:t>
            </w:r>
          </w:p>
          <w:p w:rsidR="00AC7284" w:rsidRPr="005E2212" w:rsidRDefault="00AC7284" w:rsidP="00DD50B7">
            <w:pPr>
              <w:numPr>
                <w:ilvl w:val="0"/>
                <w:numId w:val="51"/>
              </w:numPr>
              <w:spacing w:after="0" w:line="240" w:lineRule="auto"/>
              <w:rPr>
                <w:rFonts w:ascii="Times New Roman" w:hAnsi="Times New Roman" w:cs="Times New Roman"/>
              </w:rPr>
            </w:pPr>
            <w:r w:rsidRPr="005E2212">
              <w:rPr>
                <w:rFonts w:ascii="Times New Roman" w:hAnsi="Times New Roman" w:cs="Times New Roman"/>
              </w:rPr>
              <w:t>Дневной сон</w:t>
            </w:r>
          </w:p>
          <w:p w:rsidR="00AC7284" w:rsidRPr="005E2212" w:rsidRDefault="00AC7284" w:rsidP="00DD50B7">
            <w:pPr>
              <w:numPr>
                <w:ilvl w:val="0"/>
                <w:numId w:val="51"/>
              </w:numPr>
              <w:spacing w:after="0" w:line="240" w:lineRule="auto"/>
              <w:rPr>
                <w:rFonts w:ascii="Times New Roman" w:hAnsi="Times New Roman" w:cs="Times New Roman"/>
              </w:rPr>
            </w:pPr>
            <w:r w:rsidRPr="005E2212">
              <w:rPr>
                <w:rFonts w:ascii="Times New Roman" w:hAnsi="Times New Roman" w:cs="Times New Roman"/>
              </w:rPr>
              <w:t>Гимнастика после сна</w:t>
            </w:r>
          </w:p>
        </w:tc>
        <w:tc>
          <w:tcPr>
            <w:tcW w:w="4561" w:type="dxa"/>
            <w:tcBorders>
              <w:top w:val="single" w:sz="4" w:space="0" w:color="auto"/>
              <w:left w:val="single" w:sz="4" w:space="0" w:color="auto"/>
              <w:bottom w:val="single" w:sz="4" w:space="0" w:color="auto"/>
              <w:right w:val="single" w:sz="4" w:space="0" w:color="auto"/>
            </w:tcBorders>
          </w:tcPr>
          <w:p w:rsidR="00AC7284" w:rsidRPr="005E2212" w:rsidRDefault="00AC7284" w:rsidP="00DD50B7">
            <w:pPr>
              <w:numPr>
                <w:ilvl w:val="0"/>
                <w:numId w:val="51"/>
              </w:numPr>
              <w:spacing w:after="0" w:line="240" w:lineRule="auto"/>
              <w:rPr>
                <w:rFonts w:ascii="Times New Roman" w:hAnsi="Times New Roman" w:cs="Times New Roman"/>
              </w:rPr>
            </w:pPr>
            <w:r w:rsidRPr="005E2212">
              <w:rPr>
                <w:rFonts w:ascii="Times New Roman" w:hAnsi="Times New Roman" w:cs="Times New Roman"/>
              </w:rPr>
              <w:t>Спальная мебель</w:t>
            </w:r>
          </w:p>
          <w:p w:rsidR="00AC7284" w:rsidRPr="005E2212" w:rsidRDefault="00AC7284" w:rsidP="006B6A9B">
            <w:pPr>
              <w:rPr>
                <w:rFonts w:ascii="Times New Roman" w:hAnsi="Times New Roman" w:cs="Times New Roman"/>
              </w:rPr>
            </w:pPr>
          </w:p>
        </w:tc>
      </w:tr>
      <w:tr w:rsidR="00AC7284" w:rsidRPr="00AF517F" w:rsidTr="006B6A9B">
        <w:trPr>
          <w:trHeight w:val="1353"/>
        </w:trPr>
        <w:tc>
          <w:tcPr>
            <w:tcW w:w="4903" w:type="dxa"/>
            <w:gridSpan w:val="2"/>
            <w:tcBorders>
              <w:top w:val="single" w:sz="4" w:space="0" w:color="auto"/>
              <w:left w:val="single" w:sz="4" w:space="0" w:color="auto"/>
              <w:bottom w:val="single" w:sz="4" w:space="0" w:color="auto"/>
              <w:right w:val="single" w:sz="4" w:space="0" w:color="auto"/>
            </w:tcBorders>
          </w:tcPr>
          <w:p w:rsidR="00AC7284" w:rsidRPr="005E2212" w:rsidRDefault="00AC7284" w:rsidP="006B6A9B">
            <w:pPr>
              <w:rPr>
                <w:rFonts w:ascii="Times New Roman" w:hAnsi="Times New Roman" w:cs="Times New Roman"/>
                <w:b/>
              </w:rPr>
            </w:pPr>
            <w:r w:rsidRPr="005E2212">
              <w:rPr>
                <w:rFonts w:ascii="Times New Roman" w:hAnsi="Times New Roman" w:cs="Times New Roman"/>
                <w:b/>
              </w:rPr>
              <w:t>Раздевальная комната</w:t>
            </w:r>
          </w:p>
          <w:p w:rsidR="00AC7284" w:rsidRPr="005E2212" w:rsidRDefault="00AC7284" w:rsidP="00DD50B7">
            <w:pPr>
              <w:numPr>
                <w:ilvl w:val="0"/>
                <w:numId w:val="52"/>
              </w:numPr>
              <w:spacing w:after="0" w:line="240" w:lineRule="auto"/>
              <w:rPr>
                <w:rFonts w:ascii="Times New Roman" w:hAnsi="Times New Roman" w:cs="Times New Roman"/>
              </w:rPr>
            </w:pPr>
            <w:r w:rsidRPr="005E2212">
              <w:rPr>
                <w:rFonts w:ascii="Times New Roman" w:hAnsi="Times New Roman" w:cs="Times New Roman"/>
              </w:rPr>
              <w:t>Информационно – просветительская работа с родителями</w:t>
            </w:r>
          </w:p>
        </w:tc>
        <w:tc>
          <w:tcPr>
            <w:tcW w:w="4561" w:type="dxa"/>
            <w:tcBorders>
              <w:top w:val="single" w:sz="4" w:space="0" w:color="auto"/>
              <w:left w:val="single" w:sz="4" w:space="0" w:color="auto"/>
              <w:bottom w:val="single" w:sz="4" w:space="0" w:color="auto"/>
              <w:right w:val="single" w:sz="4" w:space="0" w:color="auto"/>
            </w:tcBorders>
          </w:tcPr>
          <w:p w:rsidR="00AC7284" w:rsidRPr="005E2212" w:rsidRDefault="00AC7284" w:rsidP="00DD50B7">
            <w:pPr>
              <w:numPr>
                <w:ilvl w:val="0"/>
                <w:numId w:val="52"/>
              </w:numPr>
              <w:spacing w:after="0" w:line="240" w:lineRule="auto"/>
              <w:rPr>
                <w:rFonts w:ascii="Times New Roman" w:hAnsi="Times New Roman" w:cs="Times New Roman"/>
              </w:rPr>
            </w:pPr>
            <w:r w:rsidRPr="005E2212">
              <w:rPr>
                <w:rFonts w:ascii="Times New Roman" w:hAnsi="Times New Roman" w:cs="Times New Roman"/>
              </w:rPr>
              <w:t>Информационный уголок</w:t>
            </w:r>
          </w:p>
          <w:p w:rsidR="00AC7284" w:rsidRPr="005E2212" w:rsidRDefault="00AC7284" w:rsidP="00DD50B7">
            <w:pPr>
              <w:numPr>
                <w:ilvl w:val="0"/>
                <w:numId w:val="52"/>
              </w:numPr>
              <w:spacing w:after="0" w:line="240" w:lineRule="auto"/>
              <w:rPr>
                <w:rFonts w:ascii="Times New Roman" w:hAnsi="Times New Roman" w:cs="Times New Roman"/>
              </w:rPr>
            </w:pPr>
            <w:r w:rsidRPr="005E2212">
              <w:rPr>
                <w:rFonts w:ascii="Times New Roman" w:hAnsi="Times New Roman" w:cs="Times New Roman"/>
              </w:rPr>
              <w:t>Выставки детского творчества</w:t>
            </w:r>
          </w:p>
          <w:p w:rsidR="00AC7284" w:rsidRPr="005E2212" w:rsidRDefault="00AC7284" w:rsidP="00DD50B7">
            <w:pPr>
              <w:numPr>
                <w:ilvl w:val="0"/>
                <w:numId w:val="52"/>
              </w:numPr>
              <w:spacing w:after="0" w:line="240" w:lineRule="auto"/>
              <w:rPr>
                <w:rFonts w:ascii="Times New Roman" w:hAnsi="Times New Roman" w:cs="Times New Roman"/>
              </w:rPr>
            </w:pPr>
            <w:r w:rsidRPr="005E2212">
              <w:rPr>
                <w:rFonts w:ascii="Times New Roman" w:hAnsi="Times New Roman" w:cs="Times New Roman"/>
              </w:rPr>
              <w:t>Наглядно – информационный материал</w:t>
            </w:r>
          </w:p>
        </w:tc>
      </w:tr>
      <w:tr w:rsidR="00AC7284" w:rsidRPr="00AF517F" w:rsidTr="006B6A9B">
        <w:trPr>
          <w:trHeight w:val="698"/>
        </w:trPr>
        <w:tc>
          <w:tcPr>
            <w:tcW w:w="4903" w:type="dxa"/>
            <w:gridSpan w:val="2"/>
            <w:tcBorders>
              <w:top w:val="single" w:sz="4" w:space="0" w:color="auto"/>
              <w:left w:val="single" w:sz="4" w:space="0" w:color="auto"/>
              <w:bottom w:val="single" w:sz="4" w:space="0" w:color="auto"/>
              <w:right w:val="single" w:sz="4" w:space="0" w:color="auto"/>
            </w:tcBorders>
          </w:tcPr>
          <w:p w:rsidR="00AC7284" w:rsidRPr="005E2212" w:rsidRDefault="00AC7284" w:rsidP="006B6A9B">
            <w:pPr>
              <w:rPr>
                <w:rFonts w:ascii="Times New Roman" w:hAnsi="Times New Roman" w:cs="Times New Roman"/>
                <w:b/>
              </w:rPr>
            </w:pPr>
            <w:r w:rsidRPr="005E2212">
              <w:rPr>
                <w:rFonts w:ascii="Times New Roman" w:hAnsi="Times New Roman" w:cs="Times New Roman"/>
                <w:b/>
              </w:rPr>
              <w:t>Методический кабинет</w:t>
            </w:r>
          </w:p>
          <w:p w:rsidR="00AC7284" w:rsidRPr="005E2212" w:rsidRDefault="00AC7284" w:rsidP="00DD50B7">
            <w:pPr>
              <w:numPr>
                <w:ilvl w:val="0"/>
                <w:numId w:val="53"/>
              </w:numPr>
              <w:spacing w:after="0" w:line="240" w:lineRule="auto"/>
              <w:rPr>
                <w:rFonts w:ascii="Times New Roman" w:hAnsi="Times New Roman" w:cs="Times New Roman"/>
              </w:rPr>
            </w:pPr>
            <w:r w:rsidRPr="005E2212">
              <w:rPr>
                <w:rFonts w:ascii="Times New Roman" w:hAnsi="Times New Roman" w:cs="Times New Roman"/>
              </w:rPr>
              <w:t>Осуществление методической помощи педагогам</w:t>
            </w:r>
          </w:p>
          <w:p w:rsidR="00AC7284" w:rsidRPr="005E2212" w:rsidRDefault="00AC7284" w:rsidP="00DD50B7">
            <w:pPr>
              <w:numPr>
                <w:ilvl w:val="0"/>
                <w:numId w:val="53"/>
              </w:numPr>
              <w:spacing w:after="0" w:line="240" w:lineRule="auto"/>
              <w:rPr>
                <w:rFonts w:ascii="Times New Roman" w:hAnsi="Times New Roman" w:cs="Times New Roman"/>
              </w:rPr>
            </w:pPr>
            <w:r w:rsidRPr="005E2212">
              <w:rPr>
                <w:rFonts w:ascii="Times New Roman" w:hAnsi="Times New Roman" w:cs="Times New Roman"/>
              </w:rPr>
              <w:t>Организация консультаций, семинаров, педагогических советов</w:t>
            </w:r>
          </w:p>
        </w:tc>
        <w:tc>
          <w:tcPr>
            <w:tcW w:w="4561" w:type="dxa"/>
            <w:tcBorders>
              <w:top w:val="single" w:sz="4" w:space="0" w:color="auto"/>
              <w:left w:val="single" w:sz="4" w:space="0" w:color="auto"/>
              <w:bottom w:val="single" w:sz="4" w:space="0" w:color="auto"/>
              <w:right w:val="single" w:sz="4" w:space="0" w:color="auto"/>
            </w:tcBorders>
          </w:tcPr>
          <w:p w:rsidR="00AC7284" w:rsidRPr="005E2212" w:rsidRDefault="00AC7284" w:rsidP="00DD50B7">
            <w:pPr>
              <w:numPr>
                <w:ilvl w:val="0"/>
                <w:numId w:val="53"/>
              </w:numPr>
              <w:spacing w:after="0" w:line="240" w:lineRule="auto"/>
              <w:rPr>
                <w:rFonts w:ascii="Times New Roman" w:hAnsi="Times New Roman" w:cs="Times New Roman"/>
              </w:rPr>
            </w:pPr>
            <w:r w:rsidRPr="005E2212">
              <w:rPr>
                <w:rFonts w:ascii="Times New Roman" w:hAnsi="Times New Roman" w:cs="Times New Roman"/>
              </w:rPr>
              <w:t>Библиотека педагогической и методической литературы</w:t>
            </w:r>
          </w:p>
          <w:p w:rsidR="00AC7284" w:rsidRPr="005E2212" w:rsidRDefault="00AC7284" w:rsidP="00DD50B7">
            <w:pPr>
              <w:numPr>
                <w:ilvl w:val="0"/>
                <w:numId w:val="53"/>
              </w:numPr>
              <w:spacing w:after="0" w:line="240" w:lineRule="auto"/>
              <w:rPr>
                <w:rFonts w:ascii="Times New Roman" w:hAnsi="Times New Roman" w:cs="Times New Roman"/>
              </w:rPr>
            </w:pPr>
            <w:r w:rsidRPr="005E2212">
              <w:rPr>
                <w:rFonts w:ascii="Times New Roman" w:hAnsi="Times New Roman" w:cs="Times New Roman"/>
              </w:rPr>
              <w:t>Библиотека периодических изданий</w:t>
            </w:r>
          </w:p>
          <w:p w:rsidR="00AC7284" w:rsidRPr="005E2212" w:rsidRDefault="00AC7284" w:rsidP="00DD50B7">
            <w:pPr>
              <w:numPr>
                <w:ilvl w:val="0"/>
                <w:numId w:val="53"/>
              </w:numPr>
              <w:spacing w:after="0" w:line="240" w:lineRule="auto"/>
              <w:rPr>
                <w:rFonts w:ascii="Times New Roman" w:hAnsi="Times New Roman" w:cs="Times New Roman"/>
              </w:rPr>
            </w:pPr>
            <w:r w:rsidRPr="005E2212">
              <w:rPr>
                <w:rFonts w:ascii="Times New Roman" w:hAnsi="Times New Roman" w:cs="Times New Roman"/>
              </w:rPr>
              <w:t>Пособия для занятий</w:t>
            </w:r>
          </w:p>
          <w:p w:rsidR="00AC7284" w:rsidRPr="005E2212" w:rsidRDefault="00AC7284" w:rsidP="00DD50B7">
            <w:pPr>
              <w:numPr>
                <w:ilvl w:val="0"/>
                <w:numId w:val="53"/>
              </w:numPr>
              <w:spacing w:after="0" w:line="240" w:lineRule="auto"/>
              <w:rPr>
                <w:rFonts w:ascii="Times New Roman" w:hAnsi="Times New Roman" w:cs="Times New Roman"/>
              </w:rPr>
            </w:pPr>
            <w:r w:rsidRPr="005E2212">
              <w:rPr>
                <w:rFonts w:ascii="Times New Roman" w:hAnsi="Times New Roman" w:cs="Times New Roman"/>
              </w:rPr>
              <w:t>Опыт работы педагогов</w:t>
            </w:r>
          </w:p>
          <w:p w:rsidR="00AC7284" w:rsidRPr="005E2212" w:rsidRDefault="00AC7284" w:rsidP="00DD50B7">
            <w:pPr>
              <w:numPr>
                <w:ilvl w:val="0"/>
                <w:numId w:val="53"/>
              </w:numPr>
              <w:spacing w:after="0" w:line="240" w:lineRule="auto"/>
              <w:rPr>
                <w:rFonts w:ascii="Times New Roman" w:hAnsi="Times New Roman" w:cs="Times New Roman"/>
              </w:rPr>
            </w:pPr>
            <w:r w:rsidRPr="005E2212">
              <w:rPr>
                <w:rFonts w:ascii="Times New Roman" w:hAnsi="Times New Roman" w:cs="Times New Roman"/>
              </w:rPr>
              <w:t>Материалы консультаций, семинаров, семинаров – практикумов</w:t>
            </w:r>
          </w:p>
          <w:p w:rsidR="00AC7284" w:rsidRPr="005E2212" w:rsidRDefault="00AC7284" w:rsidP="00DD50B7">
            <w:pPr>
              <w:numPr>
                <w:ilvl w:val="0"/>
                <w:numId w:val="53"/>
              </w:numPr>
              <w:spacing w:after="0" w:line="240" w:lineRule="auto"/>
              <w:rPr>
                <w:rFonts w:ascii="Times New Roman" w:hAnsi="Times New Roman" w:cs="Times New Roman"/>
              </w:rPr>
            </w:pPr>
            <w:r w:rsidRPr="005E2212">
              <w:rPr>
                <w:rFonts w:ascii="Times New Roman" w:hAnsi="Times New Roman" w:cs="Times New Roman"/>
              </w:rPr>
              <w:t>Демонстрационный, раздаточный материал для занятий с детьми</w:t>
            </w:r>
          </w:p>
          <w:p w:rsidR="00AC7284" w:rsidRPr="005E2212" w:rsidRDefault="00AC7284" w:rsidP="00DD50B7">
            <w:pPr>
              <w:numPr>
                <w:ilvl w:val="0"/>
                <w:numId w:val="53"/>
              </w:numPr>
              <w:spacing w:after="0" w:line="240" w:lineRule="auto"/>
              <w:rPr>
                <w:rFonts w:ascii="Times New Roman" w:hAnsi="Times New Roman" w:cs="Times New Roman"/>
              </w:rPr>
            </w:pPr>
            <w:r w:rsidRPr="005E2212">
              <w:rPr>
                <w:rFonts w:ascii="Times New Roman" w:hAnsi="Times New Roman" w:cs="Times New Roman"/>
              </w:rPr>
              <w:t>Иллюстративный материал</w:t>
            </w:r>
          </w:p>
          <w:p w:rsidR="00AC7284" w:rsidRPr="005E2212" w:rsidRDefault="00AC7284" w:rsidP="00DD50B7">
            <w:pPr>
              <w:numPr>
                <w:ilvl w:val="0"/>
                <w:numId w:val="53"/>
              </w:numPr>
              <w:spacing w:after="0" w:line="240" w:lineRule="auto"/>
              <w:rPr>
                <w:rFonts w:ascii="Times New Roman" w:hAnsi="Times New Roman" w:cs="Times New Roman"/>
              </w:rPr>
            </w:pPr>
            <w:r w:rsidRPr="005E2212">
              <w:rPr>
                <w:rFonts w:ascii="Times New Roman" w:hAnsi="Times New Roman" w:cs="Times New Roman"/>
              </w:rPr>
              <w:t>Игрушки, муляжи</w:t>
            </w:r>
          </w:p>
        </w:tc>
      </w:tr>
      <w:tr w:rsidR="00AC7284" w:rsidRPr="00AF517F" w:rsidTr="006B6A9B">
        <w:trPr>
          <w:trHeight w:val="701"/>
        </w:trPr>
        <w:tc>
          <w:tcPr>
            <w:tcW w:w="3581" w:type="dxa"/>
            <w:tcBorders>
              <w:top w:val="single" w:sz="4" w:space="0" w:color="auto"/>
              <w:left w:val="single" w:sz="4" w:space="0" w:color="auto"/>
              <w:bottom w:val="single" w:sz="4" w:space="0" w:color="auto"/>
              <w:right w:val="single" w:sz="4" w:space="0" w:color="auto"/>
            </w:tcBorders>
          </w:tcPr>
          <w:p w:rsidR="00AC7284" w:rsidRPr="005E2212" w:rsidRDefault="00AC7284" w:rsidP="006B6A9B">
            <w:pPr>
              <w:rPr>
                <w:rFonts w:ascii="Times New Roman" w:hAnsi="Times New Roman" w:cs="Times New Roman"/>
                <w:b/>
              </w:rPr>
            </w:pPr>
            <w:r w:rsidRPr="005E2212">
              <w:rPr>
                <w:rFonts w:ascii="Times New Roman" w:hAnsi="Times New Roman" w:cs="Times New Roman"/>
                <w:b/>
              </w:rPr>
              <w:t xml:space="preserve">Музыкальный зал, </w:t>
            </w:r>
          </w:p>
          <w:p w:rsidR="00AC7284" w:rsidRPr="005E2212" w:rsidRDefault="00AC7284" w:rsidP="00DD50B7">
            <w:pPr>
              <w:numPr>
                <w:ilvl w:val="0"/>
                <w:numId w:val="54"/>
              </w:numPr>
              <w:spacing w:after="0" w:line="240" w:lineRule="auto"/>
              <w:rPr>
                <w:rFonts w:ascii="Times New Roman" w:hAnsi="Times New Roman" w:cs="Times New Roman"/>
              </w:rPr>
            </w:pPr>
            <w:r w:rsidRPr="005E2212">
              <w:rPr>
                <w:rFonts w:ascii="Times New Roman" w:hAnsi="Times New Roman" w:cs="Times New Roman"/>
              </w:rPr>
              <w:t>Занятия по музыкальному воспитанию</w:t>
            </w:r>
          </w:p>
          <w:p w:rsidR="00AC7284" w:rsidRPr="005E2212" w:rsidRDefault="00AC7284" w:rsidP="00DD50B7">
            <w:pPr>
              <w:numPr>
                <w:ilvl w:val="0"/>
                <w:numId w:val="54"/>
              </w:numPr>
              <w:spacing w:after="0" w:line="240" w:lineRule="auto"/>
              <w:rPr>
                <w:rFonts w:ascii="Times New Roman" w:hAnsi="Times New Roman" w:cs="Times New Roman"/>
              </w:rPr>
            </w:pPr>
            <w:r w:rsidRPr="005E2212">
              <w:rPr>
                <w:rFonts w:ascii="Times New Roman" w:hAnsi="Times New Roman" w:cs="Times New Roman"/>
              </w:rPr>
              <w:t>Индивидуальные занятия</w:t>
            </w:r>
          </w:p>
          <w:p w:rsidR="00AC7284" w:rsidRPr="005E2212" w:rsidRDefault="00AC7284" w:rsidP="00DD50B7">
            <w:pPr>
              <w:numPr>
                <w:ilvl w:val="0"/>
                <w:numId w:val="54"/>
              </w:numPr>
              <w:spacing w:after="0" w:line="240" w:lineRule="auto"/>
              <w:rPr>
                <w:rFonts w:ascii="Times New Roman" w:hAnsi="Times New Roman" w:cs="Times New Roman"/>
              </w:rPr>
            </w:pPr>
            <w:r w:rsidRPr="005E2212">
              <w:rPr>
                <w:rFonts w:ascii="Times New Roman" w:hAnsi="Times New Roman" w:cs="Times New Roman"/>
              </w:rPr>
              <w:t>Тематические досуги</w:t>
            </w:r>
          </w:p>
          <w:p w:rsidR="00AC7284" w:rsidRPr="005E2212" w:rsidRDefault="00AC7284" w:rsidP="00DD50B7">
            <w:pPr>
              <w:numPr>
                <w:ilvl w:val="0"/>
                <w:numId w:val="54"/>
              </w:numPr>
              <w:spacing w:after="0" w:line="240" w:lineRule="auto"/>
              <w:rPr>
                <w:rFonts w:ascii="Times New Roman" w:hAnsi="Times New Roman" w:cs="Times New Roman"/>
              </w:rPr>
            </w:pPr>
            <w:r w:rsidRPr="005E2212">
              <w:rPr>
                <w:rFonts w:ascii="Times New Roman" w:hAnsi="Times New Roman" w:cs="Times New Roman"/>
              </w:rPr>
              <w:t>Развлечения</w:t>
            </w:r>
          </w:p>
          <w:p w:rsidR="00AC7284" w:rsidRPr="005E2212" w:rsidRDefault="00AC7284" w:rsidP="00DD50B7">
            <w:pPr>
              <w:numPr>
                <w:ilvl w:val="0"/>
                <w:numId w:val="54"/>
              </w:numPr>
              <w:spacing w:after="0" w:line="240" w:lineRule="auto"/>
              <w:rPr>
                <w:rFonts w:ascii="Times New Roman" w:hAnsi="Times New Roman" w:cs="Times New Roman"/>
              </w:rPr>
            </w:pPr>
            <w:r w:rsidRPr="005E2212">
              <w:rPr>
                <w:rFonts w:ascii="Times New Roman" w:hAnsi="Times New Roman" w:cs="Times New Roman"/>
              </w:rPr>
              <w:t>Театральные представления</w:t>
            </w:r>
          </w:p>
          <w:p w:rsidR="00AC7284" w:rsidRPr="005E2212" w:rsidRDefault="00AC7284" w:rsidP="00DD50B7">
            <w:pPr>
              <w:numPr>
                <w:ilvl w:val="0"/>
                <w:numId w:val="54"/>
              </w:numPr>
              <w:spacing w:after="0" w:line="240" w:lineRule="auto"/>
              <w:rPr>
                <w:rFonts w:ascii="Times New Roman" w:hAnsi="Times New Roman" w:cs="Times New Roman"/>
              </w:rPr>
            </w:pPr>
            <w:r w:rsidRPr="005E2212">
              <w:rPr>
                <w:rFonts w:ascii="Times New Roman" w:hAnsi="Times New Roman" w:cs="Times New Roman"/>
              </w:rPr>
              <w:t>Праздники и утренники</w:t>
            </w:r>
          </w:p>
          <w:p w:rsidR="00AC7284" w:rsidRPr="005E2212" w:rsidRDefault="00AC7284" w:rsidP="006B6A9B">
            <w:pPr>
              <w:rPr>
                <w:rFonts w:ascii="Times New Roman" w:hAnsi="Times New Roman" w:cs="Times New Roman"/>
              </w:rPr>
            </w:pPr>
          </w:p>
        </w:tc>
        <w:tc>
          <w:tcPr>
            <w:tcW w:w="5883" w:type="dxa"/>
            <w:gridSpan w:val="2"/>
            <w:tcBorders>
              <w:top w:val="single" w:sz="4" w:space="0" w:color="auto"/>
              <w:left w:val="single" w:sz="4" w:space="0" w:color="auto"/>
              <w:bottom w:val="single" w:sz="4" w:space="0" w:color="auto"/>
              <w:right w:val="single" w:sz="4" w:space="0" w:color="auto"/>
            </w:tcBorders>
          </w:tcPr>
          <w:p w:rsidR="00AC7284" w:rsidRPr="005E2212" w:rsidRDefault="00AC7284" w:rsidP="00DD50B7">
            <w:pPr>
              <w:numPr>
                <w:ilvl w:val="0"/>
                <w:numId w:val="54"/>
              </w:numPr>
              <w:spacing w:after="0" w:line="240" w:lineRule="auto"/>
              <w:rPr>
                <w:rFonts w:ascii="Times New Roman" w:hAnsi="Times New Roman" w:cs="Times New Roman"/>
              </w:rPr>
            </w:pPr>
            <w:r w:rsidRPr="005E2212">
              <w:rPr>
                <w:rFonts w:ascii="Times New Roman" w:hAnsi="Times New Roman" w:cs="Times New Roman"/>
              </w:rPr>
              <w:t>Музыкальный центр</w:t>
            </w:r>
          </w:p>
          <w:p w:rsidR="00AC7284" w:rsidRPr="005E2212" w:rsidRDefault="00AC7284" w:rsidP="00DD50B7">
            <w:pPr>
              <w:numPr>
                <w:ilvl w:val="0"/>
                <w:numId w:val="54"/>
              </w:numPr>
              <w:spacing w:after="0" w:line="240" w:lineRule="auto"/>
              <w:rPr>
                <w:rFonts w:ascii="Times New Roman" w:hAnsi="Times New Roman" w:cs="Times New Roman"/>
              </w:rPr>
            </w:pPr>
            <w:r w:rsidRPr="005E2212">
              <w:rPr>
                <w:rFonts w:ascii="Times New Roman" w:hAnsi="Times New Roman" w:cs="Times New Roman"/>
              </w:rPr>
              <w:t>Пианино</w:t>
            </w:r>
          </w:p>
          <w:p w:rsidR="00AC7284" w:rsidRPr="005E2212" w:rsidRDefault="00AC7284" w:rsidP="00DD50B7">
            <w:pPr>
              <w:numPr>
                <w:ilvl w:val="0"/>
                <w:numId w:val="54"/>
              </w:numPr>
              <w:spacing w:after="0" w:line="240" w:lineRule="auto"/>
              <w:rPr>
                <w:rFonts w:ascii="Times New Roman" w:hAnsi="Times New Roman" w:cs="Times New Roman"/>
              </w:rPr>
            </w:pPr>
            <w:r w:rsidRPr="005E2212">
              <w:rPr>
                <w:rFonts w:ascii="Times New Roman" w:hAnsi="Times New Roman" w:cs="Times New Roman"/>
              </w:rPr>
              <w:t>Разнообразные музыкальные инструменты для детей</w:t>
            </w:r>
          </w:p>
          <w:p w:rsidR="00AC7284" w:rsidRPr="005E2212" w:rsidRDefault="00AC7284" w:rsidP="00DD50B7">
            <w:pPr>
              <w:numPr>
                <w:ilvl w:val="0"/>
                <w:numId w:val="54"/>
              </w:numPr>
              <w:spacing w:after="0" w:line="240" w:lineRule="auto"/>
              <w:rPr>
                <w:rFonts w:ascii="Times New Roman" w:hAnsi="Times New Roman" w:cs="Times New Roman"/>
              </w:rPr>
            </w:pPr>
            <w:r w:rsidRPr="005E2212">
              <w:rPr>
                <w:rFonts w:ascii="Times New Roman" w:hAnsi="Times New Roman" w:cs="Times New Roman"/>
              </w:rPr>
              <w:t>Подборка аудио кассет с музыкальными произведениями</w:t>
            </w:r>
          </w:p>
          <w:p w:rsidR="00AC7284" w:rsidRPr="005E2212" w:rsidRDefault="00AC7284" w:rsidP="00DD50B7">
            <w:pPr>
              <w:numPr>
                <w:ilvl w:val="0"/>
                <w:numId w:val="54"/>
              </w:numPr>
              <w:spacing w:after="0" w:line="240" w:lineRule="auto"/>
              <w:rPr>
                <w:rFonts w:ascii="Times New Roman" w:hAnsi="Times New Roman" w:cs="Times New Roman"/>
              </w:rPr>
            </w:pPr>
            <w:r w:rsidRPr="005E2212">
              <w:rPr>
                <w:rFonts w:ascii="Times New Roman" w:hAnsi="Times New Roman" w:cs="Times New Roman"/>
              </w:rPr>
              <w:t>Различные виды театров</w:t>
            </w:r>
          </w:p>
          <w:p w:rsidR="00AC7284" w:rsidRPr="005E2212" w:rsidRDefault="00AC7284" w:rsidP="00DD50B7">
            <w:pPr>
              <w:numPr>
                <w:ilvl w:val="0"/>
                <w:numId w:val="54"/>
              </w:numPr>
              <w:spacing w:after="0" w:line="240" w:lineRule="auto"/>
              <w:rPr>
                <w:rFonts w:ascii="Times New Roman" w:hAnsi="Times New Roman" w:cs="Times New Roman"/>
              </w:rPr>
            </w:pPr>
            <w:r w:rsidRPr="005E2212">
              <w:rPr>
                <w:rFonts w:ascii="Times New Roman" w:hAnsi="Times New Roman" w:cs="Times New Roman"/>
              </w:rPr>
              <w:t>Ширма для кукольного театра</w:t>
            </w:r>
          </w:p>
          <w:p w:rsidR="00AC7284" w:rsidRPr="005E2212" w:rsidRDefault="00AC7284" w:rsidP="00DD50B7">
            <w:pPr>
              <w:numPr>
                <w:ilvl w:val="0"/>
                <w:numId w:val="54"/>
              </w:numPr>
              <w:spacing w:after="0" w:line="240" w:lineRule="auto"/>
              <w:rPr>
                <w:rFonts w:ascii="Times New Roman" w:hAnsi="Times New Roman" w:cs="Times New Roman"/>
              </w:rPr>
            </w:pPr>
            <w:r w:rsidRPr="005E2212">
              <w:rPr>
                <w:rFonts w:ascii="Times New Roman" w:hAnsi="Times New Roman" w:cs="Times New Roman"/>
              </w:rPr>
              <w:t>Детские взрослые костюмы</w:t>
            </w:r>
          </w:p>
          <w:p w:rsidR="00AC7284" w:rsidRPr="005E2212" w:rsidRDefault="00AC7284" w:rsidP="00DD50B7">
            <w:pPr>
              <w:numPr>
                <w:ilvl w:val="0"/>
                <w:numId w:val="54"/>
              </w:numPr>
              <w:spacing w:after="0" w:line="240" w:lineRule="auto"/>
              <w:rPr>
                <w:rFonts w:ascii="Times New Roman" w:hAnsi="Times New Roman" w:cs="Times New Roman"/>
              </w:rPr>
            </w:pPr>
            <w:r w:rsidRPr="005E2212">
              <w:rPr>
                <w:rFonts w:ascii="Times New Roman" w:hAnsi="Times New Roman" w:cs="Times New Roman"/>
              </w:rPr>
              <w:t>Детские и хохломские стулья</w:t>
            </w:r>
          </w:p>
        </w:tc>
      </w:tr>
      <w:tr w:rsidR="00AC7284" w:rsidRPr="00AF517F" w:rsidTr="006B6A9B">
        <w:trPr>
          <w:trHeight w:val="2088"/>
        </w:trPr>
        <w:tc>
          <w:tcPr>
            <w:tcW w:w="3581" w:type="dxa"/>
            <w:tcBorders>
              <w:top w:val="single" w:sz="4" w:space="0" w:color="auto"/>
              <w:left w:val="single" w:sz="4" w:space="0" w:color="auto"/>
              <w:bottom w:val="single" w:sz="4" w:space="0" w:color="auto"/>
              <w:right w:val="single" w:sz="4" w:space="0" w:color="auto"/>
            </w:tcBorders>
          </w:tcPr>
          <w:p w:rsidR="00AC7284" w:rsidRPr="005E2212" w:rsidRDefault="00AC7284" w:rsidP="006B6A9B">
            <w:pPr>
              <w:rPr>
                <w:rFonts w:ascii="Times New Roman" w:hAnsi="Times New Roman" w:cs="Times New Roman"/>
                <w:b/>
              </w:rPr>
            </w:pPr>
            <w:r w:rsidRPr="005E2212">
              <w:rPr>
                <w:rFonts w:ascii="Times New Roman" w:hAnsi="Times New Roman" w:cs="Times New Roman"/>
                <w:b/>
              </w:rPr>
              <w:t>Физкультурный зал</w:t>
            </w:r>
          </w:p>
          <w:p w:rsidR="00AC7284" w:rsidRPr="005E2212" w:rsidRDefault="00AC7284" w:rsidP="00DD50B7">
            <w:pPr>
              <w:numPr>
                <w:ilvl w:val="0"/>
                <w:numId w:val="55"/>
              </w:numPr>
              <w:spacing w:after="0" w:line="240" w:lineRule="auto"/>
              <w:rPr>
                <w:rFonts w:ascii="Times New Roman" w:hAnsi="Times New Roman" w:cs="Times New Roman"/>
              </w:rPr>
            </w:pPr>
            <w:r w:rsidRPr="005E2212">
              <w:rPr>
                <w:rFonts w:ascii="Times New Roman" w:hAnsi="Times New Roman" w:cs="Times New Roman"/>
              </w:rPr>
              <w:t>Физкультурные занятия</w:t>
            </w:r>
          </w:p>
          <w:p w:rsidR="00AC7284" w:rsidRPr="005E2212" w:rsidRDefault="00AC7284" w:rsidP="00DD50B7">
            <w:pPr>
              <w:numPr>
                <w:ilvl w:val="0"/>
                <w:numId w:val="55"/>
              </w:numPr>
              <w:spacing w:after="0" w:line="240" w:lineRule="auto"/>
              <w:rPr>
                <w:rFonts w:ascii="Times New Roman" w:hAnsi="Times New Roman" w:cs="Times New Roman"/>
              </w:rPr>
            </w:pPr>
            <w:r w:rsidRPr="005E2212">
              <w:rPr>
                <w:rFonts w:ascii="Times New Roman" w:hAnsi="Times New Roman" w:cs="Times New Roman"/>
              </w:rPr>
              <w:t>Спортивные досуги</w:t>
            </w:r>
          </w:p>
          <w:p w:rsidR="00AC7284" w:rsidRPr="005E2212" w:rsidRDefault="00AC7284" w:rsidP="00DD50B7">
            <w:pPr>
              <w:numPr>
                <w:ilvl w:val="0"/>
                <w:numId w:val="55"/>
              </w:numPr>
              <w:spacing w:after="0" w:line="240" w:lineRule="auto"/>
              <w:rPr>
                <w:rFonts w:ascii="Times New Roman" w:hAnsi="Times New Roman" w:cs="Times New Roman"/>
              </w:rPr>
            </w:pPr>
            <w:r w:rsidRPr="005E2212">
              <w:rPr>
                <w:rFonts w:ascii="Times New Roman" w:hAnsi="Times New Roman" w:cs="Times New Roman"/>
              </w:rPr>
              <w:t>Развлечения, праздники</w:t>
            </w:r>
          </w:p>
          <w:p w:rsidR="00AC7284" w:rsidRPr="00210D62" w:rsidRDefault="00AC7284" w:rsidP="006B6A9B">
            <w:pPr>
              <w:numPr>
                <w:ilvl w:val="0"/>
                <w:numId w:val="55"/>
              </w:numPr>
              <w:spacing w:after="0" w:line="240" w:lineRule="auto"/>
              <w:rPr>
                <w:rFonts w:ascii="Times New Roman" w:hAnsi="Times New Roman" w:cs="Times New Roman"/>
              </w:rPr>
            </w:pPr>
            <w:r w:rsidRPr="005E2212">
              <w:rPr>
                <w:rFonts w:ascii="Times New Roman" w:hAnsi="Times New Roman" w:cs="Times New Roman"/>
              </w:rPr>
              <w:t>Консультативная работа с родителями и воспитателями</w:t>
            </w:r>
          </w:p>
        </w:tc>
        <w:tc>
          <w:tcPr>
            <w:tcW w:w="5883" w:type="dxa"/>
            <w:gridSpan w:val="2"/>
            <w:tcBorders>
              <w:top w:val="single" w:sz="4" w:space="0" w:color="auto"/>
              <w:left w:val="single" w:sz="4" w:space="0" w:color="auto"/>
              <w:bottom w:val="single" w:sz="4" w:space="0" w:color="auto"/>
              <w:right w:val="single" w:sz="4" w:space="0" w:color="auto"/>
            </w:tcBorders>
          </w:tcPr>
          <w:p w:rsidR="00AC7284" w:rsidRPr="005E2212" w:rsidRDefault="00AC7284" w:rsidP="00DD50B7">
            <w:pPr>
              <w:numPr>
                <w:ilvl w:val="0"/>
                <w:numId w:val="55"/>
              </w:numPr>
              <w:spacing w:after="0" w:line="240" w:lineRule="auto"/>
              <w:rPr>
                <w:rFonts w:ascii="Times New Roman" w:hAnsi="Times New Roman" w:cs="Times New Roman"/>
              </w:rPr>
            </w:pPr>
            <w:r w:rsidRPr="005E2212">
              <w:rPr>
                <w:rFonts w:ascii="Times New Roman" w:hAnsi="Times New Roman" w:cs="Times New Roman"/>
              </w:rPr>
              <w:t>Спортивное оборудование для прыжков, метания, лазания.</w:t>
            </w:r>
          </w:p>
          <w:p w:rsidR="00AC7284" w:rsidRPr="005E2212" w:rsidRDefault="00AC7284" w:rsidP="006B6A9B">
            <w:pPr>
              <w:ind w:left="720"/>
              <w:rPr>
                <w:rFonts w:ascii="Times New Roman" w:hAnsi="Times New Roman" w:cs="Times New Roman"/>
              </w:rPr>
            </w:pPr>
          </w:p>
        </w:tc>
      </w:tr>
    </w:tbl>
    <w:p w:rsidR="00AC7284" w:rsidRPr="00AF517F" w:rsidRDefault="00AC7284" w:rsidP="00AC7284">
      <w:pPr>
        <w:jc w:val="center"/>
        <w:rPr>
          <w:b/>
          <w:color w:val="993300"/>
        </w:rPr>
      </w:pPr>
      <w:r>
        <w:rPr>
          <w:b/>
          <w:color w:val="993300"/>
          <w:u w:val="single"/>
        </w:rPr>
        <w:lastRenderedPageBreak/>
        <w:t>3.10.</w:t>
      </w:r>
      <w:r w:rsidRPr="00AF517F">
        <w:rPr>
          <w:b/>
          <w:color w:val="993300"/>
          <w:u w:val="single"/>
        </w:rPr>
        <w:t>Педагог-психолог в дошкольном блоке</w:t>
      </w:r>
    </w:p>
    <w:p w:rsidR="00AC7284" w:rsidRPr="00D17F4B" w:rsidRDefault="00AB3A51" w:rsidP="00AC7284">
      <w:pPr>
        <w:rPr>
          <w:b/>
          <w:color w:val="993300"/>
        </w:rPr>
        <w:sectPr w:rsidR="00AC7284" w:rsidRPr="00D17F4B" w:rsidSect="006B6A9B">
          <w:pgSz w:w="11906" w:h="16838"/>
          <w:pgMar w:top="1134" w:right="851" w:bottom="1134" w:left="1701" w:header="709" w:footer="709" w:gutter="0"/>
          <w:cols w:space="708"/>
          <w:docGrid w:linePitch="360"/>
        </w:sectPr>
      </w:pPr>
      <w:r w:rsidRPr="00AB3A51">
        <w:rPr>
          <w:noProof/>
        </w:rPr>
        <w:pict>
          <v:roundrect id="_x0000_s1372" style="position:absolute;margin-left:307.95pt;margin-top:25.1pt;width:142.5pt;height:138.35pt;z-index:251814400" arcsize="10923f" fillcolor="#9cf" strokecolor="#d99594" strokeweight="1pt">
            <v:fill color2="#f2dbdb"/>
            <v:shadow on="t" type="perspective" color="#622423" opacity=".5" offset="1pt" offset2="-3pt"/>
            <v:textbox style="mso-next-textbox:#_x0000_s1372">
              <w:txbxContent>
                <w:p w:rsidR="00247B42" w:rsidRDefault="00247B42" w:rsidP="00AC7284">
                  <w:pPr>
                    <w:jc w:val="center"/>
                  </w:pPr>
                  <w:r w:rsidRPr="005E2212">
                    <w:rPr>
                      <w:rFonts w:ascii="Times New Roman" w:hAnsi="Times New Roman" w:cs="Times New Roman"/>
                    </w:rPr>
                    <w:t>Организация индивидуальных и групповых корректирующих занятий для детей, имеющих трудности в развитии, поведении, в</w:t>
                  </w:r>
                  <w:r>
                    <w:t xml:space="preserve"> общении</w:t>
                  </w:r>
                </w:p>
              </w:txbxContent>
            </v:textbox>
          </v:roundrect>
        </w:pict>
      </w:r>
      <w:r w:rsidRPr="00AB3A51">
        <w:rPr>
          <w:noProof/>
        </w:rPr>
        <w:pict>
          <v:roundrect id="_x0000_s1376" style="position:absolute;margin-left:307.95pt;margin-top:311.7pt;width:120pt;height:127.85pt;z-index:251818496" arcsize="10923f" fillcolor="#9cf" strokecolor="#d99594" strokeweight="1pt">
            <v:fill color2="#f2dbdb"/>
            <v:shadow on="t" type="perspective" color="#622423" opacity=".5" offset="1pt" offset2="-3pt"/>
            <v:textbox style="mso-next-textbox:#_x0000_s1376">
              <w:txbxContent>
                <w:p w:rsidR="00247B42" w:rsidRPr="005E2212" w:rsidRDefault="00247B42" w:rsidP="00AC7284">
                  <w:pPr>
                    <w:jc w:val="center"/>
                    <w:rPr>
                      <w:rFonts w:ascii="Times New Roman" w:hAnsi="Times New Roman" w:cs="Times New Roman"/>
                    </w:rPr>
                  </w:pPr>
                  <w:r w:rsidRPr="005E2212">
                    <w:rPr>
                      <w:rFonts w:ascii="Times New Roman" w:hAnsi="Times New Roman" w:cs="Times New Roman"/>
                    </w:rPr>
                    <w:t>Организация консультативной работы для родителей воспитанников и педагогов</w:t>
                  </w:r>
                </w:p>
              </w:txbxContent>
            </v:textbox>
          </v:roundrect>
        </w:pict>
      </w:r>
      <w:r w:rsidRPr="00AB3A51">
        <w:rPr>
          <w:noProof/>
        </w:rPr>
        <w:pict>
          <v:roundrect id="_x0000_s1378" style="position:absolute;margin-left:146pt;margin-top:325.95pt;width:134.4pt;height:83.15pt;z-index:251820544" arcsize="10923f" fillcolor="#9cf" strokecolor="#d99594" strokeweight="1pt">
            <v:fill color2="#f2dbdb"/>
            <v:shadow on="t" type="perspective" color="#622423" opacity=".5" offset="1pt" offset2="-3pt"/>
            <v:textbox style="mso-next-textbox:#_x0000_s1378">
              <w:txbxContent>
                <w:p w:rsidR="00247B42" w:rsidRPr="005E2212" w:rsidRDefault="00247B42" w:rsidP="00AC7284">
                  <w:pPr>
                    <w:jc w:val="center"/>
                    <w:rPr>
                      <w:rFonts w:ascii="Times New Roman" w:hAnsi="Times New Roman" w:cs="Times New Roman"/>
                    </w:rPr>
                  </w:pPr>
                  <w:r w:rsidRPr="005E2212">
                    <w:rPr>
                      <w:rFonts w:ascii="Times New Roman" w:hAnsi="Times New Roman" w:cs="Times New Roman"/>
                    </w:rPr>
                    <w:t>Оптимизация</w:t>
                  </w:r>
                </w:p>
                <w:p w:rsidR="00247B42" w:rsidRPr="005E2212" w:rsidRDefault="00247B42" w:rsidP="00AC7284">
                  <w:pPr>
                    <w:jc w:val="center"/>
                    <w:rPr>
                      <w:rFonts w:ascii="Times New Roman" w:hAnsi="Times New Roman" w:cs="Times New Roman"/>
                    </w:rPr>
                  </w:pPr>
                  <w:r w:rsidRPr="005E2212">
                    <w:rPr>
                      <w:rFonts w:ascii="Times New Roman" w:hAnsi="Times New Roman" w:cs="Times New Roman"/>
                    </w:rPr>
                    <w:t xml:space="preserve"> </w:t>
                  </w:r>
                  <w:proofErr w:type="spellStart"/>
                  <w:proofErr w:type="gramStart"/>
                  <w:r w:rsidRPr="005E2212">
                    <w:rPr>
                      <w:rFonts w:ascii="Times New Roman" w:hAnsi="Times New Roman" w:cs="Times New Roman"/>
                    </w:rPr>
                    <w:t>детско</w:t>
                  </w:r>
                  <w:proofErr w:type="spellEnd"/>
                  <w:r w:rsidRPr="005E2212">
                    <w:rPr>
                      <w:rFonts w:ascii="Times New Roman" w:hAnsi="Times New Roman" w:cs="Times New Roman"/>
                    </w:rPr>
                    <w:t xml:space="preserve"> – родительских</w:t>
                  </w:r>
                  <w:proofErr w:type="gramEnd"/>
                  <w:r w:rsidRPr="005E2212">
                    <w:rPr>
                      <w:rFonts w:ascii="Times New Roman" w:hAnsi="Times New Roman" w:cs="Times New Roman"/>
                    </w:rPr>
                    <w:t xml:space="preserve"> отношений</w:t>
                  </w:r>
                </w:p>
              </w:txbxContent>
            </v:textbox>
          </v:roundrect>
        </w:pict>
      </w:r>
      <w:r w:rsidRPr="00AB3A51">
        <w:rPr>
          <w:noProof/>
        </w:rPr>
        <w:pict>
          <v:roundrect id="_x0000_s1373" style="position:absolute;margin-left:-1.05pt;margin-top:146.7pt;width:135.45pt;height:122.7pt;z-index:251815424" arcsize="10923f" fillcolor="#9cf" strokecolor="#d99594" strokeweight="1pt">
            <v:fill color2="#f2dbdb"/>
            <v:shadow on="t" type="perspective" color="#622423" opacity=".5" offset="1pt" offset2="-3pt"/>
            <v:textbox style="mso-next-textbox:#_x0000_s1373">
              <w:txbxContent>
                <w:p w:rsidR="00247B42" w:rsidRPr="005E2212" w:rsidRDefault="00247B42" w:rsidP="00AC7284">
                  <w:pPr>
                    <w:jc w:val="center"/>
                    <w:rPr>
                      <w:rFonts w:ascii="Times New Roman" w:hAnsi="Times New Roman" w:cs="Times New Roman"/>
                    </w:rPr>
                  </w:pPr>
                  <w:r w:rsidRPr="005E2212">
                    <w:rPr>
                      <w:rFonts w:ascii="Times New Roman" w:hAnsi="Times New Roman" w:cs="Times New Roman"/>
                    </w:rPr>
                    <w:t>Диагностика уровня  психического развития детей с последующей организацией коррекционной работы</w:t>
                  </w:r>
                </w:p>
              </w:txbxContent>
            </v:textbox>
          </v:roundrect>
        </w:pict>
      </w:r>
      <w:r w:rsidRPr="00AB3A51">
        <w:rPr>
          <w:noProof/>
        </w:rPr>
        <w:pict>
          <v:roundrect id="_x0000_s1377" style="position:absolute;margin-left:136.8pt;margin-top:35.95pt;width:138.3pt;height:80.75pt;z-index:251819520" arcsize="10923f" fillcolor="#9cf" strokecolor="#d99594" strokeweight="1pt">
            <v:fill color2="#f2dbdb"/>
            <v:shadow on="t" type="perspective" color="#622423" opacity=".5" offset="1pt" offset2="-3pt"/>
            <v:textbox style="mso-next-textbox:#_x0000_s1377">
              <w:txbxContent>
                <w:p w:rsidR="00247B42" w:rsidRPr="005E2212" w:rsidRDefault="00247B42" w:rsidP="00AC7284">
                  <w:pPr>
                    <w:jc w:val="center"/>
                    <w:rPr>
                      <w:rFonts w:ascii="Times New Roman" w:hAnsi="Times New Roman" w:cs="Times New Roman"/>
                    </w:rPr>
                  </w:pPr>
                  <w:r w:rsidRPr="005E2212">
                    <w:rPr>
                      <w:rFonts w:ascii="Times New Roman" w:hAnsi="Times New Roman" w:cs="Times New Roman"/>
                    </w:rPr>
                    <w:t>Организация занятий с детьми по готовности к школьному обучению</w:t>
                  </w:r>
                </w:p>
              </w:txbxContent>
            </v:textbox>
          </v:roundrect>
        </w:pict>
      </w:r>
      <w:r w:rsidRPr="00AB3A51">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97" type="#_x0000_t13" style="position:absolute;margin-left:246.25pt;margin-top:209.7pt;width:61.7pt;height:7.15pt;z-index:251840000"/>
        </w:pict>
      </w:r>
      <w:r w:rsidRPr="00AB3A51">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398" type="#_x0000_t66" style="position:absolute;margin-left:117.9pt;margin-top:209.7pt;width:63.35pt;height:7.15pt;z-index:251841024"/>
        </w:pict>
      </w:r>
      <w:r w:rsidRPr="00AB3A51">
        <w:rPr>
          <w:noProof/>
        </w:rPr>
        <w:pict>
          <v:roundrect id="_x0000_s1375" style="position:absolute;margin-left:-10.3pt;margin-top:311.7pt;width:144.7pt;height:127.85pt;z-index:251817472" arcsize="10923f" fillcolor="#9cf" strokecolor="#9cf" strokeweight="1pt">
            <v:fill color2="#f2dbdb"/>
            <v:shadow on="t" type="perspective" color="#622423" opacity=".5" offset="1pt" offset2="-3pt"/>
            <v:textbox style="mso-next-textbox:#_x0000_s1375">
              <w:txbxContent>
                <w:p w:rsidR="00247B42" w:rsidRPr="005E2212" w:rsidRDefault="00247B42" w:rsidP="00AC7284">
                  <w:pPr>
                    <w:jc w:val="center"/>
                    <w:rPr>
                      <w:rFonts w:ascii="Times New Roman" w:hAnsi="Times New Roman" w:cs="Times New Roman"/>
                    </w:rPr>
                  </w:pPr>
                  <w:r w:rsidRPr="005E2212">
                    <w:rPr>
                      <w:rFonts w:ascii="Times New Roman" w:hAnsi="Times New Roman" w:cs="Times New Roman"/>
                    </w:rPr>
                    <w:t>Помощь  в организации благоприятного психологического климата в коллективе педагогов и сотрудников</w:t>
                  </w:r>
                </w:p>
              </w:txbxContent>
            </v:textbox>
          </v:roundrect>
        </w:pict>
      </w:r>
      <w:r w:rsidRPr="00AB3A51">
        <w:rPr>
          <w:noProof/>
        </w:rPr>
        <w:pict>
          <v:shape id="_x0000_s1399" type="#_x0000_t67" style="position:absolute;margin-left:210.8pt;margin-top:234.55pt;width:7.15pt;height:61.85pt;z-index:251842048">
            <v:textbox style="layout-flow:vertical-ideographic"/>
          </v:shape>
        </w:pict>
      </w:r>
      <w:r w:rsidRPr="00AB3A51">
        <w:rPr>
          <w:noProof/>
        </w:rPr>
        <w:pict>
          <v:roundrect id="_x0000_s1370" style="position:absolute;margin-left:191.65pt;margin-top:162.6pt;width:38.25pt;height:105.7pt;rotation:90;z-index:251812352" arcsize="10923f" fillcolor="#9cf" strokecolor="#c0504d" strokeweight="1pt">
            <v:fill color2="#c0504d"/>
            <v:shadow on="t" type="perspective" color="#622423" offset="1pt" offset2="-3pt"/>
            <v:textbox style="mso-next-textbox:#_x0000_s1370">
              <w:txbxContent>
                <w:p w:rsidR="00247B42" w:rsidRDefault="00247B42" w:rsidP="00AC7284"/>
              </w:txbxContent>
            </v:textbox>
          </v:roundrect>
        </w:pict>
      </w:r>
      <w:r w:rsidRPr="00AB3A51">
        <w:rPr>
          <w:noProof/>
        </w:rPr>
        <w:pict>
          <v:shape id="_x0000_s1396" type="#_x0000_t68" style="position:absolute;margin-left:210.8pt;margin-top:131.85pt;width:7.15pt;height:64.45pt;z-index:251838976">
            <v:textbox style="layout-flow:vertical-ideographic"/>
          </v:shape>
        </w:pict>
      </w:r>
      <w:r w:rsidRPr="00AB3A51">
        <w:rPr>
          <w:noProof/>
        </w:rPr>
        <w:pict>
          <v:roundrect id="_x0000_s1374" style="position:absolute;margin-left:307.95pt;margin-top:186.75pt;width:127.5pt;height:91.95pt;z-index:251816448" arcsize="10923f" fillcolor="#9cf" strokecolor="#d99594" strokeweight="1pt">
            <v:fill color2="#f2dbdb"/>
            <v:shadow on="t" type="perspective" color="#622423" opacity=".5" offset="1pt" offset2="-3pt"/>
            <v:textbox style="mso-next-textbox:#_x0000_s1374">
              <w:txbxContent>
                <w:p w:rsidR="00247B42" w:rsidRPr="005E2212" w:rsidRDefault="00247B42" w:rsidP="00AC7284">
                  <w:pPr>
                    <w:jc w:val="center"/>
                    <w:rPr>
                      <w:rFonts w:ascii="Times New Roman" w:hAnsi="Times New Roman" w:cs="Times New Roman"/>
                    </w:rPr>
                  </w:pPr>
                  <w:r w:rsidRPr="005E2212">
                    <w:rPr>
                      <w:rFonts w:ascii="Times New Roman" w:hAnsi="Times New Roman" w:cs="Times New Roman"/>
                    </w:rPr>
                    <w:t>Диагностическая работа с родителями и педагогами</w:t>
                  </w:r>
                </w:p>
              </w:txbxContent>
            </v:textbox>
          </v:roundrect>
        </w:pict>
      </w:r>
      <w:r w:rsidRPr="00AB3A51">
        <w:rPr>
          <w:noProof/>
        </w:rPr>
        <w:pict>
          <v:roundrect id="_x0000_s1371" style="position:absolute;margin-left:-1.05pt;margin-top:32.25pt;width:118.95pt;height:84.45pt;z-index:251813376" arcsize="10923f" fillcolor="#9cf" strokecolor="#d99594" strokeweight="1pt">
            <v:fill color2="#f2dbdb"/>
            <v:shadow on="t" type="perspective" color="#622423" opacity=".5" offset="1pt" offset2="-3pt"/>
            <v:textbox style="mso-next-textbox:#_x0000_s1371">
              <w:txbxContent>
                <w:p w:rsidR="00247B42" w:rsidRPr="005E2212" w:rsidRDefault="00247B42" w:rsidP="00AC7284">
                  <w:pPr>
                    <w:jc w:val="center"/>
                    <w:rPr>
                      <w:rFonts w:ascii="Times New Roman" w:hAnsi="Times New Roman" w:cs="Times New Roman"/>
                    </w:rPr>
                  </w:pPr>
                  <w:r w:rsidRPr="005E2212">
                    <w:rPr>
                      <w:rFonts w:ascii="Times New Roman" w:hAnsi="Times New Roman" w:cs="Times New Roman"/>
                    </w:rPr>
                    <w:t>Организация индивидуальной работы с детьми  в период адаптации</w:t>
                  </w:r>
                </w:p>
              </w:txbxContent>
            </v:textbox>
          </v:roundrect>
        </w:pict>
      </w:r>
      <w:r w:rsidR="00AC7284" w:rsidRPr="00AF517F">
        <w:rPr>
          <w:b/>
          <w:color w:val="993300"/>
        </w:rPr>
        <w:t xml:space="preserve">                                  </w:t>
      </w:r>
      <w:r w:rsidR="00AC7284">
        <w:rPr>
          <w:b/>
          <w:color w:val="993300"/>
        </w:rPr>
        <w:t xml:space="preserve">  </w:t>
      </w:r>
      <w:r w:rsidR="00AC7284" w:rsidRPr="0075706E">
        <w:rPr>
          <w:b/>
          <w:color w:val="993300"/>
        </w:rPr>
        <w:t xml:space="preserve">   </w:t>
      </w:r>
      <w:r w:rsidR="00AC7284" w:rsidRPr="00AF517F">
        <w:rPr>
          <w:b/>
          <w:color w:val="993300"/>
        </w:rPr>
        <w:t xml:space="preserve">  Основные направления </w:t>
      </w:r>
      <w:proofErr w:type="spellStart"/>
      <w:r w:rsidR="00AC7284" w:rsidRPr="00AF517F">
        <w:rPr>
          <w:b/>
          <w:color w:val="993300"/>
        </w:rPr>
        <w:t>деятельност</w:t>
      </w:r>
      <w:proofErr w:type="spellEnd"/>
    </w:p>
    <w:p w:rsidR="00AC7284" w:rsidRPr="00AF517F" w:rsidRDefault="00AB3A51" w:rsidP="00AC7284">
      <w:r>
        <w:rPr>
          <w:noProof/>
        </w:rPr>
        <w:lastRenderedPageBreak/>
        <w:pict>
          <v:rect id="_x0000_s1379" style="position:absolute;margin-left:26.05pt;margin-top:-27.4pt;width:369.25pt;height:49.6pt;z-index:251821568">
            <v:textbox style="mso-next-textbox:#_x0000_s1379">
              <w:txbxContent>
                <w:p w:rsidR="00247B42" w:rsidRPr="005E2212" w:rsidRDefault="00247B42" w:rsidP="00AC7284">
                  <w:pPr>
                    <w:jc w:val="center"/>
                    <w:rPr>
                      <w:rFonts w:ascii="Times New Roman" w:hAnsi="Times New Roman" w:cs="Times New Roman"/>
                      <w:b/>
                    </w:rPr>
                  </w:pPr>
                  <w:r w:rsidRPr="005E2212">
                    <w:rPr>
                      <w:rFonts w:ascii="Times New Roman" w:hAnsi="Times New Roman" w:cs="Times New Roman"/>
                      <w:b/>
                    </w:rPr>
                    <w:t>ПСИХОЛОГО-ПЕДАГОГИЧЕСКИЕ УСЛОВИЯ</w:t>
                  </w:r>
                </w:p>
                <w:p w:rsidR="00247B42" w:rsidRPr="005E2212" w:rsidRDefault="00247B42" w:rsidP="00AC7284">
                  <w:pPr>
                    <w:jc w:val="center"/>
                    <w:rPr>
                      <w:rFonts w:ascii="Times New Roman" w:hAnsi="Times New Roman" w:cs="Times New Roman"/>
                      <w:b/>
                    </w:rPr>
                  </w:pPr>
                  <w:r w:rsidRPr="005E2212">
                    <w:rPr>
                      <w:rFonts w:ascii="Times New Roman" w:hAnsi="Times New Roman" w:cs="Times New Roman"/>
                      <w:b/>
                    </w:rPr>
                    <w:t>ДЛЯ УСПЕШНОЙ РЕАЛИЗАЦИИ ООП</w:t>
                  </w:r>
                </w:p>
              </w:txbxContent>
            </v:textbox>
          </v:rect>
        </w:pict>
      </w:r>
    </w:p>
    <w:p w:rsidR="00AC7284" w:rsidRPr="00AF517F" w:rsidRDefault="00AB3A51" w:rsidP="00AC7284">
      <w:pPr>
        <w:tabs>
          <w:tab w:val="left" w:pos="8537"/>
        </w:tabs>
      </w:pPr>
      <w:r>
        <w:rPr>
          <w:noProof/>
        </w:rPr>
        <w:pict>
          <v:shape id="_x0000_s1388" type="#_x0000_t67" style="position:absolute;margin-left:194.75pt;margin-top:8.4pt;width:14.35pt;height:28.8pt;z-index:251830784" fillcolor="black">
            <v:textbox style="layout-flow:vertical-ideographic"/>
          </v:shape>
        </w:pict>
      </w:r>
      <w:r w:rsidR="00AC7284" w:rsidRPr="00AF517F">
        <w:tab/>
      </w:r>
    </w:p>
    <w:p w:rsidR="00AC7284" w:rsidRPr="00AF517F" w:rsidRDefault="00AB3A51" w:rsidP="00AC7284">
      <w:pPr>
        <w:tabs>
          <w:tab w:val="left" w:pos="8537"/>
        </w:tabs>
      </w:pPr>
      <w:r>
        <w:rPr>
          <w:noProof/>
        </w:rPr>
        <w:pict>
          <v:rect id="_x0000_s1380" style="position:absolute;margin-left:1.85pt;margin-top:19.9pt;width:446.4pt;height:55.5pt;z-index:251822592">
            <v:textbox style="mso-next-textbox:#_x0000_s1380">
              <w:txbxContent>
                <w:p w:rsidR="00247B42" w:rsidRPr="005E2212" w:rsidRDefault="00247B42" w:rsidP="00AC7284">
                  <w:pPr>
                    <w:jc w:val="both"/>
                    <w:rPr>
                      <w:rFonts w:ascii="Times New Roman" w:hAnsi="Times New Roman" w:cs="Times New Roman"/>
                    </w:rPr>
                  </w:pPr>
                  <w:r w:rsidRPr="005E2212">
                    <w:rPr>
                      <w:rFonts w:ascii="Times New Roman" w:hAnsi="Times New Roman" w:cs="Times New Roman"/>
                    </w:rPr>
                    <w:t>1.Уважительное отношение взрослых к человеческому достоинству детей, формирование       и поддержка их положительной самооценки, уверенности  собственных возможностях и способностях.</w:t>
                  </w:r>
                </w:p>
              </w:txbxContent>
            </v:textbox>
          </v:rect>
        </w:pict>
      </w:r>
    </w:p>
    <w:p w:rsidR="00AC7284" w:rsidRPr="00AF517F" w:rsidRDefault="00AC7284" w:rsidP="00AC7284">
      <w:pPr>
        <w:tabs>
          <w:tab w:val="left" w:pos="8537"/>
        </w:tabs>
      </w:pPr>
    </w:p>
    <w:p w:rsidR="00AC7284" w:rsidRPr="00AF517F" w:rsidRDefault="00AC7284" w:rsidP="00AC7284"/>
    <w:p w:rsidR="00AC7284" w:rsidRPr="00AF517F" w:rsidRDefault="00AB3A51" w:rsidP="00AC7284">
      <w:pPr>
        <w:tabs>
          <w:tab w:val="left" w:pos="4094"/>
        </w:tabs>
      </w:pPr>
      <w:r>
        <w:rPr>
          <w:noProof/>
        </w:rPr>
        <w:pict>
          <v:shape id="_x0000_s1389" type="#_x0000_t67" style="position:absolute;margin-left:189.5pt;margin-top:12.95pt;width:14.35pt;height:28.8pt;z-index:251831808" fillcolor="black">
            <v:textbox style="layout-flow:vertical-ideographic"/>
          </v:shape>
        </w:pict>
      </w:r>
      <w:r w:rsidR="00AC7284" w:rsidRPr="00AF517F">
        <w:tab/>
      </w:r>
    </w:p>
    <w:p w:rsidR="00AC7284" w:rsidRPr="00AF517F" w:rsidRDefault="00AC7284" w:rsidP="00AC7284">
      <w:pPr>
        <w:jc w:val="right"/>
      </w:pPr>
    </w:p>
    <w:p w:rsidR="00AC7284" w:rsidRPr="00AF517F" w:rsidRDefault="00AB3A51" w:rsidP="00AC7284">
      <w:pPr>
        <w:jc w:val="right"/>
      </w:pPr>
      <w:r>
        <w:rPr>
          <w:noProof/>
        </w:rPr>
        <w:pict>
          <v:rect id="_x0000_s1381" style="position:absolute;left:0;text-align:left;margin-left:1.85pt;margin-top:5.2pt;width:446.4pt;height:66.75pt;z-index:251823616">
            <v:textbox style="mso-next-textbox:#_x0000_s1381">
              <w:txbxContent>
                <w:p w:rsidR="00247B42" w:rsidRPr="005E2212" w:rsidRDefault="00247B42" w:rsidP="00AC7284">
                  <w:pPr>
                    <w:jc w:val="both"/>
                    <w:rPr>
                      <w:rFonts w:ascii="Times New Roman" w:hAnsi="Times New Roman" w:cs="Times New Roman"/>
                    </w:rPr>
                  </w:pPr>
                  <w:r w:rsidRPr="005E2212">
                    <w:rPr>
                      <w:rFonts w:ascii="Times New Roman" w:hAnsi="Times New Roman" w:cs="Times New Roman"/>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 как искусственное ускорение, так и искусственное замедление развития детей).</w:t>
                  </w:r>
                </w:p>
              </w:txbxContent>
            </v:textbox>
          </v:rect>
        </w:pict>
      </w:r>
    </w:p>
    <w:p w:rsidR="00AC7284" w:rsidRPr="00AF517F" w:rsidRDefault="00AC7284" w:rsidP="00AC7284">
      <w:pPr>
        <w:rPr>
          <w:u w:val="single"/>
        </w:rPr>
      </w:pPr>
    </w:p>
    <w:p w:rsidR="00AC7284" w:rsidRPr="00AF517F" w:rsidRDefault="00AC7284" w:rsidP="00AC7284">
      <w:pPr>
        <w:rPr>
          <w:u w:val="single"/>
        </w:rPr>
      </w:pPr>
    </w:p>
    <w:p w:rsidR="00AC7284" w:rsidRPr="00AF517F" w:rsidRDefault="00AB3A51" w:rsidP="00AC7284">
      <w:pPr>
        <w:jc w:val="center"/>
        <w:rPr>
          <w:b/>
        </w:rPr>
      </w:pPr>
      <w:r w:rsidRPr="00AB3A51">
        <w:rPr>
          <w:noProof/>
        </w:rPr>
        <w:pict>
          <v:shape id="_x0000_s1390" type="#_x0000_t67" style="position:absolute;left:0;text-align:left;margin-left:199.4pt;margin-top:21.15pt;width:14.35pt;height:30.85pt;z-index:251832832" fillcolor="black">
            <v:textbox style="layout-flow:vertical-ideographic"/>
          </v:shape>
        </w:pict>
      </w:r>
      <w:r w:rsidR="00AC7284" w:rsidRPr="00AF517F">
        <w:rPr>
          <w:b/>
        </w:rPr>
        <w:t>Программное обеспечение:</w:t>
      </w:r>
    </w:p>
    <w:p w:rsidR="00AC7284" w:rsidRPr="00AF517F" w:rsidRDefault="00AC7284" w:rsidP="00AC7284">
      <w:pPr>
        <w:ind w:left="993" w:hanging="284"/>
        <w:jc w:val="both"/>
      </w:pPr>
    </w:p>
    <w:p w:rsidR="00AC7284" w:rsidRPr="00AF517F" w:rsidRDefault="00AB3A51" w:rsidP="00AC7284">
      <w:pPr>
        <w:ind w:left="993" w:hanging="284"/>
        <w:jc w:val="both"/>
      </w:pPr>
      <w:r>
        <w:rPr>
          <w:noProof/>
        </w:rPr>
        <w:pict>
          <v:rect id="_x0000_s1382" style="position:absolute;left:0;text-align:left;margin-left:1.85pt;margin-top:13.75pt;width:446.4pt;height:58.5pt;z-index:251824640">
            <v:textbox style="mso-next-textbox:#_x0000_s1382">
              <w:txbxContent>
                <w:p w:rsidR="00247B42" w:rsidRPr="00210D62" w:rsidRDefault="00247B42" w:rsidP="00AC7284">
                  <w:pPr>
                    <w:jc w:val="both"/>
                    <w:rPr>
                      <w:rFonts w:ascii="Times New Roman" w:hAnsi="Times New Roman" w:cs="Times New Roman"/>
                    </w:rPr>
                  </w:pPr>
                  <w:r w:rsidRPr="00F87EC9">
                    <w:t>3</w:t>
                  </w:r>
                  <w:r w:rsidRPr="005E2212">
                    <w:rPr>
                      <w:rFonts w:ascii="Times New Roman" w:hAnsi="Times New Roman" w:cs="Times New Roman"/>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w:t>
                  </w:r>
                  <w:r>
                    <w:rPr>
                      <w:rFonts w:ascii="Times New Roman" w:hAnsi="Times New Roman" w:cs="Times New Roman"/>
                    </w:rPr>
                    <w:t xml:space="preserve">читывающего социальную ситуацию </w:t>
                  </w:r>
                  <w:r w:rsidRPr="00F87EC9">
                    <w:t>его развития</w:t>
                  </w:r>
                  <w:r>
                    <w:t>.</w:t>
                  </w:r>
                </w:p>
              </w:txbxContent>
            </v:textbox>
          </v:rect>
        </w:pict>
      </w:r>
    </w:p>
    <w:p w:rsidR="00AC7284" w:rsidRPr="00AF517F" w:rsidRDefault="00AC7284" w:rsidP="00AC7284">
      <w:pPr>
        <w:ind w:left="993" w:hanging="284"/>
        <w:jc w:val="both"/>
      </w:pPr>
    </w:p>
    <w:p w:rsidR="00AC7284" w:rsidRPr="00AF517F" w:rsidRDefault="00AB3A51" w:rsidP="00AC7284">
      <w:pPr>
        <w:ind w:left="993" w:hanging="284"/>
        <w:jc w:val="both"/>
      </w:pPr>
      <w:r>
        <w:rPr>
          <w:noProof/>
        </w:rPr>
        <w:pict>
          <v:shape id="_x0000_s1391" type="#_x0000_t67" style="position:absolute;left:0;text-align:left;margin-left:189.5pt;margin-top:21.35pt;width:14.35pt;height:31.55pt;z-index:251833856" fillcolor="black">
            <v:textbox style="layout-flow:vertical-ideographic"/>
          </v:shape>
        </w:pict>
      </w:r>
    </w:p>
    <w:p w:rsidR="00AC7284" w:rsidRPr="00AF517F" w:rsidRDefault="00AC7284" w:rsidP="00AC7284">
      <w:pPr>
        <w:ind w:left="993" w:hanging="284"/>
        <w:jc w:val="both"/>
      </w:pPr>
    </w:p>
    <w:p w:rsidR="00AC7284" w:rsidRPr="00AF517F" w:rsidRDefault="00AB3A51" w:rsidP="00AC7284">
      <w:pPr>
        <w:ind w:left="993" w:hanging="284"/>
        <w:jc w:val="both"/>
      </w:pPr>
      <w:r>
        <w:rPr>
          <w:noProof/>
        </w:rPr>
        <w:pict>
          <v:rect id="_x0000_s1383" style="position:absolute;left:0;text-align:left;margin-left:-4.7pt;margin-top:11.25pt;width:446.4pt;height:54.5pt;z-index:251825664">
            <v:textbox style="mso-next-textbox:#_x0000_s1383">
              <w:txbxContent>
                <w:p w:rsidR="00247B42" w:rsidRPr="005E2212" w:rsidRDefault="00247B42" w:rsidP="00AC7284">
                  <w:pPr>
                    <w:jc w:val="both"/>
                    <w:rPr>
                      <w:rFonts w:ascii="Times New Roman" w:hAnsi="Times New Roman" w:cs="Times New Roman"/>
                    </w:rPr>
                  </w:pPr>
                  <w:r w:rsidRPr="005E2212">
                    <w:rPr>
                      <w:rFonts w:ascii="Times New Roman" w:hAnsi="Times New Roman" w:cs="Times New Roman"/>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txbxContent>
            </v:textbox>
          </v:rect>
        </w:pict>
      </w:r>
    </w:p>
    <w:p w:rsidR="00AC7284" w:rsidRPr="00AF517F" w:rsidRDefault="00AC7284" w:rsidP="00AC7284">
      <w:pPr>
        <w:ind w:left="993" w:hanging="284"/>
        <w:jc w:val="both"/>
      </w:pPr>
    </w:p>
    <w:p w:rsidR="00AC7284" w:rsidRPr="00AF517F" w:rsidRDefault="00AB3A51" w:rsidP="00AC7284">
      <w:pPr>
        <w:ind w:left="993" w:hanging="284"/>
        <w:jc w:val="both"/>
      </w:pPr>
      <w:r>
        <w:rPr>
          <w:noProof/>
        </w:rPr>
        <w:pict>
          <v:shape id="_x0000_s1393" type="#_x0000_t67" style="position:absolute;left:0;text-align:left;margin-left:189.5pt;margin-top:14.85pt;width:14.35pt;height:33.9pt;z-index:251835904" fillcolor="black">
            <v:textbox style="layout-flow:vertical-ideographic"/>
          </v:shape>
        </w:pict>
      </w:r>
    </w:p>
    <w:p w:rsidR="00AC7284" w:rsidRPr="00AF517F" w:rsidRDefault="00AB3A51" w:rsidP="00AC7284">
      <w:pPr>
        <w:ind w:left="993" w:hanging="284"/>
        <w:jc w:val="both"/>
      </w:pPr>
      <w:r>
        <w:rPr>
          <w:noProof/>
        </w:rPr>
        <w:pict>
          <v:rect id="_x0000_s1384" style="position:absolute;left:0;text-align:left;margin-left:-4.7pt;margin-top:23.3pt;width:446.4pt;height:54.5pt;z-index:251826688">
            <v:textbox style="mso-next-textbox:#_x0000_s1384">
              <w:txbxContent>
                <w:p w:rsidR="00247B42" w:rsidRPr="005E2212" w:rsidRDefault="00247B42" w:rsidP="00AC7284">
                  <w:pPr>
                    <w:jc w:val="both"/>
                    <w:rPr>
                      <w:rFonts w:ascii="Times New Roman" w:hAnsi="Times New Roman" w:cs="Times New Roman"/>
                    </w:rPr>
                  </w:pPr>
                  <w:r w:rsidRPr="005E2212">
                    <w:rPr>
                      <w:rFonts w:ascii="Times New Roman" w:hAnsi="Times New Roman" w:cs="Times New Roman"/>
                    </w:rPr>
                    <w:t>5. Поддержка инициативы и самостоятельности детей в специфических для них видах деятельности.</w:t>
                  </w:r>
                </w:p>
              </w:txbxContent>
            </v:textbox>
          </v:rect>
        </w:pict>
      </w:r>
    </w:p>
    <w:p w:rsidR="00AC7284" w:rsidRPr="00AF517F" w:rsidRDefault="00AC7284" w:rsidP="00AC7284">
      <w:pPr>
        <w:ind w:left="993" w:hanging="284"/>
        <w:jc w:val="both"/>
      </w:pPr>
    </w:p>
    <w:p w:rsidR="00AC7284" w:rsidRPr="00AF517F" w:rsidRDefault="00AC7284" w:rsidP="005E2212">
      <w:pPr>
        <w:jc w:val="both"/>
      </w:pPr>
    </w:p>
    <w:p w:rsidR="00AC7284" w:rsidRPr="00AF517F" w:rsidRDefault="00AB3A51" w:rsidP="00AC7284">
      <w:pPr>
        <w:ind w:left="993" w:hanging="284"/>
        <w:jc w:val="both"/>
      </w:pPr>
      <w:r>
        <w:rPr>
          <w:noProof/>
        </w:rPr>
        <w:pict>
          <v:shape id="_x0000_s1392" type="#_x0000_t67" style="position:absolute;left:0;text-align:left;margin-left:189.5pt;margin-top:1.5pt;width:14.35pt;height:31.25pt;z-index:251834880" fillcolor="black">
            <v:textbox style="layout-flow:vertical-ideographic"/>
          </v:shape>
        </w:pict>
      </w:r>
    </w:p>
    <w:p w:rsidR="00AC7284" w:rsidRPr="00AF517F" w:rsidRDefault="00AC7284" w:rsidP="005E2212">
      <w:pPr>
        <w:ind w:left="993" w:hanging="284"/>
        <w:jc w:val="both"/>
      </w:pPr>
    </w:p>
    <w:p w:rsidR="00AC7284" w:rsidRPr="00AF517F" w:rsidRDefault="00AB3A51" w:rsidP="00AC7284">
      <w:pPr>
        <w:ind w:left="993" w:hanging="284"/>
        <w:jc w:val="both"/>
      </w:pPr>
      <w:r>
        <w:rPr>
          <w:noProof/>
        </w:rPr>
        <w:pict>
          <v:rect id="_x0000_s1385" style="position:absolute;left:0;text-align:left;margin-left:-4.7pt;margin-top:.15pt;width:446.4pt;height:50.4pt;z-index:251827712">
            <v:textbox style="mso-next-textbox:#_x0000_s1385">
              <w:txbxContent>
                <w:p w:rsidR="00247B42" w:rsidRPr="005E2212" w:rsidRDefault="00247B42" w:rsidP="00AC7284">
                  <w:pPr>
                    <w:jc w:val="both"/>
                    <w:rPr>
                      <w:rFonts w:ascii="Times New Roman" w:hAnsi="Times New Roman" w:cs="Times New Roman"/>
                    </w:rPr>
                  </w:pPr>
                  <w:r w:rsidRPr="005E2212">
                    <w:rPr>
                      <w:rFonts w:ascii="Times New Roman" w:hAnsi="Times New Roman" w:cs="Times New Roman"/>
                    </w:rPr>
                    <w:t>6. Возможность выбора детьми материалов, видов активности, участников совместной деятельности и общения.</w:t>
                  </w:r>
                </w:p>
              </w:txbxContent>
            </v:textbox>
          </v:rect>
        </w:pict>
      </w:r>
    </w:p>
    <w:p w:rsidR="00AC7284" w:rsidRPr="00AF517F" w:rsidRDefault="00AC7284" w:rsidP="00AC7284">
      <w:pPr>
        <w:ind w:left="993" w:hanging="284"/>
        <w:jc w:val="both"/>
      </w:pPr>
    </w:p>
    <w:p w:rsidR="00AC7284" w:rsidRPr="005E2212" w:rsidRDefault="00AB3A51" w:rsidP="005E2212">
      <w:pPr>
        <w:jc w:val="both"/>
      </w:pPr>
      <w:r>
        <w:rPr>
          <w:noProof/>
        </w:rPr>
        <w:pict>
          <v:shape id="_x0000_s1395" type="#_x0000_t67" style="position:absolute;left:0;text-align:left;margin-left:194.75pt;margin-top:3.85pt;width:14.35pt;height:26pt;z-index:251837952" fillcolor="black">
            <v:textbox style="layout-flow:vertical-ideographic"/>
          </v:shape>
        </w:pict>
      </w:r>
    </w:p>
    <w:p w:rsidR="00AC7284" w:rsidRPr="00AF517F" w:rsidRDefault="00AC7284" w:rsidP="00AC7284">
      <w:pPr>
        <w:rPr>
          <w:u w:val="single"/>
        </w:rPr>
      </w:pPr>
    </w:p>
    <w:p w:rsidR="00AC7284" w:rsidRPr="00AF517F" w:rsidRDefault="00AB3A51" w:rsidP="00AC7284">
      <w:pPr>
        <w:rPr>
          <w:u w:val="single"/>
        </w:rPr>
      </w:pPr>
      <w:r w:rsidRPr="00AB3A51">
        <w:rPr>
          <w:noProof/>
        </w:rPr>
        <w:lastRenderedPageBreak/>
        <w:pict>
          <v:rect id="_x0000_s1386" style="position:absolute;margin-left:-4.7pt;margin-top:8.7pt;width:446.4pt;height:50.4pt;z-index:251828736">
            <v:textbox style="mso-next-textbox:#_x0000_s1386">
              <w:txbxContent>
                <w:p w:rsidR="00247B42" w:rsidRPr="005E2212" w:rsidRDefault="00247B42" w:rsidP="00AC7284">
                  <w:pPr>
                    <w:jc w:val="both"/>
                    <w:rPr>
                      <w:rFonts w:ascii="Times New Roman" w:hAnsi="Times New Roman" w:cs="Times New Roman"/>
                    </w:rPr>
                  </w:pPr>
                  <w:r w:rsidRPr="005E2212">
                    <w:rPr>
                      <w:rFonts w:ascii="Times New Roman" w:hAnsi="Times New Roman" w:cs="Times New Roman"/>
                    </w:rPr>
                    <w:t>7. Защита детей от всех форм  физического и психического насилия.</w:t>
                  </w:r>
                </w:p>
              </w:txbxContent>
            </v:textbox>
          </v:rect>
        </w:pict>
      </w:r>
    </w:p>
    <w:p w:rsidR="00AC7284" w:rsidRPr="00AF517F" w:rsidRDefault="00AC7284" w:rsidP="00AC7284">
      <w:pPr>
        <w:rPr>
          <w:u w:val="single"/>
        </w:rPr>
      </w:pPr>
    </w:p>
    <w:p w:rsidR="00AC7284" w:rsidRPr="00AF517F" w:rsidRDefault="00AB3A51" w:rsidP="00AC7284">
      <w:pPr>
        <w:jc w:val="center"/>
        <w:rPr>
          <w:b/>
        </w:rPr>
      </w:pPr>
      <w:r w:rsidRPr="00AB3A51">
        <w:rPr>
          <w:noProof/>
        </w:rPr>
        <w:pict>
          <v:shape id="_x0000_s1394" type="#_x0000_t67" style="position:absolute;left:0;text-align:left;margin-left:188.75pt;margin-top:8.2pt;width:14.35pt;height:29.9pt;z-index:251836928" fillcolor="black">
            <v:textbox style="layout-flow:vertical-ideographic"/>
          </v:shape>
        </w:pict>
      </w:r>
    </w:p>
    <w:p w:rsidR="00AC7284" w:rsidRPr="00AF517F" w:rsidRDefault="00AB3A51" w:rsidP="00AC7284">
      <w:pPr>
        <w:jc w:val="center"/>
        <w:rPr>
          <w:b/>
        </w:rPr>
      </w:pPr>
      <w:r w:rsidRPr="00AB3A51">
        <w:rPr>
          <w:noProof/>
        </w:rPr>
        <w:pict>
          <v:rect id="_x0000_s1387" style="position:absolute;left:0;text-align:left;margin-left:-4.7pt;margin-top:12.65pt;width:446.4pt;height:55.5pt;z-index:251829760">
            <v:textbox style="mso-next-textbox:#_x0000_s1387">
              <w:txbxContent>
                <w:p w:rsidR="00247B42" w:rsidRPr="005E2212" w:rsidRDefault="00247B42" w:rsidP="00AC7284">
                  <w:pPr>
                    <w:jc w:val="both"/>
                    <w:rPr>
                      <w:rFonts w:ascii="Times New Roman" w:hAnsi="Times New Roman" w:cs="Times New Roman"/>
                    </w:rPr>
                  </w:pPr>
                  <w:r w:rsidRPr="005E2212">
                    <w:rPr>
                      <w:rFonts w:ascii="Times New Roman" w:hAnsi="Times New Roman" w:cs="Times New Roman"/>
                    </w:rPr>
                    <w:t xml:space="preserve">8. Поддержка родителей </w:t>
                  </w:r>
                  <w:proofErr w:type="gramStart"/>
                  <w:r w:rsidRPr="005E2212">
                    <w:rPr>
                      <w:rFonts w:ascii="Times New Roman" w:hAnsi="Times New Roman" w:cs="Times New Roman"/>
                    </w:rPr>
                    <w:t xml:space="preserve">( </w:t>
                  </w:r>
                  <w:proofErr w:type="gramEnd"/>
                  <w:r w:rsidRPr="005E2212">
                    <w:rPr>
                      <w:rFonts w:ascii="Times New Roman" w:hAnsi="Times New Roman" w:cs="Times New Roman"/>
                    </w:rPr>
                    <w:t>законных представителей) в воспитании детей, охране и укреплении их здоровья, вовлечение семей непосредственно в образовательную деятельность.</w:t>
                  </w:r>
                </w:p>
              </w:txbxContent>
            </v:textbox>
          </v:rect>
        </w:pict>
      </w:r>
    </w:p>
    <w:p w:rsidR="00AC7284" w:rsidRPr="005E2212" w:rsidRDefault="00AC7284" w:rsidP="005E2212">
      <w:pPr>
        <w:rPr>
          <w:b/>
        </w:rPr>
        <w:sectPr w:rsidR="00AC7284" w:rsidRPr="005E2212" w:rsidSect="006B6A9B">
          <w:pgSz w:w="11906" w:h="16838"/>
          <w:pgMar w:top="1134" w:right="851" w:bottom="1418" w:left="1440" w:header="709" w:footer="709" w:gutter="0"/>
          <w:cols w:space="708"/>
          <w:docGrid w:linePitch="360"/>
        </w:sectPr>
      </w:pPr>
    </w:p>
    <w:p w:rsidR="00AC7284" w:rsidRPr="00B24170" w:rsidRDefault="00AC7284" w:rsidP="00AC7284">
      <w:pPr>
        <w:jc w:val="center"/>
        <w:rPr>
          <w:rFonts w:ascii="Times New Roman" w:hAnsi="Times New Roman" w:cs="Times New Roman"/>
          <w:b/>
        </w:rPr>
      </w:pPr>
      <w:r w:rsidRPr="00B24170">
        <w:rPr>
          <w:rFonts w:ascii="Times New Roman" w:hAnsi="Times New Roman" w:cs="Times New Roman"/>
          <w:b/>
        </w:rPr>
        <w:lastRenderedPageBreak/>
        <w:t>Литература</w:t>
      </w:r>
    </w:p>
    <w:p w:rsidR="00AC7284" w:rsidRPr="00B24170" w:rsidRDefault="00AC7284" w:rsidP="00AC7284">
      <w:pPr>
        <w:jc w:val="center"/>
        <w:rPr>
          <w:rFonts w:ascii="Times New Roman" w:hAnsi="Times New Roman" w:cs="Times New Roman"/>
          <w:b/>
          <w:u w:val="single"/>
        </w:rPr>
      </w:pPr>
      <w:r w:rsidRPr="00B24170">
        <w:rPr>
          <w:rFonts w:ascii="Times New Roman" w:hAnsi="Times New Roman" w:cs="Times New Roman"/>
          <w:b/>
          <w:u w:val="single"/>
        </w:rPr>
        <w:t>И</w:t>
      </w:r>
      <w:r w:rsidR="00210D62">
        <w:rPr>
          <w:rFonts w:ascii="Times New Roman" w:hAnsi="Times New Roman" w:cs="Times New Roman"/>
          <w:b/>
          <w:u w:val="single"/>
        </w:rPr>
        <w:t>н</w:t>
      </w:r>
      <w:r w:rsidRPr="00B24170">
        <w:rPr>
          <w:rFonts w:ascii="Times New Roman" w:hAnsi="Times New Roman" w:cs="Times New Roman"/>
          <w:b/>
          <w:u w:val="single"/>
        </w:rPr>
        <w:t>формационно</w:t>
      </w:r>
      <w:r w:rsidR="00210D62">
        <w:rPr>
          <w:rFonts w:ascii="Times New Roman" w:hAnsi="Times New Roman" w:cs="Times New Roman"/>
          <w:b/>
          <w:u w:val="single"/>
        </w:rPr>
        <w:t xml:space="preserve"> </w:t>
      </w:r>
      <w:proofErr w:type="gramStart"/>
      <w:r w:rsidRPr="00B24170">
        <w:rPr>
          <w:rFonts w:ascii="Times New Roman" w:hAnsi="Times New Roman" w:cs="Times New Roman"/>
          <w:b/>
          <w:u w:val="single"/>
        </w:rPr>
        <w:t>-м</w:t>
      </w:r>
      <w:proofErr w:type="gramEnd"/>
      <w:r w:rsidRPr="00B24170">
        <w:rPr>
          <w:rFonts w:ascii="Times New Roman" w:hAnsi="Times New Roman" w:cs="Times New Roman"/>
          <w:b/>
          <w:u w:val="single"/>
        </w:rPr>
        <w:t>етодическое обеспечение ОП:</w:t>
      </w:r>
    </w:p>
    <w:p w:rsidR="00AC7284" w:rsidRPr="00B24170" w:rsidRDefault="00AC7284" w:rsidP="00AC7284">
      <w:pPr>
        <w:jc w:val="center"/>
        <w:rPr>
          <w:rFonts w:ascii="Times New Roman" w:hAnsi="Times New Roman" w:cs="Times New Roman"/>
          <w:color w:val="1F497D"/>
        </w:rPr>
      </w:pPr>
    </w:p>
    <w:p w:rsidR="00AC7284" w:rsidRPr="00B24170" w:rsidRDefault="00AC7284" w:rsidP="00AC7284">
      <w:pPr>
        <w:jc w:val="center"/>
        <w:rPr>
          <w:rFonts w:ascii="Times New Roman" w:hAnsi="Times New Roman" w:cs="Times New Roman"/>
          <w:u w:val="single"/>
        </w:rPr>
      </w:pPr>
      <w:r w:rsidRPr="00B24170">
        <w:rPr>
          <w:rFonts w:ascii="Times New Roman" w:hAnsi="Times New Roman" w:cs="Times New Roman"/>
          <w:color w:val="1F497D"/>
          <w:u w:val="single"/>
        </w:rPr>
        <w:t>Основная программа:</w:t>
      </w:r>
      <w:r w:rsidRPr="00B24170">
        <w:rPr>
          <w:rFonts w:ascii="Times New Roman" w:hAnsi="Times New Roman" w:cs="Times New Roman"/>
          <w:u w:val="single"/>
        </w:rPr>
        <w:t xml:space="preserve"> Примерная общеобразовательная Программа дошкольного образования «От рождения до школы» Н.Е. </w:t>
      </w:r>
      <w:proofErr w:type="spellStart"/>
      <w:r w:rsidRPr="00B24170">
        <w:rPr>
          <w:rFonts w:ascii="Times New Roman" w:hAnsi="Times New Roman" w:cs="Times New Roman"/>
          <w:u w:val="single"/>
        </w:rPr>
        <w:t>Веракса</w:t>
      </w:r>
      <w:proofErr w:type="spellEnd"/>
      <w:r w:rsidRPr="00B24170">
        <w:rPr>
          <w:rFonts w:ascii="Times New Roman" w:hAnsi="Times New Roman" w:cs="Times New Roman"/>
          <w:u w:val="single"/>
        </w:rPr>
        <w:t xml:space="preserve">, Т.С. Комарова, М.А. Васильева. </w:t>
      </w:r>
    </w:p>
    <w:p w:rsidR="00AC7284" w:rsidRPr="00B24170" w:rsidRDefault="00AC7284" w:rsidP="00236561">
      <w:pPr>
        <w:numPr>
          <w:ilvl w:val="0"/>
          <w:numId w:val="88"/>
        </w:numPr>
        <w:spacing w:after="0" w:line="240" w:lineRule="auto"/>
        <w:jc w:val="both"/>
        <w:rPr>
          <w:rFonts w:ascii="Times New Roman" w:hAnsi="Times New Roman" w:cs="Times New Roman"/>
          <w:b/>
        </w:rPr>
      </w:pPr>
      <w:r w:rsidRPr="00B24170">
        <w:rPr>
          <w:rFonts w:ascii="Times New Roman" w:hAnsi="Times New Roman" w:cs="Times New Roman"/>
        </w:rPr>
        <w:t>Педагогические методики и технологии:</w:t>
      </w:r>
      <w:r w:rsidRPr="00B24170">
        <w:rPr>
          <w:rFonts w:ascii="Times New Roman" w:hAnsi="Times New Roman" w:cs="Times New Roman"/>
          <w:b/>
        </w:rPr>
        <w:t xml:space="preserve"> Литература и пособия по образовательным областям.</w:t>
      </w:r>
    </w:p>
    <w:p w:rsidR="00AC7284" w:rsidRPr="00B24170" w:rsidRDefault="00AC7284" w:rsidP="00AC7284">
      <w:pPr>
        <w:jc w:val="both"/>
        <w:rPr>
          <w:rFonts w:ascii="Times New Roman" w:hAnsi="Times New Roman" w:cs="Times New Roman"/>
          <w:b/>
        </w:rPr>
      </w:pPr>
    </w:p>
    <w:p w:rsidR="00AC7284" w:rsidRPr="00B24170" w:rsidRDefault="00AC7284" w:rsidP="00AC7284">
      <w:pPr>
        <w:jc w:val="both"/>
        <w:rPr>
          <w:rFonts w:ascii="Times New Roman" w:hAnsi="Times New Roman" w:cs="Times New Roman"/>
          <w:b/>
          <w:u w:val="single"/>
        </w:rPr>
      </w:pPr>
      <w:r w:rsidRPr="00B24170">
        <w:rPr>
          <w:rFonts w:ascii="Times New Roman" w:hAnsi="Times New Roman" w:cs="Times New Roman"/>
          <w:b/>
          <w:u w:val="single"/>
        </w:rPr>
        <w:t>Образовательная область «Социально-коммуникативное развитие»</w:t>
      </w:r>
    </w:p>
    <w:tbl>
      <w:tblPr>
        <w:tblW w:w="92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2126"/>
        <w:gridCol w:w="2250"/>
        <w:gridCol w:w="1222"/>
      </w:tblGrid>
      <w:tr w:rsidR="00A61C2C" w:rsidRPr="00B24170" w:rsidTr="00A61C2C">
        <w:trPr>
          <w:trHeight w:val="656"/>
        </w:trPr>
        <w:tc>
          <w:tcPr>
            <w:tcW w:w="3687" w:type="dxa"/>
          </w:tcPr>
          <w:p w:rsidR="00A61C2C" w:rsidRPr="00B24170" w:rsidRDefault="00A61C2C" w:rsidP="006B6A9B">
            <w:pPr>
              <w:jc w:val="center"/>
              <w:rPr>
                <w:rFonts w:ascii="Times New Roman" w:hAnsi="Times New Roman" w:cs="Times New Roman"/>
                <w:b/>
              </w:rPr>
            </w:pPr>
            <w:r w:rsidRPr="00B24170">
              <w:rPr>
                <w:rFonts w:ascii="Times New Roman" w:hAnsi="Times New Roman" w:cs="Times New Roman"/>
                <w:b/>
              </w:rPr>
              <w:t>Наименование издания</w:t>
            </w:r>
          </w:p>
        </w:tc>
        <w:tc>
          <w:tcPr>
            <w:tcW w:w="2126" w:type="dxa"/>
          </w:tcPr>
          <w:p w:rsidR="00A61C2C" w:rsidRPr="00B24170" w:rsidRDefault="00A61C2C" w:rsidP="00DC1154">
            <w:pPr>
              <w:jc w:val="center"/>
              <w:rPr>
                <w:rFonts w:ascii="Times New Roman" w:hAnsi="Times New Roman" w:cs="Times New Roman"/>
                <w:b/>
              </w:rPr>
            </w:pPr>
            <w:r w:rsidRPr="00B24170">
              <w:rPr>
                <w:rFonts w:ascii="Times New Roman" w:hAnsi="Times New Roman" w:cs="Times New Roman"/>
                <w:b/>
              </w:rPr>
              <w:t>Автор</w:t>
            </w:r>
          </w:p>
          <w:p w:rsidR="00A61C2C" w:rsidRPr="00B24170" w:rsidRDefault="00A61C2C" w:rsidP="00DC1154">
            <w:pPr>
              <w:jc w:val="center"/>
              <w:rPr>
                <w:rFonts w:ascii="Times New Roman" w:hAnsi="Times New Roman" w:cs="Times New Roman"/>
                <w:b/>
              </w:rPr>
            </w:pPr>
            <w:r w:rsidRPr="00B24170">
              <w:rPr>
                <w:rFonts w:ascii="Times New Roman" w:hAnsi="Times New Roman" w:cs="Times New Roman"/>
                <w:b/>
              </w:rPr>
              <w:t>составитель</w:t>
            </w:r>
          </w:p>
        </w:tc>
        <w:tc>
          <w:tcPr>
            <w:tcW w:w="2250" w:type="dxa"/>
          </w:tcPr>
          <w:p w:rsidR="00A61C2C" w:rsidRPr="00B24170" w:rsidRDefault="00A61C2C" w:rsidP="006B6A9B">
            <w:pPr>
              <w:jc w:val="center"/>
              <w:rPr>
                <w:rFonts w:ascii="Times New Roman" w:hAnsi="Times New Roman" w:cs="Times New Roman"/>
                <w:b/>
              </w:rPr>
            </w:pPr>
            <w:r w:rsidRPr="00B24170">
              <w:rPr>
                <w:rFonts w:ascii="Times New Roman" w:hAnsi="Times New Roman" w:cs="Times New Roman"/>
                <w:b/>
              </w:rPr>
              <w:t xml:space="preserve">Издательство </w:t>
            </w:r>
          </w:p>
        </w:tc>
        <w:tc>
          <w:tcPr>
            <w:tcW w:w="1222" w:type="dxa"/>
          </w:tcPr>
          <w:p w:rsidR="00A61C2C" w:rsidRPr="00B24170" w:rsidRDefault="00A61C2C" w:rsidP="006B6A9B">
            <w:pPr>
              <w:jc w:val="center"/>
              <w:rPr>
                <w:rFonts w:ascii="Times New Roman" w:hAnsi="Times New Roman" w:cs="Times New Roman"/>
                <w:b/>
              </w:rPr>
            </w:pPr>
            <w:r>
              <w:rPr>
                <w:rFonts w:ascii="Times New Roman" w:hAnsi="Times New Roman" w:cs="Times New Roman"/>
                <w:b/>
              </w:rPr>
              <w:t>Год издания</w:t>
            </w:r>
          </w:p>
        </w:tc>
      </w:tr>
      <w:tr w:rsidR="00A61C2C" w:rsidRPr="00B24170" w:rsidTr="00A61C2C">
        <w:trPr>
          <w:trHeight w:val="840"/>
        </w:trPr>
        <w:tc>
          <w:tcPr>
            <w:tcW w:w="3687"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Знакомим дошкольников с правилами дорожного движения</w:t>
            </w:r>
          </w:p>
        </w:tc>
        <w:tc>
          <w:tcPr>
            <w:tcW w:w="2126"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 xml:space="preserve">Т.Ф. </w:t>
            </w:r>
            <w:proofErr w:type="spellStart"/>
            <w:r w:rsidRPr="00B24170">
              <w:rPr>
                <w:rFonts w:ascii="Times New Roman" w:hAnsi="Times New Roman" w:cs="Times New Roman"/>
              </w:rPr>
              <w:t>Саулина</w:t>
            </w:r>
            <w:proofErr w:type="spellEnd"/>
          </w:p>
          <w:p w:rsidR="00A61C2C" w:rsidRPr="00B24170" w:rsidRDefault="00A61C2C" w:rsidP="00D30106">
            <w:pPr>
              <w:rPr>
                <w:rFonts w:ascii="Times New Roman" w:hAnsi="Times New Roman" w:cs="Times New Roman"/>
              </w:rPr>
            </w:pPr>
          </w:p>
        </w:tc>
        <w:tc>
          <w:tcPr>
            <w:tcW w:w="2250" w:type="dxa"/>
          </w:tcPr>
          <w:p w:rsidR="00A61C2C" w:rsidRPr="00B24170" w:rsidRDefault="00A61C2C" w:rsidP="00A61C2C">
            <w:pPr>
              <w:jc w:val="center"/>
              <w:rPr>
                <w:rFonts w:ascii="Times New Roman" w:hAnsi="Times New Roman" w:cs="Times New Roman"/>
              </w:rPr>
            </w:pPr>
            <w:r w:rsidRPr="00B24170">
              <w:rPr>
                <w:rFonts w:ascii="Times New Roman" w:hAnsi="Times New Roman" w:cs="Times New Roman"/>
              </w:rPr>
              <w:t xml:space="preserve">Москва </w:t>
            </w:r>
            <w:proofErr w:type="spellStart"/>
            <w:r w:rsidRPr="00B24170">
              <w:rPr>
                <w:rFonts w:ascii="Times New Roman" w:hAnsi="Times New Roman" w:cs="Times New Roman"/>
              </w:rPr>
              <w:t>Мозайка-Синтез</w:t>
            </w:r>
            <w:proofErr w:type="spellEnd"/>
          </w:p>
        </w:tc>
        <w:tc>
          <w:tcPr>
            <w:tcW w:w="1222" w:type="dxa"/>
          </w:tcPr>
          <w:p w:rsidR="00A61C2C" w:rsidRPr="00B24170" w:rsidRDefault="00A61C2C" w:rsidP="00D30106">
            <w:pPr>
              <w:jc w:val="center"/>
              <w:rPr>
                <w:rFonts w:ascii="Times New Roman" w:hAnsi="Times New Roman" w:cs="Times New Roman"/>
              </w:rPr>
            </w:pPr>
            <w:r w:rsidRPr="00B24170">
              <w:rPr>
                <w:rFonts w:ascii="Times New Roman" w:hAnsi="Times New Roman" w:cs="Times New Roman"/>
              </w:rPr>
              <w:t>2014г</w:t>
            </w:r>
          </w:p>
        </w:tc>
      </w:tr>
      <w:tr w:rsidR="00A61C2C" w:rsidRPr="00B24170" w:rsidTr="00A61C2C">
        <w:trPr>
          <w:trHeight w:val="755"/>
        </w:trPr>
        <w:tc>
          <w:tcPr>
            <w:tcW w:w="3687"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Игры – занятия на прогулке с детьми2-4 лет</w:t>
            </w:r>
          </w:p>
        </w:tc>
        <w:tc>
          <w:tcPr>
            <w:tcW w:w="2126"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 xml:space="preserve">С.Н. </w:t>
            </w:r>
            <w:proofErr w:type="spellStart"/>
            <w:r w:rsidRPr="00B24170">
              <w:rPr>
                <w:rFonts w:ascii="Times New Roman" w:hAnsi="Times New Roman" w:cs="Times New Roman"/>
              </w:rPr>
              <w:t>Теплюк</w:t>
            </w:r>
            <w:proofErr w:type="spellEnd"/>
          </w:p>
        </w:tc>
        <w:tc>
          <w:tcPr>
            <w:tcW w:w="2250" w:type="dxa"/>
          </w:tcPr>
          <w:p w:rsidR="00A61C2C" w:rsidRPr="00B24170" w:rsidRDefault="00A61C2C" w:rsidP="00A61C2C">
            <w:pPr>
              <w:jc w:val="center"/>
              <w:rPr>
                <w:rFonts w:ascii="Times New Roman" w:hAnsi="Times New Roman" w:cs="Times New Roman"/>
              </w:rPr>
            </w:pPr>
            <w:r w:rsidRPr="00B24170">
              <w:rPr>
                <w:rFonts w:ascii="Times New Roman" w:hAnsi="Times New Roman" w:cs="Times New Roman"/>
              </w:rPr>
              <w:t xml:space="preserve">Москва </w:t>
            </w:r>
            <w:proofErr w:type="spellStart"/>
            <w:r w:rsidRPr="00B24170">
              <w:rPr>
                <w:rFonts w:ascii="Times New Roman" w:hAnsi="Times New Roman" w:cs="Times New Roman"/>
              </w:rPr>
              <w:t>Мозайка-Синтез</w:t>
            </w:r>
            <w:proofErr w:type="spellEnd"/>
            <w:r>
              <w:rPr>
                <w:rFonts w:ascii="Times New Roman" w:hAnsi="Times New Roman" w:cs="Times New Roman"/>
              </w:rPr>
              <w:t xml:space="preserve"> </w:t>
            </w:r>
          </w:p>
        </w:tc>
        <w:tc>
          <w:tcPr>
            <w:tcW w:w="1222" w:type="dxa"/>
          </w:tcPr>
          <w:p w:rsidR="00A61C2C" w:rsidRPr="00B24170" w:rsidRDefault="00A61C2C" w:rsidP="00D30106">
            <w:pPr>
              <w:jc w:val="center"/>
              <w:rPr>
                <w:rFonts w:ascii="Times New Roman" w:hAnsi="Times New Roman" w:cs="Times New Roman"/>
              </w:rPr>
            </w:pPr>
            <w:r w:rsidRPr="00B24170">
              <w:rPr>
                <w:rFonts w:ascii="Times New Roman" w:hAnsi="Times New Roman" w:cs="Times New Roman"/>
              </w:rPr>
              <w:t>2014г</w:t>
            </w:r>
          </w:p>
        </w:tc>
      </w:tr>
      <w:tr w:rsidR="00A61C2C" w:rsidRPr="00B24170" w:rsidTr="00A61C2C">
        <w:trPr>
          <w:trHeight w:val="656"/>
        </w:trPr>
        <w:tc>
          <w:tcPr>
            <w:tcW w:w="3687"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Малоподвижные игры и игровые упражнения(3-7 лет)</w:t>
            </w:r>
          </w:p>
        </w:tc>
        <w:tc>
          <w:tcPr>
            <w:tcW w:w="2126"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М.М.Борисова</w:t>
            </w:r>
          </w:p>
        </w:tc>
        <w:tc>
          <w:tcPr>
            <w:tcW w:w="2250" w:type="dxa"/>
          </w:tcPr>
          <w:p w:rsidR="00A61C2C" w:rsidRPr="00B24170" w:rsidRDefault="00A61C2C" w:rsidP="00A61C2C">
            <w:pPr>
              <w:jc w:val="center"/>
              <w:rPr>
                <w:rFonts w:ascii="Times New Roman" w:hAnsi="Times New Roman" w:cs="Times New Roman"/>
              </w:rPr>
            </w:pPr>
            <w:r w:rsidRPr="00B24170">
              <w:rPr>
                <w:rFonts w:ascii="Times New Roman" w:hAnsi="Times New Roman" w:cs="Times New Roman"/>
              </w:rPr>
              <w:t xml:space="preserve">Москва </w:t>
            </w:r>
            <w:proofErr w:type="spellStart"/>
            <w:r w:rsidRPr="00B24170">
              <w:rPr>
                <w:rFonts w:ascii="Times New Roman" w:hAnsi="Times New Roman" w:cs="Times New Roman"/>
              </w:rPr>
              <w:t>Мозайка-Синтез</w:t>
            </w:r>
            <w:proofErr w:type="spellEnd"/>
          </w:p>
        </w:tc>
        <w:tc>
          <w:tcPr>
            <w:tcW w:w="1222" w:type="dxa"/>
          </w:tcPr>
          <w:p w:rsidR="00A61C2C" w:rsidRPr="00B24170" w:rsidRDefault="00A61C2C" w:rsidP="00D30106">
            <w:pPr>
              <w:jc w:val="center"/>
              <w:rPr>
                <w:rFonts w:ascii="Times New Roman" w:hAnsi="Times New Roman" w:cs="Times New Roman"/>
              </w:rPr>
            </w:pPr>
            <w:r w:rsidRPr="00B24170">
              <w:rPr>
                <w:rFonts w:ascii="Times New Roman" w:hAnsi="Times New Roman" w:cs="Times New Roman"/>
              </w:rPr>
              <w:t>2014г</w:t>
            </w:r>
          </w:p>
        </w:tc>
      </w:tr>
      <w:tr w:rsidR="00A61C2C" w:rsidRPr="00B24170" w:rsidTr="00A61C2C">
        <w:trPr>
          <w:trHeight w:val="656"/>
        </w:trPr>
        <w:tc>
          <w:tcPr>
            <w:tcW w:w="3687"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 xml:space="preserve">Развитие игровой деятельности     </w:t>
            </w:r>
          </w:p>
        </w:tc>
        <w:tc>
          <w:tcPr>
            <w:tcW w:w="2126"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 xml:space="preserve">Н.Ф.Губанова </w:t>
            </w:r>
          </w:p>
        </w:tc>
        <w:tc>
          <w:tcPr>
            <w:tcW w:w="2250" w:type="dxa"/>
          </w:tcPr>
          <w:p w:rsidR="00A61C2C" w:rsidRPr="00B24170" w:rsidRDefault="00A61C2C" w:rsidP="00A61C2C">
            <w:pPr>
              <w:jc w:val="center"/>
              <w:rPr>
                <w:rFonts w:ascii="Times New Roman" w:hAnsi="Times New Roman" w:cs="Times New Roman"/>
              </w:rPr>
            </w:pPr>
            <w:r w:rsidRPr="00B24170">
              <w:rPr>
                <w:rFonts w:ascii="Times New Roman" w:hAnsi="Times New Roman" w:cs="Times New Roman"/>
              </w:rPr>
              <w:t xml:space="preserve">Москва </w:t>
            </w:r>
            <w:proofErr w:type="spellStart"/>
            <w:r w:rsidRPr="00B24170">
              <w:rPr>
                <w:rFonts w:ascii="Times New Roman" w:hAnsi="Times New Roman" w:cs="Times New Roman"/>
              </w:rPr>
              <w:t>Мозайка-Синтез</w:t>
            </w:r>
            <w:proofErr w:type="spellEnd"/>
          </w:p>
        </w:tc>
        <w:tc>
          <w:tcPr>
            <w:tcW w:w="1222" w:type="dxa"/>
          </w:tcPr>
          <w:p w:rsidR="00A61C2C" w:rsidRPr="00B24170" w:rsidRDefault="00A61C2C" w:rsidP="00D30106">
            <w:pPr>
              <w:jc w:val="center"/>
              <w:rPr>
                <w:rFonts w:ascii="Times New Roman" w:hAnsi="Times New Roman" w:cs="Times New Roman"/>
              </w:rPr>
            </w:pPr>
            <w:r w:rsidRPr="00B24170">
              <w:rPr>
                <w:rFonts w:ascii="Times New Roman" w:hAnsi="Times New Roman" w:cs="Times New Roman"/>
              </w:rPr>
              <w:t>2014г</w:t>
            </w:r>
          </w:p>
        </w:tc>
      </w:tr>
      <w:tr w:rsidR="00A61C2C" w:rsidRPr="00B24170" w:rsidTr="00A61C2C">
        <w:trPr>
          <w:trHeight w:val="656"/>
        </w:trPr>
        <w:tc>
          <w:tcPr>
            <w:tcW w:w="3687"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Развитие игровой деятельности</w:t>
            </w:r>
          </w:p>
          <w:p w:rsidR="00A61C2C" w:rsidRPr="00B24170" w:rsidRDefault="00A61C2C" w:rsidP="00D30106">
            <w:pPr>
              <w:rPr>
                <w:rFonts w:ascii="Times New Roman" w:hAnsi="Times New Roman" w:cs="Times New Roman"/>
              </w:rPr>
            </w:pPr>
            <w:r w:rsidRPr="00B24170">
              <w:rPr>
                <w:rFonts w:ascii="Times New Roman" w:hAnsi="Times New Roman" w:cs="Times New Roman"/>
              </w:rPr>
              <w:t>Средняя группа</w:t>
            </w:r>
          </w:p>
        </w:tc>
        <w:tc>
          <w:tcPr>
            <w:tcW w:w="2126"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Н.Ф.Губанова</w:t>
            </w:r>
          </w:p>
        </w:tc>
        <w:tc>
          <w:tcPr>
            <w:tcW w:w="2250" w:type="dxa"/>
          </w:tcPr>
          <w:p w:rsidR="00A61C2C" w:rsidRPr="00B24170" w:rsidRDefault="00A61C2C" w:rsidP="00A61C2C">
            <w:pPr>
              <w:jc w:val="center"/>
              <w:rPr>
                <w:rFonts w:ascii="Times New Roman" w:hAnsi="Times New Roman" w:cs="Times New Roman"/>
              </w:rPr>
            </w:pPr>
            <w:r w:rsidRPr="00B24170">
              <w:rPr>
                <w:rFonts w:ascii="Times New Roman" w:hAnsi="Times New Roman" w:cs="Times New Roman"/>
              </w:rPr>
              <w:t xml:space="preserve">Москва </w:t>
            </w:r>
            <w:proofErr w:type="spellStart"/>
            <w:r w:rsidRPr="00B24170">
              <w:rPr>
                <w:rFonts w:ascii="Times New Roman" w:hAnsi="Times New Roman" w:cs="Times New Roman"/>
              </w:rPr>
              <w:t>Мозайка-Синтез</w:t>
            </w:r>
            <w:proofErr w:type="spellEnd"/>
            <w:r w:rsidRPr="00B24170">
              <w:rPr>
                <w:rFonts w:ascii="Times New Roman" w:hAnsi="Times New Roman" w:cs="Times New Roman"/>
              </w:rPr>
              <w:t xml:space="preserve">  </w:t>
            </w:r>
          </w:p>
        </w:tc>
        <w:tc>
          <w:tcPr>
            <w:tcW w:w="1222" w:type="dxa"/>
          </w:tcPr>
          <w:p w:rsidR="00A61C2C" w:rsidRPr="00B24170" w:rsidRDefault="00A61C2C" w:rsidP="00D30106">
            <w:pPr>
              <w:jc w:val="center"/>
              <w:rPr>
                <w:rFonts w:ascii="Times New Roman" w:hAnsi="Times New Roman" w:cs="Times New Roman"/>
              </w:rPr>
            </w:pPr>
            <w:r w:rsidRPr="00B24170">
              <w:rPr>
                <w:rFonts w:ascii="Times New Roman" w:hAnsi="Times New Roman" w:cs="Times New Roman"/>
              </w:rPr>
              <w:t>2014г</w:t>
            </w:r>
          </w:p>
        </w:tc>
      </w:tr>
      <w:tr w:rsidR="00A61C2C" w:rsidRPr="00B24170" w:rsidTr="00A61C2C">
        <w:trPr>
          <w:trHeight w:val="656"/>
        </w:trPr>
        <w:tc>
          <w:tcPr>
            <w:tcW w:w="3687"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Сборник подвижных игр</w:t>
            </w:r>
          </w:p>
        </w:tc>
        <w:tc>
          <w:tcPr>
            <w:tcW w:w="2126"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 xml:space="preserve">Э.Я. </w:t>
            </w:r>
            <w:proofErr w:type="spellStart"/>
            <w:r w:rsidRPr="00B24170">
              <w:rPr>
                <w:rFonts w:ascii="Times New Roman" w:hAnsi="Times New Roman" w:cs="Times New Roman"/>
              </w:rPr>
              <w:t>Степаненкова</w:t>
            </w:r>
            <w:proofErr w:type="spellEnd"/>
            <w:r w:rsidRPr="00B24170">
              <w:rPr>
                <w:rFonts w:ascii="Times New Roman" w:hAnsi="Times New Roman" w:cs="Times New Roman"/>
              </w:rPr>
              <w:t xml:space="preserve">   </w:t>
            </w:r>
          </w:p>
        </w:tc>
        <w:tc>
          <w:tcPr>
            <w:tcW w:w="2250" w:type="dxa"/>
          </w:tcPr>
          <w:p w:rsidR="00A61C2C" w:rsidRPr="00B24170" w:rsidRDefault="00A61C2C" w:rsidP="00A61C2C">
            <w:pPr>
              <w:jc w:val="center"/>
              <w:rPr>
                <w:rFonts w:ascii="Times New Roman" w:hAnsi="Times New Roman" w:cs="Times New Roman"/>
              </w:rPr>
            </w:pPr>
            <w:r w:rsidRPr="00B24170">
              <w:rPr>
                <w:rFonts w:ascii="Times New Roman" w:hAnsi="Times New Roman" w:cs="Times New Roman"/>
              </w:rPr>
              <w:t xml:space="preserve">Москва </w:t>
            </w:r>
            <w:proofErr w:type="spellStart"/>
            <w:r w:rsidRPr="00B24170">
              <w:rPr>
                <w:rFonts w:ascii="Times New Roman" w:hAnsi="Times New Roman" w:cs="Times New Roman"/>
              </w:rPr>
              <w:t>Мозайка-Синтез</w:t>
            </w:r>
            <w:proofErr w:type="spellEnd"/>
          </w:p>
        </w:tc>
        <w:tc>
          <w:tcPr>
            <w:tcW w:w="1222" w:type="dxa"/>
          </w:tcPr>
          <w:p w:rsidR="00A61C2C" w:rsidRPr="00B24170" w:rsidRDefault="00A61C2C" w:rsidP="00D30106">
            <w:pPr>
              <w:jc w:val="center"/>
              <w:rPr>
                <w:rFonts w:ascii="Times New Roman" w:hAnsi="Times New Roman" w:cs="Times New Roman"/>
              </w:rPr>
            </w:pPr>
            <w:r w:rsidRPr="00B24170">
              <w:rPr>
                <w:rFonts w:ascii="Times New Roman" w:hAnsi="Times New Roman" w:cs="Times New Roman"/>
              </w:rPr>
              <w:t>2014г</w:t>
            </w:r>
          </w:p>
        </w:tc>
      </w:tr>
      <w:tr w:rsidR="00A61C2C" w:rsidRPr="00B24170" w:rsidTr="00A61C2C">
        <w:trPr>
          <w:trHeight w:val="656"/>
        </w:trPr>
        <w:tc>
          <w:tcPr>
            <w:tcW w:w="3687"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Трудовое воспитание в детском саду</w:t>
            </w:r>
          </w:p>
        </w:tc>
        <w:tc>
          <w:tcPr>
            <w:tcW w:w="2126"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 xml:space="preserve">Л.В. </w:t>
            </w:r>
            <w:proofErr w:type="spellStart"/>
            <w:r w:rsidRPr="00B24170">
              <w:rPr>
                <w:rFonts w:ascii="Times New Roman" w:hAnsi="Times New Roman" w:cs="Times New Roman"/>
              </w:rPr>
              <w:t>Куцакова</w:t>
            </w:r>
            <w:proofErr w:type="spellEnd"/>
          </w:p>
        </w:tc>
        <w:tc>
          <w:tcPr>
            <w:tcW w:w="2250" w:type="dxa"/>
          </w:tcPr>
          <w:p w:rsidR="00A61C2C" w:rsidRPr="00B24170" w:rsidRDefault="00A61C2C" w:rsidP="00A61C2C">
            <w:pPr>
              <w:jc w:val="center"/>
              <w:rPr>
                <w:rFonts w:ascii="Times New Roman" w:hAnsi="Times New Roman" w:cs="Times New Roman"/>
              </w:rPr>
            </w:pPr>
            <w:r w:rsidRPr="00B24170">
              <w:rPr>
                <w:rFonts w:ascii="Times New Roman" w:hAnsi="Times New Roman" w:cs="Times New Roman"/>
              </w:rPr>
              <w:t xml:space="preserve">Москва </w:t>
            </w:r>
            <w:proofErr w:type="spellStart"/>
            <w:r w:rsidRPr="00B24170">
              <w:rPr>
                <w:rFonts w:ascii="Times New Roman" w:hAnsi="Times New Roman" w:cs="Times New Roman"/>
              </w:rPr>
              <w:t>Мозайка-Синтез</w:t>
            </w:r>
            <w:proofErr w:type="spellEnd"/>
          </w:p>
        </w:tc>
        <w:tc>
          <w:tcPr>
            <w:tcW w:w="1222" w:type="dxa"/>
          </w:tcPr>
          <w:p w:rsidR="00A61C2C" w:rsidRPr="00B24170" w:rsidRDefault="00A61C2C" w:rsidP="00D30106">
            <w:pPr>
              <w:jc w:val="center"/>
              <w:rPr>
                <w:rFonts w:ascii="Times New Roman" w:hAnsi="Times New Roman" w:cs="Times New Roman"/>
              </w:rPr>
            </w:pPr>
            <w:r w:rsidRPr="00B24170">
              <w:rPr>
                <w:rFonts w:ascii="Times New Roman" w:hAnsi="Times New Roman" w:cs="Times New Roman"/>
              </w:rPr>
              <w:t>2014г</w:t>
            </w:r>
          </w:p>
        </w:tc>
      </w:tr>
      <w:tr w:rsidR="00A61C2C" w:rsidRPr="00B24170" w:rsidTr="00A61C2C">
        <w:trPr>
          <w:trHeight w:val="656"/>
        </w:trPr>
        <w:tc>
          <w:tcPr>
            <w:tcW w:w="3687"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Формирование основ безопасности у дошкольников(2-7 лет)</w:t>
            </w:r>
          </w:p>
        </w:tc>
        <w:tc>
          <w:tcPr>
            <w:tcW w:w="2126"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К.Ю.Белая</w:t>
            </w:r>
          </w:p>
          <w:p w:rsidR="00A61C2C" w:rsidRPr="00B24170" w:rsidRDefault="00A61C2C" w:rsidP="00D30106">
            <w:pPr>
              <w:rPr>
                <w:rFonts w:ascii="Times New Roman" w:hAnsi="Times New Roman" w:cs="Times New Roman"/>
              </w:rPr>
            </w:pPr>
          </w:p>
          <w:p w:rsidR="00A61C2C" w:rsidRPr="00B24170" w:rsidRDefault="00A61C2C" w:rsidP="00D30106">
            <w:pPr>
              <w:rPr>
                <w:rFonts w:ascii="Times New Roman" w:hAnsi="Times New Roman" w:cs="Times New Roman"/>
              </w:rPr>
            </w:pPr>
          </w:p>
        </w:tc>
        <w:tc>
          <w:tcPr>
            <w:tcW w:w="2250" w:type="dxa"/>
          </w:tcPr>
          <w:p w:rsidR="00A61C2C" w:rsidRPr="00B24170" w:rsidRDefault="00A61C2C" w:rsidP="00A61C2C">
            <w:pPr>
              <w:jc w:val="center"/>
              <w:rPr>
                <w:rFonts w:ascii="Times New Roman" w:hAnsi="Times New Roman" w:cs="Times New Roman"/>
              </w:rPr>
            </w:pPr>
            <w:r w:rsidRPr="00B24170">
              <w:rPr>
                <w:rFonts w:ascii="Times New Roman" w:hAnsi="Times New Roman" w:cs="Times New Roman"/>
              </w:rPr>
              <w:t xml:space="preserve">Москва </w:t>
            </w:r>
            <w:proofErr w:type="spellStart"/>
            <w:r w:rsidRPr="00B24170">
              <w:rPr>
                <w:rFonts w:ascii="Times New Roman" w:hAnsi="Times New Roman" w:cs="Times New Roman"/>
              </w:rPr>
              <w:t>Мозайка-Синтез</w:t>
            </w:r>
            <w:proofErr w:type="spellEnd"/>
          </w:p>
        </w:tc>
        <w:tc>
          <w:tcPr>
            <w:tcW w:w="1222" w:type="dxa"/>
          </w:tcPr>
          <w:p w:rsidR="00A61C2C" w:rsidRPr="00B24170" w:rsidRDefault="00A61C2C" w:rsidP="00D30106">
            <w:pPr>
              <w:jc w:val="center"/>
              <w:rPr>
                <w:rFonts w:ascii="Times New Roman" w:hAnsi="Times New Roman" w:cs="Times New Roman"/>
              </w:rPr>
            </w:pPr>
            <w:r w:rsidRPr="00B24170">
              <w:rPr>
                <w:rFonts w:ascii="Times New Roman" w:hAnsi="Times New Roman" w:cs="Times New Roman"/>
              </w:rPr>
              <w:t>2014г</w:t>
            </w:r>
          </w:p>
        </w:tc>
      </w:tr>
      <w:tr w:rsidR="00A61C2C" w:rsidRPr="00B24170" w:rsidTr="00A61C2C">
        <w:trPr>
          <w:trHeight w:val="656"/>
        </w:trPr>
        <w:tc>
          <w:tcPr>
            <w:tcW w:w="3687"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Этические беседы с дошкольниками</w:t>
            </w:r>
          </w:p>
        </w:tc>
        <w:tc>
          <w:tcPr>
            <w:tcW w:w="2126"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В.И.Петрова,</w:t>
            </w:r>
          </w:p>
          <w:p w:rsidR="00A61C2C" w:rsidRPr="00B24170" w:rsidRDefault="00A61C2C" w:rsidP="00D30106">
            <w:pPr>
              <w:rPr>
                <w:rFonts w:ascii="Times New Roman" w:hAnsi="Times New Roman" w:cs="Times New Roman"/>
              </w:rPr>
            </w:pPr>
            <w:r w:rsidRPr="00B24170">
              <w:rPr>
                <w:rFonts w:ascii="Times New Roman" w:hAnsi="Times New Roman" w:cs="Times New Roman"/>
              </w:rPr>
              <w:t xml:space="preserve">Т.Д. </w:t>
            </w:r>
            <w:proofErr w:type="spellStart"/>
            <w:r w:rsidRPr="00B24170">
              <w:rPr>
                <w:rFonts w:ascii="Times New Roman" w:hAnsi="Times New Roman" w:cs="Times New Roman"/>
              </w:rPr>
              <w:t>Стульник</w:t>
            </w:r>
            <w:proofErr w:type="spellEnd"/>
            <w:r w:rsidRPr="00B24170">
              <w:rPr>
                <w:rFonts w:ascii="Times New Roman" w:hAnsi="Times New Roman" w:cs="Times New Roman"/>
              </w:rPr>
              <w:t xml:space="preserve"> </w:t>
            </w:r>
          </w:p>
        </w:tc>
        <w:tc>
          <w:tcPr>
            <w:tcW w:w="2250" w:type="dxa"/>
          </w:tcPr>
          <w:p w:rsidR="00A61C2C" w:rsidRPr="00B24170" w:rsidRDefault="00A61C2C" w:rsidP="00A61C2C">
            <w:pPr>
              <w:jc w:val="center"/>
              <w:rPr>
                <w:rFonts w:ascii="Times New Roman" w:hAnsi="Times New Roman" w:cs="Times New Roman"/>
              </w:rPr>
            </w:pPr>
            <w:r w:rsidRPr="00B24170">
              <w:rPr>
                <w:rFonts w:ascii="Times New Roman" w:hAnsi="Times New Roman" w:cs="Times New Roman"/>
              </w:rPr>
              <w:t xml:space="preserve">Москва </w:t>
            </w:r>
            <w:proofErr w:type="spellStart"/>
            <w:r w:rsidRPr="00B24170">
              <w:rPr>
                <w:rFonts w:ascii="Times New Roman" w:hAnsi="Times New Roman" w:cs="Times New Roman"/>
              </w:rPr>
              <w:t>Мозайка-Синтез</w:t>
            </w:r>
            <w:proofErr w:type="spellEnd"/>
          </w:p>
        </w:tc>
        <w:tc>
          <w:tcPr>
            <w:tcW w:w="1222" w:type="dxa"/>
          </w:tcPr>
          <w:p w:rsidR="00A61C2C" w:rsidRPr="00B24170" w:rsidRDefault="00A61C2C" w:rsidP="00D30106">
            <w:pPr>
              <w:jc w:val="center"/>
              <w:rPr>
                <w:rFonts w:ascii="Times New Roman" w:hAnsi="Times New Roman" w:cs="Times New Roman"/>
              </w:rPr>
            </w:pPr>
            <w:r w:rsidRPr="00B24170">
              <w:rPr>
                <w:rFonts w:ascii="Times New Roman" w:hAnsi="Times New Roman" w:cs="Times New Roman"/>
              </w:rPr>
              <w:t>2015г</w:t>
            </w:r>
          </w:p>
        </w:tc>
      </w:tr>
    </w:tbl>
    <w:p w:rsidR="00A61C2C" w:rsidRDefault="00A61C2C" w:rsidP="005E2212">
      <w:pPr>
        <w:rPr>
          <w:rFonts w:ascii="Times New Roman" w:hAnsi="Times New Roman" w:cs="Times New Roman"/>
        </w:rPr>
      </w:pPr>
    </w:p>
    <w:p w:rsidR="00B24170" w:rsidRDefault="005E2212" w:rsidP="005E2212">
      <w:pPr>
        <w:rPr>
          <w:rFonts w:ascii="Times New Roman" w:hAnsi="Times New Roman" w:cs="Times New Roman"/>
        </w:rPr>
      </w:pPr>
      <w:r w:rsidRPr="00B24170">
        <w:rPr>
          <w:rFonts w:ascii="Times New Roman" w:hAnsi="Times New Roman" w:cs="Times New Roman"/>
        </w:rPr>
        <w:t xml:space="preserve">                         </w:t>
      </w:r>
    </w:p>
    <w:p w:rsidR="00210D62" w:rsidRDefault="00210D62" w:rsidP="005E2212">
      <w:pPr>
        <w:rPr>
          <w:rFonts w:ascii="Times New Roman" w:hAnsi="Times New Roman" w:cs="Times New Roman"/>
        </w:rPr>
      </w:pPr>
    </w:p>
    <w:p w:rsidR="00AC7284" w:rsidRPr="00B24170" w:rsidRDefault="005E2212" w:rsidP="00B24170">
      <w:pPr>
        <w:rPr>
          <w:rFonts w:ascii="Times New Roman" w:hAnsi="Times New Roman" w:cs="Times New Roman"/>
          <w:b/>
          <w:u w:val="single"/>
        </w:rPr>
      </w:pPr>
      <w:r w:rsidRPr="00B24170">
        <w:rPr>
          <w:rFonts w:ascii="Times New Roman" w:hAnsi="Times New Roman" w:cs="Times New Roman"/>
        </w:rPr>
        <w:lastRenderedPageBreak/>
        <w:t xml:space="preserve"> </w:t>
      </w:r>
      <w:r w:rsidR="00AC7284" w:rsidRPr="00B24170">
        <w:rPr>
          <w:rFonts w:ascii="Times New Roman" w:hAnsi="Times New Roman" w:cs="Times New Roman"/>
          <w:b/>
          <w:u w:val="single"/>
        </w:rPr>
        <w:t>Образовательная область «Познавательное развитие»</w:t>
      </w:r>
    </w:p>
    <w:tbl>
      <w:tblPr>
        <w:tblW w:w="94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4"/>
        <w:gridCol w:w="2528"/>
        <w:gridCol w:w="2528"/>
        <w:gridCol w:w="1542"/>
      </w:tblGrid>
      <w:tr w:rsidR="00A61C2C" w:rsidRPr="00B24170" w:rsidTr="00A61C2C">
        <w:trPr>
          <w:trHeight w:val="652"/>
        </w:trPr>
        <w:tc>
          <w:tcPr>
            <w:tcW w:w="2874" w:type="dxa"/>
          </w:tcPr>
          <w:p w:rsidR="00A61C2C" w:rsidRPr="00B24170" w:rsidRDefault="00A61C2C" w:rsidP="00D30106">
            <w:pPr>
              <w:jc w:val="center"/>
              <w:rPr>
                <w:rFonts w:ascii="Times New Roman" w:hAnsi="Times New Roman" w:cs="Times New Roman"/>
                <w:b/>
              </w:rPr>
            </w:pPr>
            <w:r w:rsidRPr="00B24170">
              <w:rPr>
                <w:rFonts w:ascii="Times New Roman" w:hAnsi="Times New Roman" w:cs="Times New Roman"/>
                <w:b/>
              </w:rPr>
              <w:t>Наименование издания</w:t>
            </w:r>
          </w:p>
        </w:tc>
        <w:tc>
          <w:tcPr>
            <w:tcW w:w="2528" w:type="dxa"/>
          </w:tcPr>
          <w:p w:rsidR="00A61C2C" w:rsidRPr="00B24170" w:rsidRDefault="00A61C2C" w:rsidP="00D30106">
            <w:pPr>
              <w:jc w:val="center"/>
              <w:rPr>
                <w:rFonts w:ascii="Times New Roman" w:hAnsi="Times New Roman" w:cs="Times New Roman"/>
                <w:b/>
              </w:rPr>
            </w:pPr>
            <w:r w:rsidRPr="00B24170">
              <w:rPr>
                <w:rFonts w:ascii="Times New Roman" w:hAnsi="Times New Roman" w:cs="Times New Roman"/>
                <w:b/>
              </w:rPr>
              <w:t>Автор</w:t>
            </w:r>
          </w:p>
          <w:p w:rsidR="00A61C2C" w:rsidRPr="00B24170" w:rsidRDefault="00A61C2C" w:rsidP="00D30106">
            <w:pPr>
              <w:jc w:val="center"/>
              <w:rPr>
                <w:rFonts w:ascii="Times New Roman" w:hAnsi="Times New Roman" w:cs="Times New Roman"/>
                <w:b/>
              </w:rPr>
            </w:pPr>
            <w:r w:rsidRPr="00B24170">
              <w:rPr>
                <w:rFonts w:ascii="Times New Roman" w:hAnsi="Times New Roman" w:cs="Times New Roman"/>
                <w:b/>
              </w:rPr>
              <w:t>составитель</w:t>
            </w:r>
          </w:p>
        </w:tc>
        <w:tc>
          <w:tcPr>
            <w:tcW w:w="2528" w:type="dxa"/>
          </w:tcPr>
          <w:p w:rsidR="00A61C2C" w:rsidRPr="00B24170" w:rsidRDefault="00A61C2C" w:rsidP="006B6A9B">
            <w:pPr>
              <w:jc w:val="center"/>
              <w:rPr>
                <w:rFonts w:ascii="Times New Roman" w:hAnsi="Times New Roman" w:cs="Times New Roman"/>
                <w:b/>
              </w:rPr>
            </w:pPr>
            <w:r w:rsidRPr="00B24170">
              <w:rPr>
                <w:rFonts w:ascii="Times New Roman" w:hAnsi="Times New Roman" w:cs="Times New Roman"/>
                <w:b/>
              </w:rPr>
              <w:t xml:space="preserve">Издательство </w:t>
            </w:r>
          </w:p>
        </w:tc>
        <w:tc>
          <w:tcPr>
            <w:tcW w:w="1542" w:type="dxa"/>
          </w:tcPr>
          <w:p w:rsidR="00A61C2C" w:rsidRPr="00B24170" w:rsidRDefault="00A61C2C" w:rsidP="006B6A9B">
            <w:pPr>
              <w:jc w:val="center"/>
              <w:rPr>
                <w:rFonts w:ascii="Times New Roman" w:hAnsi="Times New Roman" w:cs="Times New Roman"/>
                <w:b/>
              </w:rPr>
            </w:pPr>
            <w:r w:rsidRPr="00B24170">
              <w:rPr>
                <w:rFonts w:ascii="Times New Roman" w:hAnsi="Times New Roman" w:cs="Times New Roman"/>
                <w:b/>
              </w:rPr>
              <w:t>Год издания</w:t>
            </w:r>
          </w:p>
        </w:tc>
      </w:tr>
      <w:tr w:rsidR="00A61C2C" w:rsidRPr="00B24170" w:rsidTr="00A61C2C">
        <w:trPr>
          <w:trHeight w:val="652"/>
        </w:trPr>
        <w:tc>
          <w:tcPr>
            <w:tcW w:w="2874"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Конспекты комплексно- тематических занятий в 1-ой младшей группе</w:t>
            </w:r>
          </w:p>
        </w:tc>
        <w:tc>
          <w:tcPr>
            <w:tcW w:w="2528"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Н.С.Голицына</w:t>
            </w:r>
          </w:p>
        </w:tc>
        <w:tc>
          <w:tcPr>
            <w:tcW w:w="2528" w:type="dxa"/>
          </w:tcPr>
          <w:p w:rsidR="00A61C2C" w:rsidRPr="00B24170" w:rsidRDefault="00A61C2C" w:rsidP="006423B2">
            <w:pPr>
              <w:rPr>
                <w:rFonts w:ascii="Times New Roman" w:hAnsi="Times New Roman" w:cs="Times New Roman"/>
              </w:rPr>
            </w:pPr>
            <w:r w:rsidRPr="00B24170">
              <w:rPr>
                <w:rFonts w:ascii="Times New Roman" w:hAnsi="Times New Roman" w:cs="Times New Roman"/>
              </w:rPr>
              <w:t>Москва Скрипторий2003</w:t>
            </w:r>
          </w:p>
        </w:tc>
        <w:tc>
          <w:tcPr>
            <w:tcW w:w="1542" w:type="dxa"/>
          </w:tcPr>
          <w:p w:rsidR="00A61C2C" w:rsidRPr="00B24170" w:rsidRDefault="00A61C2C" w:rsidP="006B6A9B">
            <w:pPr>
              <w:jc w:val="center"/>
              <w:rPr>
                <w:rFonts w:ascii="Times New Roman" w:hAnsi="Times New Roman" w:cs="Times New Roman"/>
              </w:rPr>
            </w:pPr>
            <w:r w:rsidRPr="00B24170">
              <w:rPr>
                <w:rFonts w:ascii="Times New Roman" w:hAnsi="Times New Roman" w:cs="Times New Roman"/>
              </w:rPr>
              <w:t>2016г</w:t>
            </w:r>
          </w:p>
        </w:tc>
      </w:tr>
      <w:tr w:rsidR="00A61C2C" w:rsidRPr="00B24170" w:rsidTr="00A61C2C">
        <w:trPr>
          <w:trHeight w:val="652"/>
        </w:trPr>
        <w:tc>
          <w:tcPr>
            <w:tcW w:w="2874"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Конспекты комплексно- тематических занятий во 2-ой младшей группе</w:t>
            </w:r>
          </w:p>
        </w:tc>
        <w:tc>
          <w:tcPr>
            <w:tcW w:w="2528"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Н.С.Голицына</w:t>
            </w:r>
          </w:p>
        </w:tc>
        <w:tc>
          <w:tcPr>
            <w:tcW w:w="2528" w:type="dxa"/>
          </w:tcPr>
          <w:p w:rsidR="00A61C2C" w:rsidRPr="00B24170" w:rsidRDefault="00A61C2C" w:rsidP="005B5285">
            <w:pPr>
              <w:rPr>
                <w:rFonts w:ascii="Times New Roman" w:hAnsi="Times New Roman" w:cs="Times New Roman"/>
              </w:rPr>
            </w:pPr>
            <w:r w:rsidRPr="00B24170">
              <w:rPr>
                <w:rFonts w:ascii="Times New Roman" w:hAnsi="Times New Roman" w:cs="Times New Roman"/>
              </w:rPr>
              <w:t>Москва Скрипторий2003</w:t>
            </w:r>
          </w:p>
        </w:tc>
        <w:tc>
          <w:tcPr>
            <w:tcW w:w="1542" w:type="dxa"/>
          </w:tcPr>
          <w:p w:rsidR="00A61C2C" w:rsidRPr="00B24170" w:rsidRDefault="00A61C2C" w:rsidP="005B5285">
            <w:pPr>
              <w:jc w:val="center"/>
              <w:rPr>
                <w:rFonts w:ascii="Times New Roman" w:hAnsi="Times New Roman" w:cs="Times New Roman"/>
              </w:rPr>
            </w:pPr>
            <w:r w:rsidRPr="00B24170">
              <w:rPr>
                <w:rFonts w:ascii="Times New Roman" w:hAnsi="Times New Roman" w:cs="Times New Roman"/>
              </w:rPr>
              <w:t>2016г</w:t>
            </w:r>
          </w:p>
        </w:tc>
      </w:tr>
      <w:tr w:rsidR="00A61C2C" w:rsidRPr="00B24170" w:rsidTr="00A61C2C">
        <w:trPr>
          <w:trHeight w:val="652"/>
        </w:trPr>
        <w:tc>
          <w:tcPr>
            <w:tcW w:w="2874"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Конспекты комплексно- тематических занятий в средней группе</w:t>
            </w:r>
          </w:p>
        </w:tc>
        <w:tc>
          <w:tcPr>
            <w:tcW w:w="2528"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Н.С.Голицына</w:t>
            </w:r>
          </w:p>
        </w:tc>
        <w:tc>
          <w:tcPr>
            <w:tcW w:w="2528" w:type="dxa"/>
          </w:tcPr>
          <w:p w:rsidR="00A61C2C" w:rsidRPr="00B24170" w:rsidRDefault="00A61C2C" w:rsidP="005B5285">
            <w:pPr>
              <w:rPr>
                <w:rFonts w:ascii="Times New Roman" w:hAnsi="Times New Roman" w:cs="Times New Roman"/>
              </w:rPr>
            </w:pPr>
            <w:r w:rsidRPr="00B24170">
              <w:rPr>
                <w:rFonts w:ascii="Times New Roman" w:hAnsi="Times New Roman" w:cs="Times New Roman"/>
              </w:rPr>
              <w:t>Москва</w:t>
            </w:r>
            <w:proofErr w:type="gramStart"/>
            <w:r w:rsidRPr="00B24170">
              <w:rPr>
                <w:rFonts w:ascii="Times New Roman" w:hAnsi="Times New Roman" w:cs="Times New Roman"/>
              </w:rPr>
              <w:t xml:space="preserve"> </w:t>
            </w:r>
            <w:r w:rsidR="00210D62">
              <w:rPr>
                <w:rFonts w:ascii="Times New Roman" w:hAnsi="Times New Roman" w:cs="Times New Roman"/>
              </w:rPr>
              <w:t>.</w:t>
            </w:r>
            <w:proofErr w:type="gramEnd"/>
            <w:r w:rsidR="00210D62">
              <w:rPr>
                <w:rFonts w:ascii="Times New Roman" w:hAnsi="Times New Roman" w:cs="Times New Roman"/>
              </w:rPr>
              <w:t xml:space="preserve"> </w:t>
            </w:r>
            <w:r w:rsidRPr="00B24170">
              <w:rPr>
                <w:rFonts w:ascii="Times New Roman" w:hAnsi="Times New Roman" w:cs="Times New Roman"/>
              </w:rPr>
              <w:t>Скрипторий</w:t>
            </w:r>
            <w:r w:rsidR="00210D62">
              <w:rPr>
                <w:rFonts w:ascii="Times New Roman" w:hAnsi="Times New Roman" w:cs="Times New Roman"/>
              </w:rPr>
              <w:t xml:space="preserve"> </w:t>
            </w:r>
            <w:r w:rsidRPr="00B24170">
              <w:rPr>
                <w:rFonts w:ascii="Times New Roman" w:hAnsi="Times New Roman" w:cs="Times New Roman"/>
              </w:rPr>
              <w:t>2003</w:t>
            </w:r>
          </w:p>
        </w:tc>
        <w:tc>
          <w:tcPr>
            <w:tcW w:w="1542" w:type="dxa"/>
          </w:tcPr>
          <w:p w:rsidR="00A61C2C" w:rsidRPr="00B24170" w:rsidRDefault="00A61C2C" w:rsidP="005B5285">
            <w:pPr>
              <w:jc w:val="center"/>
              <w:rPr>
                <w:rFonts w:ascii="Times New Roman" w:hAnsi="Times New Roman" w:cs="Times New Roman"/>
              </w:rPr>
            </w:pPr>
            <w:r w:rsidRPr="00B24170">
              <w:rPr>
                <w:rFonts w:ascii="Times New Roman" w:hAnsi="Times New Roman" w:cs="Times New Roman"/>
              </w:rPr>
              <w:t>2016г</w:t>
            </w:r>
          </w:p>
        </w:tc>
      </w:tr>
      <w:tr w:rsidR="00A61C2C" w:rsidRPr="00B24170" w:rsidTr="00A61C2C">
        <w:trPr>
          <w:trHeight w:val="652"/>
        </w:trPr>
        <w:tc>
          <w:tcPr>
            <w:tcW w:w="2874"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Конспекты комплексно- тематических занятий в старшей  группе</w:t>
            </w:r>
          </w:p>
        </w:tc>
        <w:tc>
          <w:tcPr>
            <w:tcW w:w="2528"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Н.С.Голицына</w:t>
            </w:r>
          </w:p>
        </w:tc>
        <w:tc>
          <w:tcPr>
            <w:tcW w:w="2528" w:type="dxa"/>
          </w:tcPr>
          <w:p w:rsidR="00A61C2C" w:rsidRPr="00B24170" w:rsidRDefault="00A61C2C" w:rsidP="005B5285">
            <w:pPr>
              <w:rPr>
                <w:rFonts w:ascii="Times New Roman" w:hAnsi="Times New Roman" w:cs="Times New Roman"/>
              </w:rPr>
            </w:pPr>
            <w:r w:rsidRPr="00B24170">
              <w:rPr>
                <w:rFonts w:ascii="Times New Roman" w:hAnsi="Times New Roman" w:cs="Times New Roman"/>
              </w:rPr>
              <w:t>Москва</w:t>
            </w:r>
            <w:proofErr w:type="gramStart"/>
            <w:r w:rsidRPr="00B24170">
              <w:rPr>
                <w:rFonts w:ascii="Times New Roman" w:hAnsi="Times New Roman" w:cs="Times New Roman"/>
              </w:rPr>
              <w:t xml:space="preserve"> </w:t>
            </w:r>
            <w:r w:rsidR="00210D62">
              <w:rPr>
                <w:rFonts w:ascii="Times New Roman" w:hAnsi="Times New Roman" w:cs="Times New Roman"/>
              </w:rPr>
              <w:t>.</w:t>
            </w:r>
            <w:proofErr w:type="gramEnd"/>
            <w:r w:rsidRPr="00B24170">
              <w:rPr>
                <w:rFonts w:ascii="Times New Roman" w:hAnsi="Times New Roman" w:cs="Times New Roman"/>
              </w:rPr>
              <w:t>Скрипторий</w:t>
            </w:r>
            <w:r w:rsidR="00210D62">
              <w:rPr>
                <w:rFonts w:ascii="Times New Roman" w:hAnsi="Times New Roman" w:cs="Times New Roman"/>
              </w:rPr>
              <w:t xml:space="preserve"> </w:t>
            </w:r>
            <w:r w:rsidRPr="00B24170">
              <w:rPr>
                <w:rFonts w:ascii="Times New Roman" w:hAnsi="Times New Roman" w:cs="Times New Roman"/>
              </w:rPr>
              <w:t>2003</w:t>
            </w:r>
          </w:p>
        </w:tc>
        <w:tc>
          <w:tcPr>
            <w:tcW w:w="1542" w:type="dxa"/>
          </w:tcPr>
          <w:p w:rsidR="00A61C2C" w:rsidRPr="00B24170" w:rsidRDefault="00A61C2C" w:rsidP="005B5285">
            <w:pPr>
              <w:jc w:val="center"/>
              <w:rPr>
                <w:rFonts w:ascii="Times New Roman" w:hAnsi="Times New Roman" w:cs="Times New Roman"/>
              </w:rPr>
            </w:pPr>
            <w:r w:rsidRPr="00B24170">
              <w:rPr>
                <w:rFonts w:ascii="Times New Roman" w:hAnsi="Times New Roman" w:cs="Times New Roman"/>
              </w:rPr>
              <w:t>2016г</w:t>
            </w:r>
          </w:p>
        </w:tc>
      </w:tr>
      <w:tr w:rsidR="00A61C2C" w:rsidRPr="00B24170" w:rsidTr="00A61C2C">
        <w:trPr>
          <w:trHeight w:val="652"/>
        </w:trPr>
        <w:tc>
          <w:tcPr>
            <w:tcW w:w="2874"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Конспекты комплексно- тематических занятий в подготовительной к школе группе</w:t>
            </w:r>
          </w:p>
        </w:tc>
        <w:tc>
          <w:tcPr>
            <w:tcW w:w="2528"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Н.С.Голицына</w:t>
            </w:r>
          </w:p>
        </w:tc>
        <w:tc>
          <w:tcPr>
            <w:tcW w:w="2528" w:type="dxa"/>
          </w:tcPr>
          <w:p w:rsidR="00A61C2C" w:rsidRPr="00B24170" w:rsidRDefault="00A61C2C" w:rsidP="005B5285">
            <w:pPr>
              <w:rPr>
                <w:rFonts w:ascii="Times New Roman" w:hAnsi="Times New Roman" w:cs="Times New Roman"/>
              </w:rPr>
            </w:pPr>
            <w:r w:rsidRPr="00B24170">
              <w:rPr>
                <w:rFonts w:ascii="Times New Roman" w:hAnsi="Times New Roman" w:cs="Times New Roman"/>
              </w:rPr>
              <w:t>Москва Скрипторий2003</w:t>
            </w:r>
          </w:p>
        </w:tc>
        <w:tc>
          <w:tcPr>
            <w:tcW w:w="1542" w:type="dxa"/>
          </w:tcPr>
          <w:p w:rsidR="00A61C2C" w:rsidRPr="00B24170" w:rsidRDefault="00A61C2C" w:rsidP="005B5285">
            <w:pPr>
              <w:jc w:val="center"/>
              <w:rPr>
                <w:rFonts w:ascii="Times New Roman" w:hAnsi="Times New Roman" w:cs="Times New Roman"/>
              </w:rPr>
            </w:pPr>
            <w:r w:rsidRPr="00B24170">
              <w:rPr>
                <w:rFonts w:ascii="Times New Roman" w:hAnsi="Times New Roman" w:cs="Times New Roman"/>
              </w:rPr>
              <w:t>2016г</w:t>
            </w:r>
          </w:p>
        </w:tc>
      </w:tr>
      <w:tr w:rsidR="00A61C2C" w:rsidRPr="00B24170" w:rsidTr="00A61C2C">
        <w:trPr>
          <w:trHeight w:val="652"/>
        </w:trPr>
        <w:tc>
          <w:tcPr>
            <w:tcW w:w="2874"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Проектная деятельность дошкольников</w:t>
            </w:r>
          </w:p>
        </w:tc>
        <w:tc>
          <w:tcPr>
            <w:tcW w:w="2528"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 xml:space="preserve">Н.Е </w:t>
            </w:r>
            <w:proofErr w:type="spellStart"/>
            <w:r w:rsidRPr="00B24170">
              <w:rPr>
                <w:rFonts w:ascii="Times New Roman" w:hAnsi="Times New Roman" w:cs="Times New Roman"/>
              </w:rPr>
              <w:t>Веракса</w:t>
            </w:r>
            <w:proofErr w:type="spellEnd"/>
            <w:r w:rsidRPr="00B24170">
              <w:rPr>
                <w:rFonts w:ascii="Times New Roman" w:hAnsi="Times New Roman" w:cs="Times New Roman"/>
              </w:rPr>
              <w:t>,</w:t>
            </w:r>
          </w:p>
          <w:p w:rsidR="00A61C2C" w:rsidRPr="00B24170" w:rsidRDefault="00A61C2C" w:rsidP="00D30106">
            <w:pPr>
              <w:rPr>
                <w:rFonts w:ascii="Times New Roman" w:hAnsi="Times New Roman" w:cs="Times New Roman"/>
              </w:rPr>
            </w:pPr>
            <w:r w:rsidRPr="00B24170">
              <w:rPr>
                <w:rFonts w:ascii="Times New Roman" w:hAnsi="Times New Roman" w:cs="Times New Roman"/>
              </w:rPr>
              <w:t xml:space="preserve"> А.Н </w:t>
            </w:r>
            <w:proofErr w:type="spellStart"/>
            <w:r w:rsidRPr="00B24170">
              <w:rPr>
                <w:rFonts w:ascii="Times New Roman" w:hAnsi="Times New Roman" w:cs="Times New Roman"/>
              </w:rPr>
              <w:t>Веракса</w:t>
            </w:r>
            <w:proofErr w:type="spellEnd"/>
          </w:p>
        </w:tc>
        <w:tc>
          <w:tcPr>
            <w:tcW w:w="2528" w:type="dxa"/>
          </w:tcPr>
          <w:p w:rsidR="00A61C2C" w:rsidRPr="00B24170" w:rsidRDefault="00A61C2C" w:rsidP="006B6A9B">
            <w:pPr>
              <w:rPr>
                <w:rFonts w:ascii="Times New Roman" w:hAnsi="Times New Roman" w:cs="Times New Roman"/>
              </w:rPr>
            </w:pPr>
            <w:r w:rsidRPr="00B24170">
              <w:rPr>
                <w:rFonts w:ascii="Times New Roman" w:hAnsi="Times New Roman" w:cs="Times New Roman"/>
              </w:rPr>
              <w:t>Москва.</w:t>
            </w:r>
            <w:r w:rsidR="00210D62">
              <w:rPr>
                <w:rFonts w:ascii="Times New Roman" w:hAnsi="Times New Roman" w:cs="Times New Roman"/>
              </w:rPr>
              <w:t xml:space="preserve"> </w:t>
            </w:r>
            <w:proofErr w:type="spellStart"/>
            <w:r w:rsidRPr="00B24170">
              <w:rPr>
                <w:rFonts w:ascii="Times New Roman" w:hAnsi="Times New Roman" w:cs="Times New Roman"/>
              </w:rPr>
              <w:t>Мозайка-Синтез</w:t>
            </w:r>
            <w:proofErr w:type="spellEnd"/>
          </w:p>
        </w:tc>
        <w:tc>
          <w:tcPr>
            <w:tcW w:w="1542" w:type="dxa"/>
          </w:tcPr>
          <w:p w:rsidR="00A61C2C" w:rsidRPr="00B24170" w:rsidRDefault="00A61C2C" w:rsidP="006B6A9B">
            <w:pPr>
              <w:rPr>
                <w:rFonts w:ascii="Times New Roman" w:hAnsi="Times New Roman" w:cs="Times New Roman"/>
              </w:rPr>
            </w:pPr>
            <w:r w:rsidRPr="00B24170">
              <w:rPr>
                <w:rFonts w:ascii="Times New Roman" w:hAnsi="Times New Roman" w:cs="Times New Roman"/>
              </w:rPr>
              <w:t>2014г</w:t>
            </w:r>
          </w:p>
        </w:tc>
      </w:tr>
      <w:tr w:rsidR="00A61C2C" w:rsidRPr="00B24170" w:rsidTr="00A61C2C">
        <w:trPr>
          <w:trHeight w:val="652"/>
        </w:trPr>
        <w:tc>
          <w:tcPr>
            <w:tcW w:w="2874"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Сборник дидактических игр по ознакомлению с окружающим миром</w:t>
            </w:r>
          </w:p>
        </w:tc>
        <w:tc>
          <w:tcPr>
            <w:tcW w:w="2528" w:type="dxa"/>
          </w:tcPr>
          <w:p w:rsidR="00A61C2C" w:rsidRPr="00B24170" w:rsidRDefault="00A61C2C" w:rsidP="00D30106">
            <w:pPr>
              <w:rPr>
                <w:rFonts w:ascii="Times New Roman" w:hAnsi="Times New Roman" w:cs="Times New Roman"/>
              </w:rPr>
            </w:pPr>
            <w:r w:rsidRPr="00B24170">
              <w:rPr>
                <w:rFonts w:ascii="Times New Roman" w:hAnsi="Times New Roman" w:cs="Times New Roman"/>
              </w:rPr>
              <w:t>Л.Ю.Павлова</w:t>
            </w:r>
          </w:p>
        </w:tc>
        <w:tc>
          <w:tcPr>
            <w:tcW w:w="2528" w:type="dxa"/>
          </w:tcPr>
          <w:p w:rsidR="00A61C2C" w:rsidRPr="00B24170" w:rsidRDefault="00A61C2C" w:rsidP="006B6A9B">
            <w:pPr>
              <w:rPr>
                <w:rFonts w:ascii="Times New Roman" w:hAnsi="Times New Roman" w:cs="Times New Roman"/>
              </w:rPr>
            </w:pPr>
            <w:r w:rsidRPr="00B24170">
              <w:rPr>
                <w:rFonts w:ascii="Times New Roman" w:hAnsi="Times New Roman" w:cs="Times New Roman"/>
              </w:rPr>
              <w:t>Москва.</w:t>
            </w:r>
            <w:r w:rsidR="00210D62">
              <w:rPr>
                <w:rFonts w:ascii="Times New Roman" w:hAnsi="Times New Roman" w:cs="Times New Roman"/>
              </w:rPr>
              <w:t xml:space="preserve"> </w:t>
            </w:r>
            <w:proofErr w:type="spellStart"/>
            <w:r w:rsidRPr="00B24170">
              <w:rPr>
                <w:rFonts w:ascii="Times New Roman" w:hAnsi="Times New Roman" w:cs="Times New Roman"/>
              </w:rPr>
              <w:t>Мозайка-Синтез</w:t>
            </w:r>
            <w:proofErr w:type="spellEnd"/>
          </w:p>
        </w:tc>
        <w:tc>
          <w:tcPr>
            <w:tcW w:w="1542" w:type="dxa"/>
          </w:tcPr>
          <w:p w:rsidR="00A61C2C" w:rsidRPr="00B24170" w:rsidRDefault="00A61C2C" w:rsidP="006B6A9B">
            <w:pPr>
              <w:rPr>
                <w:rFonts w:ascii="Times New Roman" w:hAnsi="Times New Roman" w:cs="Times New Roman"/>
              </w:rPr>
            </w:pPr>
            <w:r w:rsidRPr="00B24170">
              <w:rPr>
                <w:rFonts w:ascii="Times New Roman" w:hAnsi="Times New Roman" w:cs="Times New Roman"/>
              </w:rPr>
              <w:t>2014г</w:t>
            </w:r>
          </w:p>
        </w:tc>
      </w:tr>
    </w:tbl>
    <w:p w:rsidR="00AC7284" w:rsidRPr="00B24170" w:rsidRDefault="00AC7284" w:rsidP="00AC7284">
      <w:pPr>
        <w:jc w:val="both"/>
        <w:rPr>
          <w:rFonts w:ascii="Times New Roman" w:hAnsi="Times New Roman" w:cs="Times New Roman"/>
          <w:b/>
          <w:u w:val="single"/>
        </w:rPr>
      </w:pPr>
    </w:p>
    <w:p w:rsidR="00AC7284" w:rsidRPr="00B24170" w:rsidRDefault="00AC7284" w:rsidP="00B24170">
      <w:pPr>
        <w:rPr>
          <w:rFonts w:ascii="Times New Roman" w:hAnsi="Times New Roman" w:cs="Times New Roman"/>
          <w:b/>
          <w:u w:val="single"/>
        </w:rPr>
      </w:pPr>
      <w:r w:rsidRPr="00B24170">
        <w:rPr>
          <w:rFonts w:ascii="Times New Roman" w:hAnsi="Times New Roman" w:cs="Times New Roman"/>
          <w:b/>
          <w:u w:val="single"/>
        </w:rPr>
        <w:t>Образовательная область «Речевое развитие»</w:t>
      </w:r>
    </w:p>
    <w:tbl>
      <w:tblPr>
        <w:tblpPr w:leftFromText="180" w:rightFromText="180" w:vertAnchor="text" w:horzAnchor="margin" w:tblpXSpec="center" w:tblpY="16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262"/>
        <w:gridCol w:w="2133"/>
        <w:gridCol w:w="1417"/>
      </w:tblGrid>
      <w:tr w:rsidR="00A61C2C" w:rsidRPr="00B24170" w:rsidTr="00A61C2C">
        <w:trPr>
          <w:trHeight w:val="169"/>
        </w:trPr>
        <w:tc>
          <w:tcPr>
            <w:tcW w:w="4077" w:type="dxa"/>
          </w:tcPr>
          <w:p w:rsidR="00A61C2C" w:rsidRPr="00B24170" w:rsidRDefault="00A61C2C" w:rsidP="00A61C2C">
            <w:pPr>
              <w:jc w:val="center"/>
              <w:rPr>
                <w:rFonts w:ascii="Times New Roman" w:hAnsi="Times New Roman" w:cs="Times New Roman"/>
                <w:b/>
              </w:rPr>
            </w:pPr>
            <w:r w:rsidRPr="00B24170">
              <w:rPr>
                <w:rFonts w:ascii="Times New Roman" w:hAnsi="Times New Roman" w:cs="Times New Roman"/>
                <w:b/>
              </w:rPr>
              <w:t>Наименование издания</w:t>
            </w:r>
          </w:p>
        </w:tc>
        <w:tc>
          <w:tcPr>
            <w:tcW w:w="2262" w:type="dxa"/>
          </w:tcPr>
          <w:p w:rsidR="00A61C2C" w:rsidRPr="00B24170" w:rsidRDefault="00A61C2C" w:rsidP="00A61C2C">
            <w:pPr>
              <w:jc w:val="center"/>
              <w:rPr>
                <w:rFonts w:ascii="Times New Roman" w:hAnsi="Times New Roman" w:cs="Times New Roman"/>
                <w:b/>
              </w:rPr>
            </w:pPr>
            <w:r w:rsidRPr="00B24170">
              <w:rPr>
                <w:rFonts w:ascii="Times New Roman" w:hAnsi="Times New Roman" w:cs="Times New Roman"/>
                <w:b/>
              </w:rPr>
              <w:t>Автор</w:t>
            </w:r>
          </w:p>
          <w:p w:rsidR="00A61C2C" w:rsidRPr="00B24170" w:rsidRDefault="00A61C2C" w:rsidP="00A61C2C">
            <w:pPr>
              <w:jc w:val="center"/>
              <w:rPr>
                <w:rFonts w:ascii="Times New Roman" w:hAnsi="Times New Roman" w:cs="Times New Roman"/>
                <w:b/>
              </w:rPr>
            </w:pPr>
            <w:r w:rsidRPr="00B24170">
              <w:rPr>
                <w:rFonts w:ascii="Times New Roman" w:hAnsi="Times New Roman" w:cs="Times New Roman"/>
                <w:b/>
              </w:rPr>
              <w:t>составитель</w:t>
            </w:r>
          </w:p>
        </w:tc>
        <w:tc>
          <w:tcPr>
            <w:tcW w:w="2133" w:type="dxa"/>
          </w:tcPr>
          <w:p w:rsidR="00A61C2C" w:rsidRPr="00B24170" w:rsidRDefault="00A61C2C" w:rsidP="00A61C2C">
            <w:pPr>
              <w:jc w:val="center"/>
              <w:rPr>
                <w:rFonts w:ascii="Times New Roman" w:hAnsi="Times New Roman" w:cs="Times New Roman"/>
                <w:b/>
              </w:rPr>
            </w:pPr>
            <w:r w:rsidRPr="00B24170">
              <w:rPr>
                <w:rFonts w:ascii="Times New Roman" w:hAnsi="Times New Roman" w:cs="Times New Roman"/>
                <w:b/>
              </w:rPr>
              <w:t xml:space="preserve">Издательство </w:t>
            </w:r>
          </w:p>
        </w:tc>
        <w:tc>
          <w:tcPr>
            <w:tcW w:w="1417" w:type="dxa"/>
          </w:tcPr>
          <w:p w:rsidR="00A61C2C" w:rsidRPr="00B24170" w:rsidRDefault="00A61C2C" w:rsidP="00A61C2C">
            <w:pPr>
              <w:jc w:val="center"/>
              <w:rPr>
                <w:rFonts w:ascii="Times New Roman" w:hAnsi="Times New Roman" w:cs="Times New Roman"/>
                <w:b/>
              </w:rPr>
            </w:pPr>
            <w:r w:rsidRPr="00B24170">
              <w:rPr>
                <w:rFonts w:ascii="Times New Roman" w:hAnsi="Times New Roman" w:cs="Times New Roman"/>
                <w:b/>
              </w:rPr>
              <w:t>Год издания</w:t>
            </w:r>
          </w:p>
        </w:tc>
      </w:tr>
      <w:tr w:rsidR="00A61C2C" w:rsidRPr="00B24170" w:rsidTr="00A61C2C">
        <w:trPr>
          <w:trHeight w:val="169"/>
        </w:trPr>
        <w:tc>
          <w:tcPr>
            <w:tcW w:w="4077" w:type="dxa"/>
          </w:tcPr>
          <w:p w:rsidR="00A61C2C" w:rsidRPr="00B24170" w:rsidRDefault="00A61C2C" w:rsidP="00A61C2C">
            <w:pPr>
              <w:rPr>
                <w:rFonts w:ascii="Times New Roman" w:hAnsi="Times New Roman" w:cs="Times New Roman"/>
              </w:rPr>
            </w:pPr>
            <w:r w:rsidRPr="00B24170">
              <w:rPr>
                <w:rFonts w:ascii="Times New Roman" w:hAnsi="Times New Roman" w:cs="Times New Roman"/>
              </w:rPr>
              <w:t>Конспекты комплексно- тематических занятий в 1-ой младшей группе</w:t>
            </w:r>
          </w:p>
        </w:tc>
        <w:tc>
          <w:tcPr>
            <w:tcW w:w="2262" w:type="dxa"/>
          </w:tcPr>
          <w:p w:rsidR="00A61C2C" w:rsidRPr="00B24170" w:rsidRDefault="00A61C2C" w:rsidP="00A61C2C">
            <w:pPr>
              <w:rPr>
                <w:rFonts w:ascii="Times New Roman" w:hAnsi="Times New Roman" w:cs="Times New Roman"/>
              </w:rPr>
            </w:pPr>
            <w:r w:rsidRPr="00B24170">
              <w:rPr>
                <w:rFonts w:ascii="Times New Roman" w:hAnsi="Times New Roman" w:cs="Times New Roman"/>
              </w:rPr>
              <w:t>Н.С.Голицына</w:t>
            </w:r>
          </w:p>
        </w:tc>
        <w:tc>
          <w:tcPr>
            <w:tcW w:w="2133" w:type="dxa"/>
          </w:tcPr>
          <w:p w:rsidR="00A61C2C" w:rsidRPr="00B24170" w:rsidRDefault="00A61C2C" w:rsidP="00A61C2C">
            <w:pPr>
              <w:rPr>
                <w:rFonts w:ascii="Times New Roman" w:hAnsi="Times New Roman" w:cs="Times New Roman"/>
              </w:rPr>
            </w:pPr>
            <w:r w:rsidRPr="00B24170">
              <w:rPr>
                <w:rFonts w:ascii="Times New Roman" w:hAnsi="Times New Roman" w:cs="Times New Roman"/>
              </w:rPr>
              <w:t>Москва Скрипторий</w:t>
            </w:r>
            <w:r w:rsidR="00210D62">
              <w:rPr>
                <w:rFonts w:ascii="Times New Roman" w:hAnsi="Times New Roman" w:cs="Times New Roman"/>
              </w:rPr>
              <w:t xml:space="preserve"> </w:t>
            </w:r>
            <w:r w:rsidRPr="00B24170">
              <w:rPr>
                <w:rFonts w:ascii="Times New Roman" w:hAnsi="Times New Roman" w:cs="Times New Roman"/>
              </w:rPr>
              <w:t>2003</w:t>
            </w:r>
          </w:p>
        </w:tc>
        <w:tc>
          <w:tcPr>
            <w:tcW w:w="1417" w:type="dxa"/>
          </w:tcPr>
          <w:p w:rsidR="00A61C2C" w:rsidRPr="00B24170" w:rsidRDefault="00A61C2C" w:rsidP="00A61C2C">
            <w:pPr>
              <w:jc w:val="center"/>
              <w:rPr>
                <w:rFonts w:ascii="Times New Roman" w:hAnsi="Times New Roman" w:cs="Times New Roman"/>
              </w:rPr>
            </w:pPr>
            <w:r w:rsidRPr="00B24170">
              <w:rPr>
                <w:rFonts w:ascii="Times New Roman" w:hAnsi="Times New Roman" w:cs="Times New Roman"/>
              </w:rPr>
              <w:t>2016г</w:t>
            </w:r>
          </w:p>
        </w:tc>
      </w:tr>
      <w:tr w:rsidR="00A61C2C" w:rsidRPr="00B24170" w:rsidTr="00A61C2C">
        <w:trPr>
          <w:trHeight w:val="169"/>
        </w:trPr>
        <w:tc>
          <w:tcPr>
            <w:tcW w:w="4077" w:type="dxa"/>
          </w:tcPr>
          <w:p w:rsidR="00A61C2C" w:rsidRPr="00B24170" w:rsidRDefault="00A61C2C" w:rsidP="00A61C2C">
            <w:pPr>
              <w:rPr>
                <w:rFonts w:ascii="Times New Roman" w:hAnsi="Times New Roman" w:cs="Times New Roman"/>
              </w:rPr>
            </w:pPr>
            <w:r w:rsidRPr="00B24170">
              <w:rPr>
                <w:rFonts w:ascii="Times New Roman" w:hAnsi="Times New Roman" w:cs="Times New Roman"/>
              </w:rPr>
              <w:t>Конспекты комплексно- тематических занятий во 2-ой младшей группе</w:t>
            </w:r>
          </w:p>
        </w:tc>
        <w:tc>
          <w:tcPr>
            <w:tcW w:w="2262" w:type="dxa"/>
          </w:tcPr>
          <w:p w:rsidR="00A61C2C" w:rsidRPr="00B24170" w:rsidRDefault="00A61C2C" w:rsidP="00A61C2C">
            <w:pPr>
              <w:rPr>
                <w:rFonts w:ascii="Times New Roman" w:hAnsi="Times New Roman" w:cs="Times New Roman"/>
              </w:rPr>
            </w:pPr>
            <w:r w:rsidRPr="00B24170">
              <w:rPr>
                <w:rFonts w:ascii="Times New Roman" w:hAnsi="Times New Roman" w:cs="Times New Roman"/>
              </w:rPr>
              <w:t>Н.С.Голицына</w:t>
            </w:r>
          </w:p>
        </w:tc>
        <w:tc>
          <w:tcPr>
            <w:tcW w:w="2133" w:type="dxa"/>
          </w:tcPr>
          <w:p w:rsidR="00A61C2C" w:rsidRPr="00B24170" w:rsidRDefault="00A61C2C" w:rsidP="00A61C2C">
            <w:pPr>
              <w:rPr>
                <w:rFonts w:ascii="Times New Roman" w:hAnsi="Times New Roman" w:cs="Times New Roman"/>
              </w:rPr>
            </w:pPr>
            <w:r w:rsidRPr="00B24170">
              <w:rPr>
                <w:rFonts w:ascii="Times New Roman" w:hAnsi="Times New Roman" w:cs="Times New Roman"/>
              </w:rPr>
              <w:t>Москва Скрипторий</w:t>
            </w:r>
            <w:r w:rsidR="00210D62">
              <w:rPr>
                <w:rFonts w:ascii="Times New Roman" w:hAnsi="Times New Roman" w:cs="Times New Roman"/>
              </w:rPr>
              <w:t xml:space="preserve"> </w:t>
            </w:r>
            <w:r w:rsidRPr="00B24170">
              <w:rPr>
                <w:rFonts w:ascii="Times New Roman" w:hAnsi="Times New Roman" w:cs="Times New Roman"/>
              </w:rPr>
              <w:t>2003</w:t>
            </w:r>
          </w:p>
        </w:tc>
        <w:tc>
          <w:tcPr>
            <w:tcW w:w="1417" w:type="dxa"/>
          </w:tcPr>
          <w:p w:rsidR="00A61C2C" w:rsidRPr="00B24170" w:rsidRDefault="00A61C2C" w:rsidP="00A61C2C">
            <w:pPr>
              <w:jc w:val="center"/>
              <w:rPr>
                <w:rFonts w:ascii="Times New Roman" w:hAnsi="Times New Roman" w:cs="Times New Roman"/>
              </w:rPr>
            </w:pPr>
            <w:r w:rsidRPr="00B24170">
              <w:rPr>
                <w:rFonts w:ascii="Times New Roman" w:hAnsi="Times New Roman" w:cs="Times New Roman"/>
              </w:rPr>
              <w:t>2016г</w:t>
            </w:r>
          </w:p>
        </w:tc>
      </w:tr>
      <w:tr w:rsidR="00A61C2C" w:rsidRPr="00B24170" w:rsidTr="00A61C2C">
        <w:trPr>
          <w:trHeight w:val="286"/>
        </w:trPr>
        <w:tc>
          <w:tcPr>
            <w:tcW w:w="4077" w:type="dxa"/>
          </w:tcPr>
          <w:p w:rsidR="00A61C2C" w:rsidRPr="00B24170" w:rsidRDefault="00A61C2C" w:rsidP="00A61C2C">
            <w:pPr>
              <w:rPr>
                <w:rFonts w:ascii="Times New Roman" w:hAnsi="Times New Roman" w:cs="Times New Roman"/>
              </w:rPr>
            </w:pPr>
            <w:r w:rsidRPr="00B24170">
              <w:rPr>
                <w:rFonts w:ascii="Times New Roman" w:hAnsi="Times New Roman" w:cs="Times New Roman"/>
              </w:rPr>
              <w:t>Конспекты комплексно- тематических занятий в средней группе</w:t>
            </w:r>
          </w:p>
        </w:tc>
        <w:tc>
          <w:tcPr>
            <w:tcW w:w="2262" w:type="dxa"/>
          </w:tcPr>
          <w:p w:rsidR="00A61C2C" w:rsidRPr="00B24170" w:rsidRDefault="00A61C2C" w:rsidP="00A61C2C">
            <w:pPr>
              <w:rPr>
                <w:rFonts w:ascii="Times New Roman" w:hAnsi="Times New Roman" w:cs="Times New Roman"/>
              </w:rPr>
            </w:pPr>
            <w:r w:rsidRPr="00B24170">
              <w:rPr>
                <w:rFonts w:ascii="Times New Roman" w:hAnsi="Times New Roman" w:cs="Times New Roman"/>
              </w:rPr>
              <w:t>Н.С.Голицына</w:t>
            </w:r>
          </w:p>
        </w:tc>
        <w:tc>
          <w:tcPr>
            <w:tcW w:w="2133" w:type="dxa"/>
          </w:tcPr>
          <w:p w:rsidR="00A61C2C" w:rsidRPr="00B24170" w:rsidRDefault="00A61C2C" w:rsidP="00A61C2C">
            <w:pPr>
              <w:rPr>
                <w:rFonts w:ascii="Times New Roman" w:hAnsi="Times New Roman" w:cs="Times New Roman"/>
              </w:rPr>
            </w:pPr>
            <w:r w:rsidRPr="00B24170">
              <w:rPr>
                <w:rFonts w:ascii="Times New Roman" w:hAnsi="Times New Roman" w:cs="Times New Roman"/>
              </w:rPr>
              <w:t>Москва Скрипторий2003</w:t>
            </w:r>
          </w:p>
        </w:tc>
        <w:tc>
          <w:tcPr>
            <w:tcW w:w="1417" w:type="dxa"/>
          </w:tcPr>
          <w:p w:rsidR="00A61C2C" w:rsidRPr="00B24170" w:rsidRDefault="00A61C2C" w:rsidP="00A61C2C">
            <w:pPr>
              <w:jc w:val="center"/>
              <w:rPr>
                <w:rFonts w:ascii="Times New Roman" w:hAnsi="Times New Roman" w:cs="Times New Roman"/>
              </w:rPr>
            </w:pPr>
            <w:r w:rsidRPr="00B24170">
              <w:rPr>
                <w:rFonts w:ascii="Times New Roman" w:hAnsi="Times New Roman" w:cs="Times New Roman"/>
              </w:rPr>
              <w:t>2016г</w:t>
            </w:r>
          </w:p>
        </w:tc>
      </w:tr>
      <w:tr w:rsidR="00A61C2C" w:rsidRPr="00B24170" w:rsidTr="00A61C2C">
        <w:trPr>
          <w:trHeight w:val="286"/>
        </w:trPr>
        <w:tc>
          <w:tcPr>
            <w:tcW w:w="4077" w:type="dxa"/>
          </w:tcPr>
          <w:p w:rsidR="00A61C2C" w:rsidRPr="00B24170" w:rsidRDefault="00A61C2C" w:rsidP="00A61C2C">
            <w:pPr>
              <w:rPr>
                <w:rFonts w:ascii="Times New Roman" w:hAnsi="Times New Roman" w:cs="Times New Roman"/>
              </w:rPr>
            </w:pPr>
            <w:r w:rsidRPr="00B24170">
              <w:rPr>
                <w:rFonts w:ascii="Times New Roman" w:hAnsi="Times New Roman" w:cs="Times New Roman"/>
              </w:rPr>
              <w:t xml:space="preserve">Конспекты комплексно- тематических </w:t>
            </w:r>
            <w:r w:rsidRPr="00B24170">
              <w:rPr>
                <w:rFonts w:ascii="Times New Roman" w:hAnsi="Times New Roman" w:cs="Times New Roman"/>
              </w:rPr>
              <w:lastRenderedPageBreak/>
              <w:t>занятий в старшей  группе</w:t>
            </w:r>
          </w:p>
        </w:tc>
        <w:tc>
          <w:tcPr>
            <w:tcW w:w="2262" w:type="dxa"/>
          </w:tcPr>
          <w:p w:rsidR="00A61C2C" w:rsidRPr="00B24170" w:rsidRDefault="00A61C2C" w:rsidP="00A61C2C">
            <w:pPr>
              <w:rPr>
                <w:rFonts w:ascii="Times New Roman" w:hAnsi="Times New Roman" w:cs="Times New Roman"/>
              </w:rPr>
            </w:pPr>
            <w:r w:rsidRPr="00B24170">
              <w:rPr>
                <w:rFonts w:ascii="Times New Roman" w:hAnsi="Times New Roman" w:cs="Times New Roman"/>
              </w:rPr>
              <w:lastRenderedPageBreak/>
              <w:t>Н.С.Голицына</w:t>
            </w:r>
          </w:p>
        </w:tc>
        <w:tc>
          <w:tcPr>
            <w:tcW w:w="2133" w:type="dxa"/>
          </w:tcPr>
          <w:p w:rsidR="00A61C2C" w:rsidRPr="00B24170" w:rsidRDefault="00A61C2C" w:rsidP="00A61C2C">
            <w:pPr>
              <w:rPr>
                <w:rFonts w:ascii="Times New Roman" w:hAnsi="Times New Roman" w:cs="Times New Roman"/>
              </w:rPr>
            </w:pPr>
            <w:r w:rsidRPr="00B24170">
              <w:rPr>
                <w:rFonts w:ascii="Times New Roman" w:hAnsi="Times New Roman" w:cs="Times New Roman"/>
              </w:rPr>
              <w:t xml:space="preserve">Москва </w:t>
            </w:r>
            <w:r w:rsidRPr="00B24170">
              <w:rPr>
                <w:rFonts w:ascii="Times New Roman" w:hAnsi="Times New Roman" w:cs="Times New Roman"/>
              </w:rPr>
              <w:lastRenderedPageBreak/>
              <w:t>Скрипторий2003</w:t>
            </w:r>
          </w:p>
        </w:tc>
        <w:tc>
          <w:tcPr>
            <w:tcW w:w="1417" w:type="dxa"/>
          </w:tcPr>
          <w:p w:rsidR="00A61C2C" w:rsidRPr="00B24170" w:rsidRDefault="00A61C2C" w:rsidP="00A61C2C">
            <w:pPr>
              <w:jc w:val="center"/>
              <w:rPr>
                <w:rFonts w:ascii="Times New Roman" w:hAnsi="Times New Roman" w:cs="Times New Roman"/>
              </w:rPr>
            </w:pPr>
            <w:r w:rsidRPr="00B24170">
              <w:rPr>
                <w:rFonts w:ascii="Times New Roman" w:hAnsi="Times New Roman" w:cs="Times New Roman"/>
              </w:rPr>
              <w:lastRenderedPageBreak/>
              <w:t>2016г</w:t>
            </w:r>
          </w:p>
        </w:tc>
      </w:tr>
      <w:tr w:rsidR="00A61C2C" w:rsidRPr="00B24170" w:rsidTr="00A61C2C">
        <w:trPr>
          <w:trHeight w:val="286"/>
        </w:trPr>
        <w:tc>
          <w:tcPr>
            <w:tcW w:w="4077" w:type="dxa"/>
          </w:tcPr>
          <w:p w:rsidR="00A61C2C" w:rsidRPr="00B24170" w:rsidRDefault="00A61C2C" w:rsidP="00A61C2C">
            <w:pPr>
              <w:rPr>
                <w:rFonts w:ascii="Times New Roman" w:hAnsi="Times New Roman" w:cs="Times New Roman"/>
              </w:rPr>
            </w:pPr>
            <w:r w:rsidRPr="00B24170">
              <w:rPr>
                <w:rFonts w:ascii="Times New Roman" w:hAnsi="Times New Roman" w:cs="Times New Roman"/>
              </w:rPr>
              <w:lastRenderedPageBreak/>
              <w:t>Конспекты комплексно- тематических занятий в подготовительной к школе группе</w:t>
            </w:r>
          </w:p>
        </w:tc>
        <w:tc>
          <w:tcPr>
            <w:tcW w:w="2262" w:type="dxa"/>
          </w:tcPr>
          <w:p w:rsidR="00A61C2C" w:rsidRPr="00B24170" w:rsidRDefault="00A61C2C" w:rsidP="00A61C2C">
            <w:pPr>
              <w:rPr>
                <w:rFonts w:ascii="Times New Roman" w:hAnsi="Times New Roman" w:cs="Times New Roman"/>
              </w:rPr>
            </w:pPr>
            <w:r w:rsidRPr="00B24170">
              <w:rPr>
                <w:rFonts w:ascii="Times New Roman" w:hAnsi="Times New Roman" w:cs="Times New Roman"/>
              </w:rPr>
              <w:t>Н.С.Голицына</w:t>
            </w:r>
          </w:p>
        </w:tc>
        <w:tc>
          <w:tcPr>
            <w:tcW w:w="2133" w:type="dxa"/>
          </w:tcPr>
          <w:p w:rsidR="00A61C2C" w:rsidRPr="00B24170" w:rsidRDefault="00A61C2C" w:rsidP="00A61C2C">
            <w:pPr>
              <w:rPr>
                <w:rFonts w:ascii="Times New Roman" w:hAnsi="Times New Roman" w:cs="Times New Roman"/>
              </w:rPr>
            </w:pPr>
            <w:r w:rsidRPr="00B24170">
              <w:rPr>
                <w:rFonts w:ascii="Times New Roman" w:hAnsi="Times New Roman" w:cs="Times New Roman"/>
              </w:rPr>
              <w:t>Москва Скрипторий2003</w:t>
            </w:r>
          </w:p>
        </w:tc>
        <w:tc>
          <w:tcPr>
            <w:tcW w:w="1417" w:type="dxa"/>
          </w:tcPr>
          <w:p w:rsidR="00A61C2C" w:rsidRPr="00B24170" w:rsidRDefault="00A61C2C" w:rsidP="00A61C2C">
            <w:pPr>
              <w:jc w:val="center"/>
              <w:rPr>
                <w:rFonts w:ascii="Times New Roman" w:hAnsi="Times New Roman" w:cs="Times New Roman"/>
              </w:rPr>
            </w:pPr>
            <w:r w:rsidRPr="00B24170">
              <w:rPr>
                <w:rFonts w:ascii="Times New Roman" w:hAnsi="Times New Roman" w:cs="Times New Roman"/>
              </w:rPr>
              <w:t>2016г</w:t>
            </w:r>
          </w:p>
        </w:tc>
      </w:tr>
      <w:tr w:rsidR="00A61C2C" w:rsidRPr="00B24170" w:rsidTr="00A61C2C">
        <w:trPr>
          <w:trHeight w:val="286"/>
        </w:trPr>
        <w:tc>
          <w:tcPr>
            <w:tcW w:w="4077"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Комплексные занятия во второй младшей группе</w:t>
            </w:r>
          </w:p>
        </w:tc>
        <w:tc>
          <w:tcPr>
            <w:tcW w:w="2262"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 xml:space="preserve">Н.Е. </w:t>
            </w:r>
            <w:proofErr w:type="spellStart"/>
            <w:r w:rsidRPr="00B24170">
              <w:rPr>
                <w:rFonts w:ascii="Times New Roman" w:hAnsi="Times New Roman" w:cs="Times New Roman"/>
              </w:rPr>
              <w:t>Веракса</w:t>
            </w:r>
            <w:proofErr w:type="spellEnd"/>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Т.С.Комарова</w:t>
            </w:r>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М.А.Васильева</w:t>
            </w:r>
          </w:p>
        </w:tc>
        <w:tc>
          <w:tcPr>
            <w:tcW w:w="2133"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Волгоград</w:t>
            </w:r>
          </w:p>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«Учитель»</w:t>
            </w:r>
          </w:p>
        </w:tc>
        <w:tc>
          <w:tcPr>
            <w:tcW w:w="1417"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2012г</w:t>
            </w:r>
          </w:p>
        </w:tc>
      </w:tr>
      <w:tr w:rsidR="00A61C2C" w:rsidRPr="00B24170" w:rsidTr="00A61C2C">
        <w:trPr>
          <w:trHeight w:val="286"/>
        </w:trPr>
        <w:tc>
          <w:tcPr>
            <w:tcW w:w="4077"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Комплексные занятия средней  группе</w:t>
            </w:r>
          </w:p>
        </w:tc>
        <w:tc>
          <w:tcPr>
            <w:tcW w:w="2262"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 xml:space="preserve">Н.Е. </w:t>
            </w:r>
            <w:proofErr w:type="spellStart"/>
            <w:r w:rsidRPr="00B24170">
              <w:rPr>
                <w:rFonts w:ascii="Times New Roman" w:hAnsi="Times New Roman" w:cs="Times New Roman"/>
              </w:rPr>
              <w:t>Веракса</w:t>
            </w:r>
            <w:proofErr w:type="spellEnd"/>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Т.С.Комарова</w:t>
            </w:r>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М.А.Васильева</w:t>
            </w:r>
          </w:p>
        </w:tc>
        <w:tc>
          <w:tcPr>
            <w:tcW w:w="2133"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Волгоград</w:t>
            </w:r>
          </w:p>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«Учитель»</w:t>
            </w:r>
          </w:p>
        </w:tc>
        <w:tc>
          <w:tcPr>
            <w:tcW w:w="1417"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2012г</w:t>
            </w:r>
          </w:p>
        </w:tc>
      </w:tr>
      <w:tr w:rsidR="00A61C2C" w:rsidRPr="00B24170" w:rsidTr="00A61C2C">
        <w:trPr>
          <w:trHeight w:val="286"/>
        </w:trPr>
        <w:tc>
          <w:tcPr>
            <w:tcW w:w="4077"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Комплексные занятия в старшей группе</w:t>
            </w:r>
          </w:p>
        </w:tc>
        <w:tc>
          <w:tcPr>
            <w:tcW w:w="2262"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 xml:space="preserve">Н.Е. </w:t>
            </w:r>
            <w:proofErr w:type="spellStart"/>
            <w:r w:rsidRPr="00B24170">
              <w:rPr>
                <w:rFonts w:ascii="Times New Roman" w:hAnsi="Times New Roman" w:cs="Times New Roman"/>
              </w:rPr>
              <w:t>Веракса</w:t>
            </w:r>
            <w:proofErr w:type="spellEnd"/>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Т.С.Комарова</w:t>
            </w:r>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М.А.Васильева</w:t>
            </w:r>
          </w:p>
        </w:tc>
        <w:tc>
          <w:tcPr>
            <w:tcW w:w="2133"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Волгоград</w:t>
            </w:r>
          </w:p>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«Учитель»</w:t>
            </w:r>
          </w:p>
        </w:tc>
        <w:tc>
          <w:tcPr>
            <w:tcW w:w="1417"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2012г</w:t>
            </w:r>
          </w:p>
        </w:tc>
      </w:tr>
      <w:tr w:rsidR="00A61C2C" w:rsidRPr="00B24170" w:rsidTr="00A61C2C">
        <w:trPr>
          <w:trHeight w:val="286"/>
        </w:trPr>
        <w:tc>
          <w:tcPr>
            <w:tcW w:w="4077"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Комплексные занятия подготовительной к школе группе</w:t>
            </w:r>
          </w:p>
        </w:tc>
        <w:tc>
          <w:tcPr>
            <w:tcW w:w="2262"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 xml:space="preserve">Н.Е. </w:t>
            </w:r>
            <w:proofErr w:type="spellStart"/>
            <w:r w:rsidRPr="00B24170">
              <w:rPr>
                <w:rFonts w:ascii="Times New Roman" w:hAnsi="Times New Roman" w:cs="Times New Roman"/>
              </w:rPr>
              <w:t>Веракса</w:t>
            </w:r>
            <w:proofErr w:type="spellEnd"/>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Т.С.Комарова</w:t>
            </w:r>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М.А.Васильева</w:t>
            </w:r>
          </w:p>
        </w:tc>
        <w:tc>
          <w:tcPr>
            <w:tcW w:w="2133"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Волгоград</w:t>
            </w:r>
          </w:p>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«Учитель»</w:t>
            </w:r>
          </w:p>
        </w:tc>
        <w:tc>
          <w:tcPr>
            <w:tcW w:w="1417"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2012г</w:t>
            </w:r>
          </w:p>
        </w:tc>
      </w:tr>
      <w:tr w:rsidR="00A61C2C" w:rsidRPr="00B24170" w:rsidTr="00A61C2C">
        <w:trPr>
          <w:trHeight w:val="286"/>
        </w:trPr>
        <w:tc>
          <w:tcPr>
            <w:tcW w:w="4077" w:type="dxa"/>
          </w:tcPr>
          <w:p w:rsidR="00A61C2C" w:rsidRPr="00B24170" w:rsidRDefault="00A61C2C" w:rsidP="00A61C2C">
            <w:pPr>
              <w:jc w:val="both"/>
              <w:rPr>
                <w:rFonts w:ascii="Times New Roman" w:hAnsi="Times New Roman" w:cs="Times New Roman"/>
              </w:rPr>
            </w:pPr>
            <w:r w:rsidRPr="00B24170">
              <w:rPr>
                <w:rFonts w:ascii="Times New Roman" w:hAnsi="Times New Roman" w:cs="Times New Roman"/>
              </w:rPr>
              <w:t>Книга для чтения (2-4года)</w:t>
            </w:r>
          </w:p>
        </w:tc>
        <w:tc>
          <w:tcPr>
            <w:tcW w:w="2262"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 xml:space="preserve">В.В. </w:t>
            </w:r>
            <w:proofErr w:type="spellStart"/>
            <w:r w:rsidRPr="00B24170">
              <w:rPr>
                <w:rFonts w:ascii="Times New Roman" w:hAnsi="Times New Roman" w:cs="Times New Roman"/>
              </w:rPr>
              <w:t>Гербова</w:t>
            </w:r>
            <w:proofErr w:type="spellEnd"/>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Н.П.Ильчук</w:t>
            </w:r>
          </w:p>
        </w:tc>
        <w:tc>
          <w:tcPr>
            <w:tcW w:w="2133"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Изд-во «Оникс»</w:t>
            </w:r>
          </w:p>
        </w:tc>
        <w:tc>
          <w:tcPr>
            <w:tcW w:w="1417"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2008г</w:t>
            </w:r>
          </w:p>
        </w:tc>
      </w:tr>
      <w:tr w:rsidR="00A61C2C" w:rsidRPr="00B24170" w:rsidTr="00A61C2C">
        <w:trPr>
          <w:trHeight w:val="286"/>
        </w:trPr>
        <w:tc>
          <w:tcPr>
            <w:tcW w:w="4077" w:type="dxa"/>
          </w:tcPr>
          <w:p w:rsidR="00A61C2C" w:rsidRPr="00B24170" w:rsidRDefault="00A61C2C" w:rsidP="00A61C2C">
            <w:pPr>
              <w:jc w:val="both"/>
              <w:rPr>
                <w:rFonts w:ascii="Times New Roman" w:hAnsi="Times New Roman" w:cs="Times New Roman"/>
              </w:rPr>
            </w:pPr>
            <w:r w:rsidRPr="00B24170">
              <w:rPr>
                <w:rFonts w:ascii="Times New Roman" w:hAnsi="Times New Roman" w:cs="Times New Roman"/>
              </w:rPr>
              <w:t>Книга для чтения (4-5 лет)</w:t>
            </w:r>
          </w:p>
        </w:tc>
        <w:tc>
          <w:tcPr>
            <w:tcW w:w="2262"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 xml:space="preserve">В.В. </w:t>
            </w:r>
            <w:proofErr w:type="spellStart"/>
            <w:r w:rsidRPr="00B24170">
              <w:rPr>
                <w:rFonts w:ascii="Times New Roman" w:hAnsi="Times New Roman" w:cs="Times New Roman"/>
              </w:rPr>
              <w:t>Гербова</w:t>
            </w:r>
            <w:proofErr w:type="spellEnd"/>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Н.П.Ильчук</w:t>
            </w:r>
          </w:p>
        </w:tc>
        <w:tc>
          <w:tcPr>
            <w:tcW w:w="2133"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Изд-во «Оникс»</w:t>
            </w:r>
          </w:p>
        </w:tc>
        <w:tc>
          <w:tcPr>
            <w:tcW w:w="1417"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2008г</w:t>
            </w:r>
          </w:p>
        </w:tc>
      </w:tr>
      <w:tr w:rsidR="00A61C2C" w:rsidRPr="00B24170" w:rsidTr="00A61C2C">
        <w:trPr>
          <w:trHeight w:val="286"/>
        </w:trPr>
        <w:tc>
          <w:tcPr>
            <w:tcW w:w="4077" w:type="dxa"/>
          </w:tcPr>
          <w:p w:rsidR="00A61C2C" w:rsidRPr="00B24170" w:rsidRDefault="00A61C2C" w:rsidP="00A61C2C">
            <w:pPr>
              <w:jc w:val="both"/>
              <w:rPr>
                <w:rFonts w:ascii="Times New Roman" w:hAnsi="Times New Roman" w:cs="Times New Roman"/>
              </w:rPr>
            </w:pPr>
            <w:r w:rsidRPr="00B24170">
              <w:rPr>
                <w:rFonts w:ascii="Times New Roman" w:hAnsi="Times New Roman" w:cs="Times New Roman"/>
              </w:rPr>
              <w:t>Книга для чтения (5-7 лет)</w:t>
            </w:r>
          </w:p>
        </w:tc>
        <w:tc>
          <w:tcPr>
            <w:tcW w:w="2262"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 xml:space="preserve">В.В. </w:t>
            </w:r>
            <w:proofErr w:type="spellStart"/>
            <w:r w:rsidRPr="00B24170">
              <w:rPr>
                <w:rFonts w:ascii="Times New Roman" w:hAnsi="Times New Roman" w:cs="Times New Roman"/>
              </w:rPr>
              <w:t>Гербова</w:t>
            </w:r>
            <w:proofErr w:type="spellEnd"/>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Н.П.Ильчук</w:t>
            </w:r>
          </w:p>
        </w:tc>
        <w:tc>
          <w:tcPr>
            <w:tcW w:w="2133"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Изд-во «Оникс»</w:t>
            </w:r>
          </w:p>
        </w:tc>
        <w:tc>
          <w:tcPr>
            <w:tcW w:w="1417"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2008г</w:t>
            </w:r>
          </w:p>
        </w:tc>
      </w:tr>
      <w:tr w:rsidR="00A61C2C" w:rsidRPr="00B24170" w:rsidTr="00A61C2C">
        <w:trPr>
          <w:trHeight w:val="286"/>
        </w:trPr>
        <w:tc>
          <w:tcPr>
            <w:tcW w:w="4077"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Обучение грамоте детей дошкольного возраста</w:t>
            </w:r>
          </w:p>
        </w:tc>
        <w:tc>
          <w:tcPr>
            <w:tcW w:w="2262"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 xml:space="preserve">О.М. </w:t>
            </w:r>
            <w:proofErr w:type="spellStart"/>
            <w:r w:rsidRPr="00B24170">
              <w:rPr>
                <w:rFonts w:ascii="Times New Roman" w:hAnsi="Times New Roman" w:cs="Times New Roman"/>
              </w:rPr>
              <w:t>Ельцова</w:t>
            </w:r>
            <w:proofErr w:type="spellEnd"/>
          </w:p>
          <w:p w:rsidR="00A61C2C" w:rsidRPr="00B24170" w:rsidRDefault="00A61C2C" w:rsidP="00A61C2C">
            <w:pPr>
              <w:ind w:left="720" w:hanging="720"/>
              <w:rPr>
                <w:rFonts w:ascii="Times New Roman" w:hAnsi="Times New Roman" w:cs="Times New Roman"/>
              </w:rPr>
            </w:pPr>
          </w:p>
        </w:tc>
        <w:tc>
          <w:tcPr>
            <w:tcW w:w="2133"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М.Просвещение</w:t>
            </w:r>
          </w:p>
        </w:tc>
        <w:tc>
          <w:tcPr>
            <w:tcW w:w="1417"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2012г</w:t>
            </w:r>
          </w:p>
        </w:tc>
      </w:tr>
      <w:tr w:rsidR="00A61C2C" w:rsidRPr="00B24170" w:rsidTr="00A61C2C">
        <w:trPr>
          <w:trHeight w:val="286"/>
        </w:trPr>
        <w:tc>
          <w:tcPr>
            <w:tcW w:w="4077"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Обучение грамоте детей дошкольного возраста</w:t>
            </w:r>
          </w:p>
        </w:tc>
        <w:tc>
          <w:tcPr>
            <w:tcW w:w="2262"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 xml:space="preserve">Н.В. </w:t>
            </w:r>
            <w:proofErr w:type="spellStart"/>
            <w:r w:rsidRPr="00B24170">
              <w:rPr>
                <w:rFonts w:ascii="Times New Roman" w:hAnsi="Times New Roman" w:cs="Times New Roman"/>
              </w:rPr>
              <w:t>Нищева</w:t>
            </w:r>
            <w:proofErr w:type="spellEnd"/>
          </w:p>
        </w:tc>
        <w:tc>
          <w:tcPr>
            <w:tcW w:w="2133"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Изд-во «Детство-ПРЕСС»</w:t>
            </w:r>
          </w:p>
        </w:tc>
        <w:tc>
          <w:tcPr>
            <w:tcW w:w="1417"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2015г</w:t>
            </w:r>
          </w:p>
        </w:tc>
      </w:tr>
      <w:tr w:rsidR="00A61C2C" w:rsidRPr="00B24170" w:rsidTr="00A61C2C">
        <w:trPr>
          <w:trHeight w:val="286"/>
        </w:trPr>
        <w:tc>
          <w:tcPr>
            <w:tcW w:w="4077"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Полная хрестоматия для дошкольников  (1,2книги)</w:t>
            </w:r>
          </w:p>
        </w:tc>
        <w:tc>
          <w:tcPr>
            <w:tcW w:w="2262"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С.Д.Томилов</w:t>
            </w:r>
          </w:p>
        </w:tc>
        <w:tc>
          <w:tcPr>
            <w:tcW w:w="2133"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Изд-во «</w:t>
            </w:r>
            <w:proofErr w:type="spellStart"/>
            <w:r w:rsidRPr="00B24170">
              <w:rPr>
                <w:rFonts w:ascii="Times New Roman" w:hAnsi="Times New Roman" w:cs="Times New Roman"/>
              </w:rPr>
              <w:t>Астрель</w:t>
            </w:r>
            <w:proofErr w:type="spellEnd"/>
            <w:r w:rsidRPr="00B24170">
              <w:rPr>
                <w:rFonts w:ascii="Times New Roman" w:hAnsi="Times New Roman" w:cs="Times New Roman"/>
              </w:rPr>
              <w:t>»</w:t>
            </w:r>
          </w:p>
        </w:tc>
        <w:tc>
          <w:tcPr>
            <w:tcW w:w="1417"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2012г</w:t>
            </w:r>
          </w:p>
        </w:tc>
      </w:tr>
      <w:tr w:rsidR="00A61C2C" w:rsidRPr="00B24170" w:rsidTr="00A61C2C">
        <w:trPr>
          <w:trHeight w:val="286"/>
        </w:trPr>
        <w:tc>
          <w:tcPr>
            <w:tcW w:w="4077" w:type="dxa"/>
          </w:tcPr>
          <w:p w:rsidR="00A61C2C" w:rsidRPr="00B24170" w:rsidRDefault="00A61C2C" w:rsidP="00A61C2C">
            <w:pPr>
              <w:jc w:val="both"/>
              <w:rPr>
                <w:rFonts w:ascii="Times New Roman" w:hAnsi="Times New Roman" w:cs="Times New Roman"/>
              </w:rPr>
            </w:pPr>
            <w:r w:rsidRPr="00B24170">
              <w:rPr>
                <w:rFonts w:ascii="Times New Roman" w:hAnsi="Times New Roman" w:cs="Times New Roman"/>
              </w:rPr>
              <w:t>Хрестоматия для дошкольников</w:t>
            </w:r>
          </w:p>
          <w:p w:rsidR="00A61C2C" w:rsidRPr="00B24170" w:rsidRDefault="00A61C2C" w:rsidP="00A61C2C">
            <w:pPr>
              <w:jc w:val="both"/>
              <w:rPr>
                <w:rFonts w:ascii="Times New Roman" w:hAnsi="Times New Roman" w:cs="Times New Roman"/>
              </w:rPr>
            </w:pPr>
            <w:r w:rsidRPr="00B24170">
              <w:rPr>
                <w:rFonts w:ascii="Times New Roman" w:hAnsi="Times New Roman" w:cs="Times New Roman"/>
              </w:rPr>
              <w:t>(2-4года)</w:t>
            </w:r>
          </w:p>
        </w:tc>
        <w:tc>
          <w:tcPr>
            <w:tcW w:w="2262"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 xml:space="preserve">В.В. </w:t>
            </w:r>
            <w:proofErr w:type="spellStart"/>
            <w:r w:rsidRPr="00B24170">
              <w:rPr>
                <w:rFonts w:ascii="Times New Roman" w:hAnsi="Times New Roman" w:cs="Times New Roman"/>
              </w:rPr>
              <w:t>Гербова</w:t>
            </w:r>
            <w:proofErr w:type="spellEnd"/>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Н.П.Ильчук</w:t>
            </w:r>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lastRenderedPageBreak/>
              <w:t>Л.Н.Елисеева</w:t>
            </w:r>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 xml:space="preserve">Н.П. </w:t>
            </w:r>
            <w:proofErr w:type="spellStart"/>
            <w:r w:rsidRPr="00B24170">
              <w:rPr>
                <w:rFonts w:ascii="Times New Roman" w:hAnsi="Times New Roman" w:cs="Times New Roman"/>
              </w:rPr>
              <w:t>Бабурова</w:t>
            </w:r>
            <w:proofErr w:type="spellEnd"/>
          </w:p>
        </w:tc>
        <w:tc>
          <w:tcPr>
            <w:tcW w:w="2133"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lastRenderedPageBreak/>
              <w:t>Изд-во АСТ</w:t>
            </w:r>
          </w:p>
        </w:tc>
        <w:tc>
          <w:tcPr>
            <w:tcW w:w="1417"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1996г</w:t>
            </w:r>
          </w:p>
        </w:tc>
      </w:tr>
      <w:tr w:rsidR="00A61C2C" w:rsidRPr="00B24170" w:rsidTr="00A61C2C">
        <w:trPr>
          <w:trHeight w:val="286"/>
        </w:trPr>
        <w:tc>
          <w:tcPr>
            <w:tcW w:w="4077" w:type="dxa"/>
          </w:tcPr>
          <w:p w:rsidR="00A61C2C" w:rsidRPr="00B24170" w:rsidRDefault="00A61C2C" w:rsidP="00A61C2C">
            <w:pPr>
              <w:jc w:val="both"/>
              <w:rPr>
                <w:rFonts w:ascii="Times New Roman" w:hAnsi="Times New Roman" w:cs="Times New Roman"/>
              </w:rPr>
            </w:pPr>
            <w:r w:rsidRPr="00B24170">
              <w:rPr>
                <w:rFonts w:ascii="Times New Roman" w:hAnsi="Times New Roman" w:cs="Times New Roman"/>
              </w:rPr>
              <w:lastRenderedPageBreak/>
              <w:t>Хрестоматия для дошкольников</w:t>
            </w:r>
          </w:p>
          <w:p w:rsidR="00A61C2C" w:rsidRPr="00B24170" w:rsidRDefault="00A61C2C" w:rsidP="00A61C2C">
            <w:pPr>
              <w:jc w:val="both"/>
              <w:rPr>
                <w:rFonts w:ascii="Times New Roman" w:hAnsi="Times New Roman" w:cs="Times New Roman"/>
              </w:rPr>
            </w:pPr>
            <w:r w:rsidRPr="00B24170">
              <w:rPr>
                <w:rFonts w:ascii="Times New Roman" w:hAnsi="Times New Roman" w:cs="Times New Roman"/>
              </w:rPr>
              <w:t>(4-5 лет)</w:t>
            </w:r>
          </w:p>
        </w:tc>
        <w:tc>
          <w:tcPr>
            <w:tcW w:w="2262"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 xml:space="preserve">В.В. </w:t>
            </w:r>
            <w:proofErr w:type="spellStart"/>
            <w:r w:rsidRPr="00B24170">
              <w:rPr>
                <w:rFonts w:ascii="Times New Roman" w:hAnsi="Times New Roman" w:cs="Times New Roman"/>
              </w:rPr>
              <w:t>Гербова</w:t>
            </w:r>
            <w:proofErr w:type="spellEnd"/>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Н.П.Ильчук</w:t>
            </w:r>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Л.Н.Елисеева</w:t>
            </w:r>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 xml:space="preserve">Н.П. </w:t>
            </w:r>
            <w:proofErr w:type="spellStart"/>
            <w:r w:rsidRPr="00B24170">
              <w:rPr>
                <w:rFonts w:ascii="Times New Roman" w:hAnsi="Times New Roman" w:cs="Times New Roman"/>
              </w:rPr>
              <w:t>Бабурова</w:t>
            </w:r>
            <w:proofErr w:type="spellEnd"/>
          </w:p>
        </w:tc>
        <w:tc>
          <w:tcPr>
            <w:tcW w:w="2133"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Изд-во АСТ</w:t>
            </w:r>
          </w:p>
        </w:tc>
        <w:tc>
          <w:tcPr>
            <w:tcW w:w="1417"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1996г</w:t>
            </w:r>
          </w:p>
        </w:tc>
      </w:tr>
      <w:tr w:rsidR="00A61C2C" w:rsidRPr="00B24170" w:rsidTr="00A61C2C">
        <w:trPr>
          <w:trHeight w:val="286"/>
        </w:trPr>
        <w:tc>
          <w:tcPr>
            <w:tcW w:w="4077" w:type="dxa"/>
          </w:tcPr>
          <w:p w:rsidR="00A61C2C" w:rsidRPr="00B24170" w:rsidRDefault="00A61C2C" w:rsidP="00A61C2C">
            <w:pPr>
              <w:jc w:val="both"/>
              <w:rPr>
                <w:rFonts w:ascii="Times New Roman" w:hAnsi="Times New Roman" w:cs="Times New Roman"/>
              </w:rPr>
            </w:pPr>
            <w:r w:rsidRPr="00B24170">
              <w:rPr>
                <w:rFonts w:ascii="Times New Roman" w:hAnsi="Times New Roman" w:cs="Times New Roman"/>
              </w:rPr>
              <w:t>Хрестоматия для дошкольников</w:t>
            </w:r>
          </w:p>
          <w:p w:rsidR="00A61C2C" w:rsidRPr="00B24170" w:rsidRDefault="00A61C2C" w:rsidP="00A61C2C">
            <w:pPr>
              <w:jc w:val="both"/>
              <w:rPr>
                <w:rFonts w:ascii="Times New Roman" w:hAnsi="Times New Roman" w:cs="Times New Roman"/>
              </w:rPr>
            </w:pPr>
            <w:r w:rsidRPr="00B24170">
              <w:rPr>
                <w:rFonts w:ascii="Times New Roman" w:hAnsi="Times New Roman" w:cs="Times New Roman"/>
              </w:rPr>
              <w:t>(5-7лет)</w:t>
            </w:r>
          </w:p>
        </w:tc>
        <w:tc>
          <w:tcPr>
            <w:tcW w:w="2262"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 xml:space="preserve">В.В. </w:t>
            </w:r>
            <w:proofErr w:type="spellStart"/>
            <w:r w:rsidRPr="00B24170">
              <w:rPr>
                <w:rFonts w:ascii="Times New Roman" w:hAnsi="Times New Roman" w:cs="Times New Roman"/>
              </w:rPr>
              <w:t>Гербова</w:t>
            </w:r>
            <w:proofErr w:type="spellEnd"/>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Н.П.Ильчук</w:t>
            </w:r>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Л.Н.Елисеева</w:t>
            </w:r>
          </w:p>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 xml:space="preserve">Н.П. </w:t>
            </w:r>
            <w:proofErr w:type="spellStart"/>
            <w:r w:rsidRPr="00B24170">
              <w:rPr>
                <w:rFonts w:ascii="Times New Roman" w:hAnsi="Times New Roman" w:cs="Times New Roman"/>
              </w:rPr>
              <w:t>Бабурова</w:t>
            </w:r>
            <w:proofErr w:type="spellEnd"/>
          </w:p>
        </w:tc>
        <w:tc>
          <w:tcPr>
            <w:tcW w:w="2133"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Изд-во АСТ</w:t>
            </w:r>
          </w:p>
        </w:tc>
        <w:tc>
          <w:tcPr>
            <w:tcW w:w="1417" w:type="dxa"/>
          </w:tcPr>
          <w:p w:rsidR="00A61C2C" w:rsidRPr="00B24170" w:rsidRDefault="00A61C2C" w:rsidP="00A61C2C">
            <w:pPr>
              <w:ind w:left="720" w:hanging="720"/>
              <w:jc w:val="center"/>
              <w:rPr>
                <w:rFonts w:ascii="Times New Roman" w:hAnsi="Times New Roman" w:cs="Times New Roman"/>
              </w:rPr>
            </w:pPr>
            <w:r w:rsidRPr="00B24170">
              <w:rPr>
                <w:rFonts w:ascii="Times New Roman" w:hAnsi="Times New Roman" w:cs="Times New Roman"/>
              </w:rPr>
              <w:t>1996г</w:t>
            </w:r>
          </w:p>
        </w:tc>
      </w:tr>
      <w:tr w:rsidR="00A61C2C" w:rsidRPr="00B24170" w:rsidTr="00A61C2C">
        <w:trPr>
          <w:trHeight w:val="286"/>
        </w:trPr>
        <w:tc>
          <w:tcPr>
            <w:tcW w:w="4077" w:type="dxa"/>
          </w:tcPr>
          <w:p w:rsidR="00A61C2C" w:rsidRPr="00B24170" w:rsidRDefault="00A61C2C" w:rsidP="00A61C2C">
            <w:pPr>
              <w:jc w:val="both"/>
              <w:rPr>
                <w:rFonts w:ascii="Times New Roman" w:hAnsi="Times New Roman" w:cs="Times New Roman"/>
              </w:rPr>
            </w:pPr>
            <w:r w:rsidRPr="00B24170">
              <w:rPr>
                <w:rFonts w:ascii="Times New Roman" w:hAnsi="Times New Roman" w:cs="Times New Roman"/>
              </w:rPr>
              <w:t>«Этикет для дошкольников». Пособие для родителей.</w:t>
            </w:r>
          </w:p>
        </w:tc>
        <w:tc>
          <w:tcPr>
            <w:tcW w:w="2262" w:type="dxa"/>
          </w:tcPr>
          <w:p w:rsidR="00A61C2C" w:rsidRPr="00B24170" w:rsidRDefault="00A61C2C" w:rsidP="00A61C2C">
            <w:pPr>
              <w:ind w:left="720" w:hanging="720"/>
              <w:rPr>
                <w:rFonts w:ascii="Times New Roman" w:hAnsi="Times New Roman" w:cs="Times New Roman"/>
              </w:rPr>
            </w:pPr>
            <w:r w:rsidRPr="00B24170">
              <w:rPr>
                <w:rFonts w:ascii="Times New Roman" w:hAnsi="Times New Roman" w:cs="Times New Roman"/>
              </w:rPr>
              <w:t>Курочкина И.Н.</w:t>
            </w:r>
          </w:p>
        </w:tc>
        <w:tc>
          <w:tcPr>
            <w:tcW w:w="2133" w:type="dxa"/>
          </w:tcPr>
          <w:p w:rsidR="00A61C2C" w:rsidRPr="00B24170" w:rsidRDefault="00A61C2C" w:rsidP="00A61C2C">
            <w:pPr>
              <w:jc w:val="both"/>
              <w:rPr>
                <w:rFonts w:ascii="Times New Roman" w:hAnsi="Times New Roman" w:cs="Times New Roman"/>
              </w:rPr>
            </w:pPr>
            <w:r w:rsidRPr="00B24170">
              <w:rPr>
                <w:rFonts w:ascii="Times New Roman" w:hAnsi="Times New Roman" w:cs="Times New Roman"/>
              </w:rPr>
              <w:t>Москва, «Просвещение»,</w:t>
            </w:r>
          </w:p>
        </w:tc>
        <w:tc>
          <w:tcPr>
            <w:tcW w:w="1417" w:type="dxa"/>
          </w:tcPr>
          <w:p w:rsidR="00A61C2C" w:rsidRPr="00B24170" w:rsidRDefault="00A61C2C" w:rsidP="00A61C2C">
            <w:pPr>
              <w:jc w:val="both"/>
              <w:rPr>
                <w:rFonts w:ascii="Times New Roman" w:hAnsi="Times New Roman" w:cs="Times New Roman"/>
              </w:rPr>
            </w:pPr>
            <w:r w:rsidRPr="00B24170">
              <w:rPr>
                <w:rFonts w:ascii="Times New Roman" w:hAnsi="Times New Roman" w:cs="Times New Roman"/>
              </w:rPr>
              <w:t>2007</w:t>
            </w:r>
          </w:p>
        </w:tc>
      </w:tr>
    </w:tbl>
    <w:p w:rsidR="00AC7284" w:rsidRPr="00B24170" w:rsidRDefault="00AC7284" w:rsidP="00AC7284">
      <w:pPr>
        <w:jc w:val="both"/>
        <w:rPr>
          <w:rFonts w:ascii="Times New Roman" w:hAnsi="Times New Roman" w:cs="Times New Roman"/>
          <w:u w:val="single"/>
          <w:lang w:val="en-US"/>
        </w:rPr>
      </w:pPr>
    </w:p>
    <w:p w:rsidR="00AC7284" w:rsidRPr="00B24170" w:rsidRDefault="00AC7284" w:rsidP="00B24170">
      <w:pPr>
        <w:jc w:val="center"/>
        <w:rPr>
          <w:rFonts w:ascii="Times New Roman" w:hAnsi="Times New Roman" w:cs="Times New Roman"/>
          <w:b/>
          <w:u w:val="single"/>
        </w:rPr>
      </w:pPr>
      <w:r w:rsidRPr="00B24170">
        <w:rPr>
          <w:rFonts w:ascii="Times New Roman" w:hAnsi="Times New Roman" w:cs="Times New Roman"/>
          <w:b/>
          <w:u w:val="single"/>
        </w:rPr>
        <w:t>Образовательная область «Художественно-эстетическое развитие»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2055"/>
        <w:gridCol w:w="2371"/>
        <w:gridCol w:w="1102"/>
      </w:tblGrid>
      <w:tr w:rsidR="00A61C2C" w:rsidRPr="00B24170" w:rsidTr="00A61C2C">
        <w:tc>
          <w:tcPr>
            <w:tcW w:w="3970" w:type="dxa"/>
          </w:tcPr>
          <w:p w:rsidR="00A61C2C" w:rsidRPr="00B24170" w:rsidRDefault="00A61C2C" w:rsidP="00D30106">
            <w:pPr>
              <w:jc w:val="center"/>
              <w:rPr>
                <w:rFonts w:ascii="Times New Roman" w:hAnsi="Times New Roman" w:cs="Times New Roman"/>
                <w:b/>
              </w:rPr>
            </w:pPr>
            <w:r w:rsidRPr="00B24170">
              <w:rPr>
                <w:rFonts w:ascii="Times New Roman" w:hAnsi="Times New Roman" w:cs="Times New Roman"/>
                <w:b/>
              </w:rPr>
              <w:t>Наименование издания</w:t>
            </w:r>
          </w:p>
        </w:tc>
        <w:tc>
          <w:tcPr>
            <w:tcW w:w="2055" w:type="dxa"/>
          </w:tcPr>
          <w:p w:rsidR="00A61C2C" w:rsidRPr="00B24170" w:rsidRDefault="00A61C2C" w:rsidP="00D30106">
            <w:pPr>
              <w:jc w:val="center"/>
              <w:rPr>
                <w:rFonts w:ascii="Times New Roman" w:hAnsi="Times New Roman" w:cs="Times New Roman"/>
                <w:b/>
              </w:rPr>
            </w:pPr>
            <w:r w:rsidRPr="00B24170">
              <w:rPr>
                <w:rFonts w:ascii="Times New Roman" w:hAnsi="Times New Roman" w:cs="Times New Roman"/>
                <w:b/>
              </w:rPr>
              <w:t>Автор</w:t>
            </w:r>
          </w:p>
          <w:p w:rsidR="00A61C2C" w:rsidRPr="00B24170" w:rsidRDefault="00A61C2C" w:rsidP="00D30106">
            <w:pPr>
              <w:jc w:val="center"/>
              <w:rPr>
                <w:rFonts w:ascii="Times New Roman" w:hAnsi="Times New Roman" w:cs="Times New Roman"/>
                <w:b/>
              </w:rPr>
            </w:pPr>
            <w:r w:rsidRPr="00B24170">
              <w:rPr>
                <w:rFonts w:ascii="Times New Roman" w:hAnsi="Times New Roman" w:cs="Times New Roman"/>
                <w:b/>
              </w:rPr>
              <w:t>составитель</w:t>
            </w:r>
          </w:p>
        </w:tc>
        <w:tc>
          <w:tcPr>
            <w:tcW w:w="2371" w:type="dxa"/>
          </w:tcPr>
          <w:p w:rsidR="00A61C2C" w:rsidRPr="00B24170" w:rsidRDefault="00A61C2C" w:rsidP="006B6A9B">
            <w:pPr>
              <w:jc w:val="center"/>
              <w:rPr>
                <w:rFonts w:ascii="Times New Roman" w:hAnsi="Times New Roman" w:cs="Times New Roman"/>
                <w:b/>
              </w:rPr>
            </w:pPr>
            <w:r w:rsidRPr="00B24170">
              <w:rPr>
                <w:rFonts w:ascii="Times New Roman" w:hAnsi="Times New Roman" w:cs="Times New Roman"/>
                <w:b/>
              </w:rPr>
              <w:t xml:space="preserve">Издательство </w:t>
            </w:r>
          </w:p>
        </w:tc>
        <w:tc>
          <w:tcPr>
            <w:tcW w:w="1102" w:type="dxa"/>
          </w:tcPr>
          <w:p w:rsidR="00A61C2C" w:rsidRPr="00B24170" w:rsidRDefault="00A61C2C" w:rsidP="006B6A9B">
            <w:pPr>
              <w:ind w:right="-251"/>
              <w:jc w:val="center"/>
              <w:rPr>
                <w:rFonts w:ascii="Times New Roman" w:hAnsi="Times New Roman" w:cs="Times New Roman"/>
                <w:b/>
              </w:rPr>
            </w:pPr>
            <w:r w:rsidRPr="00B24170">
              <w:rPr>
                <w:rFonts w:ascii="Times New Roman" w:hAnsi="Times New Roman" w:cs="Times New Roman"/>
                <w:b/>
              </w:rPr>
              <w:t xml:space="preserve">Год </w:t>
            </w:r>
          </w:p>
          <w:p w:rsidR="00A61C2C" w:rsidRPr="00B24170" w:rsidRDefault="00A61C2C" w:rsidP="006B6A9B">
            <w:pPr>
              <w:ind w:right="-251"/>
              <w:jc w:val="center"/>
              <w:rPr>
                <w:rFonts w:ascii="Times New Roman" w:hAnsi="Times New Roman" w:cs="Times New Roman"/>
                <w:b/>
              </w:rPr>
            </w:pPr>
            <w:r w:rsidRPr="00B24170">
              <w:rPr>
                <w:rFonts w:ascii="Times New Roman" w:hAnsi="Times New Roman" w:cs="Times New Roman"/>
                <w:b/>
              </w:rPr>
              <w:t>издания</w:t>
            </w:r>
          </w:p>
        </w:tc>
      </w:tr>
      <w:tr w:rsidR="00EF6130" w:rsidRPr="00B24170" w:rsidTr="00A61C2C">
        <w:tc>
          <w:tcPr>
            <w:tcW w:w="3970"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 xml:space="preserve">Изобразительная деятельность в </w:t>
            </w:r>
            <w:proofErr w:type="spellStart"/>
            <w:r w:rsidRPr="00B24170">
              <w:rPr>
                <w:rFonts w:ascii="Times New Roman" w:hAnsi="Times New Roman" w:cs="Times New Roman"/>
              </w:rPr>
              <w:t>д</w:t>
            </w:r>
            <w:proofErr w:type="spellEnd"/>
            <w:r w:rsidRPr="00B24170">
              <w:rPr>
                <w:rFonts w:ascii="Times New Roman" w:hAnsi="Times New Roman" w:cs="Times New Roman"/>
              </w:rPr>
              <w:t>/саду  вторая младшая группа</w:t>
            </w:r>
          </w:p>
        </w:tc>
        <w:tc>
          <w:tcPr>
            <w:tcW w:w="2055"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И.А.Лыкова</w:t>
            </w:r>
          </w:p>
        </w:tc>
        <w:tc>
          <w:tcPr>
            <w:tcW w:w="2371" w:type="dxa"/>
          </w:tcPr>
          <w:p w:rsidR="00EF6130" w:rsidRPr="00B24170" w:rsidRDefault="00EF6130" w:rsidP="005B5285">
            <w:pPr>
              <w:jc w:val="center"/>
              <w:rPr>
                <w:rFonts w:ascii="Times New Roman" w:hAnsi="Times New Roman" w:cs="Times New Roman"/>
              </w:rPr>
            </w:pPr>
            <w:r w:rsidRPr="00B24170">
              <w:rPr>
                <w:rFonts w:ascii="Times New Roman" w:hAnsi="Times New Roman" w:cs="Times New Roman"/>
              </w:rPr>
              <w:t>г.</w:t>
            </w:r>
            <w:r w:rsidR="001E4A47">
              <w:rPr>
                <w:rFonts w:ascii="Times New Roman" w:hAnsi="Times New Roman" w:cs="Times New Roman"/>
              </w:rPr>
              <w:t xml:space="preserve"> </w:t>
            </w:r>
            <w:r w:rsidRPr="00B24170">
              <w:rPr>
                <w:rFonts w:ascii="Times New Roman" w:hAnsi="Times New Roman" w:cs="Times New Roman"/>
              </w:rPr>
              <w:t>Москва</w:t>
            </w:r>
          </w:p>
          <w:p w:rsidR="00EF6130" w:rsidRPr="00B24170" w:rsidRDefault="00EF6130" w:rsidP="005B5285">
            <w:pPr>
              <w:jc w:val="center"/>
              <w:rPr>
                <w:rFonts w:ascii="Times New Roman" w:hAnsi="Times New Roman" w:cs="Times New Roman"/>
              </w:rPr>
            </w:pPr>
            <w:r w:rsidRPr="00B24170">
              <w:rPr>
                <w:rFonts w:ascii="Times New Roman" w:hAnsi="Times New Roman" w:cs="Times New Roman"/>
              </w:rPr>
              <w:t>"Карапуз-Дидактика"</w:t>
            </w:r>
          </w:p>
        </w:tc>
        <w:tc>
          <w:tcPr>
            <w:tcW w:w="1102" w:type="dxa"/>
          </w:tcPr>
          <w:p w:rsidR="00EF6130" w:rsidRPr="00B24170" w:rsidRDefault="00EF6130" w:rsidP="005B5285">
            <w:pPr>
              <w:jc w:val="center"/>
              <w:rPr>
                <w:rFonts w:ascii="Times New Roman" w:hAnsi="Times New Roman" w:cs="Times New Roman"/>
              </w:rPr>
            </w:pPr>
            <w:r w:rsidRPr="00B24170">
              <w:rPr>
                <w:rFonts w:ascii="Times New Roman" w:hAnsi="Times New Roman" w:cs="Times New Roman"/>
              </w:rPr>
              <w:t>2007</w:t>
            </w:r>
          </w:p>
          <w:p w:rsidR="00EF6130" w:rsidRPr="00B24170" w:rsidRDefault="00EF6130" w:rsidP="00B24170">
            <w:pPr>
              <w:rPr>
                <w:rFonts w:ascii="Times New Roman" w:hAnsi="Times New Roman" w:cs="Times New Roman"/>
              </w:rPr>
            </w:pPr>
          </w:p>
        </w:tc>
      </w:tr>
      <w:tr w:rsidR="00EF6130" w:rsidRPr="00B24170" w:rsidTr="00A61C2C">
        <w:tc>
          <w:tcPr>
            <w:tcW w:w="3970"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 xml:space="preserve">Изобразительная деятельность в </w:t>
            </w:r>
            <w:proofErr w:type="spellStart"/>
            <w:r w:rsidRPr="00B24170">
              <w:rPr>
                <w:rFonts w:ascii="Times New Roman" w:hAnsi="Times New Roman" w:cs="Times New Roman"/>
              </w:rPr>
              <w:t>д</w:t>
            </w:r>
            <w:proofErr w:type="spellEnd"/>
            <w:r w:rsidRPr="00B24170">
              <w:rPr>
                <w:rFonts w:ascii="Times New Roman" w:hAnsi="Times New Roman" w:cs="Times New Roman"/>
              </w:rPr>
              <w:t>/саду  средняя группа</w:t>
            </w:r>
          </w:p>
        </w:tc>
        <w:tc>
          <w:tcPr>
            <w:tcW w:w="2055"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И.А.Лыкова</w:t>
            </w:r>
          </w:p>
        </w:tc>
        <w:tc>
          <w:tcPr>
            <w:tcW w:w="2371" w:type="dxa"/>
          </w:tcPr>
          <w:p w:rsidR="00EF6130" w:rsidRPr="00B24170" w:rsidRDefault="00EF6130" w:rsidP="005B5285">
            <w:pPr>
              <w:jc w:val="center"/>
              <w:rPr>
                <w:rFonts w:ascii="Times New Roman" w:hAnsi="Times New Roman" w:cs="Times New Roman"/>
              </w:rPr>
            </w:pPr>
            <w:r w:rsidRPr="00B24170">
              <w:rPr>
                <w:rFonts w:ascii="Times New Roman" w:hAnsi="Times New Roman" w:cs="Times New Roman"/>
              </w:rPr>
              <w:t>г</w:t>
            </w:r>
            <w:proofErr w:type="gramStart"/>
            <w:r w:rsidRPr="00B24170">
              <w:rPr>
                <w:rFonts w:ascii="Times New Roman" w:hAnsi="Times New Roman" w:cs="Times New Roman"/>
              </w:rPr>
              <w:t>.М</w:t>
            </w:r>
            <w:proofErr w:type="gramEnd"/>
            <w:r w:rsidRPr="00B24170">
              <w:rPr>
                <w:rFonts w:ascii="Times New Roman" w:hAnsi="Times New Roman" w:cs="Times New Roman"/>
              </w:rPr>
              <w:t>осква</w:t>
            </w:r>
          </w:p>
          <w:p w:rsidR="00EF6130" w:rsidRPr="00B24170" w:rsidRDefault="00EF6130" w:rsidP="005B5285">
            <w:pPr>
              <w:jc w:val="center"/>
              <w:rPr>
                <w:rFonts w:ascii="Times New Roman" w:hAnsi="Times New Roman" w:cs="Times New Roman"/>
              </w:rPr>
            </w:pPr>
            <w:r w:rsidRPr="00B24170">
              <w:rPr>
                <w:rFonts w:ascii="Times New Roman" w:hAnsi="Times New Roman" w:cs="Times New Roman"/>
              </w:rPr>
              <w:t>"Карапуз-Дидактика"</w:t>
            </w:r>
          </w:p>
        </w:tc>
        <w:tc>
          <w:tcPr>
            <w:tcW w:w="1102" w:type="dxa"/>
          </w:tcPr>
          <w:p w:rsidR="00EF6130" w:rsidRPr="00B24170" w:rsidRDefault="00EF6130" w:rsidP="005B5285">
            <w:pPr>
              <w:jc w:val="center"/>
              <w:rPr>
                <w:rFonts w:ascii="Times New Roman" w:hAnsi="Times New Roman" w:cs="Times New Roman"/>
              </w:rPr>
            </w:pPr>
            <w:r w:rsidRPr="00B24170">
              <w:rPr>
                <w:rFonts w:ascii="Times New Roman" w:hAnsi="Times New Roman" w:cs="Times New Roman"/>
              </w:rPr>
              <w:t>2007</w:t>
            </w:r>
          </w:p>
          <w:p w:rsidR="00EF6130" w:rsidRPr="00B24170" w:rsidRDefault="00EF6130" w:rsidP="005B5285">
            <w:pPr>
              <w:jc w:val="center"/>
              <w:rPr>
                <w:rFonts w:ascii="Times New Roman" w:hAnsi="Times New Roman" w:cs="Times New Roman"/>
              </w:rPr>
            </w:pPr>
          </w:p>
          <w:p w:rsidR="00EF6130" w:rsidRPr="00B24170" w:rsidRDefault="00EF6130" w:rsidP="005B5285">
            <w:pPr>
              <w:jc w:val="center"/>
              <w:rPr>
                <w:rFonts w:ascii="Times New Roman" w:hAnsi="Times New Roman" w:cs="Times New Roman"/>
              </w:rPr>
            </w:pPr>
          </w:p>
        </w:tc>
      </w:tr>
      <w:tr w:rsidR="00EF6130" w:rsidRPr="00B24170" w:rsidTr="00A61C2C">
        <w:trPr>
          <w:trHeight w:val="695"/>
        </w:trPr>
        <w:tc>
          <w:tcPr>
            <w:tcW w:w="3970"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 xml:space="preserve">Изобразительная деятельность в </w:t>
            </w:r>
            <w:proofErr w:type="spellStart"/>
            <w:r w:rsidRPr="00B24170">
              <w:rPr>
                <w:rFonts w:ascii="Times New Roman" w:hAnsi="Times New Roman" w:cs="Times New Roman"/>
              </w:rPr>
              <w:t>д</w:t>
            </w:r>
            <w:proofErr w:type="spellEnd"/>
            <w:r w:rsidRPr="00B24170">
              <w:rPr>
                <w:rFonts w:ascii="Times New Roman" w:hAnsi="Times New Roman" w:cs="Times New Roman"/>
              </w:rPr>
              <w:t>/саду  Старшая группа</w:t>
            </w:r>
          </w:p>
        </w:tc>
        <w:tc>
          <w:tcPr>
            <w:tcW w:w="2055"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И.А.Лыкова</w:t>
            </w:r>
          </w:p>
          <w:p w:rsidR="00EF6130" w:rsidRPr="00B24170" w:rsidRDefault="00EF6130" w:rsidP="00D30106">
            <w:pPr>
              <w:rPr>
                <w:rFonts w:ascii="Times New Roman" w:hAnsi="Times New Roman" w:cs="Times New Roman"/>
              </w:rPr>
            </w:pPr>
          </w:p>
          <w:p w:rsidR="00EF6130" w:rsidRPr="00B24170" w:rsidRDefault="00EF6130" w:rsidP="00D30106">
            <w:pPr>
              <w:rPr>
                <w:rFonts w:ascii="Times New Roman" w:hAnsi="Times New Roman" w:cs="Times New Roman"/>
              </w:rPr>
            </w:pPr>
          </w:p>
        </w:tc>
        <w:tc>
          <w:tcPr>
            <w:tcW w:w="2371" w:type="dxa"/>
          </w:tcPr>
          <w:p w:rsidR="00EF6130" w:rsidRPr="00B24170" w:rsidRDefault="00EF6130" w:rsidP="005B5285">
            <w:pPr>
              <w:jc w:val="center"/>
              <w:rPr>
                <w:rFonts w:ascii="Times New Roman" w:hAnsi="Times New Roman" w:cs="Times New Roman"/>
              </w:rPr>
            </w:pPr>
            <w:r w:rsidRPr="00B24170">
              <w:rPr>
                <w:rFonts w:ascii="Times New Roman" w:hAnsi="Times New Roman" w:cs="Times New Roman"/>
              </w:rPr>
              <w:t>г.</w:t>
            </w:r>
            <w:r w:rsidR="001E4A47">
              <w:rPr>
                <w:rFonts w:ascii="Times New Roman" w:hAnsi="Times New Roman" w:cs="Times New Roman"/>
              </w:rPr>
              <w:t xml:space="preserve"> </w:t>
            </w:r>
            <w:r w:rsidRPr="00B24170">
              <w:rPr>
                <w:rFonts w:ascii="Times New Roman" w:hAnsi="Times New Roman" w:cs="Times New Roman"/>
              </w:rPr>
              <w:t>Москва</w:t>
            </w:r>
          </w:p>
          <w:p w:rsidR="00EF6130" w:rsidRPr="00B24170" w:rsidRDefault="00EF6130" w:rsidP="005B5285">
            <w:pPr>
              <w:jc w:val="center"/>
              <w:rPr>
                <w:rFonts w:ascii="Times New Roman" w:hAnsi="Times New Roman" w:cs="Times New Roman"/>
              </w:rPr>
            </w:pPr>
            <w:r w:rsidRPr="00B24170">
              <w:rPr>
                <w:rFonts w:ascii="Times New Roman" w:hAnsi="Times New Roman" w:cs="Times New Roman"/>
              </w:rPr>
              <w:t>"Карапуз-Дидактика"</w:t>
            </w:r>
          </w:p>
        </w:tc>
        <w:tc>
          <w:tcPr>
            <w:tcW w:w="1102" w:type="dxa"/>
          </w:tcPr>
          <w:p w:rsidR="00EF6130" w:rsidRPr="00B24170" w:rsidRDefault="00EF6130" w:rsidP="005B5285">
            <w:pPr>
              <w:jc w:val="center"/>
              <w:rPr>
                <w:rFonts w:ascii="Times New Roman" w:hAnsi="Times New Roman" w:cs="Times New Roman"/>
              </w:rPr>
            </w:pPr>
            <w:r w:rsidRPr="00B24170">
              <w:rPr>
                <w:rFonts w:ascii="Times New Roman" w:hAnsi="Times New Roman" w:cs="Times New Roman"/>
              </w:rPr>
              <w:t>2007</w:t>
            </w:r>
          </w:p>
          <w:p w:rsidR="00EF6130" w:rsidRPr="00B24170" w:rsidRDefault="00EF6130" w:rsidP="005B5285">
            <w:pPr>
              <w:jc w:val="center"/>
              <w:rPr>
                <w:rFonts w:ascii="Times New Roman" w:hAnsi="Times New Roman" w:cs="Times New Roman"/>
              </w:rPr>
            </w:pPr>
          </w:p>
          <w:p w:rsidR="00EF6130" w:rsidRPr="00B24170" w:rsidRDefault="00EF6130" w:rsidP="005B5285">
            <w:pPr>
              <w:jc w:val="center"/>
              <w:rPr>
                <w:rFonts w:ascii="Times New Roman" w:hAnsi="Times New Roman" w:cs="Times New Roman"/>
              </w:rPr>
            </w:pPr>
          </w:p>
        </w:tc>
      </w:tr>
      <w:tr w:rsidR="00EF6130" w:rsidRPr="00B24170" w:rsidTr="00A61C2C">
        <w:trPr>
          <w:trHeight w:val="930"/>
        </w:trPr>
        <w:tc>
          <w:tcPr>
            <w:tcW w:w="3970"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 xml:space="preserve">Изобразительная деятельность в </w:t>
            </w:r>
            <w:proofErr w:type="spellStart"/>
            <w:r w:rsidRPr="00B24170">
              <w:rPr>
                <w:rFonts w:ascii="Times New Roman" w:hAnsi="Times New Roman" w:cs="Times New Roman"/>
              </w:rPr>
              <w:t>д</w:t>
            </w:r>
            <w:proofErr w:type="spellEnd"/>
            <w:r w:rsidRPr="00B24170">
              <w:rPr>
                <w:rFonts w:ascii="Times New Roman" w:hAnsi="Times New Roman" w:cs="Times New Roman"/>
              </w:rPr>
              <w:t>/саду  Подготовительная группа</w:t>
            </w:r>
          </w:p>
          <w:p w:rsidR="00EF6130" w:rsidRPr="00B24170" w:rsidRDefault="00EF6130" w:rsidP="00D30106">
            <w:pPr>
              <w:rPr>
                <w:rFonts w:ascii="Times New Roman" w:hAnsi="Times New Roman" w:cs="Times New Roman"/>
              </w:rPr>
            </w:pPr>
          </w:p>
        </w:tc>
        <w:tc>
          <w:tcPr>
            <w:tcW w:w="2055"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И.А.Лыкова</w:t>
            </w:r>
          </w:p>
          <w:p w:rsidR="00EF6130" w:rsidRPr="00B24170" w:rsidRDefault="00EF6130" w:rsidP="00D30106">
            <w:pPr>
              <w:rPr>
                <w:rFonts w:ascii="Times New Roman" w:hAnsi="Times New Roman" w:cs="Times New Roman"/>
              </w:rPr>
            </w:pPr>
          </w:p>
          <w:p w:rsidR="00EF6130" w:rsidRPr="00B24170" w:rsidRDefault="00EF6130" w:rsidP="00D30106">
            <w:pPr>
              <w:rPr>
                <w:rFonts w:ascii="Times New Roman" w:hAnsi="Times New Roman" w:cs="Times New Roman"/>
              </w:rPr>
            </w:pPr>
          </w:p>
        </w:tc>
        <w:tc>
          <w:tcPr>
            <w:tcW w:w="2371" w:type="dxa"/>
          </w:tcPr>
          <w:p w:rsidR="00EF6130" w:rsidRPr="00B24170" w:rsidRDefault="00EF6130" w:rsidP="005B5285">
            <w:pPr>
              <w:jc w:val="center"/>
              <w:rPr>
                <w:rFonts w:ascii="Times New Roman" w:hAnsi="Times New Roman" w:cs="Times New Roman"/>
              </w:rPr>
            </w:pPr>
            <w:r w:rsidRPr="00B24170">
              <w:rPr>
                <w:rFonts w:ascii="Times New Roman" w:hAnsi="Times New Roman" w:cs="Times New Roman"/>
              </w:rPr>
              <w:t>г.</w:t>
            </w:r>
            <w:r w:rsidR="001E4A47">
              <w:rPr>
                <w:rFonts w:ascii="Times New Roman" w:hAnsi="Times New Roman" w:cs="Times New Roman"/>
              </w:rPr>
              <w:t xml:space="preserve"> </w:t>
            </w:r>
            <w:r w:rsidRPr="00B24170">
              <w:rPr>
                <w:rFonts w:ascii="Times New Roman" w:hAnsi="Times New Roman" w:cs="Times New Roman"/>
              </w:rPr>
              <w:t>Москва</w:t>
            </w:r>
          </w:p>
          <w:p w:rsidR="00EF6130" w:rsidRPr="00B24170" w:rsidRDefault="00EF6130" w:rsidP="005B5285">
            <w:pPr>
              <w:jc w:val="center"/>
              <w:rPr>
                <w:rFonts w:ascii="Times New Roman" w:hAnsi="Times New Roman" w:cs="Times New Roman"/>
              </w:rPr>
            </w:pPr>
            <w:r w:rsidRPr="00B24170">
              <w:rPr>
                <w:rFonts w:ascii="Times New Roman" w:hAnsi="Times New Roman" w:cs="Times New Roman"/>
              </w:rPr>
              <w:t>"Карапуз-Дидактика"</w:t>
            </w:r>
          </w:p>
        </w:tc>
        <w:tc>
          <w:tcPr>
            <w:tcW w:w="1102" w:type="dxa"/>
          </w:tcPr>
          <w:p w:rsidR="00EF6130" w:rsidRPr="00B24170" w:rsidRDefault="00EF6130" w:rsidP="005B5285">
            <w:pPr>
              <w:jc w:val="center"/>
              <w:rPr>
                <w:rFonts w:ascii="Times New Roman" w:hAnsi="Times New Roman" w:cs="Times New Roman"/>
              </w:rPr>
            </w:pPr>
            <w:r w:rsidRPr="00B24170">
              <w:rPr>
                <w:rFonts w:ascii="Times New Roman" w:hAnsi="Times New Roman" w:cs="Times New Roman"/>
              </w:rPr>
              <w:t>2007</w:t>
            </w:r>
          </w:p>
          <w:p w:rsidR="00EF6130" w:rsidRPr="00B24170" w:rsidRDefault="00EF6130" w:rsidP="005B5285">
            <w:pPr>
              <w:jc w:val="center"/>
              <w:rPr>
                <w:rFonts w:ascii="Times New Roman" w:hAnsi="Times New Roman" w:cs="Times New Roman"/>
              </w:rPr>
            </w:pPr>
          </w:p>
          <w:p w:rsidR="00EF6130" w:rsidRPr="00B24170" w:rsidRDefault="00EF6130" w:rsidP="005B5285">
            <w:pPr>
              <w:jc w:val="center"/>
              <w:rPr>
                <w:rFonts w:ascii="Times New Roman" w:hAnsi="Times New Roman" w:cs="Times New Roman"/>
              </w:rPr>
            </w:pPr>
          </w:p>
        </w:tc>
      </w:tr>
      <w:tr w:rsidR="00EF6130" w:rsidRPr="00B24170" w:rsidTr="00A61C2C">
        <w:trPr>
          <w:trHeight w:val="990"/>
        </w:trPr>
        <w:tc>
          <w:tcPr>
            <w:tcW w:w="3970" w:type="dxa"/>
          </w:tcPr>
          <w:p w:rsidR="00EF6130" w:rsidRPr="00B24170" w:rsidRDefault="00EF6130" w:rsidP="00D30106">
            <w:pPr>
              <w:ind w:left="720" w:hanging="720"/>
              <w:rPr>
                <w:rFonts w:ascii="Times New Roman" w:hAnsi="Times New Roman" w:cs="Times New Roman"/>
              </w:rPr>
            </w:pPr>
            <w:r w:rsidRPr="00B24170">
              <w:rPr>
                <w:rFonts w:ascii="Times New Roman" w:hAnsi="Times New Roman" w:cs="Times New Roman"/>
              </w:rPr>
              <w:t>Конспекты комплексно-тематических занятий (ФГОС)</w:t>
            </w:r>
          </w:p>
          <w:p w:rsidR="00EF6130" w:rsidRPr="00B24170" w:rsidRDefault="00EF6130" w:rsidP="00D30106">
            <w:pPr>
              <w:ind w:left="720" w:hanging="720"/>
              <w:rPr>
                <w:rFonts w:ascii="Times New Roman" w:hAnsi="Times New Roman" w:cs="Times New Roman"/>
              </w:rPr>
            </w:pPr>
            <w:r w:rsidRPr="00B24170">
              <w:rPr>
                <w:rFonts w:ascii="Times New Roman" w:hAnsi="Times New Roman" w:cs="Times New Roman"/>
              </w:rPr>
              <w:lastRenderedPageBreak/>
              <w:t>(все возрастные группы)</w:t>
            </w:r>
          </w:p>
        </w:tc>
        <w:tc>
          <w:tcPr>
            <w:tcW w:w="2055" w:type="dxa"/>
          </w:tcPr>
          <w:p w:rsidR="00EF6130" w:rsidRPr="00B24170" w:rsidRDefault="00EF6130" w:rsidP="00D30106">
            <w:pPr>
              <w:ind w:left="720" w:hanging="720"/>
              <w:rPr>
                <w:rFonts w:ascii="Times New Roman" w:hAnsi="Times New Roman" w:cs="Times New Roman"/>
              </w:rPr>
            </w:pPr>
            <w:r w:rsidRPr="00B24170">
              <w:rPr>
                <w:rFonts w:ascii="Times New Roman" w:hAnsi="Times New Roman" w:cs="Times New Roman"/>
              </w:rPr>
              <w:lastRenderedPageBreak/>
              <w:t xml:space="preserve">Н. </w:t>
            </w:r>
            <w:proofErr w:type="spellStart"/>
            <w:r w:rsidRPr="00B24170">
              <w:rPr>
                <w:rFonts w:ascii="Times New Roman" w:hAnsi="Times New Roman" w:cs="Times New Roman"/>
              </w:rPr>
              <w:t>С.Галицына</w:t>
            </w:r>
            <w:proofErr w:type="spellEnd"/>
          </w:p>
        </w:tc>
        <w:tc>
          <w:tcPr>
            <w:tcW w:w="2371" w:type="dxa"/>
          </w:tcPr>
          <w:p w:rsidR="00EF6130" w:rsidRPr="00B24170" w:rsidRDefault="00EF6130" w:rsidP="00D30106">
            <w:pPr>
              <w:ind w:left="720" w:hanging="720"/>
              <w:jc w:val="center"/>
              <w:rPr>
                <w:rFonts w:ascii="Times New Roman" w:hAnsi="Times New Roman" w:cs="Times New Roman"/>
              </w:rPr>
            </w:pPr>
            <w:r w:rsidRPr="00B24170">
              <w:rPr>
                <w:rFonts w:ascii="Times New Roman" w:hAnsi="Times New Roman" w:cs="Times New Roman"/>
              </w:rPr>
              <w:t>Москва</w:t>
            </w:r>
          </w:p>
          <w:p w:rsidR="00EF6130" w:rsidRPr="00B24170" w:rsidRDefault="00EF6130" w:rsidP="00D30106">
            <w:pPr>
              <w:ind w:left="720" w:hanging="720"/>
              <w:rPr>
                <w:rFonts w:ascii="Times New Roman" w:hAnsi="Times New Roman" w:cs="Times New Roman"/>
              </w:rPr>
            </w:pPr>
            <w:r w:rsidRPr="00B24170">
              <w:rPr>
                <w:rFonts w:ascii="Times New Roman" w:hAnsi="Times New Roman" w:cs="Times New Roman"/>
              </w:rPr>
              <w:t>«</w:t>
            </w:r>
            <w:proofErr w:type="spellStart"/>
            <w:r w:rsidRPr="00B24170">
              <w:rPr>
                <w:rFonts w:ascii="Times New Roman" w:hAnsi="Times New Roman" w:cs="Times New Roman"/>
              </w:rPr>
              <w:t>Скрипоторий</w:t>
            </w:r>
            <w:proofErr w:type="spellEnd"/>
            <w:r w:rsidRPr="00B24170">
              <w:rPr>
                <w:rFonts w:ascii="Times New Roman" w:hAnsi="Times New Roman" w:cs="Times New Roman"/>
              </w:rPr>
              <w:t xml:space="preserve"> 2003» </w:t>
            </w:r>
          </w:p>
        </w:tc>
        <w:tc>
          <w:tcPr>
            <w:tcW w:w="1102" w:type="dxa"/>
          </w:tcPr>
          <w:p w:rsidR="00EF6130" w:rsidRPr="00B24170" w:rsidRDefault="00EF6130" w:rsidP="00D30106">
            <w:pPr>
              <w:ind w:left="720" w:hanging="720"/>
              <w:jc w:val="center"/>
              <w:rPr>
                <w:rFonts w:ascii="Times New Roman" w:hAnsi="Times New Roman" w:cs="Times New Roman"/>
              </w:rPr>
            </w:pPr>
            <w:r w:rsidRPr="00B24170">
              <w:rPr>
                <w:rFonts w:ascii="Times New Roman" w:hAnsi="Times New Roman" w:cs="Times New Roman"/>
              </w:rPr>
              <w:t>2016г</w:t>
            </w:r>
          </w:p>
        </w:tc>
      </w:tr>
      <w:tr w:rsidR="00EF6130" w:rsidRPr="00B24170" w:rsidTr="00A61C2C">
        <w:trPr>
          <w:trHeight w:val="605"/>
        </w:trPr>
        <w:tc>
          <w:tcPr>
            <w:tcW w:w="3970"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lastRenderedPageBreak/>
              <w:t>Музыка и движение</w:t>
            </w:r>
          </w:p>
        </w:tc>
        <w:tc>
          <w:tcPr>
            <w:tcW w:w="2055" w:type="dxa"/>
          </w:tcPr>
          <w:p w:rsidR="00EF6130" w:rsidRPr="00B24170" w:rsidRDefault="00EF6130" w:rsidP="00D30106">
            <w:pPr>
              <w:rPr>
                <w:rFonts w:ascii="Times New Roman" w:hAnsi="Times New Roman" w:cs="Times New Roman"/>
              </w:rPr>
            </w:pPr>
            <w:proofErr w:type="spellStart"/>
            <w:r w:rsidRPr="00B24170">
              <w:rPr>
                <w:rFonts w:ascii="Times New Roman" w:hAnsi="Times New Roman" w:cs="Times New Roman"/>
              </w:rPr>
              <w:t>С.И.Бекина</w:t>
            </w:r>
            <w:proofErr w:type="spellEnd"/>
            <w:r w:rsidRPr="00B24170">
              <w:rPr>
                <w:rFonts w:ascii="Times New Roman" w:hAnsi="Times New Roman" w:cs="Times New Roman"/>
              </w:rPr>
              <w:t>.</w:t>
            </w:r>
          </w:p>
          <w:p w:rsidR="00EF6130" w:rsidRPr="00B24170" w:rsidRDefault="00EF6130" w:rsidP="00D30106">
            <w:pPr>
              <w:rPr>
                <w:rFonts w:ascii="Times New Roman" w:hAnsi="Times New Roman" w:cs="Times New Roman"/>
              </w:rPr>
            </w:pPr>
            <w:r w:rsidRPr="00B24170">
              <w:rPr>
                <w:rFonts w:ascii="Times New Roman" w:hAnsi="Times New Roman" w:cs="Times New Roman"/>
              </w:rPr>
              <w:t>Т.П.Ломова</w:t>
            </w:r>
          </w:p>
        </w:tc>
        <w:tc>
          <w:tcPr>
            <w:tcW w:w="2371" w:type="dxa"/>
          </w:tcPr>
          <w:p w:rsidR="00EF6130" w:rsidRPr="00B24170" w:rsidRDefault="00EF6130" w:rsidP="00D30106">
            <w:pPr>
              <w:jc w:val="center"/>
              <w:rPr>
                <w:rFonts w:ascii="Times New Roman" w:hAnsi="Times New Roman" w:cs="Times New Roman"/>
              </w:rPr>
            </w:pPr>
            <w:r w:rsidRPr="00B24170">
              <w:rPr>
                <w:rFonts w:ascii="Times New Roman" w:hAnsi="Times New Roman" w:cs="Times New Roman"/>
              </w:rPr>
              <w:t>М.Просвещение.</w:t>
            </w:r>
          </w:p>
        </w:tc>
        <w:tc>
          <w:tcPr>
            <w:tcW w:w="1102" w:type="dxa"/>
          </w:tcPr>
          <w:p w:rsidR="00EF6130" w:rsidRPr="00B24170" w:rsidRDefault="00EF6130" w:rsidP="00D30106">
            <w:pPr>
              <w:jc w:val="center"/>
              <w:rPr>
                <w:rFonts w:ascii="Times New Roman" w:hAnsi="Times New Roman" w:cs="Times New Roman"/>
              </w:rPr>
            </w:pPr>
            <w:r w:rsidRPr="00B24170">
              <w:rPr>
                <w:rFonts w:ascii="Times New Roman" w:hAnsi="Times New Roman" w:cs="Times New Roman"/>
              </w:rPr>
              <w:t>1983</w:t>
            </w:r>
          </w:p>
        </w:tc>
      </w:tr>
      <w:tr w:rsidR="00EF6130" w:rsidRPr="00B24170" w:rsidTr="00A61C2C">
        <w:trPr>
          <w:trHeight w:val="605"/>
        </w:trPr>
        <w:tc>
          <w:tcPr>
            <w:tcW w:w="3970"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Музыкальное воспитание младших дошкольников</w:t>
            </w:r>
          </w:p>
        </w:tc>
        <w:tc>
          <w:tcPr>
            <w:tcW w:w="2055"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И.Л.Дзержинская</w:t>
            </w:r>
          </w:p>
        </w:tc>
        <w:tc>
          <w:tcPr>
            <w:tcW w:w="2371" w:type="dxa"/>
          </w:tcPr>
          <w:p w:rsidR="00EF6130" w:rsidRPr="00B24170" w:rsidRDefault="00EF6130" w:rsidP="00D30106">
            <w:pPr>
              <w:jc w:val="center"/>
              <w:rPr>
                <w:rFonts w:ascii="Times New Roman" w:hAnsi="Times New Roman" w:cs="Times New Roman"/>
              </w:rPr>
            </w:pPr>
            <w:r w:rsidRPr="00B24170">
              <w:rPr>
                <w:rFonts w:ascii="Times New Roman" w:hAnsi="Times New Roman" w:cs="Times New Roman"/>
              </w:rPr>
              <w:t>М.Просвещение</w:t>
            </w:r>
          </w:p>
        </w:tc>
        <w:tc>
          <w:tcPr>
            <w:tcW w:w="1102" w:type="dxa"/>
          </w:tcPr>
          <w:p w:rsidR="00EF6130" w:rsidRPr="00B24170" w:rsidRDefault="00EF6130" w:rsidP="00D30106">
            <w:pPr>
              <w:jc w:val="center"/>
              <w:rPr>
                <w:rFonts w:ascii="Times New Roman" w:hAnsi="Times New Roman" w:cs="Times New Roman"/>
              </w:rPr>
            </w:pPr>
            <w:r w:rsidRPr="00B24170">
              <w:rPr>
                <w:rFonts w:ascii="Times New Roman" w:hAnsi="Times New Roman" w:cs="Times New Roman"/>
              </w:rPr>
              <w:t>1985</w:t>
            </w:r>
          </w:p>
        </w:tc>
      </w:tr>
      <w:tr w:rsidR="00EF6130" w:rsidRPr="00B24170" w:rsidTr="00A61C2C">
        <w:trPr>
          <w:trHeight w:val="605"/>
        </w:trPr>
        <w:tc>
          <w:tcPr>
            <w:tcW w:w="3970"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Мероприятия для детей старшего дошкольного возраста (утренники,  праздники, беседы)</w:t>
            </w:r>
          </w:p>
        </w:tc>
        <w:tc>
          <w:tcPr>
            <w:tcW w:w="2055"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Е.Н.Арсенина</w:t>
            </w:r>
          </w:p>
        </w:tc>
        <w:tc>
          <w:tcPr>
            <w:tcW w:w="2371" w:type="dxa"/>
          </w:tcPr>
          <w:p w:rsidR="00EF6130" w:rsidRPr="00B24170" w:rsidRDefault="00EF6130" w:rsidP="00D30106">
            <w:pPr>
              <w:jc w:val="center"/>
              <w:rPr>
                <w:rFonts w:ascii="Times New Roman" w:hAnsi="Times New Roman" w:cs="Times New Roman"/>
              </w:rPr>
            </w:pPr>
            <w:r w:rsidRPr="00B24170">
              <w:rPr>
                <w:rFonts w:ascii="Times New Roman" w:hAnsi="Times New Roman" w:cs="Times New Roman"/>
              </w:rPr>
              <w:t>Волгоград.</w:t>
            </w:r>
          </w:p>
          <w:p w:rsidR="00EF6130" w:rsidRPr="00B24170" w:rsidRDefault="00EF6130" w:rsidP="00D30106">
            <w:pPr>
              <w:jc w:val="center"/>
              <w:rPr>
                <w:rFonts w:ascii="Times New Roman" w:hAnsi="Times New Roman" w:cs="Times New Roman"/>
              </w:rPr>
            </w:pPr>
            <w:r w:rsidRPr="00B24170">
              <w:rPr>
                <w:rFonts w:ascii="Times New Roman" w:hAnsi="Times New Roman" w:cs="Times New Roman"/>
              </w:rPr>
              <w:t>«Учитель»</w:t>
            </w:r>
          </w:p>
        </w:tc>
        <w:tc>
          <w:tcPr>
            <w:tcW w:w="1102" w:type="dxa"/>
          </w:tcPr>
          <w:p w:rsidR="00EF6130" w:rsidRPr="00B24170" w:rsidRDefault="00EF6130" w:rsidP="00D30106">
            <w:pPr>
              <w:jc w:val="center"/>
              <w:rPr>
                <w:rFonts w:ascii="Times New Roman" w:hAnsi="Times New Roman" w:cs="Times New Roman"/>
              </w:rPr>
            </w:pPr>
            <w:r w:rsidRPr="00B24170">
              <w:rPr>
                <w:rFonts w:ascii="Times New Roman" w:hAnsi="Times New Roman" w:cs="Times New Roman"/>
              </w:rPr>
              <w:t>2006</w:t>
            </w:r>
          </w:p>
        </w:tc>
      </w:tr>
      <w:tr w:rsidR="00EF6130" w:rsidRPr="00B24170" w:rsidTr="00A61C2C">
        <w:trPr>
          <w:trHeight w:val="605"/>
        </w:trPr>
        <w:tc>
          <w:tcPr>
            <w:tcW w:w="3970"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Музыкально- дидактические игры для дошкольников</w:t>
            </w:r>
          </w:p>
        </w:tc>
        <w:tc>
          <w:tcPr>
            <w:tcW w:w="2055"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Н Г.Кононова</w:t>
            </w:r>
          </w:p>
        </w:tc>
        <w:tc>
          <w:tcPr>
            <w:tcW w:w="2371" w:type="dxa"/>
          </w:tcPr>
          <w:p w:rsidR="00EF6130" w:rsidRPr="00B24170" w:rsidRDefault="00EF6130" w:rsidP="00D30106">
            <w:pPr>
              <w:jc w:val="center"/>
              <w:rPr>
                <w:rFonts w:ascii="Times New Roman" w:hAnsi="Times New Roman" w:cs="Times New Roman"/>
              </w:rPr>
            </w:pPr>
            <w:r w:rsidRPr="00B24170">
              <w:rPr>
                <w:rFonts w:ascii="Times New Roman" w:hAnsi="Times New Roman" w:cs="Times New Roman"/>
              </w:rPr>
              <w:t xml:space="preserve">Смоленский </w:t>
            </w:r>
            <w:proofErr w:type="spellStart"/>
            <w:r w:rsidRPr="00B24170">
              <w:rPr>
                <w:rFonts w:ascii="Times New Roman" w:hAnsi="Times New Roman" w:cs="Times New Roman"/>
              </w:rPr>
              <w:t>полиграфкомбинат</w:t>
            </w:r>
            <w:proofErr w:type="spellEnd"/>
          </w:p>
        </w:tc>
        <w:tc>
          <w:tcPr>
            <w:tcW w:w="1102"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1999</w:t>
            </w:r>
          </w:p>
        </w:tc>
      </w:tr>
      <w:tr w:rsidR="00EF6130" w:rsidRPr="00B24170" w:rsidTr="00A61C2C">
        <w:trPr>
          <w:trHeight w:val="605"/>
        </w:trPr>
        <w:tc>
          <w:tcPr>
            <w:tcW w:w="3970"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Музыкальные занятия по программе «От рождения до школы</w:t>
            </w:r>
            <w:proofErr w:type="gramStart"/>
            <w:r w:rsidRPr="00B24170">
              <w:rPr>
                <w:rFonts w:ascii="Times New Roman" w:hAnsi="Times New Roman" w:cs="Times New Roman"/>
              </w:rPr>
              <w:t>.</w:t>
            </w:r>
            <w:proofErr w:type="gramEnd"/>
            <w:r w:rsidRPr="00B24170">
              <w:rPr>
                <w:rFonts w:ascii="Times New Roman" w:hAnsi="Times New Roman" w:cs="Times New Roman"/>
              </w:rPr>
              <w:t xml:space="preserve"> </w:t>
            </w:r>
            <w:proofErr w:type="gramStart"/>
            <w:r w:rsidRPr="00B24170">
              <w:rPr>
                <w:rFonts w:ascii="Times New Roman" w:hAnsi="Times New Roman" w:cs="Times New Roman"/>
              </w:rPr>
              <w:t>в</w:t>
            </w:r>
            <w:proofErr w:type="gramEnd"/>
            <w:r w:rsidRPr="00B24170">
              <w:rPr>
                <w:rFonts w:ascii="Times New Roman" w:hAnsi="Times New Roman" w:cs="Times New Roman"/>
              </w:rPr>
              <w:t>торая младшая группа</w:t>
            </w:r>
          </w:p>
        </w:tc>
        <w:tc>
          <w:tcPr>
            <w:tcW w:w="2055"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Е.Н.Арсенина</w:t>
            </w:r>
          </w:p>
        </w:tc>
        <w:tc>
          <w:tcPr>
            <w:tcW w:w="2371" w:type="dxa"/>
          </w:tcPr>
          <w:p w:rsidR="00EF6130" w:rsidRPr="00B24170" w:rsidRDefault="00EF6130" w:rsidP="00D30106">
            <w:pPr>
              <w:jc w:val="center"/>
              <w:rPr>
                <w:rFonts w:ascii="Times New Roman" w:hAnsi="Times New Roman" w:cs="Times New Roman"/>
              </w:rPr>
            </w:pPr>
            <w:r w:rsidRPr="00B24170">
              <w:rPr>
                <w:rFonts w:ascii="Times New Roman" w:hAnsi="Times New Roman" w:cs="Times New Roman"/>
              </w:rPr>
              <w:t>Волгоград.</w:t>
            </w:r>
          </w:p>
          <w:p w:rsidR="00EF6130" w:rsidRPr="00B24170" w:rsidRDefault="00EF6130" w:rsidP="00D30106">
            <w:pPr>
              <w:jc w:val="center"/>
              <w:rPr>
                <w:rFonts w:ascii="Times New Roman" w:hAnsi="Times New Roman" w:cs="Times New Roman"/>
              </w:rPr>
            </w:pPr>
            <w:r w:rsidRPr="00B24170">
              <w:rPr>
                <w:rFonts w:ascii="Times New Roman" w:hAnsi="Times New Roman" w:cs="Times New Roman"/>
              </w:rPr>
              <w:t>«Учитель»</w:t>
            </w:r>
          </w:p>
        </w:tc>
        <w:tc>
          <w:tcPr>
            <w:tcW w:w="1102" w:type="dxa"/>
          </w:tcPr>
          <w:p w:rsidR="00EF6130" w:rsidRPr="00B24170" w:rsidRDefault="00EF6130" w:rsidP="00D30106">
            <w:pPr>
              <w:jc w:val="center"/>
              <w:rPr>
                <w:rFonts w:ascii="Times New Roman" w:hAnsi="Times New Roman" w:cs="Times New Roman"/>
              </w:rPr>
            </w:pPr>
            <w:r w:rsidRPr="00B24170">
              <w:rPr>
                <w:rFonts w:ascii="Times New Roman" w:hAnsi="Times New Roman" w:cs="Times New Roman"/>
              </w:rPr>
              <w:t>2013г</w:t>
            </w:r>
          </w:p>
        </w:tc>
      </w:tr>
      <w:tr w:rsidR="00EF6130" w:rsidRPr="00B24170" w:rsidTr="00A61C2C">
        <w:trPr>
          <w:trHeight w:val="418"/>
        </w:trPr>
        <w:tc>
          <w:tcPr>
            <w:tcW w:w="3970"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 xml:space="preserve">Танцевальная </w:t>
            </w:r>
            <w:proofErr w:type="spellStart"/>
            <w:r w:rsidRPr="00B24170">
              <w:rPr>
                <w:rFonts w:ascii="Times New Roman" w:hAnsi="Times New Roman" w:cs="Times New Roman"/>
              </w:rPr>
              <w:t>мозайка</w:t>
            </w:r>
            <w:proofErr w:type="spellEnd"/>
          </w:p>
        </w:tc>
        <w:tc>
          <w:tcPr>
            <w:tcW w:w="2055"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С.Л.Слуцкая</w:t>
            </w:r>
          </w:p>
        </w:tc>
        <w:tc>
          <w:tcPr>
            <w:tcW w:w="2371" w:type="dxa"/>
          </w:tcPr>
          <w:p w:rsidR="00EF6130" w:rsidRPr="00B24170" w:rsidRDefault="00EF6130" w:rsidP="006B6A9B">
            <w:pPr>
              <w:jc w:val="center"/>
              <w:rPr>
                <w:rFonts w:ascii="Times New Roman" w:hAnsi="Times New Roman" w:cs="Times New Roman"/>
              </w:rPr>
            </w:pPr>
            <w:r w:rsidRPr="00B24170">
              <w:rPr>
                <w:rFonts w:ascii="Times New Roman" w:hAnsi="Times New Roman" w:cs="Times New Roman"/>
              </w:rPr>
              <w:t>М.ЛИНКА-ПРЕСС</w:t>
            </w:r>
          </w:p>
        </w:tc>
        <w:tc>
          <w:tcPr>
            <w:tcW w:w="1102" w:type="dxa"/>
          </w:tcPr>
          <w:p w:rsidR="00EF6130" w:rsidRPr="00B24170" w:rsidRDefault="00EF6130" w:rsidP="006B6A9B">
            <w:pPr>
              <w:jc w:val="center"/>
              <w:rPr>
                <w:rFonts w:ascii="Times New Roman" w:hAnsi="Times New Roman" w:cs="Times New Roman"/>
              </w:rPr>
            </w:pPr>
            <w:r w:rsidRPr="00B24170">
              <w:rPr>
                <w:rFonts w:ascii="Times New Roman" w:hAnsi="Times New Roman" w:cs="Times New Roman"/>
              </w:rPr>
              <w:t>2006Г</w:t>
            </w:r>
          </w:p>
        </w:tc>
      </w:tr>
      <w:tr w:rsidR="00EF6130" w:rsidRPr="00B24170" w:rsidTr="00A61C2C">
        <w:trPr>
          <w:trHeight w:val="605"/>
        </w:trPr>
        <w:tc>
          <w:tcPr>
            <w:tcW w:w="3970"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Эстетическое воспитание дошкольников</w:t>
            </w:r>
          </w:p>
        </w:tc>
        <w:tc>
          <w:tcPr>
            <w:tcW w:w="2055" w:type="dxa"/>
          </w:tcPr>
          <w:p w:rsidR="00EF6130" w:rsidRPr="00B24170" w:rsidRDefault="00EF6130" w:rsidP="00D30106">
            <w:pPr>
              <w:rPr>
                <w:rFonts w:ascii="Times New Roman" w:hAnsi="Times New Roman" w:cs="Times New Roman"/>
              </w:rPr>
            </w:pPr>
            <w:r w:rsidRPr="00B24170">
              <w:rPr>
                <w:rFonts w:ascii="Times New Roman" w:hAnsi="Times New Roman" w:cs="Times New Roman"/>
              </w:rPr>
              <w:t>И.С.Чернявская</w:t>
            </w:r>
          </w:p>
        </w:tc>
        <w:tc>
          <w:tcPr>
            <w:tcW w:w="2371" w:type="dxa"/>
          </w:tcPr>
          <w:p w:rsidR="00EF6130" w:rsidRPr="00B24170" w:rsidRDefault="00EF6130" w:rsidP="00D30106">
            <w:pPr>
              <w:jc w:val="center"/>
              <w:rPr>
                <w:rFonts w:ascii="Times New Roman" w:hAnsi="Times New Roman" w:cs="Times New Roman"/>
              </w:rPr>
            </w:pPr>
            <w:r w:rsidRPr="00B24170">
              <w:rPr>
                <w:rFonts w:ascii="Times New Roman" w:hAnsi="Times New Roman" w:cs="Times New Roman"/>
              </w:rPr>
              <w:t>М.Просвещение</w:t>
            </w:r>
          </w:p>
        </w:tc>
        <w:tc>
          <w:tcPr>
            <w:tcW w:w="1102" w:type="dxa"/>
          </w:tcPr>
          <w:p w:rsidR="00EF6130" w:rsidRPr="00B24170" w:rsidRDefault="00EF6130" w:rsidP="00D30106">
            <w:pPr>
              <w:jc w:val="center"/>
              <w:rPr>
                <w:rFonts w:ascii="Times New Roman" w:hAnsi="Times New Roman" w:cs="Times New Roman"/>
              </w:rPr>
            </w:pPr>
            <w:r w:rsidRPr="00B24170">
              <w:rPr>
                <w:rFonts w:ascii="Times New Roman" w:hAnsi="Times New Roman" w:cs="Times New Roman"/>
              </w:rPr>
              <w:t>1982</w:t>
            </w:r>
          </w:p>
        </w:tc>
      </w:tr>
    </w:tbl>
    <w:p w:rsidR="00AC7284" w:rsidRPr="00B24170" w:rsidRDefault="00AC7284" w:rsidP="00AC7284">
      <w:pPr>
        <w:shd w:val="clear" w:color="auto" w:fill="FFFFFF"/>
        <w:ind w:firstLine="288"/>
        <w:jc w:val="both"/>
        <w:rPr>
          <w:rFonts w:ascii="Times New Roman" w:hAnsi="Times New Roman" w:cs="Times New Roman"/>
          <w:b/>
          <w:color w:val="000000"/>
        </w:rPr>
      </w:pPr>
    </w:p>
    <w:p w:rsidR="00AC7284" w:rsidRPr="00B24170" w:rsidRDefault="00AC7284" w:rsidP="00B24170">
      <w:pPr>
        <w:rPr>
          <w:rFonts w:ascii="Times New Roman" w:hAnsi="Times New Roman" w:cs="Times New Roman"/>
          <w:b/>
          <w:sz w:val="24"/>
          <w:szCs w:val="24"/>
          <w:u w:val="single"/>
        </w:rPr>
      </w:pPr>
      <w:r w:rsidRPr="00B24170">
        <w:rPr>
          <w:rFonts w:ascii="Times New Roman" w:hAnsi="Times New Roman" w:cs="Times New Roman"/>
          <w:b/>
          <w:spacing w:val="-9"/>
          <w:sz w:val="24"/>
          <w:szCs w:val="24"/>
          <w:u w:val="single"/>
        </w:rPr>
        <w:t xml:space="preserve">Образовательная  </w:t>
      </w:r>
      <w:r w:rsidRPr="00B24170">
        <w:rPr>
          <w:rFonts w:ascii="Times New Roman" w:hAnsi="Times New Roman" w:cs="Times New Roman"/>
          <w:b/>
          <w:sz w:val="24"/>
          <w:szCs w:val="24"/>
          <w:u w:val="single"/>
        </w:rPr>
        <w:t>область  «Физическая развитие»</w:t>
      </w:r>
    </w:p>
    <w:tbl>
      <w:tblPr>
        <w:tblW w:w="93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422"/>
        <w:gridCol w:w="2256"/>
        <w:gridCol w:w="1175"/>
      </w:tblGrid>
      <w:tr w:rsidR="00AC7284" w:rsidRPr="00B24170" w:rsidTr="00EF6130">
        <w:tc>
          <w:tcPr>
            <w:tcW w:w="3544" w:type="dxa"/>
          </w:tcPr>
          <w:p w:rsidR="00AC7284" w:rsidRPr="00B24170" w:rsidRDefault="00EF6130" w:rsidP="00EF6130">
            <w:pPr>
              <w:jc w:val="center"/>
              <w:rPr>
                <w:rFonts w:ascii="Times New Roman" w:hAnsi="Times New Roman" w:cs="Times New Roman"/>
                <w:b/>
                <w:sz w:val="24"/>
                <w:szCs w:val="24"/>
              </w:rPr>
            </w:pPr>
            <w:r w:rsidRPr="00B24170">
              <w:rPr>
                <w:rFonts w:ascii="Times New Roman" w:hAnsi="Times New Roman" w:cs="Times New Roman"/>
                <w:b/>
                <w:sz w:val="24"/>
                <w:szCs w:val="24"/>
              </w:rPr>
              <w:t>Названи</w:t>
            </w:r>
            <w:r>
              <w:rPr>
                <w:rFonts w:ascii="Times New Roman" w:hAnsi="Times New Roman" w:cs="Times New Roman"/>
                <w:b/>
                <w:sz w:val="24"/>
                <w:szCs w:val="24"/>
              </w:rPr>
              <w:t xml:space="preserve">е </w:t>
            </w:r>
          </w:p>
        </w:tc>
        <w:tc>
          <w:tcPr>
            <w:tcW w:w="2422" w:type="dxa"/>
          </w:tcPr>
          <w:p w:rsidR="00AC7284" w:rsidRPr="00B24170" w:rsidRDefault="00EF6130" w:rsidP="006B6A9B">
            <w:pPr>
              <w:jc w:val="center"/>
              <w:rPr>
                <w:rFonts w:ascii="Times New Roman" w:hAnsi="Times New Roman" w:cs="Times New Roman"/>
                <w:b/>
                <w:sz w:val="24"/>
                <w:szCs w:val="24"/>
              </w:rPr>
            </w:pPr>
            <w:r w:rsidRPr="00B24170">
              <w:rPr>
                <w:rFonts w:ascii="Times New Roman" w:hAnsi="Times New Roman" w:cs="Times New Roman"/>
                <w:b/>
                <w:sz w:val="24"/>
                <w:szCs w:val="24"/>
              </w:rPr>
              <w:t xml:space="preserve">Автор </w:t>
            </w:r>
          </w:p>
        </w:tc>
        <w:tc>
          <w:tcPr>
            <w:tcW w:w="2256" w:type="dxa"/>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Издательство</w:t>
            </w:r>
          </w:p>
        </w:tc>
        <w:tc>
          <w:tcPr>
            <w:tcW w:w="1175" w:type="dxa"/>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год изд.</w:t>
            </w:r>
          </w:p>
        </w:tc>
      </w:tr>
      <w:tr w:rsidR="00EF6130" w:rsidRPr="00B24170" w:rsidTr="00EF6130">
        <w:tc>
          <w:tcPr>
            <w:tcW w:w="3544" w:type="dxa"/>
          </w:tcPr>
          <w:p w:rsidR="00EF6130" w:rsidRPr="00B24170" w:rsidRDefault="00EF6130" w:rsidP="006B6A9B">
            <w:pPr>
              <w:jc w:val="both"/>
              <w:rPr>
                <w:rFonts w:ascii="Times New Roman" w:hAnsi="Times New Roman" w:cs="Times New Roman"/>
                <w:sz w:val="24"/>
                <w:szCs w:val="24"/>
              </w:rPr>
            </w:pPr>
            <w:r w:rsidRPr="00B24170">
              <w:rPr>
                <w:rFonts w:ascii="Times New Roman" w:hAnsi="Times New Roman" w:cs="Times New Roman"/>
                <w:sz w:val="24"/>
                <w:szCs w:val="24"/>
              </w:rPr>
              <w:t xml:space="preserve">Методика </w:t>
            </w:r>
            <w:proofErr w:type="spellStart"/>
            <w:r w:rsidRPr="00B24170">
              <w:rPr>
                <w:rFonts w:ascii="Times New Roman" w:hAnsi="Times New Roman" w:cs="Times New Roman"/>
                <w:sz w:val="24"/>
                <w:szCs w:val="24"/>
              </w:rPr>
              <w:t>физвоспитания</w:t>
            </w:r>
            <w:proofErr w:type="spellEnd"/>
            <w:r w:rsidRPr="00B24170">
              <w:rPr>
                <w:rFonts w:ascii="Times New Roman" w:hAnsi="Times New Roman" w:cs="Times New Roman"/>
                <w:sz w:val="24"/>
                <w:szCs w:val="24"/>
              </w:rPr>
              <w:t xml:space="preserve"> детей дошкольного возраста</w:t>
            </w:r>
          </w:p>
        </w:tc>
        <w:tc>
          <w:tcPr>
            <w:tcW w:w="2422" w:type="dxa"/>
          </w:tcPr>
          <w:p w:rsidR="00EF6130" w:rsidRPr="00B24170" w:rsidRDefault="00EF6130" w:rsidP="00EF6130">
            <w:pPr>
              <w:jc w:val="both"/>
              <w:rPr>
                <w:rFonts w:ascii="Times New Roman" w:hAnsi="Times New Roman" w:cs="Times New Roman"/>
                <w:sz w:val="24"/>
                <w:szCs w:val="24"/>
              </w:rPr>
            </w:pPr>
            <w:r w:rsidRPr="00B24170">
              <w:rPr>
                <w:rFonts w:ascii="Times New Roman" w:hAnsi="Times New Roman" w:cs="Times New Roman"/>
                <w:sz w:val="24"/>
                <w:szCs w:val="24"/>
              </w:rPr>
              <w:t>Л.Д.Глазырина</w:t>
            </w:r>
          </w:p>
          <w:p w:rsidR="00EF6130" w:rsidRPr="00B24170" w:rsidRDefault="00EF6130" w:rsidP="00EF6130">
            <w:pPr>
              <w:jc w:val="both"/>
              <w:rPr>
                <w:rFonts w:ascii="Times New Roman" w:hAnsi="Times New Roman" w:cs="Times New Roman"/>
                <w:sz w:val="24"/>
                <w:szCs w:val="24"/>
              </w:rPr>
            </w:pPr>
            <w:r w:rsidRPr="00B24170">
              <w:rPr>
                <w:rFonts w:ascii="Times New Roman" w:hAnsi="Times New Roman" w:cs="Times New Roman"/>
                <w:sz w:val="24"/>
                <w:szCs w:val="24"/>
              </w:rPr>
              <w:t xml:space="preserve">В.А. </w:t>
            </w:r>
            <w:proofErr w:type="spellStart"/>
            <w:r w:rsidRPr="00B24170">
              <w:rPr>
                <w:rFonts w:ascii="Times New Roman" w:hAnsi="Times New Roman" w:cs="Times New Roman"/>
                <w:sz w:val="24"/>
                <w:szCs w:val="24"/>
              </w:rPr>
              <w:t>Овсянкин</w:t>
            </w:r>
            <w:proofErr w:type="spellEnd"/>
          </w:p>
        </w:tc>
        <w:tc>
          <w:tcPr>
            <w:tcW w:w="2256" w:type="dxa"/>
          </w:tcPr>
          <w:p w:rsidR="00EF6130" w:rsidRPr="00B24170" w:rsidRDefault="00EF6130" w:rsidP="00D30106">
            <w:pPr>
              <w:jc w:val="both"/>
              <w:rPr>
                <w:rFonts w:ascii="Times New Roman" w:hAnsi="Times New Roman" w:cs="Times New Roman"/>
                <w:sz w:val="24"/>
                <w:szCs w:val="24"/>
              </w:rPr>
            </w:pPr>
            <w:r w:rsidRPr="00B24170">
              <w:rPr>
                <w:rFonts w:ascii="Times New Roman" w:hAnsi="Times New Roman" w:cs="Times New Roman"/>
                <w:sz w:val="24"/>
                <w:szCs w:val="24"/>
              </w:rPr>
              <w:t xml:space="preserve">Москва. </w:t>
            </w:r>
            <w:proofErr w:type="spellStart"/>
            <w:r w:rsidRPr="00B24170">
              <w:rPr>
                <w:rFonts w:ascii="Times New Roman" w:hAnsi="Times New Roman" w:cs="Times New Roman"/>
                <w:sz w:val="24"/>
                <w:szCs w:val="24"/>
              </w:rPr>
              <w:t>Владос</w:t>
            </w:r>
            <w:proofErr w:type="spellEnd"/>
          </w:p>
        </w:tc>
        <w:tc>
          <w:tcPr>
            <w:tcW w:w="1175" w:type="dxa"/>
          </w:tcPr>
          <w:p w:rsidR="00EF6130" w:rsidRPr="00B24170" w:rsidRDefault="00EF6130" w:rsidP="00D30106">
            <w:pPr>
              <w:jc w:val="center"/>
              <w:rPr>
                <w:rFonts w:ascii="Times New Roman" w:hAnsi="Times New Roman" w:cs="Times New Roman"/>
                <w:sz w:val="24"/>
                <w:szCs w:val="24"/>
              </w:rPr>
            </w:pPr>
            <w:r>
              <w:rPr>
                <w:rFonts w:ascii="Times New Roman" w:hAnsi="Times New Roman" w:cs="Times New Roman"/>
                <w:sz w:val="24"/>
                <w:szCs w:val="24"/>
              </w:rPr>
              <w:t>2014г</w:t>
            </w:r>
          </w:p>
        </w:tc>
      </w:tr>
      <w:tr w:rsidR="00EF6130" w:rsidRPr="00B24170" w:rsidTr="00EF6130">
        <w:tc>
          <w:tcPr>
            <w:tcW w:w="3544" w:type="dxa"/>
          </w:tcPr>
          <w:p w:rsidR="00EF6130" w:rsidRPr="00B24170" w:rsidRDefault="00EF6130" w:rsidP="006B6A9B">
            <w:pPr>
              <w:jc w:val="both"/>
              <w:rPr>
                <w:rFonts w:ascii="Times New Roman" w:hAnsi="Times New Roman" w:cs="Times New Roman"/>
                <w:sz w:val="24"/>
                <w:szCs w:val="24"/>
              </w:rPr>
            </w:pPr>
            <w:r w:rsidRPr="00B24170">
              <w:rPr>
                <w:rFonts w:ascii="Times New Roman" w:hAnsi="Times New Roman" w:cs="Times New Roman"/>
                <w:sz w:val="24"/>
                <w:szCs w:val="24"/>
              </w:rPr>
              <w:t>Оздоровительная работа в ДОУ</w:t>
            </w:r>
          </w:p>
        </w:tc>
        <w:tc>
          <w:tcPr>
            <w:tcW w:w="2422" w:type="dxa"/>
          </w:tcPr>
          <w:p w:rsidR="00EF6130" w:rsidRPr="00B24170" w:rsidRDefault="00EF6130" w:rsidP="006B6A9B">
            <w:pPr>
              <w:jc w:val="both"/>
              <w:rPr>
                <w:rFonts w:ascii="Times New Roman" w:hAnsi="Times New Roman" w:cs="Times New Roman"/>
                <w:sz w:val="24"/>
                <w:szCs w:val="24"/>
              </w:rPr>
            </w:pPr>
            <w:r w:rsidRPr="00B24170">
              <w:rPr>
                <w:rFonts w:ascii="Times New Roman" w:hAnsi="Times New Roman" w:cs="Times New Roman"/>
                <w:sz w:val="24"/>
                <w:szCs w:val="24"/>
              </w:rPr>
              <w:t>М.С.Горбатова</w:t>
            </w:r>
          </w:p>
        </w:tc>
        <w:tc>
          <w:tcPr>
            <w:tcW w:w="2256" w:type="dxa"/>
          </w:tcPr>
          <w:p w:rsidR="00EF6130" w:rsidRPr="00B24170" w:rsidRDefault="00EF6130" w:rsidP="00D30106">
            <w:pPr>
              <w:jc w:val="both"/>
              <w:rPr>
                <w:rFonts w:ascii="Times New Roman" w:hAnsi="Times New Roman" w:cs="Times New Roman"/>
                <w:sz w:val="24"/>
                <w:szCs w:val="24"/>
                <w:lang w:eastAsia="en-US"/>
              </w:rPr>
            </w:pPr>
            <w:r w:rsidRPr="00B24170">
              <w:rPr>
                <w:rFonts w:ascii="Times New Roman" w:hAnsi="Times New Roman" w:cs="Times New Roman"/>
                <w:sz w:val="24"/>
                <w:szCs w:val="24"/>
              </w:rPr>
              <w:t>Волгоград. Учитель</w:t>
            </w:r>
          </w:p>
        </w:tc>
        <w:tc>
          <w:tcPr>
            <w:tcW w:w="1175" w:type="dxa"/>
          </w:tcPr>
          <w:p w:rsidR="00EF6130" w:rsidRPr="00B24170" w:rsidRDefault="00EF6130" w:rsidP="00D30106">
            <w:pPr>
              <w:jc w:val="center"/>
              <w:rPr>
                <w:rFonts w:ascii="Times New Roman" w:hAnsi="Times New Roman" w:cs="Times New Roman"/>
                <w:sz w:val="24"/>
                <w:szCs w:val="24"/>
                <w:lang w:eastAsia="en-US"/>
              </w:rPr>
            </w:pPr>
            <w:r w:rsidRPr="00B24170">
              <w:rPr>
                <w:rFonts w:ascii="Times New Roman" w:hAnsi="Times New Roman" w:cs="Times New Roman"/>
                <w:sz w:val="24"/>
                <w:szCs w:val="24"/>
              </w:rPr>
              <w:t>2008</w:t>
            </w:r>
            <w:r>
              <w:rPr>
                <w:rFonts w:ascii="Times New Roman" w:hAnsi="Times New Roman" w:cs="Times New Roman"/>
                <w:sz w:val="24"/>
                <w:szCs w:val="24"/>
              </w:rPr>
              <w:t>г</w:t>
            </w:r>
          </w:p>
        </w:tc>
      </w:tr>
      <w:tr w:rsidR="00EF6130" w:rsidRPr="00B24170" w:rsidTr="00EF6130">
        <w:tc>
          <w:tcPr>
            <w:tcW w:w="3544" w:type="dxa"/>
          </w:tcPr>
          <w:p w:rsidR="00EF6130" w:rsidRPr="00B24170" w:rsidRDefault="00EF6130" w:rsidP="006B6A9B">
            <w:pPr>
              <w:jc w:val="both"/>
              <w:rPr>
                <w:rFonts w:ascii="Times New Roman" w:hAnsi="Times New Roman" w:cs="Times New Roman"/>
                <w:sz w:val="24"/>
                <w:szCs w:val="24"/>
              </w:rPr>
            </w:pPr>
            <w:r w:rsidRPr="00B24170">
              <w:rPr>
                <w:rFonts w:ascii="Times New Roman" w:hAnsi="Times New Roman" w:cs="Times New Roman"/>
                <w:sz w:val="24"/>
                <w:szCs w:val="24"/>
              </w:rPr>
              <w:t>«Оздоровительная гимнастика в детском саду» Комплексы упражнений для занятий с детьми</w:t>
            </w:r>
            <w:r w:rsidR="001E4A47">
              <w:rPr>
                <w:rFonts w:ascii="Times New Roman" w:hAnsi="Times New Roman" w:cs="Times New Roman"/>
                <w:sz w:val="24"/>
                <w:szCs w:val="24"/>
              </w:rPr>
              <w:t xml:space="preserve"> </w:t>
            </w:r>
            <w:r w:rsidRPr="00B24170">
              <w:rPr>
                <w:rFonts w:ascii="Times New Roman" w:hAnsi="Times New Roman" w:cs="Times New Roman"/>
                <w:sz w:val="24"/>
                <w:szCs w:val="24"/>
              </w:rPr>
              <w:t>3-7 лет</w:t>
            </w:r>
          </w:p>
        </w:tc>
        <w:tc>
          <w:tcPr>
            <w:tcW w:w="2422" w:type="dxa"/>
          </w:tcPr>
          <w:p w:rsidR="00EF6130" w:rsidRPr="00B24170" w:rsidRDefault="00EF6130" w:rsidP="00D30106">
            <w:pPr>
              <w:jc w:val="both"/>
              <w:rPr>
                <w:rFonts w:ascii="Times New Roman" w:hAnsi="Times New Roman" w:cs="Times New Roman"/>
                <w:sz w:val="24"/>
                <w:szCs w:val="24"/>
              </w:rPr>
            </w:pPr>
            <w:r w:rsidRPr="00B24170">
              <w:rPr>
                <w:rFonts w:ascii="Times New Roman" w:hAnsi="Times New Roman" w:cs="Times New Roman"/>
                <w:sz w:val="24"/>
                <w:szCs w:val="24"/>
              </w:rPr>
              <w:t xml:space="preserve">Л.И. </w:t>
            </w:r>
            <w:proofErr w:type="spellStart"/>
            <w:r w:rsidRPr="00B24170">
              <w:rPr>
                <w:rFonts w:ascii="Times New Roman" w:hAnsi="Times New Roman" w:cs="Times New Roman"/>
                <w:sz w:val="24"/>
                <w:szCs w:val="24"/>
              </w:rPr>
              <w:t>Пензулаева</w:t>
            </w:r>
            <w:proofErr w:type="spellEnd"/>
          </w:p>
        </w:tc>
        <w:tc>
          <w:tcPr>
            <w:tcW w:w="2256" w:type="dxa"/>
          </w:tcPr>
          <w:p w:rsidR="00EF6130" w:rsidRPr="00B24170" w:rsidRDefault="00EF6130" w:rsidP="00D30106">
            <w:pPr>
              <w:rPr>
                <w:rFonts w:ascii="Times New Roman" w:hAnsi="Times New Roman" w:cs="Times New Roman"/>
                <w:sz w:val="24"/>
                <w:szCs w:val="24"/>
              </w:rPr>
            </w:pPr>
            <w:r w:rsidRPr="00B24170">
              <w:rPr>
                <w:rFonts w:ascii="Times New Roman" w:hAnsi="Times New Roman" w:cs="Times New Roman"/>
                <w:sz w:val="24"/>
                <w:szCs w:val="24"/>
              </w:rPr>
              <w:t xml:space="preserve">Москва. </w:t>
            </w:r>
            <w:proofErr w:type="spellStart"/>
            <w:r w:rsidRPr="00B24170">
              <w:rPr>
                <w:rFonts w:ascii="Times New Roman" w:hAnsi="Times New Roman" w:cs="Times New Roman"/>
                <w:sz w:val="24"/>
                <w:szCs w:val="24"/>
              </w:rPr>
              <w:t>Мозайка-Синтез</w:t>
            </w:r>
            <w:proofErr w:type="spellEnd"/>
          </w:p>
        </w:tc>
        <w:tc>
          <w:tcPr>
            <w:tcW w:w="1175" w:type="dxa"/>
          </w:tcPr>
          <w:p w:rsidR="00EF6130" w:rsidRPr="00B24170" w:rsidRDefault="00EF6130" w:rsidP="00D30106">
            <w:pPr>
              <w:rPr>
                <w:rFonts w:ascii="Times New Roman" w:hAnsi="Times New Roman" w:cs="Times New Roman"/>
                <w:sz w:val="24"/>
                <w:szCs w:val="24"/>
              </w:rPr>
            </w:pPr>
            <w:r w:rsidRPr="00B24170">
              <w:rPr>
                <w:rFonts w:ascii="Times New Roman" w:hAnsi="Times New Roman" w:cs="Times New Roman"/>
                <w:sz w:val="24"/>
                <w:szCs w:val="24"/>
              </w:rPr>
              <w:t>2014г</w:t>
            </w:r>
          </w:p>
        </w:tc>
      </w:tr>
      <w:tr w:rsidR="00191FFD" w:rsidRPr="00B24170" w:rsidTr="00EF6130">
        <w:tc>
          <w:tcPr>
            <w:tcW w:w="3544" w:type="dxa"/>
          </w:tcPr>
          <w:p w:rsidR="00191FFD" w:rsidRPr="00B24170" w:rsidRDefault="00191FFD" w:rsidP="00D30106">
            <w:pPr>
              <w:jc w:val="both"/>
              <w:rPr>
                <w:rFonts w:ascii="Times New Roman" w:hAnsi="Times New Roman" w:cs="Times New Roman"/>
                <w:sz w:val="24"/>
                <w:szCs w:val="24"/>
              </w:rPr>
            </w:pPr>
            <w:r w:rsidRPr="00B24170">
              <w:rPr>
                <w:rFonts w:ascii="Times New Roman" w:hAnsi="Times New Roman" w:cs="Times New Roman"/>
                <w:sz w:val="24"/>
                <w:szCs w:val="24"/>
              </w:rPr>
              <w:t xml:space="preserve">Система </w:t>
            </w:r>
            <w:proofErr w:type="spellStart"/>
            <w:r w:rsidRPr="00B24170">
              <w:rPr>
                <w:rFonts w:ascii="Times New Roman" w:hAnsi="Times New Roman" w:cs="Times New Roman"/>
                <w:sz w:val="24"/>
                <w:szCs w:val="24"/>
              </w:rPr>
              <w:t>физвоспитания</w:t>
            </w:r>
            <w:proofErr w:type="spellEnd"/>
            <w:r w:rsidRPr="00B24170">
              <w:rPr>
                <w:rFonts w:ascii="Times New Roman" w:hAnsi="Times New Roman" w:cs="Times New Roman"/>
                <w:sz w:val="24"/>
                <w:szCs w:val="24"/>
              </w:rPr>
              <w:t xml:space="preserve"> в ДОУ</w:t>
            </w:r>
          </w:p>
        </w:tc>
        <w:tc>
          <w:tcPr>
            <w:tcW w:w="2422" w:type="dxa"/>
          </w:tcPr>
          <w:p w:rsidR="00191FFD" w:rsidRPr="00B24170" w:rsidRDefault="00191FFD" w:rsidP="00D30106">
            <w:pPr>
              <w:jc w:val="both"/>
              <w:rPr>
                <w:rFonts w:ascii="Times New Roman" w:hAnsi="Times New Roman" w:cs="Times New Roman"/>
                <w:sz w:val="24"/>
                <w:szCs w:val="24"/>
              </w:rPr>
            </w:pPr>
            <w:r w:rsidRPr="00B24170">
              <w:rPr>
                <w:rFonts w:ascii="Times New Roman" w:hAnsi="Times New Roman" w:cs="Times New Roman"/>
                <w:sz w:val="24"/>
                <w:szCs w:val="24"/>
              </w:rPr>
              <w:t>О.М.Литвинова</w:t>
            </w:r>
          </w:p>
        </w:tc>
        <w:tc>
          <w:tcPr>
            <w:tcW w:w="2256" w:type="dxa"/>
          </w:tcPr>
          <w:p w:rsidR="00191FFD" w:rsidRPr="00B24170" w:rsidRDefault="00191FFD" w:rsidP="00D30106">
            <w:pPr>
              <w:jc w:val="both"/>
              <w:rPr>
                <w:rFonts w:ascii="Times New Roman" w:hAnsi="Times New Roman" w:cs="Times New Roman"/>
                <w:sz w:val="24"/>
                <w:szCs w:val="24"/>
              </w:rPr>
            </w:pPr>
            <w:r w:rsidRPr="00B24170">
              <w:rPr>
                <w:rFonts w:ascii="Times New Roman" w:hAnsi="Times New Roman" w:cs="Times New Roman"/>
                <w:sz w:val="24"/>
                <w:szCs w:val="24"/>
              </w:rPr>
              <w:t>Волгоград.</w:t>
            </w:r>
          </w:p>
          <w:p w:rsidR="00191FFD" w:rsidRPr="00B24170" w:rsidRDefault="00191FFD" w:rsidP="00D30106">
            <w:pPr>
              <w:jc w:val="both"/>
              <w:rPr>
                <w:rFonts w:ascii="Times New Roman" w:hAnsi="Times New Roman" w:cs="Times New Roman"/>
                <w:sz w:val="24"/>
                <w:szCs w:val="24"/>
              </w:rPr>
            </w:pPr>
            <w:r w:rsidRPr="00B24170">
              <w:rPr>
                <w:rFonts w:ascii="Times New Roman" w:hAnsi="Times New Roman" w:cs="Times New Roman"/>
                <w:sz w:val="24"/>
                <w:szCs w:val="24"/>
              </w:rPr>
              <w:t>«Учитель»</w:t>
            </w:r>
          </w:p>
        </w:tc>
        <w:tc>
          <w:tcPr>
            <w:tcW w:w="1175" w:type="dxa"/>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2008г</w:t>
            </w:r>
          </w:p>
        </w:tc>
      </w:tr>
      <w:tr w:rsidR="00191FFD" w:rsidRPr="00B24170" w:rsidTr="00EF6130">
        <w:tc>
          <w:tcPr>
            <w:tcW w:w="3544" w:type="dxa"/>
          </w:tcPr>
          <w:p w:rsidR="00191FFD" w:rsidRPr="00B24170" w:rsidRDefault="00191FFD" w:rsidP="001E4A47">
            <w:pPr>
              <w:rPr>
                <w:rFonts w:ascii="Times New Roman" w:hAnsi="Times New Roman" w:cs="Times New Roman"/>
                <w:sz w:val="24"/>
                <w:szCs w:val="24"/>
              </w:rPr>
            </w:pPr>
            <w:r w:rsidRPr="00B24170">
              <w:rPr>
                <w:rFonts w:ascii="Times New Roman" w:hAnsi="Times New Roman" w:cs="Times New Roman"/>
                <w:sz w:val="24"/>
                <w:szCs w:val="24"/>
              </w:rPr>
              <w:t>Физкультурно-оздоровительная работа в детском саду. Планирование, занятия, спортивн</w:t>
            </w:r>
            <w:proofErr w:type="gramStart"/>
            <w:r w:rsidRPr="00B24170">
              <w:rPr>
                <w:rFonts w:ascii="Times New Roman" w:hAnsi="Times New Roman" w:cs="Times New Roman"/>
                <w:sz w:val="24"/>
                <w:szCs w:val="24"/>
              </w:rPr>
              <w:t>о-</w:t>
            </w:r>
            <w:proofErr w:type="gramEnd"/>
            <w:r w:rsidRPr="00B24170">
              <w:rPr>
                <w:rFonts w:ascii="Times New Roman" w:hAnsi="Times New Roman" w:cs="Times New Roman"/>
                <w:sz w:val="24"/>
                <w:szCs w:val="24"/>
              </w:rPr>
              <w:t xml:space="preserve"> </w:t>
            </w:r>
            <w:proofErr w:type="spellStart"/>
            <w:r w:rsidRPr="00B24170">
              <w:rPr>
                <w:rFonts w:ascii="Times New Roman" w:hAnsi="Times New Roman" w:cs="Times New Roman"/>
                <w:sz w:val="24"/>
                <w:szCs w:val="24"/>
              </w:rPr>
              <w:t>досуговые</w:t>
            </w:r>
            <w:proofErr w:type="spellEnd"/>
            <w:r w:rsidRPr="00B24170">
              <w:rPr>
                <w:rFonts w:ascii="Times New Roman" w:hAnsi="Times New Roman" w:cs="Times New Roman"/>
                <w:sz w:val="24"/>
                <w:szCs w:val="24"/>
              </w:rPr>
              <w:t xml:space="preserve"> </w:t>
            </w:r>
            <w:r w:rsidRPr="00B24170">
              <w:rPr>
                <w:rFonts w:ascii="Times New Roman" w:hAnsi="Times New Roman" w:cs="Times New Roman"/>
                <w:sz w:val="24"/>
                <w:szCs w:val="24"/>
              </w:rPr>
              <w:lastRenderedPageBreak/>
              <w:t>мероприятия</w:t>
            </w:r>
          </w:p>
        </w:tc>
        <w:tc>
          <w:tcPr>
            <w:tcW w:w="2422" w:type="dxa"/>
          </w:tcPr>
          <w:p w:rsidR="00191FFD" w:rsidRPr="00B24170" w:rsidRDefault="00191FFD" w:rsidP="006B6A9B">
            <w:pPr>
              <w:jc w:val="both"/>
              <w:rPr>
                <w:rFonts w:ascii="Times New Roman" w:hAnsi="Times New Roman" w:cs="Times New Roman"/>
                <w:sz w:val="24"/>
                <w:szCs w:val="24"/>
              </w:rPr>
            </w:pPr>
            <w:r w:rsidRPr="00B24170">
              <w:rPr>
                <w:rFonts w:ascii="Times New Roman" w:hAnsi="Times New Roman" w:cs="Times New Roman"/>
                <w:sz w:val="24"/>
                <w:szCs w:val="24"/>
              </w:rPr>
              <w:lastRenderedPageBreak/>
              <w:t xml:space="preserve">О.Ф </w:t>
            </w:r>
            <w:proofErr w:type="spellStart"/>
            <w:r w:rsidRPr="00B24170">
              <w:rPr>
                <w:rFonts w:ascii="Times New Roman" w:hAnsi="Times New Roman" w:cs="Times New Roman"/>
                <w:sz w:val="24"/>
                <w:szCs w:val="24"/>
              </w:rPr>
              <w:t>Горбатенко</w:t>
            </w:r>
            <w:proofErr w:type="spellEnd"/>
          </w:p>
        </w:tc>
        <w:tc>
          <w:tcPr>
            <w:tcW w:w="2256" w:type="dxa"/>
          </w:tcPr>
          <w:p w:rsidR="00191FFD" w:rsidRPr="00B24170" w:rsidRDefault="00191FFD" w:rsidP="006B6A9B">
            <w:pPr>
              <w:jc w:val="both"/>
              <w:rPr>
                <w:rFonts w:ascii="Times New Roman" w:hAnsi="Times New Roman" w:cs="Times New Roman"/>
                <w:sz w:val="24"/>
                <w:szCs w:val="24"/>
              </w:rPr>
            </w:pPr>
            <w:r w:rsidRPr="00B24170">
              <w:rPr>
                <w:rFonts w:ascii="Times New Roman" w:hAnsi="Times New Roman" w:cs="Times New Roman"/>
                <w:sz w:val="24"/>
                <w:szCs w:val="24"/>
              </w:rPr>
              <w:t>Волгоград.</w:t>
            </w:r>
          </w:p>
          <w:p w:rsidR="00191FFD" w:rsidRPr="00B24170" w:rsidRDefault="00191FFD" w:rsidP="006B6A9B">
            <w:pPr>
              <w:jc w:val="both"/>
              <w:rPr>
                <w:rFonts w:ascii="Times New Roman" w:hAnsi="Times New Roman" w:cs="Times New Roman"/>
                <w:sz w:val="24"/>
                <w:szCs w:val="24"/>
              </w:rPr>
            </w:pPr>
            <w:r w:rsidRPr="00B24170">
              <w:rPr>
                <w:rFonts w:ascii="Times New Roman" w:hAnsi="Times New Roman" w:cs="Times New Roman"/>
                <w:sz w:val="24"/>
                <w:szCs w:val="24"/>
              </w:rPr>
              <w:t>«Учитель»</w:t>
            </w:r>
          </w:p>
        </w:tc>
        <w:tc>
          <w:tcPr>
            <w:tcW w:w="1175" w:type="dxa"/>
          </w:tcPr>
          <w:p w:rsidR="00191FFD" w:rsidRPr="00B24170" w:rsidRDefault="00191FFD" w:rsidP="006B6A9B">
            <w:pPr>
              <w:jc w:val="center"/>
              <w:rPr>
                <w:rFonts w:ascii="Times New Roman" w:hAnsi="Times New Roman" w:cs="Times New Roman"/>
                <w:sz w:val="24"/>
                <w:szCs w:val="24"/>
              </w:rPr>
            </w:pPr>
            <w:r w:rsidRPr="00B24170">
              <w:rPr>
                <w:rFonts w:ascii="Times New Roman" w:hAnsi="Times New Roman" w:cs="Times New Roman"/>
                <w:sz w:val="24"/>
                <w:szCs w:val="24"/>
              </w:rPr>
              <w:t>2008г</w:t>
            </w:r>
          </w:p>
        </w:tc>
      </w:tr>
      <w:tr w:rsidR="00191FFD" w:rsidRPr="00B24170" w:rsidTr="00EF6130">
        <w:tc>
          <w:tcPr>
            <w:tcW w:w="3544" w:type="dxa"/>
          </w:tcPr>
          <w:p w:rsidR="00191FFD" w:rsidRPr="00B24170" w:rsidRDefault="00191FFD" w:rsidP="00D30106">
            <w:pPr>
              <w:jc w:val="both"/>
              <w:rPr>
                <w:rFonts w:ascii="Times New Roman" w:hAnsi="Times New Roman" w:cs="Times New Roman"/>
                <w:sz w:val="24"/>
                <w:szCs w:val="24"/>
              </w:rPr>
            </w:pPr>
            <w:r w:rsidRPr="00B24170">
              <w:rPr>
                <w:rFonts w:ascii="Times New Roman" w:hAnsi="Times New Roman" w:cs="Times New Roman"/>
                <w:sz w:val="24"/>
                <w:szCs w:val="24"/>
              </w:rPr>
              <w:lastRenderedPageBreak/>
              <w:t>Физкультурные занятия в детском саду. Средняя группа</w:t>
            </w:r>
          </w:p>
        </w:tc>
        <w:tc>
          <w:tcPr>
            <w:tcW w:w="2422" w:type="dxa"/>
          </w:tcPr>
          <w:p w:rsidR="00191FFD" w:rsidRPr="00B24170" w:rsidRDefault="00191FFD" w:rsidP="00D30106">
            <w:pPr>
              <w:jc w:val="both"/>
              <w:rPr>
                <w:rFonts w:ascii="Times New Roman" w:hAnsi="Times New Roman" w:cs="Times New Roman"/>
                <w:sz w:val="24"/>
                <w:szCs w:val="24"/>
              </w:rPr>
            </w:pPr>
            <w:r w:rsidRPr="00B24170">
              <w:rPr>
                <w:rFonts w:ascii="Times New Roman" w:hAnsi="Times New Roman" w:cs="Times New Roman"/>
                <w:sz w:val="24"/>
                <w:szCs w:val="24"/>
              </w:rPr>
              <w:t xml:space="preserve">Л.И. </w:t>
            </w:r>
            <w:proofErr w:type="spellStart"/>
            <w:r w:rsidRPr="00B24170">
              <w:rPr>
                <w:rFonts w:ascii="Times New Roman" w:hAnsi="Times New Roman" w:cs="Times New Roman"/>
                <w:sz w:val="24"/>
                <w:szCs w:val="24"/>
              </w:rPr>
              <w:t>Пензулаева</w:t>
            </w:r>
            <w:proofErr w:type="spellEnd"/>
          </w:p>
        </w:tc>
        <w:tc>
          <w:tcPr>
            <w:tcW w:w="2256" w:type="dxa"/>
          </w:tcPr>
          <w:p w:rsidR="00191FFD" w:rsidRPr="00B24170" w:rsidRDefault="00191FFD" w:rsidP="00D30106">
            <w:pPr>
              <w:rPr>
                <w:rFonts w:ascii="Times New Roman" w:hAnsi="Times New Roman" w:cs="Times New Roman"/>
                <w:sz w:val="24"/>
                <w:szCs w:val="24"/>
              </w:rPr>
            </w:pPr>
            <w:r w:rsidRPr="00B24170">
              <w:rPr>
                <w:rFonts w:ascii="Times New Roman" w:hAnsi="Times New Roman" w:cs="Times New Roman"/>
                <w:sz w:val="24"/>
                <w:szCs w:val="24"/>
              </w:rPr>
              <w:t xml:space="preserve">Москва. </w:t>
            </w:r>
            <w:proofErr w:type="spellStart"/>
            <w:r w:rsidRPr="00B24170">
              <w:rPr>
                <w:rFonts w:ascii="Times New Roman" w:hAnsi="Times New Roman" w:cs="Times New Roman"/>
                <w:sz w:val="24"/>
                <w:szCs w:val="24"/>
              </w:rPr>
              <w:t>Мозайка-Синтез</w:t>
            </w:r>
            <w:proofErr w:type="spellEnd"/>
          </w:p>
        </w:tc>
        <w:tc>
          <w:tcPr>
            <w:tcW w:w="1175" w:type="dxa"/>
          </w:tcPr>
          <w:p w:rsidR="00191FFD" w:rsidRPr="00B24170" w:rsidRDefault="00191FFD" w:rsidP="00D30106">
            <w:pPr>
              <w:rPr>
                <w:rFonts w:ascii="Times New Roman" w:hAnsi="Times New Roman" w:cs="Times New Roman"/>
                <w:sz w:val="24"/>
                <w:szCs w:val="24"/>
              </w:rPr>
            </w:pPr>
            <w:r w:rsidRPr="00B24170">
              <w:rPr>
                <w:rFonts w:ascii="Times New Roman" w:hAnsi="Times New Roman" w:cs="Times New Roman"/>
                <w:sz w:val="24"/>
                <w:szCs w:val="24"/>
              </w:rPr>
              <w:t>2014г</w:t>
            </w:r>
          </w:p>
        </w:tc>
      </w:tr>
      <w:tr w:rsidR="00191FFD" w:rsidRPr="00B24170" w:rsidTr="00EF6130">
        <w:tc>
          <w:tcPr>
            <w:tcW w:w="3544" w:type="dxa"/>
          </w:tcPr>
          <w:p w:rsidR="00191FFD" w:rsidRPr="00B24170" w:rsidRDefault="00191FFD" w:rsidP="00D30106">
            <w:pPr>
              <w:jc w:val="both"/>
              <w:rPr>
                <w:rFonts w:ascii="Times New Roman" w:hAnsi="Times New Roman" w:cs="Times New Roman"/>
                <w:sz w:val="24"/>
                <w:szCs w:val="24"/>
              </w:rPr>
            </w:pPr>
            <w:r w:rsidRPr="00B24170">
              <w:rPr>
                <w:rFonts w:ascii="Times New Roman" w:hAnsi="Times New Roman" w:cs="Times New Roman"/>
                <w:sz w:val="24"/>
                <w:szCs w:val="24"/>
              </w:rPr>
              <w:t>Физкультурные занятия в детском саду</w:t>
            </w:r>
            <w:proofErr w:type="gramStart"/>
            <w:r w:rsidRPr="00B24170">
              <w:rPr>
                <w:rFonts w:ascii="Times New Roman" w:hAnsi="Times New Roman" w:cs="Times New Roman"/>
                <w:sz w:val="24"/>
                <w:szCs w:val="24"/>
              </w:rPr>
              <w:t>.</w:t>
            </w:r>
            <w:proofErr w:type="gramEnd"/>
            <w:r w:rsidRPr="00B24170">
              <w:rPr>
                <w:rFonts w:ascii="Times New Roman" w:hAnsi="Times New Roman" w:cs="Times New Roman"/>
                <w:sz w:val="24"/>
                <w:szCs w:val="24"/>
              </w:rPr>
              <w:t xml:space="preserve"> </w:t>
            </w:r>
            <w:proofErr w:type="gramStart"/>
            <w:r w:rsidRPr="00B24170">
              <w:rPr>
                <w:rFonts w:ascii="Times New Roman" w:hAnsi="Times New Roman" w:cs="Times New Roman"/>
                <w:sz w:val="24"/>
                <w:szCs w:val="24"/>
              </w:rPr>
              <w:t>с</w:t>
            </w:r>
            <w:proofErr w:type="gramEnd"/>
            <w:r w:rsidRPr="00B24170">
              <w:rPr>
                <w:rFonts w:ascii="Times New Roman" w:hAnsi="Times New Roman" w:cs="Times New Roman"/>
                <w:sz w:val="24"/>
                <w:szCs w:val="24"/>
              </w:rPr>
              <w:t>таршая группа</w:t>
            </w:r>
          </w:p>
        </w:tc>
        <w:tc>
          <w:tcPr>
            <w:tcW w:w="2422" w:type="dxa"/>
          </w:tcPr>
          <w:p w:rsidR="00191FFD" w:rsidRPr="00B24170" w:rsidRDefault="00191FFD" w:rsidP="00D30106">
            <w:pPr>
              <w:jc w:val="both"/>
              <w:rPr>
                <w:rFonts w:ascii="Times New Roman" w:hAnsi="Times New Roman" w:cs="Times New Roman"/>
                <w:sz w:val="24"/>
                <w:szCs w:val="24"/>
              </w:rPr>
            </w:pPr>
            <w:r w:rsidRPr="00B24170">
              <w:rPr>
                <w:rFonts w:ascii="Times New Roman" w:hAnsi="Times New Roman" w:cs="Times New Roman"/>
                <w:sz w:val="24"/>
                <w:szCs w:val="24"/>
              </w:rPr>
              <w:t xml:space="preserve">Л.И. </w:t>
            </w:r>
            <w:proofErr w:type="spellStart"/>
            <w:r w:rsidRPr="00B24170">
              <w:rPr>
                <w:rFonts w:ascii="Times New Roman" w:hAnsi="Times New Roman" w:cs="Times New Roman"/>
                <w:sz w:val="24"/>
                <w:szCs w:val="24"/>
              </w:rPr>
              <w:t>Пензулаева</w:t>
            </w:r>
            <w:proofErr w:type="spellEnd"/>
          </w:p>
        </w:tc>
        <w:tc>
          <w:tcPr>
            <w:tcW w:w="2256" w:type="dxa"/>
          </w:tcPr>
          <w:p w:rsidR="00191FFD" w:rsidRPr="00B24170" w:rsidRDefault="00191FFD" w:rsidP="00D30106">
            <w:pPr>
              <w:rPr>
                <w:rFonts w:ascii="Times New Roman" w:hAnsi="Times New Roman" w:cs="Times New Roman"/>
                <w:sz w:val="24"/>
                <w:szCs w:val="24"/>
              </w:rPr>
            </w:pPr>
            <w:r w:rsidRPr="00B24170">
              <w:rPr>
                <w:rFonts w:ascii="Times New Roman" w:hAnsi="Times New Roman" w:cs="Times New Roman"/>
                <w:sz w:val="24"/>
                <w:szCs w:val="24"/>
              </w:rPr>
              <w:t xml:space="preserve">Москва. </w:t>
            </w:r>
            <w:proofErr w:type="spellStart"/>
            <w:r w:rsidRPr="00B24170">
              <w:rPr>
                <w:rFonts w:ascii="Times New Roman" w:hAnsi="Times New Roman" w:cs="Times New Roman"/>
                <w:sz w:val="24"/>
                <w:szCs w:val="24"/>
              </w:rPr>
              <w:t>Мозайка-Синтез</w:t>
            </w:r>
            <w:proofErr w:type="spellEnd"/>
          </w:p>
        </w:tc>
        <w:tc>
          <w:tcPr>
            <w:tcW w:w="1175" w:type="dxa"/>
          </w:tcPr>
          <w:p w:rsidR="00191FFD" w:rsidRPr="00B24170" w:rsidRDefault="00191FFD" w:rsidP="00D30106">
            <w:pPr>
              <w:rPr>
                <w:rFonts w:ascii="Times New Roman" w:hAnsi="Times New Roman" w:cs="Times New Roman"/>
                <w:sz w:val="24"/>
                <w:szCs w:val="24"/>
              </w:rPr>
            </w:pPr>
            <w:r w:rsidRPr="00B24170">
              <w:rPr>
                <w:rFonts w:ascii="Times New Roman" w:hAnsi="Times New Roman" w:cs="Times New Roman"/>
                <w:sz w:val="24"/>
                <w:szCs w:val="24"/>
              </w:rPr>
              <w:t>2014г</w:t>
            </w:r>
          </w:p>
        </w:tc>
      </w:tr>
      <w:tr w:rsidR="00191FFD" w:rsidRPr="00B24170" w:rsidTr="00EF6130">
        <w:tc>
          <w:tcPr>
            <w:tcW w:w="3544" w:type="dxa"/>
          </w:tcPr>
          <w:p w:rsidR="00191FFD" w:rsidRPr="00B24170" w:rsidRDefault="00191FFD" w:rsidP="00D30106">
            <w:pPr>
              <w:jc w:val="both"/>
              <w:rPr>
                <w:rFonts w:ascii="Times New Roman" w:hAnsi="Times New Roman" w:cs="Times New Roman"/>
                <w:sz w:val="24"/>
                <w:szCs w:val="24"/>
              </w:rPr>
            </w:pPr>
            <w:r w:rsidRPr="00B24170">
              <w:rPr>
                <w:rFonts w:ascii="Times New Roman" w:hAnsi="Times New Roman" w:cs="Times New Roman"/>
                <w:sz w:val="24"/>
                <w:szCs w:val="24"/>
              </w:rPr>
              <w:t>Физкультурные занятия в детском саду</w:t>
            </w:r>
            <w:proofErr w:type="gramStart"/>
            <w:r w:rsidRPr="00B24170">
              <w:rPr>
                <w:rFonts w:ascii="Times New Roman" w:hAnsi="Times New Roman" w:cs="Times New Roman"/>
                <w:sz w:val="24"/>
                <w:szCs w:val="24"/>
              </w:rPr>
              <w:t>.</w:t>
            </w:r>
            <w:proofErr w:type="gramEnd"/>
            <w:r w:rsidRPr="00B24170">
              <w:rPr>
                <w:rFonts w:ascii="Times New Roman" w:hAnsi="Times New Roman" w:cs="Times New Roman"/>
                <w:sz w:val="24"/>
                <w:szCs w:val="24"/>
              </w:rPr>
              <w:t xml:space="preserve"> </w:t>
            </w:r>
            <w:proofErr w:type="gramStart"/>
            <w:r w:rsidRPr="00B24170">
              <w:rPr>
                <w:rFonts w:ascii="Times New Roman" w:hAnsi="Times New Roman" w:cs="Times New Roman"/>
                <w:sz w:val="24"/>
                <w:szCs w:val="24"/>
              </w:rPr>
              <w:t>п</w:t>
            </w:r>
            <w:proofErr w:type="gramEnd"/>
            <w:r w:rsidRPr="00B24170">
              <w:rPr>
                <w:rFonts w:ascii="Times New Roman" w:hAnsi="Times New Roman" w:cs="Times New Roman"/>
                <w:sz w:val="24"/>
                <w:szCs w:val="24"/>
              </w:rPr>
              <w:t>одготовительная  группа</w:t>
            </w:r>
          </w:p>
        </w:tc>
        <w:tc>
          <w:tcPr>
            <w:tcW w:w="2422" w:type="dxa"/>
          </w:tcPr>
          <w:p w:rsidR="00191FFD" w:rsidRPr="00B24170" w:rsidRDefault="00191FFD" w:rsidP="00D30106">
            <w:pPr>
              <w:jc w:val="both"/>
              <w:rPr>
                <w:rFonts w:ascii="Times New Roman" w:hAnsi="Times New Roman" w:cs="Times New Roman"/>
                <w:sz w:val="24"/>
                <w:szCs w:val="24"/>
              </w:rPr>
            </w:pPr>
            <w:r w:rsidRPr="00B24170">
              <w:rPr>
                <w:rFonts w:ascii="Times New Roman" w:hAnsi="Times New Roman" w:cs="Times New Roman"/>
                <w:sz w:val="24"/>
                <w:szCs w:val="24"/>
              </w:rPr>
              <w:t xml:space="preserve">Л.И. </w:t>
            </w:r>
            <w:proofErr w:type="spellStart"/>
            <w:r w:rsidRPr="00B24170">
              <w:rPr>
                <w:rFonts w:ascii="Times New Roman" w:hAnsi="Times New Roman" w:cs="Times New Roman"/>
                <w:sz w:val="24"/>
                <w:szCs w:val="24"/>
              </w:rPr>
              <w:t>Пензулаева</w:t>
            </w:r>
            <w:proofErr w:type="spellEnd"/>
          </w:p>
        </w:tc>
        <w:tc>
          <w:tcPr>
            <w:tcW w:w="2256" w:type="dxa"/>
          </w:tcPr>
          <w:p w:rsidR="00191FFD" w:rsidRPr="00B24170" w:rsidRDefault="00191FFD" w:rsidP="00D30106">
            <w:pPr>
              <w:rPr>
                <w:rFonts w:ascii="Times New Roman" w:hAnsi="Times New Roman" w:cs="Times New Roman"/>
                <w:sz w:val="24"/>
                <w:szCs w:val="24"/>
              </w:rPr>
            </w:pPr>
            <w:r w:rsidRPr="00B24170">
              <w:rPr>
                <w:rFonts w:ascii="Times New Roman" w:hAnsi="Times New Roman" w:cs="Times New Roman"/>
                <w:sz w:val="24"/>
                <w:szCs w:val="24"/>
              </w:rPr>
              <w:t xml:space="preserve">Москва. </w:t>
            </w:r>
            <w:proofErr w:type="spellStart"/>
            <w:r w:rsidRPr="00B24170">
              <w:rPr>
                <w:rFonts w:ascii="Times New Roman" w:hAnsi="Times New Roman" w:cs="Times New Roman"/>
                <w:sz w:val="24"/>
                <w:szCs w:val="24"/>
              </w:rPr>
              <w:t>Мозайка-Синтез</w:t>
            </w:r>
            <w:proofErr w:type="spellEnd"/>
          </w:p>
        </w:tc>
        <w:tc>
          <w:tcPr>
            <w:tcW w:w="1175" w:type="dxa"/>
          </w:tcPr>
          <w:p w:rsidR="00191FFD" w:rsidRPr="00B24170" w:rsidRDefault="00191FFD" w:rsidP="00D30106">
            <w:pPr>
              <w:rPr>
                <w:rFonts w:ascii="Times New Roman" w:hAnsi="Times New Roman" w:cs="Times New Roman"/>
                <w:sz w:val="24"/>
                <w:szCs w:val="24"/>
              </w:rPr>
            </w:pPr>
            <w:r w:rsidRPr="00B24170">
              <w:rPr>
                <w:rFonts w:ascii="Times New Roman" w:hAnsi="Times New Roman" w:cs="Times New Roman"/>
                <w:sz w:val="24"/>
                <w:szCs w:val="24"/>
              </w:rPr>
              <w:t>2014г</w:t>
            </w:r>
          </w:p>
        </w:tc>
      </w:tr>
      <w:tr w:rsidR="00191FFD" w:rsidRPr="00B24170" w:rsidTr="00EF6130">
        <w:tc>
          <w:tcPr>
            <w:tcW w:w="3544" w:type="dxa"/>
          </w:tcPr>
          <w:p w:rsidR="00191FFD" w:rsidRPr="00B24170" w:rsidRDefault="00191FFD" w:rsidP="005B5285">
            <w:pPr>
              <w:jc w:val="both"/>
              <w:rPr>
                <w:rFonts w:ascii="Times New Roman" w:hAnsi="Times New Roman" w:cs="Times New Roman"/>
                <w:sz w:val="24"/>
                <w:szCs w:val="24"/>
              </w:rPr>
            </w:pPr>
            <w:r w:rsidRPr="00B24170">
              <w:rPr>
                <w:rFonts w:ascii="Times New Roman" w:hAnsi="Times New Roman" w:cs="Times New Roman"/>
                <w:sz w:val="24"/>
                <w:szCs w:val="24"/>
              </w:rPr>
              <w:t>Физкультурные занятия в детском саду. 2-ая младшая  группа</w:t>
            </w:r>
          </w:p>
        </w:tc>
        <w:tc>
          <w:tcPr>
            <w:tcW w:w="2422" w:type="dxa"/>
          </w:tcPr>
          <w:p w:rsidR="00191FFD" w:rsidRPr="00B24170" w:rsidRDefault="00191FFD" w:rsidP="005B5285">
            <w:pPr>
              <w:jc w:val="both"/>
              <w:rPr>
                <w:rFonts w:ascii="Times New Roman" w:hAnsi="Times New Roman" w:cs="Times New Roman"/>
                <w:sz w:val="24"/>
                <w:szCs w:val="24"/>
              </w:rPr>
            </w:pPr>
            <w:r w:rsidRPr="00B24170">
              <w:rPr>
                <w:rFonts w:ascii="Times New Roman" w:hAnsi="Times New Roman" w:cs="Times New Roman"/>
                <w:sz w:val="24"/>
                <w:szCs w:val="24"/>
              </w:rPr>
              <w:t xml:space="preserve">Л.И. </w:t>
            </w:r>
            <w:proofErr w:type="spellStart"/>
            <w:r w:rsidRPr="00B24170">
              <w:rPr>
                <w:rFonts w:ascii="Times New Roman" w:hAnsi="Times New Roman" w:cs="Times New Roman"/>
                <w:sz w:val="24"/>
                <w:szCs w:val="24"/>
              </w:rPr>
              <w:t>Пензулаева</w:t>
            </w:r>
            <w:proofErr w:type="spellEnd"/>
          </w:p>
        </w:tc>
        <w:tc>
          <w:tcPr>
            <w:tcW w:w="2256" w:type="dxa"/>
          </w:tcPr>
          <w:p w:rsidR="00191FFD" w:rsidRPr="00B24170" w:rsidRDefault="00191FFD" w:rsidP="00D30106">
            <w:pPr>
              <w:rPr>
                <w:rFonts w:ascii="Times New Roman" w:hAnsi="Times New Roman" w:cs="Times New Roman"/>
                <w:sz w:val="24"/>
                <w:szCs w:val="24"/>
              </w:rPr>
            </w:pPr>
            <w:r w:rsidRPr="00B24170">
              <w:rPr>
                <w:rFonts w:ascii="Times New Roman" w:hAnsi="Times New Roman" w:cs="Times New Roman"/>
                <w:sz w:val="24"/>
                <w:szCs w:val="24"/>
              </w:rPr>
              <w:t xml:space="preserve">Москва. </w:t>
            </w:r>
            <w:proofErr w:type="spellStart"/>
            <w:r w:rsidRPr="00B24170">
              <w:rPr>
                <w:rFonts w:ascii="Times New Roman" w:hAnsi="Times New Roman" w:cs="Times New Roman"/>
                <w:sz w:val="24"/>
                <w:szCs w:val="24"/>
              </w:rPr>
              <w:t>Мозайка-Синтез</w:t>
            </w:r>
            <w:proofErr w:type="spellEnd"/>
          </w:p>
        </w:tc>
        <w:tc>
          <w:tcPr>
            <w:tcW w:w="1175" w:type="dxa"/>
          </w:tcPr>
          <w:p w:rsidR="00191FFD" w:rsidRPr="00B24170" w:rsidRDefault="00191FFD" w:rsidP="00D30106">
            <w:pPr>
              <w:rPr>
                <w:rFonts w:ascii="Times New Roman" w:hAnsi="Times New Roman" w:cs="Times New Roman"/>
                <w:sz w:val="24"/>
                <w:szCs w:val="24"/>
              </w:rPr>
            </w:pPr>
            <w:r w:rsidRPr="00B24170">
              <w:rPr>
                <w:rFonts w:ascii="Times New Roman" w:hAnsi="Times New Roman" w:cs="Times New Roman"/>
                <w:sz w:val="24"/>
                <w:szCs w:val="24"/>
              </w:rPr>
              <w:t>2014г</w:t>
            </w:r>
          </w:p>
        </w:tc>
      </w:tr>
      <w:tr w:rsidR="00191FFD" w:rsidRPr="00B24170" w:rsidTr="00EF6130">
        <w:tc>
          <w:tcPr>
            <w:tcW w:w="3544" w:type="dxa"/>
          </w:tcPr>
          <w:p w:rsidR="00191FFD" w:rsidRPr="00B24170" w:rsidRDefault="00191FFD" w:rsidP="005B5285">
            <w:pPr>
              <w:jc w:val="both"/>
              <w:rPr>
                <w:rFonts w:ascii="Times New Roman" w:hAnsi="Times New Roman" w:cs="Times New Roman"/>
                <w:sz w:val="24"/>
                <w:szCs w:val="24"/>
              </w:rPr>
            </w:pPr>
            <w:r w:rsidRPr="00B24170">
              <w:rPr>
                <w:rFonts w:ascii="Times New Roman" w:hAnsi="Times New Roman" w:cs="Times New Roman"/>
                <w:sz w:val="24"/>
                <w:szCs w:val="24"/>
              </w:rPr>
              <w:t>Физкультурные занятия в детском саду. 1-ая младшая  группа</w:t>
            </w:r>
          </w:p>
        </w:tc>
        <w:tc>
          <w:tcPr>
            <w:tcW w:w="2422" w:type="dxa"/>
          </w:tcPr>
          <w:p w:rsidR="00191FFD" w:rsidRPr="00B24170" w:rsidRDefault="00191FFD" w:rsidP="005E3A24">
            <w:pPr>
              <w:jc w:val="both"/>
              <w:rPr>
                <w:rFonts w:ascii="Times New Roman" w:hAnsi="Times New Roman" w:cs="Times New Roman"/>
                <w:sz w:val="24"/>
                <w:szCs w:val="24"/>
              </w:rPr>
            </w:pPr>
            <w:r w:rsidRPr="00B24170">
              <w:rPr>
                <w:rFonts w:ascii="Times New Roman" w:hAnsi="Times New Roman" w:cs="Times New Roman"/>
                <w:sz w:val="24"/>
                <w:szCs w:val="24"/>
              </w:rPr>
              <w:t xml:space="preserve">Л.И. </w:t>
            </w:r>
            <w:proofErr w:type="spellStart"/>
            <w:r w:rsidRPr="00B24170">
              <w:rPr>
                <w:rFonts w:ascii="Times New Roman" w:hAnsi="Times New Roman" w:cs="Times New Roman"/>
                <w:sz w:val="24"/>
                <w:szCs w:val="24"/>
              </w:rPr>
              <w:t>Пензулаева</w:t>
            </w:r>
            <w:proofErr w:type="spellEnd"/>
          </w:p>
        </w:tc>
        <w:tc>
          <w:tcPr>
            <w:tcW w:w="2256" w:type="dxa"/>
          </w:tcPr>
          <w:p w:rsidR="00191FFD" w:rsidRPr="00B24170" w:rsidRDefault="00191FFD" w:rsidP="00D30106">
            <w:pPr>
              <w:rPr>
                <w:rFonts w:ascii="Times New Roman" w:hAnsi="Times New Roman" w:cs="Times New Roman"/>
                <w:sz w:val="24"/>
                <w:szCs w:val="24"/>
              </w:rPr>
            </w:pPr>
            <w:r w:rsidRPr="00B24170">
              <w:rPr>
                <w:rFonts w:ascii="Times New Roman" w:hAnsi="Times New Roman" w:cs="Times New Roman"/>
                <w:sz w:val="24"/>
                <w:szCs w:val="24"/>
              </w:rPr>
              <w:t xml:space="preserve">Москва. </w:t>
            </w:r>
            <w:proofErr w:type="spellStart"/>
            <w:r w:rsidRPr="00B24170">
              <w:rPr>
                <w:rFonts w:ascii="Times New Roman" w:hAnsi="Times New Roman" w:cs="Times New Roman"/>
                <w:sz w:val="24"/>
                <w:szCs w:val="24"/>
              </w:rPr>
              <w:t>Мозайка-Синтез</w:t>
            </w:r>
            <w:proofErr w:type="spellEnd"/>
          </w:p>
        </w:tc>
        <w:tc>
          <w:tcPr>
            <w:tcW w:w="1175" w:type="dxa"/>
          </w:tcPr>
          <w:p w:rsidR="00191FFD" w:rsidRPr="00B24170" w:rsidRDefault="00191FFD" w:rsidP="00D30106">
            <w:pPr>
              <w:rPr>
                <w:rFonts w:ascii="Times New Roman" w:hAnsi="Times New Roman" w:cs="Times New Roman"/>
                <w:sz w:val="24"/>
                <w:szCs w:val="24"/>
              </w:rPr>
            </w:pPr>
            <w:r w:rsidRPr="00B24170">
              <w:rPr>
                <w:rFonts w:ascii="Times New Roman" w:hAnsi="Times New Roman" w:cs="Times New Roman"/>
                <w:sz w:val="24"/>
                <w:szCs w:val="24"/>
              </w:rPr>
              <w:t>2014г</w:t>
            </w:r>
          </w:p>
        </w:tc>
      </w:tr>
      <w:tr w:rsidR="00191FFD" w:rsidRPr="00B24170" w:rsidTr="00EF6130">
        <w:tc>
          <w:tcPr>
            <w:tcW w:w="3544" w:type="dxa"/>
          </w:tcPr>
          <w:p w:rsidR="00191FFD" w:rsidRPr="00B24170" w:rsidRDefault="00191FFD" w:rsidP="005B5285">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Физкультурно</w:t>
            </w:r>
            <w:proofErr w:type="spellEnd"/>
            <w:r w:rsidRPr="00B24170">
              <w:rPr>
                <w:rFonts w:ascii="Times New Roman" w:hAnsi="Times New Roman" w:cs="Times New Roman"/>
                <w:sz w:val="24"/>
                <w:szCs w:val="24"/>
              </w:rPr>
              <w:t>- оздоровительная работа</w:t>
            </w:r>
            <w:proofErr w:type="gramStart"/>
            <w:r w:rsidRPr="00B24170">
              <w:rPr>
                <w:rFonts w:ascii="Times New Roman" w:hAnsi="Times New Roman" w:cs="Times New Roman"/>
                <w:sz w:val="24"/>
                <w:szCs w:val="24"/>
              </w:rPr>
              <w:t xml:space="preserve"> Д</w:t>
            </w:r>
            <w:proofErr w:type="gramEnd"/>
            <w:r w:rsidRPr="00B24170">
              <w:rPr>
                <w:rFonts w:ascii="Times New Roman" w:hAnsi="Times New Roman" w:cs="Times New Roman"/>
                <w:sz w:val="24"/>
                <w:szCs w:val="24"/>
              </w:rPr>
              <w:t>ля старших дошкольников</w:t>
            </w:r>
          </w:p>
        </w:tc>
        <w:tc>
          <w:tcPr>
            <w:tcW w:w="2422" w:type="dxa"/>
          </w:tcPr>
          <w:p w:rsidR="00191FFD" w:rsidRPr="00B24170" w:rsidRDefault="00191FFD" w:rsidP="00191FFD">
            <w:pPr>
              <w:jc w:val="both"/>
              <w:rPr>
                <w:rFonts w:ascii="Times New Roman" w:hAnsi="Times New Roman" w:cs="Times New Roman"/>
                <w:sz w:val="24"/>
                <w:szCs w:val="24"/>
                <w:lang w:eastAsia="en-US"/>
              </w:rPr>
            </w:pPr>
            <w:r w:rsidRPr="00B24170">
              <w:rPr>
                <w:rFonts w:ascii="Times New Roman" w:hAnsi="Times New Roman" w:cs="Times New Roman"/>
                <w:sz w:val="24"/>
                <w:szCs w:val="24"/>
              </w:rPr>
              <w:t xml:space="preserve">О.Ф. </w:t>
            </w:r>
            <w:proofErr w:type="spellStart"/>
            <w:r w:rsidRPr="00B24170">
              <w:rPr>
                <w:rFonts w:ascii="Times New Roman" w:hAnsi="Times New Roman" w:cs="Times New Roman"/>
                <w:sz w:val="24"/>
                <w:szCs w:val="24"/>
              </w:rPr>
              <w:t>Горбатенко</w:t>
            </w:r>
            <w:proofErr w:type="spellEnd"/>
            <w:r w:rsidRPr="00B24170">
              <w:rPr>
                <w:rFonts w:ascii="Times New Roman" w:hAnsi="Times New Roman" w:cs="Times New Roman"/>
                <w:sz w:val="24"/>
                <w:szCs w:val="24"/>
              </w:rPr>
              <w:t>,</w:t>
            </w:r>
          </w:p>
          <w:p w:rsidR="00191FFD" w:rsidRPr="00B24170" w:rsidRDefault="00191FFD" w:rsidP="00191FFD">
            <w:pPr>
              <w:jc w:val="both"/>
              <w:rPr>
                <w:rFonts w:ascii="Times New Roman" w:hAnsi="Times New Roman" w:cs="Times New Roman"/>
                <w:sz w:val="24"/>
                <w:szCs w:val="24"/>
              </w:rPr>
            </w:pPr>
            <w:r w:rsidRPr="00B24170">
              <w:rPr>
                <w:rFonts w:ascii="Times New Roman" w:hAnsi="Times New Roman" w:cs="Times New Roman"/>
                <w:sz w:val="24"/>
                <w:szCs w:val="24"/>
              </w:rPr>
              <w:t xml:space="preserve">Т.А. </w:t>
            </w:r>
            <w:proofErr w:type="spellStart"/>
            <w:r w:rsidRPr="00B24170">
              <w:rPr>
                <w:rFonts w:ascii="Times New Roman" w:hAnsi="Times New Roman" w:cs="Times New Roman"/>
                <w:sz w:val="24"/>
                <w:szCs w:val="24"/>
              </w:rPr>
              <w:t>Кардаильская</w:t>
            </w:r>
            <w:proofErr w:type="spellEnd"/>
            <w:r w:rsidRPr="00B24170">
              <w:rPr>
                <w:rFonts w:ascii="Times New Roman" w:hAnsi="Times New Roman" w:cs="Times New Roman"/>
                <w:sz w:val="24"/>
                <w:szCs w:val="24"/>
              </w:rPr>
              <w:t>,</w:t>
            </w:r>
          </w:p>
          <w:p w:rsidR="00191FFD" w:rsidRPr="00B24170" w:rsidRDefault="00191FFD" w:rsidP="00191FFD">
            <w:pPr>
              <w:jc w:val="both"/>
              <w:rPr>
                <w:rFonts w:ascii="Times New Roman" w:hAnsi="Times New Roman" w:cs="Times New Roman"/>
                <w:sz w:val="24"/>
                <w:szCs w:val="24"/>
              </w:rPr>
            </w:pPr>
            <w:r w:rsidRPr="00B24170">
              <w:rPr>
                <w:rFonts w:ascii="Times New Roman" w:hAnsi="Times New Roman" w:cs="Times New Roman"/>
                <w:sz w:val="24"/>
                <w:szCs w:val="24"/>
              </w:rPr>
              <w:t>Г.П.Попова</w:t>
            </w:r>
          </w:p>
        </w:tc>
        <w:tc>
          <w:tcPr>
            <w:tcW w:w="2256" w:type="dxa"/>
          </w:tcPr>
          <w:p w:rsidR="00191FFD" w:rsidRPr="00B24170" w:rsidRDefault="00191FFD" w:rsidP="00D30106">
            <w:pPr>
              <w:jc w:val="both"/>
              <w:rPr>
                <w:rFonts w:ascii="Times New Roman" w:hAnsi="Times New Roman" w:cs="Times New Roman"/>
                <w:sz w:val="24"/>
                <w:szCs w:val="24"/>
                <w:lang w:eastAsia="en-US"/>
              </w:rPr>
            </w:pPr>
            <w:r w:rsidRPr="00B24170">
              <w:rPr>
                <w:rFonts w:ascii="Times New Roman" w:hAnsi="Times New Roman" w:cs="Times New Roman"/>
                <w:sz w:val="24"/>
                <w:szCs w:val="24"/>
              </w:rPr>
              <w:t>Волгоград. Учитель</w:t>
            </w:r>
          </w:p>
        </w:tc>
        <w:tc>
          <w:tcPr>
            <w:tcW w:w="1175" w:type="dxa"/>
          </w:tcPr>
          <w:p w:rsidR="00191FFD" w:rsidRPr="00B24170" w:rsidRDefault="00191FFD" w:rsidP="00D30106">
            <w:pPr>
              <w:jc w:val="center"/>
              <w:rPr>
                <w:rFonts w:ascii="Times New Roman" w:hAnsi="Times New Roman" w:cs="Times New Roman"/>
                <w:sz w:val="24"/>
                <w:szCs w:val="24"/>
                <w:lang w:eastAsia="en-US"/>
              </w:rPr>
            </w:pPr>
            <w:r w:rsidRPr="00B24170">
              <w:rPr>
                <w:rFonts w:ascii="Times New Roman" w:hAnsi="Times New Roman" w:cs="Times New Roman"/>
                <w:sz w:val="24"/>
                <w:szCs w:val="24"/>
              </w:rPr>
              <w:t>2008</w:t>
            </w:r>
          </w:p>
        </w:tc>
      </w:tr>
      <w:tr w:rsidR="00191FFD" w:rsidRPr="00B24170" w:rsidTr="00EF6130">
        <w:tc>
          <w:tcPr>
            <w:tcW w:w="3544" w:type="dxa"/>
          </w:tcPr>
          <w:p w:rsidR="00191FFD" w:rsidRPr="00B24170" w:rsidRDefault="00191FFD" w:rsidP="005B5285">
            <w:pPr>
              <w:jc w:val="both"/>
              <w:rPr>
                <w:rFonts w:ascii="Times New Roman" w:hAnsi="Times New Roman" w:cs="Times New Roman"/>
                <w:sz w:val="24"/>
                <w:szCs w:val="24"/>
              </w:rPr>
            </w:pPr>
            <w:r w:rsidRPr="00B24170">
              <w:rPr>
                <w:rFonts w:ascii="Times New Roman" w:hAnsi="Times New Roman" w:cs="Times New Roman"/>
                <w:sz w:val="24"/>
                <w:szCs w:val="24"/>
              </w:rPr>
              <w:t>Физкультурные праздники в детском саду</w:t>
            </w:r>
          </w:p>
        </w:tc>
        <w:tc>
          <w:tcPr>
            <w:tcW w:w="2422" w:type="dxa"/>
          </w:tcPr>
          <w:p w:rsidR="00191FFD" w:rsidRPr="00B24170" w:rsidRDefault="00191FFD" w:rsidP="00191FFD">
            <w:pPr>
              <w:jc w:val="both"/>
              <w:rPr>
                <w:rFonts w:ascii="Times New Roman" w:hAnsi="Times New Roman" w:cs="Times New Roman"/>
                <w:sz w:val="24"/>
                <w:szCs w:val="24"/>
                <w:lang w:eastAsia="en-US"/>
              </w:rPr>
            </w:pPr>
            <w:r w:rsidRPr="00B24170">
              <w:rPr>
                <w:rFonts w:ascii="Times New Roman" w:hAnsi="Times New Roman" w:cs="Times New Roman"/>
                <w:sz w:val="24"/>
                <w:szCs w:val="24"/>
              </w:rPr>
              <w:t>Н.Луконина.</w:t>
            </w:r>
          </w:p>
          <w:p w:rsidR="00191FFD" w:rsidRPr="00B24170" w:rsidRDefault="00191FFD" w:rsidP="00191FFD">
            <w:pPr>
              <w:jc w:val="both"/>
              <w:rPr>
                <w:rFonts w:ascii="Times New Roman" w:hAnsi="Times New Roman" w:cs="Times New Roman"/>
                <w:sz w:val="24"/>
                <w:szCs w:val="24"/>
              </w:rPr>
            </w:pPr>
            <w:r w:rsidRPr="00B24170">
              <w:rPr>
                <w:rFonts w:ascii="Times New Roman" w:hAnsi="Times New Roman" w:cs="Times New Roman"/>
                <w:sz w:val="24"/>
                <w:szCs w:val="24"/>
              </w:rPr>
              <w:t xml:space="preserve">Л. </w:t>
            </w:r>
            <w:proofErr w:type="spellStart"/>
            <w:r w:rsidRPr="00B24170">
              <w:rPr>
                <w:rFonts w:ascii="Times New Roman" w:hAnsi="Times New Roman" w:cs="Times New Roman"/>
                <w:sz w:val="24"/>
                <w:szCs w:val="24"/>
              </w:rPr>
              <w:t>Чадова</w:t>
            </w:r>
            <w:proofErr w:type="spellEnd"/>
          </w:p>
        </w:tc>
        <w:tc>
          <w:tcPr>
            <w:tcW w:w="2256" w:type="dxa"/>
          </w:tcPr>
          <w:p w:rsidR="00191FFD" w:rsidRPr="00B24170" w:rsidRDefault="00191FFD" w:rsidP="00D30106">
            <w:pPr>
              <w:jc w:val="both"/>
              <w:rPr>
                <w:rFonts w:ascii="Times New Roman" w:hAnsi="Times New Roman" w:cs="Times New Roman"/>
                <w:sz w:val="24"/>
                <w:szCs w:val="24"/>
                <w:lang w:eastAsia="en-US"/>
              </w:rPr>
            </w:pPr>
            <w:r w:rsidRPr="00B24170">
              <w:rPr>
                <w:rFonts w:ascii="Times New Roman" w:hAnsi="Times New Roman" w:cs="Times New Roman"/>
                <w:sz w:val="24"/>
                <w:szCs w:val="24"/>
              </w:rPr>
              <w:t>Москва.</w:t>
            </w:r>
            <w:r w:rsidRPr="00B24170">
              <w:rPr>
                <w:rFonts w:ascii="Times New Roman" w:hAnsi="Times New Roman" w:cs="Times New Roman"/>
                <w:sz w:val="24"/>
                <w:szCs w:val="24"/>
                <w:lang w:val="en-US"/>
              </w:rPr>
              <w:t xml:space="preserve"> </w:t>
            </w:r>
            <w:r w:rsidRPr="00B24170">
              <w:rPr>
                <w:rFonts w:ascii="Times New Roman" w:hAnsi="Times New Roman" w:cs="Times New Roman"/>
                <w:sz w:val="24"/>
                <w:szCs w:val="24"/>
              </w:rPr>
              <w:t>Айрис-Пресс</w:t>
            </w:r>
          </w:p>
        </w:tc>
        <w:tc>
          <w:tcPr>
            <w:tcW w:w="1175" w:type="dxa"/>
          </w:tcPr>
          <w:p w:rsidR="00191FFD" w:rsidRPr="00B24170" w:rsidRDefault="00191FFD" w:rsidP="00D30106">
            <w:pPr>
              <w:jc w:val="center"/>
              <w:rPr>
                <w:rFonts w:ascii="Times New Roman" w:hAnsi="Times New Roman" w:cs="Times New Roman"/>
                <w:sz w:val="24"/>
                <w:szCs w:val="24"/>
                <w:lang w:eastAsia="en-US"/>
              </w:rPr>
            </w:pPr>
            <w:r w:rsidRPr="00B24170">
              <w:rPr>
                <w:rFonts w:ascii="Times New Roman" w:hAnsi="Times New Roman" w:cs="Times New Roman"/>
                <w:sz w:val="24"/>
                <w:szCs w:val="24"/>
              </w:rPr>
              <w:t>2004г</w:t>
            </w:r>
          </w:p>
        </w:tc>
      </w:tr>
    </w:tbl>
    <w:p w:rsidR="00B24170" w:rsidRDefault="00B24170" w:rsidP="001937B2">
      <w:pPr>
        <w:rPr>
          <w:rFonts w:ascii="Times New Roman" w:hAnsi="Times New Roman" w:cs="Times New Roman"/>
          <w:b/>
          <w:sz w:val="24"/>
          <w:szCs w:val="24"/>
          <w:u w:val="single"/>
        </w:rPr>
      </w:pPr>
    </w:p>
    <w:p w:rsidR="00AC7284" w:rsidRPr="00B24170" w:rsidRDefault="00AC7284" w:rsidP="00B24170">
      <w:pPr>
        <w:rPr>
          <w:rFonts w:ascii="Times New Roman" w:hAnsi="Times New Roman" w:cs="Times New Roman"/>
          <w:b/>
          <w:sz w:val="24"/>
          <w:szCs w:val="24"/>
          <w:u w:val="single"/>
        </w:rPr>
      </w:pPr>
      <w:r w:rsidRPr="00B24170">
        <w:rPr>
          <w:rFonts w:ascii="Times New Roman" w:hAnsi="Times New Roman" w:cs="Times New Roman"/>
          <w:b/>
          <w:sz w:val="24"/>
          <w:szCs w:val="24"/>
          <w:u w:val="single"/>
        </w:rPr>
        <w:t>Литература для раннего возраста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2410"/>
        <w:gridCol w:w="2268"/>
        <w:gridCol w:w="992"/>
      </w:tblGrid>
      <w:tr w:rsidR="00AC7284" w:rsidRPr="00B24170" w:rsidTr="006B6A9B">
        <w:trPr>
          <w:trHeight w:val="416"/>
        </w:trPr>
        <w:tc>
          <w:tcPr>
            <w:tcW w:w="534" w:type="dxa"/>
            <w:shd w:val="clear" w:color="auto" w:fill="auto"/>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w:t>
            </w:r>
          </w:p>
        </w:tc>
        <w:tc>
          <w:tcPr>
            <w:tcW w:w="3260" w:type="dxa"/>
            <w:shd w:val="clear" w:color="auto" w:fill="auto"/>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Название пособия</w:t>
            </w:r>
          </w:p>
        </w:tc>
        <w:tc>
          <w:tcPr>
            <w:tcW w:w="2410" w:type="dxa"/>
            <w:shd w:val="clear" w:color="auto" w:fill="auto"/>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Автор</w:t>
            </w:r>
          </w:p>
        </w:tc>
        <w:tc>
          <w:tcPr>
            <w:tcW w:w="2268" w:type="dxa"/>
            <w:shd w:val="clear" w:color="auto" w:fill="auto"/>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Издательство,</w:t>
            </w:r>
          </w:p>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год издания</w:t>
            </w:r>
          </w:p>
        </w:tc>
        <w:tc>
          <w:tcPr>
            <w:tcW w:w="992" w:type="dxa"/>
            <w:shd w:val="clear" w:color="auto" w:fill="auto"/>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Коли</w:t>
            </w:r>
          </w:p>
          <w:p w:rsidR="00AC7284" w:rsidRPr="00B24170" w:rsidRDefault="00AC7284" w:rsidP="006B6A9B">
            <w:pPr>
              <w:jc w:val="center"/>
              <w:rPr>
                <w:rFonts w:ascii="Times New Roman" w:hAnsi="Times New Roman" w:cs="Times New Roman"/>
                <w:b/>
                <w:sz w:val="24"/>
                <w:szCs w:val="24"/>
              </w:rPr>
            </w:pPr>
            <w:proofErr w:type="spellStart"/>
            <w:r w:rsidRPr="00B24170">
              <w:rPr>
                <w:rFonts w:ascii="Times New Roman" w:hAnsi="Times New Roman" w:cs="Times New Roman"/>
                <w:b/>
                <w:sz w:val="24"/>
                <w:szCs w:val="24"/>
              </w:rPr>
              <w:t>чество</w:t>
            </w:r>
            <w:proofErr w:type="spellEnd"/>
          </w:p>
        </w:tc>
      </w:tr>
      <w:tr w:rsidR="00191FFD" w:rsidRPr="00B24170" w:rsidTr="006B6A9B">
        <w:trPr>
          <w:trHeight w:val="416"/>
        </w:trPr>
        <w:tc>
          <w:tcPr>
            <w:tcW w:w="534"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1</w:t>
            </w:r>
          </w:p>
        </w:tc>
        <w:tc>
          <w:tcPr>
            <w:tcW w:w="3260"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Воспитание и развитие детей раннего возраста</w:t>
            </w:r>
          </w:p>
        </w:tc>
        <w:tc>
          <w:tcPr>
            <w:tcW w:w="2410"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 xml:space="preserve">В.В. </w:t>
            </w:r>
            <w:proofErr w:type="spellStart"/>
            <w:r w:rsidRPr="00B24170">
              <w:rPr>
                <w:rFonts w:ascii="Times New Roman" w:hAnsi="Times New Roman" w:cs="Times New Roman"/>
                <w:sz w:val="24"/>
                <w:szCs w:val="24"/>
              </w:rPr>
              <w:t>Гербова</w:t>
            </w:r>
            <w:proofErr w:type="spellEnd"/>
            <w:r w:rsidRPr="00B24170">
              <w:rPr>
                <w:rFonts w:ascii="Times New Roman" w:hAnsi="Times New Roman" w:cs="Times New Roman"/>
                <w:sz w:val="24"/>
                <w:szCs w:val="24"/>
              </w:rPr>
              <w:t>, Р.Г.Казакова, И.М.</w:t>
            </w:r>
            <w:r w:rsidR="001E4A47">
              <w:rPr>
                <w:rFonts w:ascii="Times New Roman" w:hAnsi="Times New Roman" w:cs="Times New Roman"/>
                <w:sz w:val="24"/>
                <w:szCs w:val="24"/>
              </w:rPr>
              <w:t xml:space="preserve"> </w:t>
            </w:r>
            <w:r w:rsidRPr="00B24170">
              <w:rPr>
                <w:rFonts w:ascii="Times New Roman" w:hAnsi="Times New Roman" w:cs="Times New Roman"/>
                <w:sz w:val="24"/>
                <w:szCs w:val="24"/>
              </w:rPr>
              <w:t>Кононова и др.</w:t>
            </w:r>
          </w:p>
        </w:tc>
        <w:tc>
          <w:tcPr>
            <w:tcW w:w="2268"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М. «Просвещение», 1981</w:t>
            </w:r>
          </w:p>
        </w:tc>
        <w:tc>
          <w:tcPr>
            <w:tcW w:w="992"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1</w:t>
            </w:r>
          </w:p>
        </w:tc>
      </w:tr>
      <w:tr w:rsidR="00191FFD" w:rsidRPr="00B24170" w:rsidTr="006B6A9B">
        <w:trPr>
          <w:trHeight w:val="416"/>
        </w:trPr>
        <w:tc>
          <w:tcPr>
            <w:tcW w:w="534"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2</w:t>
            </w:r>
          </w:p>
        </w:tc>
        <w:tc>
          <w:tcPr>
            <w:tcW w:w="3260"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Изобразительное творчество в детском саду</w:t>
            </w:r>
          </w:p>
        </w:tc>
        <w:tc>
          <w:tcPr>
            <w:tcW w:w="2410"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И.А.Лыкова</w:t>
            </w:r>
          </w:p>
        </w:tc>
        <w:tc>
          <w:tcPr>
            <w:tcW w:w="2268"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 xml:space="preserve"> </w:t>
            </w:r>
          </w:p>
        </w:tc>
        <w:tc>
          <w:tcPr>
            <w:tcW w:w="992"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1</w:t>
            </w:r>
          </w:p>
        </w:tc>
      </w:tr>
      <w:tr w:rsidR="00191FFD" w:rsidRPr="00B24170" w:rsidTr="006B6A9B">
        <w:trPr>
          <w:trHeight w:val="416"/>
        </w:trPr>
        <w:tc>
          <w:tcPr>
            <w:tcW w:w="534"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4</w:t>
            </w:r>
          </w:p>
        </w:tc>
        <w:tc>
          <w:tcPr>
            <w:tcW w:w="3260"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Игры-занятия с малышом от рождения до трех лет. Развитие восприятия цвета, формы и величины</w:t>
            </w:r>
          </w:p>
        </w:tc>
        <w:tc>
          <w:tcPr>
            <w:tcW w:w="2410"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Пилюгина Э.Г.</w:t>
            </w:r>
          </w:p>
        </w:tc>
        <w:tc>
          <w:tcPr>
            <w:tcW w:w="2268"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М. «Мозаика-Синтез», 2009</w:t>
            </w:r>
          </w:p>
        </w:tc>
        <w:tc>
          <w:tcPr>
            <w:tcW w:w="992"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1</w:t>
            </w:r>
          </w:p>
        </w:tc>
      </w:tr>
      <w:tr w:rsidR="00191FFD" w:rsidRPr="00B24170" w:rsidTr="006B6A9B">
        <w:trPr>
          <w:trHeight w:val="416"/>
        </w:trPr>
        <w:tc>
          <w:tcPr>
            <w:tcW w:w="534" w:type="dxa"/>
            <w:shd w:val="clear" w:color="auto" w:fill="auto"/>
          </w:tcPr>
          <w:p w:rsidR="00191FFD" w:rsidRPr="00B24170" w:rsidRDefault="00191FFD" w:rsidP="00D30106">
            <w:pPr>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shd w:val="clear" w:color="auto" w:fill="auto"/>
          </w:tcPr>
          <w:p w:rsidR="00191FFD" w:rsidRPr="00B24170" w:rsidRDefault="00191FFD" w:rsidP="00191FFD">
            <w:pPr>
              <w:rPr>
                <w:rFonts w:ascii="Times New Roman" w:hAnsi="Times New Roman" w:cs="Times New Roman"/>
                <w:sz w:val="24"/>
                <w:szCs w:val="24"/>
              </w:rPr>
            </w:pPr>
            <w:r w:rsidRPr="00B24170">
              <w:rPr>
                <w:rFonts w:ascii="Times New Roman" w:hAnsi="Times New Roman" w:cs="Times New Roman"/>
                <w:sz w:val="24"/>
                <w:szCs w:val="24"/>
              </w:rPr>
              <w:t xml:space="preserve">Конспекты комплексно- </w:t>
            </w:r>
            <w:r w:rsidRPr="00B24170">
              <w:rPr>
                <w:rFonts w:ascii="Times New Roman" w:hAnsi="Times New Roman" w:cs="Times New Roman"/>
                <w:sz w:val="24"/>
                <w:szCs w:val="24"/>
              </w:rPr>
              <w:lastRenderedPageBreak/>
              <w:t xml:space="preserve">тематических занятий в 1-ой младшей группе </w:t>
            </w:r>
          </w:p>
        </w:tc>
        <w:tc>
          <w:tcPr>
            <w:tcW w:w="2410" w:type="dxa"/>
            <w:shd w:val="clear" w:color="auto" w:fill="auto"/>
          </w:tcPr>
          <w:p w:rsidR="00191FFD" w:rsidRPr="00B24170" w:rsidRDefault="00191FFD" w:rsidP="001937B2">
            <w:pPr>
              <w:rPr>
                <w:rFonts w:ascii="Times New Roman" w:hAnsi="Times New Roman" w:cs="Times New Roman"/>
                <w:sz w:val="24"/>
                <w:szCs w:val="24"/>
              </w:rPr>
            </w:pPr>
            <w:r w:rsidRPr="00B24170">
              <w:rPr>
                <w:rFonts w:ascii="Times New Roman" w:hAnsi="Times New Roman" w:cs="Times New Roman"/>
                <w:sz w:val="24"/>
                <w:szCs w:val="24"/>
              </w:rPr>
              <w:lastRenderedPageBreak/>
              <w:t>Н.С.Голицына</w:t>
            </w:r>
          </w:p>
        </w:tc>
        <w:tc>
          <w:tcPr>
            <w:tcW w:w="2268" w:type="dxa"/>
            <w:shd w:val="clear" w:color="auto" w:fill="auto"/>
          </w:tcPr>
          <w:p w:rsidR="00191FFD" w:rsidRPr="00B24170" w:rsidRDefault="00191FFD" w:rsidP="001937B2">
            <w:pPr>
              <w:rPr>
                <w:rFonts w:ascii="Times New Roman" w:hAnsi="Times New Roman" w:cs="Times New Roman"/>
                <w:sz w:val="24"/>
                <w:szCs w:val="24"/>
              </w:rPr>
            </w:pPr>
            <w:r w:rsidRPr="00B24170">
              <w:rPr>
                <w:rFonts w:ascii="Times New Roman" w:hAnsi="Times New Roman" w:cs="Times New Roman"/>
                <w:sz w:val="24"/>
                <w:szCs w:val="24"/>
              </w:rPr>
              <w:t xml:space="preserve">Москва </w:t>
            </w:r>
            <w:r w:rsidRPr="00B24170">
              <w:rPr>
                <w:rFonts w:ascii="Times New Roman" w:hAnsi="Times New Roman" w:cs="Times New Roman"/>
                <w:sz w:val="24"/>
                <w:szCs w:val="24"/>
              </w:rPr>
              <w:lastRenderedPageBreak/>
              <w:t>Скрипторий2003</w:t>
            </w:r>
          </w:p>
        </w:tc>
        <w:tc>
          <w:tcPr>
            <w:tcW w:w="992" w:type="dxa"/>
            <w:shd w:val="clear" w:color="auto" w:fill="auto"/>
          </w:tcPr>
          <w:p w:rsidR="00191FFD" w:rsidRPr="00B24170" w:rsidRDefault="00191FFD" w:rsidP="001937B2">
            <w:pPr>
              <w:jc w:val="center"/>
              <w:rPr>
                <w:rFonts w:ascii="Times New Roman" w:hAnsi="Times New Roman" w:cs="Times New Roman"/>
                <w:sz w:val="24"/>
                <w:szCs w:val="24"/>
              </w:rPr>
            </w:pPr>
            <w:r w:rsidRPr="00B24170">
              <w:rPr>
                <w:rFonts w:ascii="Times New Roman" w:hAnsi="Times New Roman" w:cs="Times New Roman"/>
                <w:sz w:val="24"/>
                <w:szCs w:val="24"/>
              </w:rPr>
              <w:lastRenderedPageBreak/>
              <w:t>2016г</w:t>
            </w:r>
          </w:p>
        </w:tc>
      </w:tr>
      <w:tr w:rsidR="00191FFD" w:rsidRPr="00B24170" w:rsidTr="006B6A9B">
        <w:trPr>
          <w:trHeight w:val="416"/>
        </w:trPr>
        <w:tc>
          <w:tcPr>
            <w:tcW w:w="534" w:type="dxa"/>
            <w:shd w:val="clear" w:color="auto" w:fill="auto"/>
          </w:tcPr>
          <w:p w:rsidR="00191FFD" w:rsidRPr="00B24170" w:rsidRDefault="00191FFD" w:rsidP="00D30106">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260"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Подвижные игры и игровые упражнения для детей третьего года жизни</w:t>
            </w:r>
          </w:p>
        </w:tc>
        <w:tc>
          <w:tcPr>
            <w:tcW w:w="2410"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М.Ф.Литвинова</w:t>
            </w:r>
          </w:p>
        </w:tc>
        <w:tc>
          <w:tcPr>
            <w:tcW w:w="2268"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М. «ЛИНКА-ПРЕСС», 2005</w:t>
            </w:r>
          </w:p>
        </w:tc>
        <w:tc>
          <w:tcPr>
            <w:tcW w:w="992" w:type="dxa"/>
            <w:shd w:val="clear" w:color="auto" w:fill="auto"/>
          </w:tcPr>
          <w:p w:rsidR="00191FFD" w:rsidRPr="00B24170" w:rsidRDefault="00191FFD" w:rsidP="00D30106">
            <w:pPr>
              <w:jc w:val="center"/>
              <w:rPr>
                <w:rFonts w:ascii="Times New Roman" w:hAnsi="Times New Roman" w:cs="Times New Roman"/>
                <w:sz w:val="24"/>
                <w:szCs w:val="24"/>
              </w:rPr>
            </w:pPr>
            <w:r w:rsidRPr="00B24170">
              <w:rPr>
                <w:rFonts w:ascii="Times New Roman" w:hAnsi="Times New Roman" w:cs="Times New Roman"/>
                <w:sz w:val="24"/>
                <w:szCs w:val="24"/>
              </w:rPr>
              <w:t>1</w:t>
            </w:r>
          </w:p>
        </w:tc>
      </w:tr>
      <w:tr w:rsidR="00191FFD" w:rsidRPr="00B24170" w:rsidTr="006B6A9B">
        <w:trPr>
          <w:trHeight w:val="416"/>
        </w:trPr>
        <w:tc>
          <w:tcPr>
            <w:tcW w:w="534" w:type="dxa"/>
            <w:shd w:val="clear" w:color="auto" w:fill="auto"/>
          </w:tcPr>
          <w:p w:rsidR="00191FFD" w:rsidRPr="00B24170" w:rsidRDefault="00191FFD" w:rsidP="00D30106">
            <w:pPr>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shd w:val="clear" w:color="auto" w:fill="auto"/>
          </w:tcPr>
          <w:p w:rsidR="00191FFD" w:rsidRPr="00B24170" w:rsidRDefault="00191FFD" w:rsidP="006B6A9B">
            <w:pPr>
              <w:jc w:val="center"/>
              <w:rPr>
                <w:rFonts w:ascii="Times New Roman" w:hAnsi="Times New Roman" w:cs="Times New Roman"/>
                <w:sz w:val="24"/>
                <w:szCs w:val="24"/>
              </w:rPr>
            </w:pPr>
            <w:r w:rsidRPr="00B24170">
              <w:rPr>
                <w:rFonts w:ascii="Times New Roman" w:hAnsi="Times New Roman" w:cs="Times New Roman"/>
                <w:sz w:val="24"/>
                <w:szCs w:val="24"/>
              </w:rPr>
              <w:t>Развитие речи у детей 2-3 лет. Пособие для воспитателей и родителей</w:t>
            </w:r>
          </w:p>
        </w:tc>
        <w:tc>
          <w:tcPr>
            <w:tcW w:w="2410" w:type="dxa"/>
            <w:shd w:val="clear" w:color="auto" w:fill="auto"/>
          </w:tcPr>
          <w:p w:rsidR="00191FFD" w:rsidRPr="00B24170" w:rsidRDefault="00191FFD" w:rsidP="006B6A9B">
            <w:pPr>
              <w:jc w:val="center"/>
              <w:rPr>
                <w:rFonts w:ascii="Times New Roman" w:hAnsi="Times New Roman" w:cs="Times New Roman"/>
                <w:sz w:val="24"/>
                <w:szCs w:val="24"/>
              </w:rPr>
            </w:pPr>
            <w:r w:rsidRPr="00B24170">
              <w:rPr>
                <w:rFonts w:ascii="Times New Roman" w:hAnsi="Times New Roman" w:cs="Times New Roman"/>
                <w:sz w:val="24"/>
                <w:szCs w:val="24"/>
              </w:rPr>
              <w:t>Смирнова Л.Н.</w:t>
            </w:r>
          </w:p>
        </w:tc>
        <w:tc>
          <w:tcPr>
            <w:tcW w:w="2268" w:type="dxa"/>
            <w:shd w:val="clear" w:color="auto" w:fill="auto"/>
          </w:tcPr>
          <w:p w:rsidR="00191FFD" w:rsidRPr="00B24170" w:rsidRDefault="00191FFD" w:rsidP="006B6A9B">
            <w:pPr>
              <w:jc w:val="center"/>
              <w:rPr>
                <w:rFonts w:ascii="Times New Roman" w:hAnsi="Times New Roman" w:cs="Times New Roman"/>
                <w:sz w:val="24"/>
                <w:szCs w:val="24"/>
              </w:rPr>
            </w:pPr>
            <w:r w:rsidRPr="00B24170">
              <w:rPr>
                <w:rFonts w:ascii="Times New Roman" w:hAnsi="Times New Roman" w:cs="Times New Roman"/>
                <w:sz w:val="24"/>
                <w:szCs w:val="24"/>
              </w:rPr>
              <w:t>М. «Мозаика-Синтез», 2007</w:t>
            </w:r>
          </w:p>
        </w:tc>
        <w:tc>
          <w:tcPr>
            <w:tcW w:w="992" w:type="dxa"/>
            <w:shd w:val="clear" w:color="auto" w:fill="auto"/>
          </w:tcPr>
          <w:p w:rsidR="00191FFD" w:rsidRPr="00B24170" w:rsidRDefault="00191FFD" w:rsidP="006B6A9B">
            <w:pPr>
              <w:jc w:val="center"/>
              <w:rPr>
                <w:rFonts w:ascii="Times New Roman" w:hAnsi="Times New Roman" w:cs="Times New Roman"/>
                <w:sz w:val="24"/>
                <w:szCs w:val="24"/>
              </w:rPr>
            </w:pPr>
            <w:r w:rsidRPr="00B24170">
              <w:rPr>
                <w:rFonts w:ascii="Times New Roman" w:hAnsi="Times New Roman" w:cs="Times New Roman"/>
                <w:sz w:val="24"/>
                <w:szCs w:val="24"/>
              </w:rPr>
              <w:t>1</w:t>
            </w:r>
          </w:p>
        </w:tc>
      </w:tr>
    </w:tbl>
    <w:p w:rsidR="00191FFD" w:rsidRDefault="00191FFD" w:rsidP="00AC7284">
      <w:pPr>
        <w:rPr>
          <w:rFonts w:ascii="Times New Roman" w:hAnsi="Times New Roman" w:cs="Times New Roman"/>
          <w:b/>
          <w:sz w:val="24"/>
          <w:szCs w:val="24"/>
          <w:u w:val="single"/>
        </w:rPr>
      </w:pPr>
    </w:p>
    <w:p w:rsidR="00AC7284" w:rsidRPr="00B24170" w:rsidRDefault="00AC7284" w:rsidP="00AC7284">
      <w:pPr>
        <w:rPr>
          <w:rFonts w:ascii="Times New Roman" w:hAnsi="Times New Roman" w:cs="Times New Roman"/>
          <w:b/>
          <w:sz w:val="24"/>
          <w:szCs w:val="24"/>
          <w:u w:val="single"/>
        </w:rPr>
      </w:pPr>
      <w:r w:rsidRPr="00B24170">
        <w:rPr>
          <w:rFonts w:ascii="Times New Roman" w:hAnsi="Times New Roman" w:cs="Times New Roman"/>
          <w:b/>
          <w:sz w:val="24"/>
          <w:szCs w:val="24"/>
          <w:u w:val="single"/>
        </w:rPr>
        <w:t>Национально-региональный компонент. Учебно-методический комплект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241"/>
        <w:gridCol w:w="2192"/>
        <w:gridCol w:w="2646"/>
        <w:gridCol w:w="1034"/>
      </w:tblGrid>
      <w:tr w:rsidR="00AC7284" w:rsidRPr="00B24170" w:rsidTr="00191FFD">
        <w:trPr>
          <w:trHeight w:val="312"/>
        </w:trPr>
        <w:tc>
          <w:tcPr>
            <w:tcW w:w="458" w:type="dxa"/>
            <w:shd w:val="clear" w:color="auto" w:fill="auto"/>
          </w:tcPr>
          <w:p w:rsidR="00AC7284" w:rsidRPr="00B24170" w:rsidRDefault="00AC7284" w:rsidP="006B6A9B">
            <w:pPr>
              <w:jc w:val="both"/>
              <w:rPr>
                <w:rFonts w:ascii="Times New Roman" w:hAnsi="Times New Roman" w:cs="Times New Roman"/>
                <w:b/>
                <w:sz w:val="24"/>
                <w:szCs w:val="24"/>
              </w:rPr>
            </w:pPr>
            <w:r w:rsidRPr="00B24170">
              <w:rPr>
                <w:rFonts w:ascii="Times New Roman" w:hAnsi="Times New Roman" w:cs="Times New Roman"/>
                <w:b/>
                <w:sz w:val="24"/>
                <w:szCs w:val="24"/>
              </w:rPr>
              <w:t>№</w:t>
            </w:r>
          </w:p>
        </w:tc>
        <w:tc>
          <w:tcPr>
            <w:tcW w:w="3515" w:type="dxa"/>
            <w:shd w:val="clear" w:color="auto" w:fill="auto"/>
          </w:tcPr>
          <w:p w:rsidR="00AC7284" w:rsidRPr="00B24170" w:rsidRDefault="00AC7284" w:rsidP="006B6A9B">
            <w:pPr>
              <w:jc w:val="both"/>
              <w:rPr>
                <w:rFonts w:ascii="Times New Roman" w:hAnsi="Times New Roman" w:cs="Times New Roman"/>
                <w:b/>
                <w:sz w:val="24"/>
                <w:szCs w:val="24"/>
              </w:rPr>
            </w:pPr>
            <w:r w:rsidRPr="00B24170">
              <w:rPr>
                <w:rFonts w:ascii="Times New Roman" w:hAnsi="Times New Roman" w:cs="Times New Roman"/>
                <w:b/>
                <w:sz w:val="24"/>
                <w:szCs w:val="24"/>
              </w:rPr>
              <w:t>Название пособия</w:t>
            </w:r>
          </w:p>
        </w:tc>
        <w:tc>
          <w:tcPr>
            <w:tcW w:w="2301" w:type="dxa"/>
            <w:shd w:val="clear" w:color="auto" w:fill="auto"/>
          </w:tcPr>
          <w:p w:rsidR="00AC7284" w:rsidRPr="00B24170" w:rsidRDefault="00AC7284" w:rsidP="006B6A9B">
            <w:pPr>
              <w:jc w:val="both"/>
              <w:rPr>
                <w:rFonts w:ascii="Times New Roman" w:hAnsi="Times New Roman" w:cs="Times New Roman"/>
                <w:b/>
                <w:sz w:val="24"/>
                <w:szCs w:val="24"/>
              </w:rPr>
            </w:pPr>
            <w:r w:rsidRPr="00B24170">
              <w:rPr>
                <w:rFonts w:ascii="Times New Roman" w:hAnsi="Times New Roman" w:cs="Times New Roman"/>
                <w:b/>
                <w:sz w:val="24"/>
                <w:szCs w:val="24"/>
              </w:rPr>
              <w:t>Автор</w:t>
            </w:r>
          </w:p>
        </w:tc>
        <w:tc>
          <w:tcPr>
            <w:tcW w:w="2244" w:type="dxa"/>
            <w:shd w:val="clear" w:color="auto" w:fill="auto"/>
          </w:tcPr>
          <w:p w:rsidR="00AC7284" w:rsidRPr="00B24170" w:rsidRDefault="00AC7284" w:rsidP="006B6A9B">
            <w:pPr>
              <w:jc w:val="both"/>
              <w:rPr>
                <w:rFonts w:ascii="Times New Roman" w:hAnsi="Times New Roman" w:cs="Times New Roman"/>
                <w:b/>
                <w:sz w:val="24"/>
                <w:szCs w:val="24"/>
              </w:rPr>
            </w:pPr>
            <w:r w:rsidRPr="00B24170">
              <w:rPr>
                <w:rFonts w:ascii="Times New Roman" w:hAnsi="Times New Roman" w:cs="Times New Roman"/>
                <w:b/>
                <w:sz w:val="24"/>
                <w:szCs w:val="24"/>
              </w:rPr>
              <w:t xml:space="preserve">Издательство, </w:t>
            </w:r>
          </w:p>
          <w:p w:rsidR="00AC7284" w:rsidRPr="00B24170" w:rsidRDefault="00AC7284" w:rsidP="006B6A9B">
            <w:pPr>
              <w:jc w:val="both"/>
              <w:rPr>
                <w:rFonts w:ascii="Times New Roman" w:hAnsi="Times New Roman" w:cs="Times New Roman"/>
                <w:b/>
                <w:sz w:val="24"/>
                <w:szCs w:val="24"/>
              </w:rPr>
            </w:pPr>
            <w:r w:rsidRPr="00B24170">
              <w:rPr>
                <w:rFonts w:ascii="Times New Roman" w:hAnsi="Times New Roman" w:cs="Times New Roman"/>
                <w:b/>
                <w:sz w:val="24"/>
                <w:szCs w:val="24"/>
              </w:rPr>
              <w:t>год издания</w:t>
            </w:r>
          </w:p>
        </w:tc>
        <w:tc>
          <w:tcPr>
            <w:tcW w:w="1052" w:type="dxa"/>
            <w:shd w:val="clear" w:color="auto" w:fill="auto"/>
          </w:tcPr>
          <w:p w:rsidR="00AC7284" w:rsidRPr="00B24170" w:rsidRDefault="00AC7284" w:rsidP="006B6A9B">
            <w:pPr>
              <w:jc w:val="both"/>
              <w:rPr>
                <w:rFonts w:ascii="Times New Roman" w:hAnsi="Times New Roman" w:cs="Times New Roman"/>
                <w:b/>
                <w:sz w:val="24"/>
                <w:szCs w:val="24"/>
              </w:rPr>
            </w:pPr>
            <w:r w:rsidRPr="00B24170">
              <w:rPr>
                <w:rFonts w:ascii="Times New Roman" w:hAnsi="Times New Roman" w:cs="Times New Roman"/>
                <w:b/>
                <w:sz w:val="24"/>
                <w:szCs w:val="24"/>
              </w:rPr>
              <w:t>Коли</w:t>
            </w:r>
          </w:p>
          <w:p w:rsidR="00AC7284" w:rsidRPr="00B24170" w:rsidRDefault="00AC7284" w:rsidP="006B6A9B">
            <w:pPr>
              <w:jc w:val="both"/>
              <w:rPr>
                <w:rFonts w:ascii="Times New Roman" w:hAnsi="Times New Roman" w:cs="Times New Roman"/>
                <w:b/>
                <w:sz w:val="24"/>
                <w:szCs w:val="24"/>
              </w:rPr>
            </w:pPr>
            <w:proofErr w:type="spellStart"/>
            <w:r w:rsidRPr="00B24170">
              <w:rPr>
                <w:rFonts w:ascii="Times New Roman" w:hAnsi="Times New Roman" w:cs="Times New Roman"/>
                <w:b/>
                <w:sz w:val="24"/>
                <w:szCs w:val="24"/>
              </w:rPr>
              <w:t>чество</w:t>
            </w:r>
            <w:proofErr w:type="spellEnd"/>
          </w:p>
        </w:tc>
      </w:tr>
      <w:tr w:rsidR="00CB18E5" w:rsidRPr="00B24170" w:rsidTr="00191FFD">
        <w:trPr>
          <w:trHeight w:val="312"/>
        </w:trPr>
        <w:tc>
          <w:tcPr>
            <w:tcW w:w="458"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1</w:t>
            </w:r>
          </w:p>
        </w:tc>
        <w:tc>
          <w:tcPr>
            <w:tcW w:w="3515" w:type="dxa"/>
            <w:shd w:val="clear" w:color="auto" w:fill="auto"/>
          </w:tcPr>
          <w:p w:rsidR="00CB18E5" w:rsidRPr="00B24170" w:rsidRDefault="00CB18E5" w:rsidP="00D30106">
            <w:pPr>
              <w:keepNext/>
              <w:rPr>
                <w:rFonts w:ascii="Times New Roman" w:hAnsi="Times New Roman" w:cs="Times New Roman"/>
                <w:sz w:val="24"/>
                <w:szCs w:val="24"/>
              </w:rPr>
            </w:pPr>
            <w:r w:rsidRPr="00B24170">
              <w:rPr>
                <w:rFonts w:ascii="Times New Roman" w:hAnsi="Times New Roman" w:cs="Times New Roman"/>
                <w:sz w:val="24"/>
                <w:szCs w:val="24"/>
              </w:rPr>
              <w:t>«</w:t>
            </w:r>
            <w:proofErr w:type="spellStart"/>
            <w:r w:rsidRPr="00B24170">
              <w:rPr>
                <w:rFonts w:ascii="Times New Roman" w:hAnsi="Times New Roman" w:cs="Times New Roman"/>
                <w:sz w:val="24"/>
                <w:szCs w:val="24"/>
              </w:rPr>
              <w:t>Адыгэ</w:t>
            </w:r>
            <w:proofErr w:type="spellEnd"/>
            <w:r w:rsidRPr="00B24170">
              <w:rPr>
                <w:rFonts w:ascii="Times New Roman" w:hAnsi="Times New Roman" w:cs="Times New Roman"/>
                <w:sz w:val="24"/>
                <w:szCs w:val="24"/>
              </w:rPr>
              <w:t xml:space="preserve"> </w:t>
            </w:r>
            <w:proofErr w:type="spellStart"/>
            <w:r w:rsidRPr="00B24170">
              <w:rPr>
                <w:rFonts w:ascii="Times New Roman" w:hAnsi="Times New Roman" w:cs="Times New Roman"/>
                <w:sz w:val="24"/>
                <w:szCs w:val="24"/>
              </w:rPr>
              <w:t>псалъэжьхэр</w:t>
            </w:r>
            <w:proofErr w:type="spellEnd"/>
            <w:r w:rsidRPr="00B24170">
              <w:rPr>
                <w:rFonts w:ascii="Times New Roman" w:hAnsi="Times New Roman" w:cs="Times New Roman"/>
                <w:sz w:val="24"/>
                <w:szCs w:val="24"/>
              </w:rPr>
              <w:t>».</w:t>
            </w:r>
          </w:p>
          <w:p w:rsidR="00CB18E5" w:rsidRPr="00B24170" w:rsidRDefault="00CB18E5" w:rsidP="00D30106">
            <w:pPr>
              <w:rPr>
                <w:rFonts w:ascii="Times New Roman" w:hAnsi="Times New Roman" w:cs="Times New Roman"/>
                <w:sz w:val="24"/>
                <w:szCs w:val="24"/>
              </w:rPr>
            </w:pPr>
          </w:p>
        </w:tc>
        <w:tc>
          <w:tcPr>
            <w:tcW w:w="2301" w:type="dxa"/>
            <w:shd w:val="clear" w:color="auto" w:fill="auto"/>
          </w:tcPr>
          <w:p w:rsidR="00CB18E5" w:rsidRPr="00B24170" w:rsidRDefault="00CB18E5" w:rsidP="00D30106">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Мафедзев</w:t>
            </w:r>
            <w:proofErr w:type="spellEnd"/>
            <w:r w:rsidRPr="00B24170">
              <w:rPr>
                <w:rFonts w:ascii="Times New Roman" w:hAnsi="Times New Roman" w:cs="Times New Roman"/>
                <w:sz w:val="24"/>
                <w:szCs w:val="24"/>
              </w:rPr>
              <w:t xml:space="preserve"> С.</w:t>
            </w:r>
          </w:p>
        </w:tc>
        <w:tc>
          <w:tcPr>
            <w:tcW w:w="2244" w:type="dxa"/>
            <w:shd w:val="clear" w:color="auto" w:fill="auto"/>
          </w:tcPr>
          <w:p w:rsidR="00CB18E5" w:rsidRPr="00B24170" w:rsidRDefault="00CB18E5" w:rsidP="00D30106">
            <w:pPr>
              <w:rPr>
                <w:rFonts w:ascii="Times New Roman" w:hAnsi="Times New Roman" w:cs="Times New Roman"/>
                <w:sz w:val="24"/>
                <w:szCs w:val="24"/>
              </w:rPr>
            </w:pPr>
            <w:r w:rsidRPr="00B24170">
              <w:rPr>
                <w:rFonts w:ascii="Times New Roman" w:hAnsi="Times New Roman" w:cs="Times New Roman"/>
                <w:sz w:val="24"/>
                <w:szCs w:val="24"/>
              </w:rPr>
              <w:t>Нальчик</w:t>
            </w:r>
            <w:proofErr w:type="gramStart"/>
            <w:r w:rsidRPr="00B24170">
              <w:rPr>
                <w:rFonts w:ascii="Times New Roman" w:hAnsi="Times New Roman" w:cs="Times New Roman"/>
                <w:sz w:val="24"/>
                <w:szCs w:val="24"/>
              </w:rPr>
              <w:t xml:space="preserve"> .</w:t>
            </w:r>
            <w:proofErr w:type="gramEnd"/>
            <w:r w:rsidRPr="00B24170">
              <w:rPr>
                <w:rFonts w:ascii="Times New Roman" w:hAnsi="Times New Roman" w:cs="Times New Roman"/>
                <w:sz w:val="24"/>
                <w:szCs w:val="24"/>
              </w:rPr>
              <w:t>Эльбрус</w:t>
            </w:r>
          </w:p>
        </w:tc>
        <w:tc>
          <w:tcPr>
            <w:tcW w:w="1052" w:type="dxa"/>
            <w:shd w:val="clear" w:color="auto" w:fill="auto"/>
          </w:tcPr>
          <w:p w:rsidR="00CB18E5" w:rsidRPr="00B24170" w:rsidRDefault="00CB18E5" w:rsidP="00D30106">
            <w:pPr>
              <w:jc w:val="both"/>
              <w:rPr>
                <w:rFonts w:ascii="Times New Roman" w:hAnsi="Times New Roman" w:cs="Times New Roman"/>
                <w:sz w:val="24"/>
                <w:szCs w:val="24"/>
                <w:lang w:val="tt-RU"/>
              </w:rPr>
            </w:pPr>
            <w:r w:rsidRPr="00B24170">
              <w:rPr>
                <w:rFonts w:ascii="Times New Roman" w:hAnsi="Times New Roman" w:cs="Times New Roman"/>
                <w:sz w:val="24"/>
                <w:szCs w:val="24"/>
                <w:lang w:val="tt-RU"/>
              </w:rPr>
              <w:t>1</w:t>
            </w:r>
          </w:p>
        </w:tc>
      </w:tr>
      <w:tr w:rsidR="00CB18E5" w:rsidRPr="00B24170" w:rsidTr="00191FFD">
        <w:trPr>
          <w:trHeight w:val="312"/>
        </w:trPr>
        <w:tc>
          <w:tcPr>
            <w:tcW w:w="458"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2</w:t>
            </w:r>
          </w:p>
        </w:tc>
        <w:tc>
          <w:tcPr>
            <w:tcW w:w="3515" w:type="dxa"/>
            <w:shd w:val="clear" w:color="auto" w:fill="auto"/>
          </w:tcPr>
          <w:p w:rsidR="00CB18E5" w:rsidRPr="00B24170" w:rsidRDefault="00CB18E5" w:rsidP="00D30106">
            <w:pPr>
              <w:rPr>
                <w:rFonts w:ascii="Times New Roman" w:hAnsi="Times New Roman" w:cs="Times New Roman"/>
                <w:sz w:val="24"/>
                <w:szCs w:val="24"/>
              </w:rPr>
            </w:pPr>
            <w:r w:rsidRPr="00B24170">
              <w:rPr>
                <w:rFonts w:ascii="Times New Roman" w:hAnsi="Times New Roman" w:cs="Times New Roman"/>
                <w:sz w:val="24"/>
                <w:szCs w:val="24"/>
              </w:rPr>
              <w:t>«</w:t>
            </w:r>
            <w:proofErr w:type="spellStart"/>
            <w:r w:rsidRPr="00B24170">
              <w:rPr>
                <w:rFonts w:ascii="Times New Roman" w:hAnsi="Times New Roman" w:cs="Times New Roman"/>
                <w:sz w:val="24"/>
                <w:szCs w:val="24"/>
              </w:rPr>
              <w:t>Адыгэ</w:t>
            </w:r>
            <w:proofErr w:type="spellEnd"/>
            <w:r w:rsidRPr="00B24170">
              <w:rPr>
                <w:rFonts w:ascii="Times New Roman" w:hAnsi="Times New Roman" w:cs="Times New Roman"/>
                <w:sz w:val="24"/>
                <w:szCs w:val="24"/>
              </w:rPr>
              <w:t xml:space="preserve"> </w:t>
            </w:r>
            <w:proofErr w:type="spellStart"/>
            <w:r w:rsidRPr="00B24170">
              <w:rPr>
                <w:rFonts w:ascii="Times New Roman" w:hAnsi="Times New Roman" w:cs="Times New Roman"/>
                <w:sz w:val="24"/>
                <w:szCs w:val="24"/>
              </w:rPr>
              <w:t>псэлъэжьхэр</w:t>
            </w:r>
            <w:proofErr w:type="spellEnd"/>
            <w:r w:rsidRPr="00B24170">
              <w:rPr>
                <w:rFonts w:ascii="Times New Roman" w:hAnsi="Times New Roman" w:cs="Times New Roman"/>
                <w:sz w:val="24"/>
                <w:szCs w:val="24"/>
              </w:rPr>
              <w:t>»</w:t>
            </w:r>
          </w:p>
        </w:tc>
        <w:tc>
          <w:tcPr>
            <w:tcW w:w="2301" w:type="dxa"/>
            <w:shd w:val="clear" w:color="auto" w:fill="auto"/>
          </w:tcPr>
          <w:p w:rsidR="00CB18E5" w:rsidRPr="00B24170" w:rsidRDefault="00CB18E5" w:rsidP="00D30106">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Гукемух</w:t>
            </w:r>
            <w:proofErr w:type="spellEnd"/>
            <w:r w:rsidRPr="00B24170">
              <w:rPr>
                <w:rFonts w:ascii="Times New Roman" w:hAnsi="Times New Roman" w:cs="Times New Roman"/>
                <w:sz w:val="24"/>
                <w:szCs w:val="24"/>
              </w:rPr>
              <w:t xml:space="preserve"> А.М</w:t>
            </w:r>
          </w:p>
        </w:tc>
        <w:tc>
          <w:tcPr>
            <w:tcW w:w="2244"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Нальчик</w:t>
            </w:r>
            <w:proofErr w:type="gramStart"/>
            <w:r w:rsidRPr="00B24170">
              <w:rPr>
                <w:rFonts w:ascii="Times New Roman" w:hAnsi="Times New Roman" w:cs="Times New Roman"/>
                <w:sz w:val="24"/>
                <w:szCs w:val="24"/>
              </w:rPr>
              <w:t xml:space="preserve"> .</w:t>
            </w:r>
            <w:proofErr w:type="gramEnd"/>
            <w:r w:rsidRPr="00B24170">
              <w:rPr>
                <w:rFonts w:ascii="Times New Roman" w:hAnsi="Times New Roman" w:cs="Times New Roman"/>
                <w:sz w:val="24"/>
                <w:szCs w:val="24"/>
              </w:rPr>
              <w:t>Эльбрус</w:t>
            </w:r>
          </w:p>
        </w:tc>
        <w:tc>
          <w:tcPr>
            <w:tcW w:w="1052"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1</w:t>
            </w:r>
          </w:p>
        </w:tc>
      </w:tr>
      <w:tr w:rsidR="00CB18E5" w:rsidRPr="00B24170" w:rsidTr="001E4A47">
        <w:trPr>
          <w:trHeight w:val="525"/>
        </w:trPr>
        <w:tc>
          <w:tcPr>
            <w:tcW w:w="458"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3</w:t>
            </w:r>
          </w:p>
        </w:tc>
        <w:tc>
          <w:tcPr>
            <w:tcW w:w="3515" w:type="dxa"/>
            <w:shd w:val="clear" w:color="auto" w:fill="auto"/>
          </w:tcPr>
          <w:p w:rsidR="00CB18E5" w:rsidRPr="00B24170" w:rsidRDefault="00CB18E5" w:rsidP="001E4A47">
            <w:pPr>
              <w:keepNext/>
              <w:rPr>
                <w:rFonts w:ascii="Times New Roman" w:hAnsi="Times New Roman" w:cs="Times New Roman"/>
                <w:sz w:val="24"/>
                <w:szCs w:val="24"/>
              </w:rPr>
            </w:pPr>
            <w:r w:rsidRPr="00B24170">
              <w:rPr>
                <w:rFonts w:ascii="Times New Roman" w:hAnsi="Times New Roman" w:cs="Times New Roman"/>
                <w:sz w:val="24"/>
                <w:szCs w:val="24"/>
              </w:rPr>
              <w:t xml:space="preserve">Адыгский этикет. </w:t>
            </w:r>
          </w:p>
        </w:tc>
        <w:tc>
          <w:tcPr>
            <w:tcW w:w="2301" w:type="dxa"/>
            <w:shd w:val="clear" w:color="auto" w:fill="auto"/>
          </w:tcPr>
          <w:p w:rsidR="00CB18E5" w:rsidRPr="00B24170" w:rsidRDefault="00CB18E5" w:rsidP="00D30106">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Бгажноков</w:t>
            </w:r>
            <w:proofErr w:type="spellEnd"/>
            <w:r w:rsidRPr="00B24170">
              <w:rPr>
                <w:rFonts w:ascii="Times New Roman" w:hAnsi="Times New Roman" w:cs="Times New Roman"/>
                <w:sz w:val="24"/>
                <w:szCs w:val="24"/>
              </w:rPr>
              <w:t xml:space="preserve"> Б.</w:t>
            </w:r>
          </w:p>
        </w:tc>
        <w:tc>
          <w:tcPr>
            <w:tcW w:w="2244"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Нальчик</w:t>
            </w:r>
            <w:proofErr w:type="gramStart"/>
            <w:r w:rsidRPr="00B24170">
              <w:rPr>
                <w:rFonts w:ascii="Times New Roman" w:hAnsi="Times New Roman" w:cs="Times New Roman"/>
                <w:sz w:val="24"/>
                <w:szCs w:val="24"/>
              </w:rPr>
              <w:t xml:space="preserve"> .</w:t>
            </w:r>
            <w:proofErr w:type="gramEnd"/>
            <w:r w:rsidRPr="00B24170">
              <w:rPr>
                <w:rFonts w:ascii="Times New Roman" w:hAnsi="Times New Roman" w:cs="Times New Roman"/>
                <w:sz w:val="24"/>
                <w:szCs w:val="24"/>
              </w:rPr>
              <w:t>Эльбрус</w:t>
            </w:r>
          </w:p>
        </w:tc>
        <w:tc>
          <w:tcPr>
            <w:tcW w:w="1052" w:type="dxa"/>
            <w:shd w:val="clear" w:color="auto" w:fill="auto"/>
          </w:tcPr>
          <w:p w:rsidR="00CB18E5" w:rsidRPr="00B24170" w:rsidRDefault="00CB18E5" w:rsidP="00D30106">
            <w:pPr>
              <w:jc w:val="both"/>
              <w:rPr>
                <w:rFonts w:ascii="Times New Roman" w:hAnsi="Times New Roman" w:cs="Times New Roman"/>
                <w:sz w:val="24"/>
                <w:szCs w:val="24"/>
                <w:lang w:val="tt-RU"/>
              </w:rPr>
            </w:pPr>
            <w:r w:rsidRPr="00B24170">
              <w:rPr>
                <w:rFonts w:ascii="Times New Roman" w:hAnsi="Times New Roman" w:cs="Times New Roman"/>
                <w:sz w:val="24"/>
                <w:szCs w:val="24"/>
                <w:lang w:val="tt-RU"/>
              </w:rPr>
              <w:t>1</w:t>
            </w:r>
          </w:p>
        </w:tc>
      </w:tr>
      <w:tr w:rsidR="00CB18E5" w:rsidRPr="00B24170" w:rsidTr="00191FFD">
        <w:trPr>
          <w:trHeight w:val="312"/>
        </w:trPr>
        <w:tc>
          <w:tcPr>
            <w:tcW w:w="458"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4</w:t>
            </w:r>
          </w:p>
        </w:tc>
        <w:tc>
          <w:tcPr>
            <w:tcW w:w="3515" w:type="dxa"/>
            <w:shd w:val="clear" w:color="auto" w:fill="auto"/>
          </w:tcPr>
          <w:p w:rsidR="00CB18E5" w:rsidRPr="00B24170" w:rsidRDefault="00CB18E5" w:rsidP="00D30106">
            <w:pPr>
              <w:keepNext/>
              <w:rPr>
                <w:rFonts w:ascii="Times New Roman" w:hAnsi="Times New Roman" w:cs="Times New Roman"/>
                <w:sz w:val="24"/>
                <w:szCs w:val="24"/>
              </w:rPr>
            </w:pPr>
            <w:r w:rsidRPr="00B24170">
              <w:rPr>
                <w:rFonts w:ascii="Times New Roman" w:hAnsi="Times New Roman" w:cs="Times New Roman"/>
                <w:sz w:val="24"/>
                <w:szCs w:val="24"/>
              </w:rPr>
              <w:t>«</w:t>
            </w:r>
            <w:proofErr w:type="spellStart"/>
            <w:r w:rsidRPr="00B24170">
              <w:rPr>
                <w:rFonts w:ascii="Times New Roman" w:hAnsi="Times New Roman" w:cs="Times New Roman"/>
                <w:sz w:val="24"/>
                <w:szCs w:val="24"/>
              </w:rPr>
              <w:t>Адыгэ</w:t>
            </w:r>
            <w:proofErr w:type="spellEnd"/>
            <w:r w:rsidRPr="00B24170">
              <w:rPr>
                <w:rFonts w:ascii="Times New Roman" w:hAnsi="Times New Roman" w:cs="Times New Roman"/>
                <w:sz w:val="24"/>
                <w:szCs w:val="24"/>
              </w:rPr>
              <w:t xml:space="preserve"> </w:t>
            </w:r>
            <w:proofErr w:type="spellStart"/>
            <w:r w:rsidRPr="00B24170">
              <w:rPr>
                <w:rFonts w:ascii="Times New Roman" w:hAnsi="Times New Roman" w:cs="Times New Roman"/>
                <w:sz w:val="24"/>
                <w:szCs w:val="24"/>
              </w:rPr>
              <w:t>хабзэ</w:t>
            </w:r>
            <w:proofErr w:type="spellEnd"/>
            <w:r w:rsidRPr="00B24170">
              <w:rPr>
                <w:rFonts w:ascii="Times New Roman" w:hAnsi="Times New Roman" w:cs="Times New Roman"/>
                <w:sz w:val="24"/>
                <w:szCs w:val="24"/>
              </w:rPr>
              <w:t xml:space="preserve"> </w:t>
            </w:r>
            <w:proofErr w:type="spellStart"/>
            <w:r w:rsidRPr="00B24170">
              <w:rPr>
                <w:rFonts w:ascii="Times New Roman" w:hAnsi="Times New Roman" w:cs="Times New Roman"/>
                <w:sz w:val="24"/>
                <w:szCs w:val="24"/>
              </w:rPr>
              <w:t>щы</w:t>
            </w:r>
            <w:proofErr w:type="spellEnd"/>
            <w:proofErr w:type="gramStart"/>
            <w:r w:rsidRPr="00B24170">
              <w:rPr>
                <w:rFonts w:ascii="Times New Roman" w:hAnsi="Times New Roman" w:cs="Times New Roman"/>
                <w:sz w:val="24"/>
                <w:szCs w:val="24"/>
                <w:lang w:val="en-US"/>
              </w:rPr>
              <w:t>I</w:t>
            </w:r>
            <w:proofErr w:type="spellStart"/>
            <w:proofErr w:type="gramEnd"/>
            <w:r w:rsidRPr="00B24170">
              <w:rPr>
                <w:rFonts w:ascii="Times New Roman" w:hAnsi="Times New Roman" w:cs="Times New Roman"/>
                <w:sz w:val="24"/>
                <w:szCs w:val="24"/>
              </w:rPr>
              <w:t>эхэр</w:t>
            </w:r>
            <w:proofErr w:type="spellEnd"/>
            <w:r w:rsidRPr="00B24170">
              <w:rPr>
                <w:rFonts w:ascii="Times New Roman" w:hAnsi="Times New Roman" w:cs="Times New Roman"/>
                <w:sz w:val="24"/>
                <w:szCs w:val="24"/>
              </w:rPr>
              <w:t xml:space="preserve">». </w:t>
            </w:r>
          </w:p>
          <w:p w:rsidR="00CB18E5" w:rsidRPr="00B24170" w:rsidRDefault="00CB18E5" w:rsidP="00D30106">
            <w:pPr>
              <w:rPr>
                <w:rFonts w:ascii="Times New Roman" w:hAnsi="Times New Roman" w:cs="Times New Roman"/>
                <w:sz w:val="24"/>
                <w:szCs w:val="24"/>
              </w:rPr>
            </w:pPr>
          </w:p>
        </w:tc>
        <w:tc>
          <w:tcPr>
            <w:tcW w:w="2301" w:type="dxa"/>
            <w:shd w:val="clear" w:color="auto" w:fill="auto"/>
          </w:tcPr>
          <w:p w:rsidR="00CB18E5" w:rsidRPr="00B24170" w:rsidRDefault="00CB18E5" w:rsidP="00D30106">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Шогенов</w:t>
            </w:r>
            <w:proofErr w:type="spellEnd"/>
            <w:r w:rsidRPr="00B24170">
              <w:rPr>
                <w:rFonts w:ascii="Times New Roman" w:hAnsi="Times New Roman" w:cs="Times New Roman"/>
                <w:sz w:val="24"/>
                <w:szCs w:val="24"/>
              </w:rPr>
              <w:t xml:space="preserve"> Х.И.</w:t>
            </w:r>
          </w:p>
        </w:tc>
        <w:tc>
          <w:tcPr>
            <w:tcW w:w="2244"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Нальчик</w:t>
            </w:r>
            <w:proofErr w:type="gramStart"/>
            <w:r w:rsidRPr="00B24170">
              <w:rPr>
                <w:rFonts w:ascii="Times New Roman" w:hAnsi="Times New Roman" w:cs="Times New Roman"/>
                <w:sz w:val="24"/>
                <w:szCs w:val="24"/>
              </w:rPr>
              <w:t xml:space="preserve"> .</w:t>
            </w:r>
            <w:proofErr w:type="gramEnd"/>
            <w:r w:rsidRPr="00B24170">
              <w:rPr>
                <w:rFonts w:ascii="Times New Roman" w:hAnsi="Times New Roman" w:cs="Times New Roman"/>
                <w:sz w:val="24"/>
                <w:szCs w:val="24"/>
              </w:rPr>
              <w:t>Эльбрус</w:t>
            </w:r>
          </w:p>
        </w:tc>
        <w:tc>
          <w:tcPr>
            <w:tcW w:w="1052" w:type="dxa"/>
            <w:shd w:val="clear" w:color="auto" w:fill="auto"/>
          </w:tcPr>
          <w:p w:rsidR="00CB18E5" w:rsidRPr="00B24170" w:rsidRDefault="00CB18E5" w:rsidP="00D30106">
            <w:pPr>
              <w:jc w:val="both"/>
              <w:rPr>
                <w:rFonts w:ascii="Times New Roman" w:hAnsi="Times New Roman" w:cs="Times New Roman"/>
                <w:sz w:val="24"/>
                <w:szCs w:val="24"/>
                <w:lang w:val="tt-RU"/>
              </w:rPr>
            </w:pPr>
            <w:r w:rsidRPr="00B24170">
              <w:rPr>
                <w:rFonts w:ascii="Times New Roman" w:hAnsi="Times New Roman" w:cs="Times New Roman"/>
                <w:sz w:val="24"/>
                <w:szCs w:val="24"/>
                <w:lang w:val="tt-RU"/>
              </w:rPr>
              <w:t>1</w:t>
            </w:r>
          </w:p>
        </w:tc>
      </w:tr>
      <w:tr w:rsidR="00CB18E5" w:rsidRPr="00B24170" w:rsidTr="00191FFD">
        <w:trPr>
          <w:trHeight w:val="312"/>
        </w:trPr>
        <w:tc>
          <w:tcPr>
            <w:tcW w:w="458"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5</w:t>
            </w:r>
          </w:p>
        </w:tc>
        <w:tc>
          <w:tcPr>
            <w:tcW w:w="3515" w:type="dxa"/>
            <w:shd w:val="clear" w:color="auto" w:fill="auto"/>
          </w:tcPr>
          <w:p w:rsidR="00CB18E5" w:rsidRPr="00B24170" w:rsidRDefault="00CB18E5" w:rsidP="00D30106">
            <w:pPr>
              <w:rPr>
                <w:rFonts w:ascii="Times New Roman" w:hAnsi="Times New Roman" w:cs="Times New Roman"/>
                <w:sz w:val="24"/>
                <w:szCs w:val="24"/>
              </w:rPr>
            </w:pPr>
            <w:r w:rsidRPr="00B24170">
              <w:rPr>
                <w:rFonts w:ascii="Times New Roman" w:hAnsi="Times New Roman" w:cs="Times New Roman"/>
                <w:sz w:val="24"/>
                <w:szCs w:val="24"/>
              </w:rPr>
              <w:t xml:space="preserve">«Живут </w:t>
            </w:r>
            <w:proofErr w:type="spellStart"/>
            <w:r w:rsidRPr="00B24170">
              <w:rPr>
                <w:rFonts w:ascii="Times New Roman" w:hAnsi="Times New Roman" w:cs="Times New Roman"/>
                <w:sz w:val="24"/>
                <w:szCs w:val="24"/>
              </w:rPr>
              <w:t>адыги</w:t>
            </w:r>
            <w:proofErr w:type="spellEnd"/>
            <w:r w:rsidRPr="00B24170">
              <w:rPr>
                <w:rFonts w:ascii="Times New Roman" w:hAnsi="Times New Roman" w:cs="Times New Roman"/>
                <w:sz w:val="24"/>
                <w:szCs w:val="24"/>
              </w:rPr>
              <w:t xml:space="preserve"> на земле моей»</w:t>
            </w:r>
          </w:p>
        </w:tc>
        <w:tc>
          <w:tcPr>
            <w:tcW w:w="2301"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 xml:space="preserve">К.Х. </w:t>
            </w:r>
            <w:proofErr w:type="spellStart"/>
            <w:r w:rsidRPr="00B24170">
              <w:rPr>
                <w:rFonts w:ascii="Times New Roman" w:hAnsi="Times New Roman" w:cs="Times New Roman"/>
                <w:sz w:val="24"/>
                <w:szCs w:val="24"/>
              </w:rPr>
              <w:t>Унежев</w:t>
            </w:r>
            <w:proofErr w:type="spellEnd"/>
          </w:p>
        </w:tc>
        <w:tc>
          <w:tcPr>
            <w:tcW w:w="2244"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Нальчик</w:t>
            </w:r>
            <w:proofErr w:type="gramStart"/>
            <w:r w:rsidRPr="00B24170">
              <w:rPr>
                <w:rFonts w:ascii="Times New Roman" w:hAnsi="Times New Roman" w:cs="Times New Roman"/>
                <w:sz w:val="24"/>
                <w:szCs w:val="24"/>
              </w:rPr>
              <w:t xml:space="preserve"> .</w:t>
            </w:r>
            <w:proofErr w:type="gramEnd"/>
            <w:r w:rsidRPr="00B24170">
              <w:rPr>
                <w:rFonts w:ascii="Times New Roman" w:hAnsi="Times New Roman" w:cs="Times New Roman"/>
                <w:sz w:val="24"/>
                <w:szCs w:val="24"/>
              </w:rPr>
              <w:t>Эльбрус</w:t>
            </w:r>
          </w:p>
        </w:tc>
        <w:tc>
          <w:tcPr>
            <w:tcW w:w="1052"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1</w:t>
            </w:r>
          </w:p>
        </w:tc>
      </w:tr>
      <w:tr w:rsidR="00CB18E5" w:rsidRPr="00B24170" w:rsidTr="00191FFD">
        <w:trPr>
          <w:trHeight w:val="312"/>
        </w:trPr>
        <w:tc>
          <w:tcPr>
            <w:tcW w:w="458" w:type="dxa"/>
            <w:shd w:val="clear" w:color="auto" w:fill="auto"/>
          </w:tcPr>
          <w:p w:rsidR="00CB18E5" w:rsidRPr="00B24170" w:rsidRDefault="00CB18E5" w:rsidP="00D30106">
            <w:pPr>
              <w:jc w:val="both"/>
              <w:rPr>
                <w:rFonts w:ascii="Times New Roman" w:hAnsi="Times New Roman" w:cs="Times New Roman"/>
                <w:sz w:val="24"/>
                <w:szCs w:val="24"/>
              </w:rPr>
            </w:pPr>
            <w:r>
              <w:rPr>
                <w:rFonts w:ascii="Times New Roman" w:hAnsi="Times New Roman" w:cs="Times New Roman"/>
                <w:sz w:val="24"/>
                <w:szCs w:val="24"/>
              </w:rPr>
              <w:t>6</w:t>
            </w:r>
          </w:p>
        </w:tc>
        <w:tc>
          <w:tcPr>
            <w:tcW w:w="3515" w:type="dxa"/>
            <w:shd w:val="clear" w:color="auto" w:fill="auto"/>
          </w:tcPr>
          <w:p w:rsidR="00CB18E5" w:rsidRPr="00B24170" w:rsidRDefault="00CB18E5" w:rsidP="00D30106">
            <w:pPr>
              <w:rPr>
                <w:rFonts w:ascii="Times New Roman" w:hAnsi="Times New Roman" w:cs="Times New Roman"/>
                <w:sz w:val="24"/>
                <w:szCs w:val="24"/>
              </w:rPr>
            </w:pPr>
            <w:r w:rsidRPr="00B24170">
              <w:rPr>
                <w:rFonts w:ascii="Times New Roman" w:hAnsi="Times New Roman" w:cs="Times New Roman"/>
                <w:sz w:val="24"/>
                <w:szCs w:val="24"/>
              </w:rPr>
              <w:t>Исторические сведения о кабардинском народе</w:t>
            </w:r>
          </w:p>
        </w:tc>
        <w:tc>
          <w:tcPr>
            <w:tcW w:w="2301"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В.Н.Кудашев</w:t>
            </w:r>
          </w:p>
        </w:tc>
        <w:tc>
          <w:tcPr>
            <w:tcW w:w="2244"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Нальчик</w:t>
            </w:r>
            <w:proofErr w:type="gramStart"/>
            <w:r w:rsidRPr="00B24170">
              <w:rPr>
                <w:rFonts w:ascii="Times New Roman" w:hAnsi="Times New Roman" w:cs="Times New Roman"/>
                <w:sz w:val="24"/>
                <w:szCs w:val="24"/>
              </w:rPr>
              <w:t xml:space="preserve"> .</w:t>
            </w:r>
            <w:proofErr w:type="gramEnd"/>
            <w:r w:rsidRPr="00B24170">
              <w:rPr>
                <w:rFonts w:ascii="Times New Roman" w:hAnsi="Times New Roman" w:cs="Times New Roman"/>
                <w:sz w:val="24"/>
                <w:szCs w:val="24"/>
              </w:rPr>
              <w:t>Эльбрус</w:t>
            </w:r>
          </w:p>
        </w:tc>
        <w:tc>
          <w:tcPr>
            <w:tcW w:w="1052"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1</w:t>
            </w:r>
          </w:p>
        </w:tc>
      </w:tr>
      <w:tr w:rsidR="00CB18E5" w:rsidRPr="00B24170" w:rsidTr="001E4A47">
        <w:trPr>
          <w:trHeight w:val="862"/>
        </w:trPr>
        <w:tc>
          <w:tcPr>
            <w:tcW w:w="458" w:type="dxa"/>
            <w:shd w:val="clear" w:color="auto" w:fill="auto"/>
          </w:tcPr>
          <w:p w:rsidR="00CB18E5" w:rsidRPr="00B24170" w:rsidRDefault="00CB18E5" w:rsidP="00D30106">
            <w:pPr>
              <w:jc w:val="both"/>
              <w:rPr>
                <w:rFonts w:ascii="Times New Roman" w:hAnsi="Times New Roman" w:cs="Times New Roman"/>
                <w:sz w:val="24"/>
                <w:szCs w:val="24"/>
              </w:rPr>
            </w:pPr>
            <w:r>
              <w:rPr>
                <w:rFonts w:ascii="Times New Roman" w:hAnsi="Times New Roman" w:cs="Times New Roman"/>
                <w:sz w:val="24"/>
                <w:szCs w:val="24"/>
              </w:rPr>
              <w:t>7</w:t>
            </w:r>
          </w:p>
        </w:tc>
        <w:tc>
          <w:tcPr>
            <w:tcW w:w="3515" w:type="dxa"/>
            <w:shd w:val="clear" w:color="auto" w:fill="auto"/>
          </w:tcPr>
          <w:p w:rsidR="00CB18E5" w:rsidRPr="00B24170" w:rsidRDefault="00CB18E5" w:rsidP="00D30106">
            <w:pPr>
              <w:rPr>
                <w:rFonts w:ascii="Times New Roman" w:hAnsi="Times New Roman" w:cs="Times New Roman"/>
                <w:sz w:val="24"/>
                <w:szCs w:val="24"/>
              </w:rPr>
            </w:pPr>
            <w:r w:rsidRPr="00B24170">
              <w:rPr>
                <w:rFonts w:ascii="Times New Roman" w:hAnsi="Times New Roman" w:cs="Times New Roman"/>
                <w:sz w:val="24"/>
                <w:szCs w:val="24"/>
              </w:rPr>
              <w:t>Национально-региональный компонент дошкольного образования</w:t>
            </w:r>
          </w:p>
        </w:tc>
        <w:tc>
          <w:tcPr>
            <w:tcW w:w="2301" w:type="dxa"/>
            <w:shd w:val="clear" w:color="auto" w:fill="auto"/>
          </w:tcPr>
          <w:p w:rsidR="00CB18E5" w:rsidRPr="00B24170" w:rsidRDefault="00CB18E5" w:rsidP="00D30106">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Л.П.Шадова</w:t>
            </w:r>
            <w:proofErr w:type="spellEnd"/>
            <w:r w:rsidRPr="00B24170">
              <w:rPr>
                <w:rFonts w:ascii="Times New Roman" w:hAnsi="Times New Roman" w:cs="Times New Roman"/>
                <w:sz w:val="24"/>
                <w:szCs w:val="24"/>
              </w:rPr>
              <w:t>,</w:t>
            </w:r>
          </w:p>
          <w:p w:rsidR="00CB18E5" w:rsidRPr="00B24170" w:rsidRDefault="00CB18E5" w:rsidP="00D30106">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Т.Ф.Штепа</w:t>
            </w:r>
            <w:proofErr w:type="spellEnd"/>
          </w:p>
        </w:tc>
        <w:tc>
          <w:tcPr>
            <w:tcW w:w="2244"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2003г</w:t>
            </w:r>
          </w:p>
        </w:tc>
        <w:tc>
          <w:tcPr>
            <w:tcW w:w="1052"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2</w:t>
            </w:r>
          </w:p>
        </w:tc>
      </w:tr>
      <w:tr w:rsidR="00CB18E5" w:rsidRPr="00B24170" w:rsidTr="00191FFD">
        <w:trPr>
          <w:trHeight w:val="312"/>
        </w:trPr>
        <w:tc>
          <w:tcPr>
            <w:tcW w:w="458" w:type="dxa"/>
            <w:shd w:val="clear" w:color="auto" w:fill="auto"/>
          </w:tcPr>
          <w:p w:rsidR="00CB18E5" w:rsidRPr="00B24170" w:rsidRDefault="00CB18E5" w:rsidP="00D30106">
            <w:pPr>
              <w:jc w:val="both"/>
              <w:rPr>
                <w:rFonts w:ascii="Times New Roman" w:hAnsi="Times New Roman" w:cs="Times New Roman"/>
                <w:sz w:val="24"/>
                <w:szCs w:val="24"/>
              </w:rPr>
            </w:pPr>
            <w:r>
              <w:rPr>
                <w:rFonts w:ascii="Times New Roman" w:hAnsi="Times New Roman" w:cs="Times New Roman"/>
                <w:sz w:val="24"/>
                <w:szCs w:val="24"/>
              </w:rPr>
              <w:t>8</w:t>
            </w:r>
          </w:p>
        </w:tc>
        <w:tc>
          <w:tcPr>
            <w:tcW w:w="3515" w:type="dxa"/>
            <w:shd w:val="clear" w:color="auto" w:fill="auto"/>
          </w:tcPr>
          <w:p w:rsidR="00CB18E5" w:rsidRPr="00B24170" w:rsidRDefault="00CB18E5" w:rsidP="00FF12AF">
            <w:pPr>
              <w:keepNext/>
              <w:rPr>
                <w:rFonts w:ascii="Times New Roman" w:hAnsi="Times New Roman" w:cs="Times New Roman"/>
                <w:sz w:val="24"/>
                <w:szCs w:val="24"/>
              </w:rPr>
            </w:pPr>
            <w:r w:rsidRPr="00B24170">
              <w:rPr>
                <w:rFonts w:ascii="Times New Roman" w:hAnsi="Times New Roman" w:cs="Times New Roman"/>
                <w:sz w:val="24"/>
                <w:szCs w:val="24"/>
              </w:rPr>
              <w:t>«Народные промыслы».</w:t>
            </w:r>
          </w:p>
        </w:tc>
        <w:tc>
          <w:tcPr>
            <w:tcW w:w="2301" w:type="dxa"/>
            <w:shd w:val="clear" w:color="auto" w:fill="auto"/>
          </w:tcPr>
          <w:p w:rsidR="00CB18E5" w:rsidRPr="00B24170" w:rsidRDefault="00CB18E5" w:rsidP="00D30106">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Кардангушев</w:t>
            </w:r>
            <w:proofErr w:type="spellEnd"/>
            <w:r w:rsidRPr="00B24170">
              <w:rPr>
                <w:rFonts w:ascii="Times New Roman" w:hAnsi="Times New Roman" w:cs="Times New Roman"/>
                <w:sz w:val="24"/>
                <w:szCs w:val="24"/>
              </w:rPr>
              <w:t xml:space="preserve"> </w:t>
            </w:r>
            <w:proofErr w:type="gramStart"/>
            <w:r w:rsidRPr="00B24170">
              <w:rPr>
                <w:rFonts w:ascii="Times New Roman" w:hAnsi="Times New Roman" w:cs="Times New Roman"/>
                <w:sz w:val="24"/>
                <w:szCs w:val="24"/>
              </w:rPr>
              <w:t>З</w:t>
            </w:r>
            <w:proofErr w:type="gramEnd"/>
          </w:p>
        </w:tc>
        <w:tc>
          <w:tcPr>
            <w:tcW w:w="2244" w:type="dxa"/>
            <w:shd w:val="clear" w:color="auto" w:fill="auto"/>
          </w:tcPr>
          <w:p w:rsidR="00CB18E5" w:rsidRPr="00B24170" w:rsidRDefault="00CB18E5" w:rsidP="00D30106">
            <w:pPr>
              <w:rPr>
                <w:rFonts w:ascii="Times New Roman" w:hAnsi="Times New Roman" w:cs="Times New Roman"/>
                <w:sz w:val="24"/>
                <w:szCs w:val="24"/>
              </w:rPr>
            </w:pPr>
            <w:r w:rsidRPr="00B24170">
              <w:rPr>
                <w:rFonts w:ascii="Times New Roman" w:hAnsi="Times New Roman" w:cs="Times New Roman"/>
                <w:sz w:val="24"/>
                <w:szCs w:val="24"/>
              </w:rPr>
              <w:t>Нальчик</w:t>
            </w:r>
            <w:proofErr w:type="gramStart"/>
            <w:r w:rsidRPr="00B24170">
              <w:rPr>
                <w:rFonts w:ascii="Times New Roman" w:hAnsi="Times New Roman" w:cs="Times New Roman"/>
                <w:sz w:val="24"/>
                <w:szCs w:val="24"/>
              </w:rPr>
              <w:t xml:space="preserve"> .</w:t>
            </w:r>
            <w:proofErr w:type="gramEnd"/>
            <w:r w:rsidRPr="00B24170">
              <w:rPr>
                <w:rFonts w:ascii="Times New Roman" w:hAnsi="Times New Roman" w:cs="Times New Roman"/>
                <w:sz w:val="24"/>
                <w:szCs w:val="24"/>
              </w:rPr>
              <w:t>Эльбрус</w:t>
            </w:r>
          </w:p>
        </w:tc>
        <w:tc>
          <w:tcPr>
            <w:tcW w:w="1052"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1</w:t>
            </w:r>
          </w:p>
        </w:tc>
      </w:tr>
      <w:tr w:rsidR="00CB18E5" w:rsidRPr="00B24170" w:rsidTr="00191FFD">
        <w:trPr>
          <w:trHeight w:val="312"/>
        </w:trPr>
        <w:tc>
          <w:tcPr>
            <w:tcW w:w="458" w:type="dxa"/>
            <w:shd w:val="clear" w:color="auto" w:fill="auto"/>
          </w:tcPr>
          <w:p w:rsidR="00CB18E5" w:rsidRPr="00B24170" w:rsidRDefault="00CB18E5" w:rsidP="00D30106">
            <w:pPr>
              <w:jc w:val="both"/>
              <w:rPr>
                <w:rFonts w:ascii="Times New Roman" w:hAnsi="Times New Roman" w:cs="Times New Roman"/>
                <w:sz w:val="24"/>
                <w:szCs w:val="24"/>
              </w:rPr>
            </w:pPr>
            <w:r>
              <w:rPr>
                <w:rFonts w:ascii="Times New Roman" w:hAnsi="Times New Roman" w:cs="Times New Roman"/>
                <w:sz w:val="24"/>
                <w:szCs w:val="24"/>
              </w:rPr>
              <w:t>9</w:t>
            </w:r>
          </w:p>
        </w:tc>
        <w:tc>
          <w:tcPr>
            <w:tcW w:w="3515" w:type="dxa"/>
            <w:shd w:val="clear" w:color="auto" w:fill="auto"/>
          </w:tcPr>
          <w:p w:rsidR="00CB18E5" w:rsidRPr="00B24170" w:rsidRDefault="00CB18E5" w:rsidP="00D30106">
            <w:pPr>
              <w:keepNext/>
              <w:rPr>
                <w:rFonts w:ascii="Times New Roman" w:hAnsi="Times New Roman" w:cs="Times New Roman"/>
                <w:sz w:val="24"/>
                <w:szCs w:val="24"/>
              </w:rPr>
            </w:pPr>
            <w:r w:rsidRPr="00B24170">
              <w:rPr>
                <w:rFonts w:ascii="Times New Roman" w:hAnsi="Times New Roman" w:cs="Times New Roman"/>
                <w:sz w:val="24"/>
                <w:szCs w:val="24"/>
              </w:rPr>
              <w:t>«</w:t>
            </w:r>
            <w:proofErr w:type="spellStart"/>
            <w:r w:rsidRPr="00B24170">
              <w:rPr>
                <w:rFonts w:ascii="Times New Roman" w:hAnsi="Times New Roman" w:cs="Times New Roman"/>
                <w:sz w:val="24"/>
                <w:szCs w:val="24"/>
              </w:rPr>
              <w:t>Нартхэр</w:t>
            </w:r>
            <w:proofErr w:type="spellEnd"/>
            <w:r w:rsidRPr="00B24170">
              <w:rPr>
                <w:rFonts w:ascii="Times New Roman" w:hAnsi="Times New Roman" w:cs="Times New Roman"/>
                <w:sz w:val="24"/>
                <w:szCs w:val="24"/>
              </w:rPr>
              <w:t>».</w:t>
            </w:r>
          </w:p>
        </w:tc>
        <w:tc>
          <w:tcPr>
            <w:tcW w:w="2301" w:type="dxa"/>
            <w:shd w:val="clear" w:color="auto" w:fill="auto"/>
          </w:tcPr>
          <w:p w:rsidR="00CB18E5" w:rsidRPr="00B24170" w:rsidRDefault="00CB18E5" w:rsidP="00D30106">
            <w:pPr>
              <w:keepNext/>
              <w:jc w:val="both"/>
              <w:rPr>
                <w:rFonts w:ascii="Times New Roman" w:hAnsi="Times New Roman" w:cs="Times New Roman"/>
                <w:sz w:val="24"/>
                <w:szCs w:val="24"/>
              </w:rPr>
            </w:pPr>
            <w:proofErr w:type="spellStart"/>
            <w:r w:rsidRPr="00B24170">
              <w:rPr>
                <w:rFonts w:ascii="Times New Roman" w:hAnsi="Times New Roman" w:cs="Times New Roman"/>
                <w:sz w:val="24"/>
                <w:szCs w:val="24"/>
              </w:rPr>
              <w:t>Шортэн</w:t>
            </w:r>
            <w:proofErr w:type="spellEnd"/>
            <w:r w:rsidRPr="00B24170">
              <w:rPr>
                <w:rFonts w:ascii="Times New Roman" w:hAnsi="Times New Roman" w:cs="Times New Roman"/>
                <w:sz w:val="24"/>
                <w:szCs w:val="24"/>
              </w:rPr>
              <w:t xml:space="preserve"> А.А. </w:t>
            </w:r>
          </w:p>
        </w:tc>
        <w:tc>
          <w:tcPr>
            <w:tcW w:w="2244"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Нальчик</w:t>
            </w:r>
            <w:proofErr w:type="gramStart"/>
            <w:r w:rsidRPr="00B24170">
              <w:rPr>
                <w:rFonts w:ascii="Times New Roman" w:hAnsi="Times New Roman" w:cs="Times New Roman"/>
                <w:sz w:val="24"/>
                <w:szCs w:val="24"/>
              </w:rPr>
              <w:t xml:space="preserve"> .</w:t>
            </w:r>
            <w:proofErr w:type="gramEnd"/>
            <w:r w:rsidRPr="00B24170">
              <w:rPr>
                <w:rFonts w:ascii="Times New Roman" w:hAnsi="Times New Roman" w:cs="Times New Roman"/>
                <w:sz w:val="24"/>
                <w:szCs w:val="24"/>
              </w:rPr>
              <w:t>Эльбрус</w:t>
            </w:r>
          </w:p>
        </w:tc>
        <w:tc>
          <w:tcPr>
            <w:tcW w:w="1052" w:type="dxa"/>
            <w:shd w:val="clear" w:color="auto" w:fill="auto"/>
          </w:tcPr>
          <w:p w:rsidR="00CB18E5" w:rsidRPr="00B24170" w:rsidRDefault="00CB18E5" w:rsidP="00D30106">
            <w:pPr>
              <w:jc w:val="both"/>
              <w:rPr>
                <w:rFonts w:ascii="Times New Roman" w:hAnsi="Times New Roman" w:cs="Times New Roman"/>
                <w:sz w:val="24"/>
                <w:szCs w:val="24"/>
                <w:lang w:val="tt-RU"/>
              </w:rPr>
            </w:pPr>
            <w:r w:rsidRPr="00B24170">
              <w:rPr>
                <w:rFonts w:ascii="Times New Roman" w:hAnsi="Times New Roman" w:cs="Times New Roman"/>
                <w:sz w:val="24"/>
                <w:szCs w:val="24"/>
                <w:lang w:val="tt-RU"/>
              </w:rPr>
              <w:t>1</w:t>
            </w:r>
          </w:p>
        </w:tc>
      </w:tr>
      <w:tr w:rsidR="00CB18E5" w:rsidRPr="00B24170" w:rsidTr="00191FFD">
        <w:trPr>
          <w:trHeight w:val="312"/>
        </w:trPr>
        <w:tc>
          <w:tcPr>
            <w:tcW w:w="458" w:type="dxa"/>
            <w:shd w:val="clear" w:color="auto" w:fill="auto"/>
          </w:tcPr>
          <w:p w:rsidR="00CB18E5" w:rsidRPr="00B24170" w:rsidRDefault="00CB18E5" w:rsidP="00D30106">
            <w:pPr>
              <w:jc w:val="both"/>
              <w:rPr>
                <w:rFonts w:ascii="Times New Roman" w:hAnsi="Times New Roman" w:cs="Times New Roman"/>
                <w:sz w:val="24"/>
                <w:szCs w:val="24"/>
              </w:rPr>
            </w:pPr>
            <w:r>
              <w:rPr>
                <w:rFonts w:ascii="Times New Roman" w:hAnsi="Times New Roman" w:cs="Times New Roman"/>
                <w:sz w:val="24"/>
                <w:szCs w:val="24"/>
              </w:rPr>
              <w:t>10</w:t>
            </w:r>
          </w:p>
        </w:tc>
        <w:tc>
          <w:tcPr>
            <w:tcW w:w="3515" w:type="dxa"/>
            <w:shd w:val="clear" w:color="auto" w:fill="auto"/>
          </w:tcPr>
          <w:p w:rsidR="00CB18E5" w:rsidRPr="00B24170" w:rsidRDefault="00CB18E5" w:rsidP="00D30106">
            <w:pPr>
              <w:rPr>
                <w:rFonts w:ascii="Times New Roman" w:hAnsi="Times New Roman" w:cs="Times New Roman"/>
                <w:sz w:val="24"/>
                <w:szCs w:val="24"/>
                <w:lang w:val="en-US"/>
              </w:rPr>
            </w:pPr>
            <w:r w:rsidRPr="00B24170">
              <w:rPr>
                <w:rFonts w:ascii="Times New Roman" w:hAnsi="Times New Roman" w:cs="Times New Roman"/>
                <w:sz w:val="24"/>
                <w:szCs w:val="24"/>
              </w:rPr>
              <w:t xml:space="preserve">Программа </w:t>
            </w:r>
            <w:proofErr w:type="gramStart"/>
            <w:r w:rsidRPr="00B24170">
              <w:rPr>
                <w:rFonts w:ascii="Times New Roman" w:hAnsi="Times New Roman" w:cs="Times New Roman"/>
                <w:sz w:val="24"/>
                <w:szCs w:val="24"/>
              </w:rPr>
              <w:t>–«</w:t>
            </w:r>
            <w:proofErr w:type="spellStart"/>
            <w:proofErr w:type="gramEnd"/>
            <w:r w:rsidRPr="00B24170">
              <w:rPr>
                <w:rFonts w:ascii="Times New Roman" w:hAnsi="Times New Roman" w:cs="Times New Roman"/>
                <w:sz w:val="24"/>
                <w:szCs w:val="24"/>
              </w:rPr>
              <w:t>Анэбзэ</w:t>
            </w:r>
            <w:proofErr w:type="spellEnd"/>
            <w:r w:rsidRPr="00B24170">
              <w:rPr>
                <w:rFonts w:ascii="Times New Roman" w:hAnsi="Times New Roman" w:cs="Times New Roman"/>
                <w:sz w:val="24"/>
                <w:szCs w:val="24"/>
              </w:rPr>
              <w:t>»</w:t>
            </w:r>
          </w:p>
          <w:p w:rsidR="00CB18E5" w:rsidRPr="00B24170" w:rsidRDefault="00CB18E5" w:rsidP="00D30106">
            <w:pPr>
              <w:rPr>
                <w:rFonts w:ascii="Times New Roman" w:hAnsi="Times New Roman" w:cs="Times New Roman"/>
                <w:sz w:val="24"/>
                <w:szCs w:val="24"/>
              </w:rPr>
            </w:pPr>
            <w:r w:rsidRPr="00B24170">
              <w:rPr>
                <w:rFonts w:ascii="Times New Roman" w:hAnsi="Times New Roman" w:cs="Times New Roman"/>
                <w:sz w:val="24"/>
                <w:szCs w:val="24"/>
              </w:rPr>
              <w:t xml:space="preserve"> 1и 2 части</w:t>
            </w:r>
          </w:p>
        </w:tc>
        <w:tc>
          <w:tcPr>
            <w:tcW w:w="2301" w:type="dxa"/>
            <w:shd w:val="clear" w:color="auto" w:fill="auto"/>
          </w:tcPr>
          <w:p w:rsidR="00CB18E5" w:rsidRPr="00B24170" w:rsidRDefault="00CB18E5" w:rsidP="00D30106">
            <w:pPr>
              <w:keepNext/>
              <w:jc w:val="both"/>
              <w:rPr>
                <w:rFonts w:ascii="Times New Roman" w:hAnsi="Times New Roman" w:cs="Times New Roman"/>
                <w:sz w:val="24"/>
                <w:szCs w:val="24"/>
              </w:rPr>
            </w:pPr>
            <w:proofErr w:type="spellStart"/>
            <w:r w:rsidRPr="00B24170">
              <w:rPr>
                <w:rFonts w:ascii="Times New Roman" w:hAnsi="Times New Roman" w:cs="Times New Roman"/>
                <w:sz w:val="24"/>
                <w:szCs w:val="24"/>
              </w:rPr>
              <w:t>Ацканова</w:t>
            </w:r>
            <w:proofErr w:type="spellEnd"/>
            <w:r w:rsidRPr="00B24170">
              <w:rPr>
                <w:rFonts w:ascii="Times New Roman" w:hAnsi="Times New Roman" w:cs="Times New Roman"/>
                <w:sz w:val="24"/>
                <w:szCs w:val="24"/>
              </w:rPr>
              <w:t xml:space="preserve"> Р. –</w:t>
            </w:r>
          </w:p>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 xml:space="preserve"> Х.</w:t>
            </w:r>
            <w:proofErr w:type="gramStart"/>
            <w:r w:rsidRPr="00B24170">
              <w:rPr>
                <w:rFonts w:ascii="Times New Roman" w:hAnsi="Times New Roman" w:cs="Times New Roman"/>
                <w:sz w:val="24"/>
                <w:szCs w:val="24"/>
              </w:rPr>
              <w:t>Кишев</w:t>
            </w:r>
            <w:proofErr w:type="gramEnd"/>
            <w:r w:rsidRPr="00B24170">
              <w:rPr>
                <w:rFonts w:ascii="Times New Roman" w:hAnsi="Times New Roman" w:cs="Times New Roman"/>
                <w:sz w:val="24"/>
                <w:szCs w:val="24"/>
              </w:rPr>
              <w:t>.</w:t>
            </w:r>
          </w:p>
        </w:tc>
        <w:tc>
          <w:tcPr>
            <w:tcW w:w="2244"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Нальчик</w:t>
            </w:r>
            <w:proofErr w:type="gramStart"/>
            <w:r w:rsidRPr="00B24170">
              <w:rPr>
                <w:rFonts w:ascii="Times New Roman" w:hAnsi="Times New Roman" w:cs="Times New Roman"/>
                <w:sz w:val="24"/>
                <w:szCs w:val="24"/>
              </w:rPr>
              <w:t xml:space="preserve"> .</w:t>
            </w:r>
            <w:proofErr w:type="gramEnd"/>
            <w:r w:rsidRPr="00B24170">
              <w:rPr>
                <w:rFonts w:ascii="Times New Roman" w:hAnsi="Times New Roman" w:cs="Times New Roman"/>
                <w:sz w:val="24"/>
                <w:szCs w:val="24"/>
              </w:rPr>
              <w:t>Эльбрус</w:t>
            </w:r>
          </w:p>
        </w:tc>
        <w:tc>
          <w:tcPr>
            <w:tcW w:w="1052"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1</w:t>
            </w:r>
          </w:p>
        </w:tc>
      </w:tr>
      <w:tr w:rsidR="00CB18E5" w:rsidRPr="00B24170" w:rsidTr="00191FFD">
        <w:trPr>
          <w:trHeight w:val="312"/>
        </w:trPr>
        <w:tc>
          <w:tcPr>
            <w:tcW w:w="458" w:type="dxa"/>
            <w:shd w:val="clear" w:color="auto" w:fill="auto"/>
          </w:tcPr>
          <w:p w:rsidR="00CB18E5" w:rsidRPr="00B24170" w:rsidRDefault="00CB18E5" w:rsidP="00D30106">
            <w:pPr>
              <w:jc w:val="both"/>
              <w:rPr>
                <w:rFonts w:ascii="Times New Roman" w:hAnsi="Times New Roman" w:cs="Times New Roman"/>
                <w:sz w:val="24"/>
                <w:szCs w:val="24"/>
              </w:rPr>
            </w:pPr>
            <w:r>
              <w:rPr>
                <w:rFonts w:ascii="Times New Roman" w:hAnsi="Times New Roman" w:cs="Times New Roman"/>
                <w:sz w:val="24"/>
                <w:szCs w:val="24"/>
              </w:rPr>
              <w:t>11</w:t>
            </w:r>
          </w:p>
        </w:tc>
        <w:tc>
          <w:tcPr>
            <w:tcW w:w="3515" w:type="dxa"/>
            <w:shd w:val="clear" w:color="auto" w:fill="auto"/>
          </w:tcPr>
          <w:p w:rsidR="00CB18E5" w:rsidRPr="00B24170" w:rsidRDefault="00CB18E5" w:rsidP="00D30106">
            <w:pPr>
              <w:rPr>
                <w:rFonts w:ascii="Times New Roman" w:hAnsi="Times New Roman" w:cs="Times New Roman"/>
                <w:sz w:val="24"/>
                <w:szCs w:val="24"/>
              </w:rPr>
            </w:pPr>
            <w:proofErr w:type="spellStart"/>
            <w:r w:rsidRPr="00B24170">
              <w:rPr>
                <w:rFonts w:ascii="Times New Roman" w:hAnsi="Times New Roman" w:cs="Times New Roman"/>
                <w:sz w:val="24"/>
                <w:szCs w:val="24"/>
              </w:rPr>
              <w:t>Сабиигъуэ</w:t>
            </w:r>
            <w:proofErr w:type="spellEnd"/>
            <w:r w:rsidRPr="00B24170">
              <w:rPr>
                <w:rFonts w:ascii="Times New Roman" w:hAnsi="Times New Roman" w:cs="Times New Roman"/>
                <w:sz w:val="24"/>
                <w:szCs w:val="24"/>
              </w:rPr>
              <w:t xml:space="preserve"> </w:t>
            </w:r>
          </w:p>
        </w:tc>
        <w:tc>
          <w:tcPr>
            <w:tcW w:w="2301" w:type="dxa"/>
            <w:shd w:val="clear" w:color="auto" w:fill="auto"/>
          </w:tcPr>
          <w:p w:rsidR="00CB18E5" w:rsidRPr="00B24170" w:rsidRDefault="00CB18E5" w:rsidP="00D30106">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Багъ</w:t>
            </w:r>
            <w:proofErr w:type="spellEnd"/>
            <w:r w:rsidRPr="00B24170">
              <w:rPr>
                <w:rFonts w:ascii="Times New Roman" w:hAnsi="Times New Roman" w:cs="Times New Roman"/>
                <w:sz w:val="24"/>
                <w:szCs w:val="24"/>
              </w:rPr>
              <w:t xml:space="preserve"> Н., </w:t>
            </w:r>
            <w:proofErr w:type="spellStart"/>
            <w:r w:rsidRPr="00B24170">
              <w:rPr>
                <w:rFonts w:ascii="Times New Roman" w:hAnsi="Times New Roman" w:cs="Times New Roman"/>
                <w:sz w:val="24"/>
                <w:szCs w:val="24"/>
              </w:rPr>
              <w:t>Щомахуэ</w:t>
            </w:r>
            <w:proofErr w:type="spellEnd"/>
            <w:r w:rsidRPr="00B24170">
              <w:rPr>
                <w:rFonts w:ascii="Times New Roman" w:hAnsi="Times New Roman" w:cs="Times New Roman"/>
                <w:sz w:val="24"/>
                <w:szCs w:val="24"/>
              </w:rPr>
              <w:t xml:space="preserve"> Х.Х.</w:t>
            </w:r>
          </w:p>
        </w:tc>
        <w:tc>
          <w:tcPr>
            <w:tcW w:w="2244" w:type="dxa"/>
            <w:shd w:val="clear" w:color="auto" w:fill="auto"/>
          </w:tcPr>
          <w:p w:rsidR="00CB18E5" w:rsidRPr="00B24170" w:rsidRDefault="001E4A47" w:rsidP="00D30106">
            <w:pPr>
              <w:jc w:val="both"/>
              <w:rPr>
                <w:rFonts w:ascii="Times New Roman" w:hAnsi="Times New Roman" w:cs="Times New Roman"/>
                <w:sz w:val="24"/>
                <w:szCs w:val="24"/>
              </w:rPr>
            </w:pPr>
            <w:r>
              <w:rPr>
                <w:rFonts w:ascii="Times New Roman" w:hAnsi="Times New Roman" w:cs="Times New Roman"/>
                <w:sz w:val="24"/>
                <w:szCs w:val="24"/>
              </w:rPr>
              <w:t>Нальчик</w:t>
            </w:r>
            <w:proofErr w:type="gramStart"/>
            <w:r>
              <w:rPr>
                <w:rFonts w:ascii="Times New Roman" w:hAnsi="Times New Roman" w:cs="Times New Roman"/>
                <w:sz w:val="24"/>
                <w:szCs w:val="24"/>
              </w:rPr>
              <w:t>.</w:t>
            </w:r>
            <w:r w:rsidR="00CB18E5" w:rsidRPr="00B24170">
              <w:rPr>
                <w:rFonts w:ascii="Times New Roman" w:hAnsi="Times New Roman" w:cs="Times New Roman"/>
                <w:sz w:val="24"/>
                <w:szCs w:val="24"/>
              </w:rPr>
              <w:t>Э</w:t>
            </w:r>
            <w:proofErr w:type="gramEnd"/>
            <w:r w:rsidR="00CB18E5" w:rsidRPr="00B24170">
              <w:rPr>
                <w:rFonts w:ascii="Times New Roman" w:hAnsi="Times New Roman" w:cs="Times New Roman"/>
                <w:sz w:val="24"/>
                <w:szCs w:val="24"/>
              </w:rPr>
              <w:t>льбрус</w:t>
            </w:r>
            <w:r>
              <w:rPr>
                <w:rFonts w:ascii="Times New Roman" w:hAnsi="Times New Roman" w:cs="Times New Roman"/>
                <w:sz w:val="24"/>
                <w:szCs w:val="24"/>
              </w:rPr>
              <w:t>.</w:t>
            </w:r>
            <w:r w:rsidR="00CB18E5" w:rsidRPr="00B24170">
              <w:rPr>
                <w:rFonts w:ascii="Times New Roman" w:hAnsi="Times New Roman" w:cs="Times New Roman"/>
                <w:sz w:val="24"/>
                <w:szCs w:val="24"/>
              </w:rPr>
              <w:t>2000г</w:t>
            </w:r>
          </w:p>
        </w:tc>
        <w:tc>
          <w:tcPr>
            <w:tcW w:w="1052" w:type="dxa"/>
            <w:shd w:val="clear" w:color="auto" w:fill="auto"/>
          </w:tcPr>
          <w:p w:rsidR="00CB18E5" w:rsidRPr="00B24170" w:rsidRDefault="00CB18E5" w:rsidP="00D30106">
            <w:pPr>
              <w:jc w:val="both"/>
              <w:rPr>
                <w:rFonts w:ascii="Times New Roman" w:hAnsi="Times New Roman" w:cs="Times New Roman"/>
                <w:sz w:val="24"/>
                <w:szCs w:val="24"/>
                <w:lang w:val="tt-RU"/>
              </w:rPr>
            </w:pPr>
            <w:r w:rsidRPr="00B24170">
              <w:rPr>
                <w:rFonts w:ascii="Times New Roman" w:hAnsi="Times New Roman" w:cs="Times New Roman"/>
                <w:sz w:val="24"/>
                <w:szCs w:val="24"/>
                <w:lang w:val="tt-RU"/>
              </w:rPr>
              <w:t>1</w:t>
            </w:r>
          </w:p>
        </w:tc>
      </w:tr>
      <w:tr w:rsidR="00CB18E5" w:rsidRPr="00B24170" w:rsidTr="00191FFD">
        <w:trPr>
          <w:trHeight w:val="312"/>
        </w:trPr>
        <w:tc>
          <w:tcPr>
            <w:tcW w:w="458" w:type="dxa"/>
            <w:shd w:val="clear" w:color="auto" w:fill="auto"/>
          </w:tcPr>
          <w:p w:rsidR="00CB18E5" w:rsidRPr="00B24170" w:rsidRDefault="00CB18E5" w:rsidP="00D30106">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3515" w:type="dxa"/>
            <w:shd w:val="clear" w:color="auto" w:fill="auto"/>
          </w:tcPr>
          <w:p w:rsidR="00CB18E5" w:rsidRPr="00B24170" w:rsidRDefault="00CB18E5" w:rsidP="00D30106">
            <w:pPr>
              <w:rPr>
                <w:rFonts w:ascii="Times New Roman" w:hAnsi="Times New Roman" w:cs="Times New Roman"/>
                <w:sz w:val="24"/>
                <w:szCs w:val="24"/>
              </w:rPr>
            </w:pPr>
            <w:proofErr w:type="spellStart"/>
            <w:r w:rsidRPr="00B24170">
              <w:rPr>
                <w:rFonts w:ascii="Times New Roman" w:hAnsi="Times New Roman" w:cs="Times New Roman"/>
                <w:sz w:val="24"/>
                <w:szCs w:val="24"/>
              </w:rPr>
              <w:t>Сабиигъуэ</w:t>
            </w:r>
            <w:proofErr w:type="spellEnd"/>
          </w:p>
        </w:tc>
        <w:tc>
          <w:tcPr>
            <w:tcW w:w="2301" w:type="dxa"/>
            <w:shd w:val="clear" w:color="auto" w:fill="auto"/>
          </w:tcPr>
          <w:p w:rsidR="00CB18E5" w:rsidRPr="00B24170" w:rsidRDefault="00CB18E5" w:rsidP="00D30106">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Малаева</w:t>
            </w:r>
            <w:proofErr w:type="spellEnd"/>
            <w:r w:rsidRPr="00B24170">
              <w:rPr>
                <w:rFonts w:ascii="Times New Roman" w:hAnsi="Times New Roman" w:cs="Times New Roman"/>
                <w:sz w:val="24"/>
                <w:szCs w:val="24"/>
              </w:rPr>
              <w:t xml:space="preserve"> Ф.Б.</w:t>
            </w:r>
          </w:p>
        </w:tc>
        <w:tc>
          <w:tcPr>
            <w:tcW w:w="2244" w:type="dxa"/>
            <w:shd w:val="clear" w:color="auto" w:fill="auto"/>
          </w:tcPr>
          <w:p w:rsidR="00CB18E5" w:rsidRPr="00B24170" w:rsidRDefault="00CB18E5" w:rsidP="00D30106">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Нальчик</w:t>
            </w:r>
            <w:proofErr w:type="gramStart"/>
            <w:r w:rsidRPr="00B24170">
              <w:rPr>
                <w:rFonts w:ascii="Times New Roman" w:hAnsi="Times New Roman" w:cs="Times New Roman"/>
                <w:sz w:val="24"/>
                <w:szCs w:val="24"/>
              </w:rPr>
              <w:t>.Э</w:t>
            </w:r>
            <w:proofErr w:type="gramEnd"/>
            <w:r w:rsidRPr="00B24170">
              <w:rPr>
                <w:rFonts w:ascii="Times New Roman" w:hAnsi="Times New Roman" w:cs="Times New Roman"/>
                <w:sz w:val="24"/>
                <w:szCs w:val="24"/>
              </w:rPr>
              <w:t>льбрус</w:t>
            </w:r>
            <w:proofErr w:type="spellEnd"/>
            <w:r w:rsidRPr="00B24170">
              <w:rPr>
                <w:rFonts w:ascii="Times New Roman" w:hAnsi="Times New Roman" w:cs="Times New Roman"/>
                <w:sz w:val="24"/>
                <w:szCs w:val="24"/>
              </w:rPr>
              <w:t xml:space="preserve"> 2</w:t>
            </w:r>
            <w:r w:rsidR="00FF12AF">
              <w:rPr>
                <w:rFonts w:ascii="Times New Roman" w:hAnsi="Times New Roman" w:cs="Times New Roman"/>
                <w:sz w:val="24"/>
                <w:szCs w:val="24"/>
              </w:rPr>
              <w:t>0</w:t>
            </w:r>
            <w:r w:rsidRPr="00B24170">
              <w:rPr>
                <w:rFonts w:ascii="Times New Roman" w:hAnsi="Times New Roman" w:cs="Times New Roman"/>
                <w:sz w:val="24"/>
                <w:szCs w:val="24"/>
              </w:rPr>
              <w:t>15г</w:t>
            </w:r>
          </w:p>
        </w:tc>
        <w:tc>
          <w:tcPr>
            <w:tcW w:w="1052" w:type="dxa"/>
            <w:shd w:val="clear" w:color="auto" w:fill="auto"/>
          </w:tcPr>
          <w:p w:rsidR="00CB18E5" w:rsidRPr="00B24170" w:rsidRDefault="00CB18E5" w:rsidP="00D30106">
            <w:pPr>
              <w:jc w:val="both"/>
              <w:rPr>
                <w:rFonts w:ascii="Times New Roman" w:hAnsi="Times New Roman" w:cs="Times New Roman"/>
                <w:sz w:val="24"/>
                <w:szCs w:val="24"/>
                <w:lang w:val="tt-RU"/>
              </w:rPr>
            </w:pPr>
            <w:r w:rsidRPr="00B24170">
              <w:rPr>
                <w:rFonts w:ascii="Times New Roman" w:hAnsi="Times New Roman" w:cs="Times New Roman"/>
                <w:sz w:val="24"/>
                <w:szCs w:val="24"/>
                <w:lang w:val="tt-RU"/>
              </w:rPr>
              <w:t>1</w:t>
            </w:r>
          </w:p>
        </w:tc>
      </w:tr>
      <w:tr w:rsidR="00CB18E5" w:rsidRPr="00B24170" w:rsidTr="00191FFD">
        <w:trPr>
          <w:trHeight w:val="312"/>
        </w:trPr>
        <w:tc>
          <w:tcPr>
            <w:tcW w:w="458" w:type="dxa"/>
            <w:shd w:val="clear" w:color="auto" w:fill="auto"/>
          </w:tcPr>
          <w:p w:rsidR="00CB18E5" w:rsidRPr="00B24170" w:rsidRDefault="00CB18E5" w:rsidP="005B5285">
            <w:pPr>
              <w:jc w:val="both"/>
              <w:rPr>
                <w:rFonts w:ascii="Times New Roman" w:hAnsi="Times New Roman" w:cs="Times New Roman"/>
                <w:sz w:val="24"/>
                <w:szCs w:val="24"/>
              </w:rPr>
            </w:pPr>
            <w:r>
              <w:rPr>
                <w:rFonts w:ascii="Times New Roman" w:hAnsi="Times New Roman" w:cs="Times New Roman"/>
                <w:sz w:val="24"/>
                <w:szCs w:val="24"/>
              </w:rPr>
              <w:t>13</w:t>
            </w:r>
          </w:p>
        </w:tc>
        <w:tc>
          <w:tcPr>
            <w:tcW w:w="3515" w:type="dxa"/>
            <w:shd w:val="clear" w:color="auto" w:fill="auto"/>
          </w:tcPr>
          <w:p w:rsidR="00CB18E5" w:rsidRPr="00B24170" w:rsidRDefault="00CB18E5" w:rsidP="00D30106">
            <w:pPr>
              <w:keepNext/>
              <w:rPr>
                <w:rFonts w:ascii="Times New Roman" w:hAnsi="Times New Roman" w:cs="Times New Roman"/>
                <w:sz w:val="24"/>
                <w:szCs w:val="24"/>
              </w:rPr>
            </w:pPr>
            <w:r w:rsidRPr="00B24170">
              <w:rPr>
                <w:rFonts w:ascii="Times New Roman" w:hAnsi="Times New Roman" w:cs="Times New Roman"/>
                <w:sz w:val="24"/>
                <w:szCs w:val="24"/>
              </w:rPr>
              <w:t>«</w:t>
            </w:r>
            <w:proofErr w:type="spellStart"/>
            <w:r w:rsidRPr="00B24170">
              <w:rPr>
                <w:rFonts w:ascii="Times New Roman" w:hAnsi="Times New Roman" w:cs="Times New Roman"/>
                <w:sz w:val="24"/>
                <w:szCs w:val="24"/>
              </w:rPr>
              <w:t>Щэнгъасэ</w:t>
            </w:r>
            <w:proofErr w:type="spellEnd"/>
            <w:r w:rsidRPr="00B24170">
              <w:rPr>
                <w:rFonts w:ascii="Times New Roman" w:hAnsi="Times New Roman" w:cs="Times New Roman"/>
                <w:sz w:val="24"/>
                <w:szCs w:val="24"/>
              </w:rPr>
              <w:t xml:space="preserve">» </w:t>
            </w:r>
          </w:p>
          <w:p w:rsidR="00CB18E5" w:rsidRPr="00B24170" w:rsidRDefault="00CB18E5" w:rsidP="00D30106">
            <w:pPr>
              <w:rPr>
                <w:rFonts w:ascii="Times New Roman" w:hAnsi="Times New Roman" w:cs="Times New Roman"/>
                <w:sz w:val="24"/>
                <w:szCs w:val="24"/>
              </w:rPr>
            </w:pPr>
          </w:p>
        </w:tc>
        <w:tc>
          <w:tcPr>
            <w:tcW w:w="2301" w:type="dxa"/>
            <w:shd w:val="clear" w:color="auto" w:fill="auto"/>
          </w:tcPr>
          <w:p w:rsidR="00CB18E5" w:rsidRPr="00B24170" w:rsidRDefault="00CB18E5" w:rsidP="00D30106">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Журт</w:t>
            </w:r>
            <w:proofErr w:type="spellEnd"/>
            <w:r w:rsidRPr="00B24170">
              <w:rPr>
                <w:rFonts w:ascii="Times New Roman" w:hAnsi="Times New Roman" w:cs="Times New Roman"/>
                <w:sz w:val="24"/>
                <w:szCs w:val="24"/>
              </w:rPr>
              <w:t xml:space="preserve"> </w:t>
            </w:r>
            <w:proofErr w:type="spellStart"/>
            <w:r w:rsidRPr="00B24170">
              <w:rPr>
                <w:rFonts w:ascii="Times New Roman" w:hAnsi="Times New Roman" w:cs="Times New Roman"/>
                <w:sz w:val="24"/>
                <w:szCs w:val="24"/>
              </w:rPr>
              <w:t>Биберт</w:t>
            </w:r>
            <w:proofErr w:type="spellEnd"/>
            <w:r w:rsidRPr="00B24170">
              <w:rPr>
                <w:rFonts w:ascii="Times New Roman" w:hAnsi="Times New Roman" w:cs="Times New Roman"/>
                <w:sz w:val="24"/>
                <w:szCs w:val="24"/>
              </w:rPr>
              <w:t>.</w:t>
            </w:r>
          </w:p>
        </w:tc>
        <w:tc>
          <w:tcPr>
            <w:tcW w:w="2244" w:type="dxa"/>
            <w:shd w:val="clear" w:color="auto" w:fill="auto"/>
          </w:tcPr>
          <w:p w:rsidR="00CB18E5" w:rsidRPr="00B24170" w:rsidRDefault="00CB18E5" w:rsidP="00D30106">
            <w:pPr>
              <w:jc w:val="both"/>
              <w:rPr>
                <w:rFonts w:ascii="Times New Roman" w:hAnsi="Times New Roman" w:cs="Times New Roman"/>
                <w:sz w:val="24"/>
                <w:szCs w:val="24"/>
              </w:rPr>
            </w:pPr>
            <w:r w:rsidRPr="00B24170">
              <w:rPr>
                <w:rFonts w:ascii="Times New Roman" w:hAnsi="Times New Roman" w:cs="Times New Roman"/>
                <w:sz w:val="24"/>
                <w:szCs w:val="24"/>
              </w:rPr>
              <w:t>Нальчик</w:t>
            </w:r>
            <w:proofErr w:type="gramStart"/>
            <w:r w:rsidRPr="00B24170">
              <w:rPr>
                <w:rFonts w:ascii="Times New Roman" w:hAnsi="Times New Roman" w:cs="Times New Roman"/>
                <w:sz w:val="24"/>
                <w:szCs w:val="24"/>
              </w:rPr>
              <w:t xml:space="preserve"> .</w:t>
            </w:r>
            <w:proofErr w:type="gramEnd"/>
            <w:r w:rsidRPr="00B24170">
              <w:rPr>
                <w:rFonts w:ascii="Times New Roman" w:hAnsi="Times New Roman" w:cs="Times New Roman"/>
                <w:sz w:val="24"/>
                <w:szCs w:val="24"/>
              </w:rPr>
              <w:t>Эльбрус</w:t>
            </w:r>
          </w:p>
        </w:tc>
        <w:tc>
          <w:tcPr>
            <w:tcW w:w="1052" w:type="dxa"/>
            <w:shd w:val="clear" w:color="auto" w:fill="auto"/>
          </w:tcPr>
          <w:p w:rsidR="00CB18E5" w:rsidRPr="00B24170" w:rsidRDefault="00CB18E5" w:rsidP="00D30106">
            <w:pPr>
              <w:jc w:val="both"/>
              <w:rPr>
                <w:rFonts w:ascii="Times New Roman" w:hAnsi="Times New Roman" w:cs="Times New Roman"/>
                <w:sz w:val="24"/>
                <w:szCs w:val="24"/>
                <w:lang w:val="tt-RU"/>
              </w:rPr>
            </w:pPr>
          </w:p>
        </w:tc>
      </w:tr>
    </w:tbl>
    <w:p w:rsidR="00AC7284" w:rsidRPr="00B24170" w:rsidRDefault="00AC7284" w:rsidP="00AC7284">
      <w:pPr>
        <w:jc w:val="center"/>
        <w:rPr>
          <w:rFonts w:ascii="Times New Roman" w:hAnsi="Times New Roman" w:cs="Times New Roman"/>
          <w:b/>
          <w:sz w:val="24"/>
          <w:szCs w:val="24"/>
          <w:u w:val="single"/>
        </w:rPr>
      </w:pPr>
    </w:p>
    <w:p w:rsidR="00AC7284" w:rsidRPr="00B24170" w:rsidRDefault="00AC7284" w:rsidP="001E4A47">
      <w:pPr>
        <w:rPr>
          <w:rFonts w:ascii="Times New Roman" w:hAnsi="Times New Roman" w:cs="Times New Roman"/>
          <w:b/>
          <w:sz w:val="24"/>
          <w:szCs w:val="24"/>
          <w:u w:val="single"/>
        </w:rPr>
      </w:pPr>
      <w:r w:rsidRPr="00B24170">
        <w:rPr>
          <w:rFonts w:ascii="Times New Roman" w:hAnsi="Times New Roman" w:cs="Times New Roman"/>
          <w:b/>
          <w:sz w:val="24"/>
          <w:szCs w:val="24"/>
          <w:u w:val="single"/>
        </w:rPr>
        <w:t>Психологическая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3131"/>
        <w:gridCol w:w="2401"/>
        <w:gridCol w:w="2416"/>
        <w:gridCol w:w="1052"/>
      </w:tblGrid>
      <w:tr w:rsidR="00AC7284" w:rsidRPr="00B24170" w:rsidTr="006B6A9B">
        <w:tc>
          <w:tcPr>
            <w:tcW w:w="571" w:type="dxa"/>
            <w:shd w:val="clear" w:color="auto" w:fill="auto"/>
          </w:tcPr>
          <w:p w:rsidR="00AC7284" w:rsidRPr="00B24170" w:rsidRDefault="00AC7284" w:rsidP="006B6A9B">
            <w:pPr>
              <w:rPr>
                <w:rFonts w:ascii="Times New Roman" w:hAnsi="Times New Roman" w:cs="Times New Roman"/>
                <w:b/>
                <w:sz w:val="24"/>
                <w:szCs w:val="24"/>
              </w:rPr>
            </w:pPr>
            <w:r w:rsidRPr="00B24170">
              <w:rPr>
                <w:rFonts w:ascii="Times New Roman" w:hAnsi="Times New Roman" w:cs="Times New Roman"/>
                <w:b/>
                <w:sz w:val="24"/>
                <w:szCs w:val="24"/>
              </w:rPr>
              <w:t>№</w:t>
            </w:r>
          </w:p>
        </w:tc>
        <w:tc>
          <w:tcPr>
            <w:tcW w:w="3131" w:type="dxa"/>
            <w:shd w:val="clear" w:color="auto" w:fill="auto"/>
          </w:tcPr>
          <w:p w:rsidR="00AC7284" w:rsidRPr="00B24170" w:rsidRDefault="00AC7284" w:rsidP="006B6A9B">
            <w:pPr>
              <w:rPr>
                <w:rFonts w:ascii="Times New Roman" w:hAnsi="Times New Roman" w:cs="Times New Roman"/>
                <w:b/>
                <w:sz w:val="24"/>
                <w:szCs w:val="24"/>
              </w:rPr>
            </w:pPr>
            <w:r w:rsidRPr="00B24170">
              <w:rPr>
                <w:rFonts w:ascii="Times New Roman" w:hAnsi="Times New Roman" w:cs="Times New Roman"/>
                <w:b/>
                <w:sz w:val="24"/>
                <w:szCs w:val="24"/>
              </w:rPr>
              <w:t>Название пособия</w:t>
            </w:r>
          </w:p>
        </w:tc>
        <w:tc>
          <w:tcPr>
            <w:tcW w:w="2401" w:type="dxa"/>
            <w:shd w:val="clear" w:color="auto" w:fill="auto"/>
          </w:tcPr>
          <w:p w:rsidR="00AC7284" w:rsidRPr="00B24170" w:rsidRDefault="00AC7284" w:rsidP="006B6A9B">
            <w:pPr>
              <w:rPr>
                <w:rFonts w:ascii="Times New Roman" w:hAnsi="Times New Roman" w:cs="Times New Roman"/>
                <w:b/>
                <w:sz w:val="24"/>
                <w:szCs w:val="24"/>
              </w:rPr>
            </w:pPr>
            <w:r w:rsidRPr="00B24170">
              <w:rPr>
                <w:rFonts w:ascii="Times New Roman" w:hAnsi="Times New Roman" w:cs="Times New Roman"/>
                <w:b/>
                <w:sz w:val="24"/>
                <w:szCs w:val="24"/>
              </w:rPr>
              <w:t>Автор</w:t>
            </w:r>
          </w:p>
        </w:tc>
        <w:tc>
          <w:tcPr>
            <w:tcW w:w="2416" w:type="dxa"/>
            <w:shd w:val="clear" w:color="auto" w:fill="auto"/>
          </w:tcPr>
          <w:p w:rsidR="00AC7284" w:rsidRPr="00B24170" w:rsidRDefault="00AC7284" w:rsidP="006B6A9B">
            <w:pPr>
              <w:rPr>
                <w:rFonts w:ascii="Times New Roman" w:hAnsi="Times New Roman" w:cs="Times New Roman"/>
                <w:b/>
                <w:sz w:val="24"/>
                <w:szCs w:val="24"/>
              </w:rPr>
            </w:pPr>
            <w:r w:rsidRPr="00B24170">
              <w:rPr>
                <w:rFonts w:ascii="Times New Roman" w:hAnsi="Times New Roman" w:cs="Times New Roman"/>
                <w:b/>
                <w:sz w:val="24"/>
                <w:szCs w:val="24"/>
              </w:rPr>
              <w:t xml:space="preserve">Издательство, </w:t>
            </w:r>
          </w:p>
          <w:p w:rsidR="00AC7284" w:rsidRPr="00B24170" w:rsidRDefault="00AC7284" w:rsidP="006B6A9B">
            <w:pPr>
              <w:rPr>
                <w:rFonts w:ascii="Times New Roman" w:hAnsi="Times New Roman" w:cs="Times New Roman"/>
                <w:b/>
                <w:sz w:val="24"/>
                <w:szCs w:val="24"/>
              </w:rPr>
            </w:pPr>
            <w:r w:rsidRPr="00B24170">
              <w:rPr>
                <w:rFonts w:ascii="Times New Roman" w:hAnsi="Times New Roman" w:cs="Times New Roman"/>
                <w:b/>
                <w:sz w:val="24"/>
                <w:szCs w:val="24"/>
              </w:rPr>
              <w:t>год издания</w:t>
            </w:r>
          </w:p>
        </w:tc>
        <w:tc>
          <w:tcPr>
            <w:tcW w:w="1052" w:type="dxa"/>
            <w:shd w:val="clear" w:color="auto" w:fill="auto"/>
          </w:tcPr>
          <w:p w:rsidR="00AC7284" w:rsidRPr="00B24170" w:rsidRDefault="00AC7284" w:rsidP="006B6A9B">
            <w:pPr>
              <w:rPr>
                <w:rFonts w:ascii="Times New Roman" w:hAnsi="Times New Roman" w:cs="Times New Roman"/>
                <w:b/>
                <w:sz w:val="24"/>
                <w:szCs w:val="24"/>
              </w:rPr>
            </w:pPr>
            <w:r w:rsidRPr="00B24170">
              <w:rPr>
                <w:rFonts w:ascii="Times New Roman" w:hAnsi="Times New Roman" w:cs="Times New Roman"/>
                <w:b/>
                <w:sz w:val="24"/>
                <w:szCs w:val="24"/>
              </w:rPr>
              <w:t>Коли</w:t>
            </w:r>
          </w:p>
          <w:p w:rsidR="00AC7284" w:rsidRPr="00B24170" w:rsidRDefault="00AC7284" w:rsidP="006B6A9B">
            <w:pPr>
              <w:rPr>
                <w:rFonts w:ascii="Times New Roman" w:hAnsi="Times New Roman" w:cs="Times New Roman"/>
                <w:b/>
                <w:sz w:val="24"/>
                <w:szCs w:val="24"/>
              </w:rPr>
            </w:pPr>
            <w:proofErr w:type="spellStart"/>
            <w:r w:rsidRPr="00B24170">
              <w:rPr>
                <w:rFonts w:ascii="Times New Roman" w:hAnsi="Times New Roman" w:cs="Times New Roman"/>
                <w:b/>
                <w:sz w:val="24"/>
                <w:szCs w:val="24"/>
              </w:rPr>
              <w:t>чество</w:t>
            </w:r>
            <w:proofErr w:type="spellEnd"/>
          </w:p>
        </w:tc>
      </w:tr>
      <w:tr w:rsidR="00AC7284" w:rsidRPr="00B24170" w:rsidTr="006B6A9B">
        <w:tc>
          <w:tcPr>
            <w:tcW w:w="571" w:type="dxa"/>
            <w:shd w:val="clear" w:color="auto" w:fill="auto"/>
          </w:tcPr>
          <w:p w:rsidR="00AC7284" w:rsidRPr="00B24170" w:rsidRDefault="00AC7284" w:rsidP="006B6A9B">
            <w:pPr>
              <w:rPr>
                <w:rFonts w:ascii="Times New Roman" w:hAnsi="Times New Roman" w:cs="Times New Roman"/>
                <w:sz w:val="24"/>
                <w:szCs w:val="24"/>
              </w:rPr>
            </w:pPr>
            <w:r w:rsidRPr="00B24170">
              <w:rPr>
                <w:rFonts w:ascii="Times New Roman" w:hAnsi="Times New Roman" w:cs="Times New Roman"/>
                <w:sz w:val="24"/>
                <w:szCs w:val="24"/>
              </w:rPr>
              <w:t>1</w:t>
            </w:r>
          </w:p>
        </w:tc>
        <w:tc>
          <w:tcPr>
            <w:tcW w:w="3131" w:type="dxa"/>
            <w:shd w:val="clear" w:color="auto" w:fill="auto"/>
          </w:tcPr>
          <w:p w:rsidR="00AC7284" w:rsidRPr="00B24170" w:rsidRDefault="00AC7284" w:rsidP="006B6A9B">
            <w:pPr>
              <w:rPr>
                <w:rFonts w:ascii="Times New Roman" w:hAnsi="Times New Roman" w:cs="Times New Roman"/>
                <w:sz w:val="24"/>
                <w:szCs w:val="24"/>
              </w:rPr>
            </w:pPr>
            <w:r w:rsidRPr="00B24170">
              <w:rPr>
                <w:rFonts w:ascii="Times New Roman" w:hAnsi="Times New Roman" w:cs="Times New Roman"/>
                <w:sz w:val="24"/>
                <w:szCs w:val="24"/>
              </w:rPr>
              <w:t>Путь к успеху</w:t>
            </w:r>
          </w:p>
        </w:tc>
        <w:tc>
          <w:tcPr>
            <w:tcW w:w="2401" w:type="dxa"/>
            <w:shd w:val="clear" w:color="auto" w:fill="auto"/>
          </w:tcPr>
          <w:p w:rsidR="00AC7284" w:rsidRPr="00B24170" w:rsidRDefault="00AC7284" w:rsidP="006B6A9B">
            <w:pPr>
              <w:rPr>
                <w:rFonts w:ascii="Times New Roman" w:hAnsi="Times New Roman" w:cs="Times New Roman"/>
                <w:sz w:val="24"/>
                <w:szCs w:val="24"/>
              </w:rPr>
            </w:pPr>
            <w:r w:rsidRPr="00B24170">
              <w:rPr>
                <w:rFonts w:ascii="Times New Roman" w:hAnsi="Times New Roman" w:cs="Times New Roman"/>
                <w:sz w:val="24"/>
                <w:szCs w:val="24"/>
              </w:rPr>
              <w:t xml:space="preserve">И.Г.Вахрушева, Л.Ф. </w:t>
            </w:r>
            <w:proofErr w:type="spellStart"/>
            <w:r w:rsidRPr="00B24170">
              <w:rPr>
                <w:rFonts w:ascii="Times New Roman" w:hAnsi="Times New Roman" w:cs="Times New Roman"/>
                <w:sz w:val="24"/>
                <w:szCs w:val="24"/>
              </w:rPr>
              <w:t>Блинова</w:t>
            </w:r>
            <w:proofErr w:type="spellEnd"/>
            <w:r w:rsidRPr="00B24170">
              <w:rPr>
                <w:rFonts w:ascii="Times New Roman" w:hAnsi="Times New Roman" w:cs="Times New Roman"/>
                <w:sz w:val="24"/>
                <w:szCs w:val="24"/>
              </w:rPr>
              <w:t xml:space="preserve"> </w:t>
            </w:r>
          </w:p>
        </w:tc>
        <w:tc>
          <w:tcPr>
            <w:tcW w:w="2416" w:type="dxa"/>
            <w:shd w:val="clear" w:color="auto" w:fill="auto"/>
          </w:tcPr>
          <w:p w:rsidR="00AC7284" w:rsidRPr="00B24170" w:rsidRDefault="00AC7284" w:rsidP="006B6A9B">
            <w:pPr>
              <w:rPr>
                <w:rFonts w:ascii="Times New Roman" w:hAnsi="Times New Roman" w:cs="Times New Roman"/>
                <w:sz w:val="24"/>
                <w:szCs w:val="24"/>
              </w:rPr>
            </w:pPr>
            <w:r w:rsidRPr="00B24170">
              <w:rPr>
                <w:rFonts w:ascii="Times New Roman" w:hAnsi="Times New Roman" w:cs="Times New Roman"/>
                <w:sz w:val="24"/>
                <w:szCs w:val="24"/>
              </w:rPr>
              <w:t>Казань, 2011</w:t>
            </w:r>
          </w:p>
        </w:tc>
        <w:tc>
          <w:tcPr>
            <w:tcW w:w="1052" w:type="dxa"/>
            <w:shd w:val="clear" w:color="auto" w:fill="auto"/>
          </w:tcPr>
          <w:p w:rsidR="00AC7284" w:rsidRPr="00B24170" w:rsidRDefault="00AC7284" w:rsidP="006B6A9B">
            <w:pPr>
              <w:rPr>
                <w:rFonts w:ascii="Times New Roman" w:hAnsi="Times New Roman" w:cs="Times New Roman"/>
                <w:sz w:val="24"/>
                <w:szCs w:val="24"/>
              </w:rPr>
            </w:pPr>
            <w:r w:rsidRPr="00B24170">
              <w:rPr>
                <w:rFonts w:ascii="Times New Roman" w:hAnsi="Times New Roman" w:cs="Times New Roman"/>
                <w:sz w:val="24"/>
                <w:szCs w:val="24"/>
              </w:rPr>
              <w:t>1</w:t>
            </w:r>
          </w:p>
        </w:tc>
      </w:tr>
      <w:tr w:rsidR="00AC7284" w:rsidRPr="00B24170" w:rsidTr="006B6A9B">
        <w:tc>
          <w:tcPr>
            <w:tcW w:w="571" w:type="dxa"/>
            <w:shd w:val="clear" w:color="auto" w:fill="auto"/>
          </w:tcPr>
          <w:p w:rsidR="00AC7284" w:rsidRPr="00B24170" w:rsidRDefault="00AC7284" w:rsidP="006B6A9B">
            <w:pPr>
              <w:rPr>
                <w:rFonts w:ascii="Times New Roman" w:hAnsi="Times New Roman" w:cs="Times New Roman"/>
                <w:sz w:val="24"/>
                <w:szCs w:val="24"/>
              </w:rPr>
            </w:pPr>
            <w:r w:rsidRPr="00B24170">
              <w:rPr>
                <w:rFonts w:ascii="Times New Roman" w:hAnsi="Times New Roman" w:cs="Times New Roman"/>
                <w:sz w:val="24"/>
                <w:szCs w:val="24"/>
              </w:rPr>
              <w:t>2</w:t>
            </w:r>
          </w:p>
        </w:tc>
        <w:tc>
          <w:tcPr>
            <w:tcW w:w="3131" w:type="dxa"/>
            <w:shd w:val="clear" w:color="auto" w:fill="auto"/>
          </w:tcPr>
          <w:p w:rsidR="00AC7284" w:rsidRPr="00B24170" w:rsidRDefault="00AC7284" w:rsidP="006B6A9B">
            <w:pPr>
              <w:rPr>
                <w:rFonts w:ascii="Times New Roman" w:hAnsi="Times New Roman" w:cs="Times New Roman"/>
                <w:sz w:val="24"/>
                <w:szCs w:val="24"/>
              </w:rPr>
            </w:pPr>
            <w:r w:rsidRPr="00B24170">
              <w:rPr>
                <w:rFonts w:ascii="Times New Roman" w:hAnsi="Times New Roman" w:cs="Times New Roman"/>
                <w:sz w:val="24"/>
                <w:szCs w:val="24"/>
              </w:rPr>
              <w:t xml:space="preserve">Перспективное планирование работы ДОУ </w:t>
            </w:r>
          </w:p>
        </w:tc>
        <w:tc>
          <w:tcPr>
            <w:tcW w:w="2401" w:type="dxa"/>
            <w:shd w:val="clear" w:color="auto" w:fill="auto"/>
          </w:tcPr>
          <w:p w:rsidR="00AC7284" w:rsidRPr="00B24170" w:rsidRDefault="00AC7284" w:rsidP="006B6A9B">
            <w:pPr>
              <w:rPr>
                <w:rFonts w:ascii="Times New Roman" w:hAnsi="Times New Roman" w:cs="Times New Roman"/>
                <w:sz w:val="24"/>
                <w:szCs w:val="24"/>
              </w:rPr>
            </w:pPr>
            <w:r w:rsidRPr="00B24170">
              <w:rPr>
                <w:rFonts w:ascii="Times New Roman" w:hAnsi="Times New Roman" w:cs="Times New Roman"/>
                <w:sz w:val="24"/>
                <w:szCs w:val="24"/>
              </w:rPr>
              <w:t>Г.А.Прохорова</w:t>
            </w:r>
          </w:p>
        </w:tc>
        <w:tc>
          <w:tcPr>
            <w:tcW w:w="2416" w:type="dxa"/>
            <w:shd w:val="clear" w:color="auto" w:fill="auto"/>
          </w:tcPr>
          <w:p w:rsidR="00AC7284" w:rsidRPr="00B24170" w:rsidRDefault="00AC7284" w:rsidP="006B6A9B">
            <w:pPr>
              <w:rPr>
                <w:rFonts w:ascii="Times New Roman" w:hAnsi="Times New Roman" w:cs="Times New Roman"/>
                <w:sz w:val="24"/>
                <w:szCs w:val="24"/>
              </w:rPr>
            </w:pPr>
            <w:r w:rsidRPr="00B24170">
              <w:rPr>
                <w:rFonts w:ascii="Times New Roman" w:hAnsi="Times New Roman" w:cs="Times New Roman"/>
                <w:sz w:val="24"/>
                <w:szCs w:val="24"/>
              </w:rPr>
              <w:t>Москва, 2006</w:t>
            </w:r>
          </w:p>
        </w:tc>
        <w:tc>
          <w:tcPr>
            <w:tcW w:w="1052" w:type="dxa"/>
            <w:shd w:val="clear" w:color="auto" w:fill="auto"/>
          </w:tcPr>
          <w:p w:rsidR="00AC7284" w:rsidRPr="00B24170" w:rsidRDefault="00AC7284" w:rsidP="006B6A9B">
            <w:pPr>
              <w:rPr>
                <w:rFonts w:ascii="Times New Roman" w:hAnsi="Times New Roman" w:cs="Times New Roman"/>
                <w:sz w:val="24"/>
                <w:szCs w:val="24"/>
              </w:rPr>
            </w:pPr>
            <w:r w:rsidRPr="00B24170">
              <w:rPr>
                <w:rFonts w:ascii="Times New Roman" w:hAnsi="Times New Roman" w:cs="Times New Roman"/>
                <w:sz w:val="24"/>
                <w:szCs w:val="24"/>
              </w:rPr>
              <w:t>1</w:t>
            </w:r>
          </w:p>
        </w:tc>
      </w:tr>
      <w:tr w:rsidR="00AC7284" w:rsidRPr="00B24170" w:rsidTr="006B6A9B">
        <w:tc>
          <w:tcPr>
            <w:tcW w:w="571" w:type="dxa"/>
            <w:shd w:val="clear" w:color="auto" w:fill="auto"/>
          </w:tcPr>
          <w:p w:rsidR="00AC7284" w:rsidRPr="00B24170" w:rsidRDefault="00AC7284" w:rsidP="006B6A9B">
            <w:pPr>
              <w:rPr>
                <w:rFonts w:ascii="Times New Roman" w:hAnsi="Times New Roman" w:cs="Times New Roman"/>
                <w:sz w:val="24"/>
                <w:szCs w:val="24"/>
              </w:rPr>
            </w:pPr>
            <w:r w:rsidRPr="00B24170">
              <w:rPr>
                <w:rFonts w:ascii="Times New Roman" w:hAnsi="Times New Roman" w:cs="Times New Roman"/>
                <w:sz w:val="24"/>
                <w:szCs w:val="24"/>
              </w:rPr>
              <w:t>3</w:t>
            </w:r>
          </w:p>
        </w:tc>
        <w:tc>
          <w:tcPr>
            <w:tcW w:w="3131" w:type="dxa"/>
            <w:shd w:val="clear" w:color="auto" w:fill="auto"/>
          </w:tcPr>
          <w:p w:rsidR="00AC7284" w:rsidRPr="00B24170" w:rsidRDefault="00AC7284" w:rsidP="006B6A9B">
            <w:pPr>
              <w:rPr>
                <w:rFonts w:ascii="Times New Roman" w:hAnsi="Times New Roman" w:cs="Times New Roman"/>
                <w:sz w:val="24"/>
                <w:szCs w:val="24"/>
              </w:rPr>
            </w:pPr>
            <w:r w:rsidRPr="00B24170">
              <w:rPr>
                <w:rFonts w:ascii="Times New Roman" w:hAnsi="Times New Roman" w:cs="Times New Roman"/>
                <w:sz w:val="24"/>
                <w:szCs w:val="24"/>
              </w:rPr>
              <w:t>Тестирование  детей</w:t>
            </w:r>
          </w:p>
        </w:tc>
        <w:tc>
          <w:tcPr>
            <w:tcW w:w="2401" w:type="dxa"/>
            <w:shd w:val="clear" w:color="auto" w:fill="auto"/>
          </w:tcPr>
          <w:p w:rsidR="00AC7284" w:rsidRPr="00B24170" w:rsidRDefault="00AC7284" w:rsidP="006B6A9B">
            <w:pPr>
              <w:rPr>
                <w:rFonts w:ascii="Times New Roman" w:hAnsi="Times New Roman" w:cs="Times New Roman"/>
                <w:sz w:val="24"/>
                <w:szCs w:val="24"/>
              </w:rPr>
            </w:pPr>
            <w:r w:rsidRPr="00B24170">
              <w:rPr>
                <w:rFonts w:ascii="Times New Roman" w:hAnsi="Times New Roman" w:cs="Times New Roman"/>
                <w:sz w:val="24"/>
                <w:szCs w:val="24"/>
              </w:rPr>
              <w:t>В.Богомолов</w:t>
            </w:r>
          </w:p>
        </w:tc>
        <w:tc>
          <w:tcPr>
            <w:tcW w:w="2416" w:type="dxa"/>
            <w:shd w:val="clear" w:color="auto" w:fill="auto"/>
          </w:tcPr>
          <w:p w:rsidR="00AC7284" w:rsidRPr="00B24170" w:rsidRDefault="00AC7284" w:rsidP="006B6A9B">
            <w:pPr>
              <w:rPr>
                <w:rFonts w:ascii="Times New Roman" w:hAnsi="Times New Roman" w:cs="Times New Roman"/>
                <w:sz w:val="24"/>
                <w:szCs w:val="24"/>
              </w:rPr>
            </w:pPr>
            <w:r w:rsidRPr="00B24170">
              <w:rPr>
                <w:rFonts w:ascii="Times New Roman" w:hAnsi="Times New Roman" w:cs="Times New Roman"/>
                <w:sz w:val="24"/>
                <w:szCs w:val="24"/>
              </w:rPr>
              <w:t>Москва, «Феникс», 2004</w:t>
            </w:r>
          </w:p>
        </w:tc>
        <w:tc>
          <w:tcPr>
            <w:tcW w:w="1052" w:type="dxa"/>
            <w:shd w:val="clear" w:color="auto" w:fill="auto"/>
          </w:tcPr>
          <w:p w:rsidR="00AC7284" w:rsidRPr="00B24170" w:rsidRDefault="00AC7284" w:rsidP="006B6A9B">
            <w:pPr>
              <w:rPr>
                <w:rFonts w:ascii="Times New Roman" w:hAnsi="Times New Roman" w:cs="Times New Roman"/>
                <w:sz w:val="24"/>
                <w:szCs w:val="24"/>
              </w:rPr>
            </w:pPr>
            <w:r w:rsidRPr="00B24170">
              <w:rPr>
                <w:rFonts w:ascii="Times New Roman" w:hAnsi="Times New Roman" w:cs="Times New Roman"/>
                <w:sz w:val="24"/>
                <w:szCs w:val="24"/>
              </w:rPr>
              <w:t>1</w:t>
            </w:r>
          </w:p>
        </w:tc>
      </w:tr>
    </w:tbl>
    <w:p w:rsidR="00B24170" w:rsidRDefault="00B24170" w:rsidP="00B24170">
      <w:pPr>
        <w:rPr>
          <w:rFonts w:ascii="Times New Roman" w:hAnsi="Times New Roman" w:cs="Times New Roman"/>
          <w:b/>
          <w:sz w:val="24"/>
          <w:szCs w:val="24"/>
          <w:u w:val="single"/>
        </w:rPr>
      </w:pPr>
    </w:p>
    <w:p w:rsidR="00B24170" w:rsidRPr="00B24170" w:rsidRDefault="00AC7284" w:rsidP="00B24170">
      <w:pPr>
        <w:rPr>
          <w:rFonts w:ascii="Times New Roman" w:hAnsi="Times New Roman" w:cs="Times New Roman"/>
          <w:b/>
          <w:sz w:val="24"/>
          <w:szCs w:val="24"/>
          <w:u w:val="single"/>
        </w:rPr>
      </w:pPr>
      <w:r w:rsidRPr="00B24170">
        <w:rPr>
          <w:rFonts w:ascii="Times New Roman" w:hAnsi="Times New Roman" w:cs="Times New Roman"/>
          <w:b/>
          <w:sz w:val="24"/>
          <w:szCs w:val="24"/>
          <w:u w:val="single"/>
        </w:rPr>
        <w:t>Планирование в соответствии с ФГОС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2410"/>
        <w:gridCol w:w="2268"/>
        <w:gridCol w:w="1134"/>
      </w:tblGrid>
      <w:tr w:rsidR="00AC7284" w:rsidRPr="00B24170" w:rsidTr="006B6A9B">
        <w:tc>
          <w:tcPr>
            <w:tcW w:w="675" w:type="dxa"/>
            <w:shd w:val="clear" w:color="auto" w:fill="auto"/>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w:t>
            </w:r>
          </w:p>
        </w:tc>
        <w:tc>
          <w:tcPr>
            <w:tcW w:w="3119" w:type="dxa"/>
            <w:shd w:val="clear" w:color="auto" w:fill="auto"/>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Название пособия</w:t>
            </w:r>
          </w:p>
        </w:tc>
        <w:tc>
          <w:tcPr>
            <w:tcW w:w="2410" w:type="dxa"/>
            <w:shd w:val="clear" w:color="auto" w:fill="auto"/>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Автор</w:t>
            </w:r>
          </w:p>
        </w:tc>
        <w:tc>
          <w:tcPr>
            <w:tcW w:w="2268" w:type="dxa"/>
            <w:shd w:val="clear" w:color="auto" w:fill="auto"/>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 xml:space="preserve">Издательство, </w:t>
            </w:r>
          </w:p>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год издания</w:t>
            </w:r>
          </w:p>
        </w:tc>
        <w:tc>
          <w:tcPr>
            <w:tcW w:w="1134" w:type="dxa"/>
            <w:shd w:val="clear" w:color="auto" w:fill="auto"/>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Коли</w:t>
            </w:r>
          </w:p>
          <w:p w:rsidR="00AC7284" w:rsidRPr="00B24170" w:rsidRDefault="00AC7284" w:rsidP="006B6A9B">
            <w:pPr>
              <w:jc w:val="center"/>
              <w:rPr>
                <w:rFonts w:ascii="Times New Roman" w:hAnsi="Times New Roman" w:cs="Times New Roman"/>
                <w:b/>
                <w:sz w:val="24"/>
                <w:szCs w:val="24"/>
              </w:rPr>
            </w:pPr>
            <w:proofErr w:type="spellStart"/>
            <w:r w:rsidRPr="00B24170">
              <w:rPr>
                <w:rFonts w:ascii="Times New Roman" w:hAnsi="Times New Roman" w:cs="Times New Roman"/>
                <w:b/>
                <w:sz w:val="24"/>
                <w:szCs w:val="24"/>
              </w:rPr>
              <w:t>чество</w:t>
            </w:r>
            <w:proofErr w:type="spellEnd"/>
          </w:p>
        </w:tc>
      </w:tr>
      <w:tr w:rsidR="00CB18E5" w:rsidRPr="00B24170" w:rsidTr="00CB18E5">
        <w:trPr>
          <w:trHeight w:val="1260"/>
        </w:trPr>
        <w:tc>
          <w:tcPr>
            <w:tcW w:w="675" w:type="dxa"/>
            <w:shd w:val="clear" w:color="auto" w:fill="auto"/>
          </w:tcPr>
          <w:p w:rsidR="00CB18E5" w:rsidRPr="00B24170" w:rsidRDefault="00CB18E5" w:rsidP="006B6A9B">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shd w:val="clear" w:color="auto" w:fill="auto"/>
          </w:tcPr>
          <w:p w:rsidR="00CB18E5" w:rsidRPr="00B24170" w:rsidRDefault="00CB18E5" w:rsidP="00D30106">
            <w:pPr>
              <w:rPr>
                <w:rFonts w:ascii="Times New Roman" w:hAnsi="Times New Roman" w:cs="Times New Roman"/>
                <w:sz w:val="24"/>
                <w:szCs w:val="24"/>
              </w:rPr>
            </w:pPr>
            <w:r w:rsidRPr="00B24170">
              <w:rPr>
                <w:rFonts w:ascii="Times New Roman" w:hAnsi="Times New Roman" w:cs="Times New Roman"/>
                <w:sz w:val="24"/>
                <w:szCs w:val="24"/>
              </w:rPr>
              <w:t>Конспекты ко</w:t>
            </w:r>
            <w:r>
              <w:rPr>
                <w:rFonts w:ascii="Times New Roman" w:hAnsi="Times New Roman" w:cs="Times New Roman"/>
                <w:sz w:val="24"/>
                <w:szCs w:val="24"/>
              </w:rPr>
              <w:t xml:space="preserve">мплексно- тематических занятий </w:t>
            </w:r>
          </w:p>
          <w:p w:rsidR="00CB18E5" w:rsidRPr="00B24170" w:rsidRDefault="00CB18E5" w:rsidP="00D30106">
            <w:pPr>
              <w:rPr>
                <w:rFonts w:ascii="Times New Roman" w:hAnsi="Times New Roman" w:cs="Times New Roman"/>
                <w:sz w:val="24"/>
                <w:szCs w:val="24"/>
              </w:rPr>
            </w:pPr>
            <w:r w:rsidRPr="00B24170">
              <w:rPr>
                <w:rFonts w:ascii="Times New Roman" w:hAnsi="Times New Roman" w:cs="Times New Roman"/>
                <w:sz w:val="24"/>
                <w:szCs w:val="24"/>
              </w:rPr>
              <w:t xml:space="preserve">2-ая </w:t>
            </w:r>
            <w:proofErr w:type="spellStart"/>
            <w:r w:rsidRPr="00B24170">
              <w:rPr>
                <w:rFonts w:ascii="Times New Roman" w:hAnsi="Times New Roman" w:cs="Times New Roman"/>
                <w:sz w:val="24"/>
                <w:szCs w:val="24"/>
              </w:rPr>
              <w:t>мл</w:t>
            </w:r>
            <w:proofErr w:type="gramStart"/>
            <w:r w:rsidRPr="00B24170">
              <w:rPr>
                <w:rFonts w:ascii="Times New Roman" w:hAnsi="Times New Roman" w:cs="Times New Roman"/>
                <w:sz w:val="24"/>
                <w:szCs w:val="24"/>
              </w:rPr>
              <w:t>.г</w:t>
            </w:r>
            <w:proofErr w:type="gramEnd"/>
            <w:r w:rsidRPr="00B24170">
              <w:rPr>
                <w:rFonts w:ascii="Times New Roman" w:hAnsi="Times New Roman" w:cs="Times New Roman"/>
                <w:sz w:val="24"/>
                <w:szCs w:val="24"/>
              </w:rPr>
              <w:t>р</w:t>
            </w:r>
            <w:proofErr w:type="spellEnd"/>
          </w:p>
        </w:tc>
        <w:tc>
          <w:tcPr>
            <w:tcW w:w="2410" w:type="dxa"/>
            <w:shd w:val="clear" w:color="auto" w:fill="auto"/>
          </w:tcPr>
          <w:p w:rsidR="00CB18E5" w:rsidRPr="00B24170" w:rsidRDefault="00CB18E5" w:rsidP="00D30106">
            <w:pPr>
              <w:jc w:val="center"/>
              <w:rPr>
                <w:rFonts w:ascii="Times New Roman" w:hAnsi="Times New Roman" w:cs="Times New Roman"/>
                <w:sz w:val="24"/>
                <w:szCs w:val="24"/>
              </w:rPr>
            </w:pPr>
            <w:proofErr w:type="spellStart"/>
            <w:r w:rsidRPr="00B24170">
              <w:rPr>
                <w:rFonts w:ascii="Times New Roman" w:hAnsi="Times New Roman" w:cs="Times New Roman"/>
                <w:sz w:val="24"/>
                <w:szCs w:val="24"/>
              </w:rPr>
              <w:t>Н.С.Галицына</w:t>
            </w:r>
            <w:proofErr w:type="spellEnd"/>
          </w:p>
        </w:tc>
        <w:tc>
          <w:tcPr>
            <w:tcW w:w="2268" w:type="dxa"/>
            <w:shd w:val="clear" w:color="auto" w:fill="auto"/>
          </w:tcPr>
          <w:p w:rsidR="00CB18E5" w:rsidRPr="00B24170" w:rsidRDefault="00CB18E5" w:rsidP="00D30106">
            <w:pPr>
              <w:jc w:val="center"/>
              <w:rPr>
                <w:rFonts w:ascii="Times New Roman" w:hAnsi="Times New Roman" w:cs="Times New Roman"/>
                <w:sz w:val="24"/>
                <w:szCs w:val="24"/>
              </w:rPr>
            </w:pPr>
            <w:r w:rsidRPr="00B24170">
              <w:rPr>
                <w:rFonts w:ascii="Times New Roman" w:hAnsi="Times New Roman" w:cs="Times New Roman"/>
                <w:sz w:val="24"/>
                <w:szCs w:val="24"/>
              </w:rPr>
              <w:t>Москва. «Скрипторий 2003» 2016г</w:t>
            </w:r>
          </w:p>
        </w:tc>
        <w:tc>
          <w:tcPr>
            <w:tcW w:w="1134" w:type="dxa"/>
            <w:shd w:val="clear" w:color="auto" w:fill="auto"/>
          </w:tcPr>
          <w:p w:rsidR="00CB18E5" w:rsidRDefault="00CB18E5" w:rsidP="006B6A9B">
            <w:pPr>
              <w:jc w:val="center"/>
              <w:rPr>
                <w:rFonts w:ascii="Times New Roman" w:hAnsi="Times New Roman" w:cs="Times New Roman"/>
                <w:sz w:val="24"/>
                <w:szCs w:val="24"/>
              </w:rPr>
            </w:pPr>
          </w:p>
          <w:p w:rsidR="00CB18E5" w:rsidRDefault="00CB18E5" w:rsidP="006B6A9B">
            <w:pPr>
              <w:jc w:val="center"/>
              <w:rPr>
                <w:rFonts w:ascii="Times New Roman" w:hAnsi="Times New Roman" w:cs="Times New Roman"/>
                <w:sz w:val="24"/>
                <w:szCs w:val="24"/>
              </w:rPr>
            </w:pPr>
          </w:p>
          <w:p w:rsidR="00CB18E5" w:rsidRPr="00B24170" w:rsidRDefault="00CB18E5" w:rsidP="006B6A9B">
            <w:pPr>
              <w:jc w:val="center"/>
              <w:rPr>
                <w:rFonts w:ascii="Times New Roman" w:hAnsi="Times New Roman" w:cs="Times New Roman"/>
                <w:sz w:val="24"/>
                <w:szCs w:val="24"/>
              </w:rPr>
            </w:pPr>
            <w:r>
              <w:rPr>
                <w:rFonts w:ascii="Times New Roman" w:hAnsi="Times New Roman" w:cs="Times New Roman"/>
                <w:sz w:val="24"/>
                <w:szCs w:val="24"/>
              </w:rPr>
              <w:t>2</w:t>
            </w:r>
          </w:p>
        </w:tc>
      </w:tr>
      <w:tr w:rsidR="00CB18E5" w:rsidRPr="00B24170" w:rsidTr="00CB18E5">
        <w:trPr>
          <w:trHeight w:val="420"/>
        </w:trPr>
        <w:tc>
          <w:tcPr>
            <w:tcW w:w="675" w:type="dxa"/>
            <w:shd w:val="clear" w:color="auto" w:fill="auto"/>
          </w:tcPr>
          <w:p w:rsidR="00CB18E5" w:rsidRPr="00B24170" w:rsidRDefault="00CB18E5" w:rsidP="006B6A9B">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shd w:val="clear" w:color="auto" w:fill="auto"/>
          </w:tcPr>
          <w:p w:rsidR="00CB18E5" w:rsidRPr="00B24170" w:rsidRDefault="00CB18E5" w:rsidP="00CB18E5">
            <w:pPr>
              <w:rPr>
                <w:rFonts w:ascii="Times New Roman" w:hAnsi="Times New Roman" w:cs="Times New Roman"/>
                <w:sz w:val="24"/>
                <w:szCs w:val="24"/>
              </w:rPr>
            </w:pPr>
            <w:r w:rsidRPr="00B24170">
              <w:rPr>
                <w:rFonts w:ascii="Times New Roman" w:hAnsi="Times New Roman" w:cs="Times New Roman"/>
                <w:sz w:val="24"/>
                <w:szCs w:val="24"/>
              </w:rPr>
              <w:t>Конспекты ко</w:t>
            </w:r>
            <w:r>
              <w:rPr>
                <w:rFonts w:ascii="Times New Roman" w:hAnsi="Times New Roman" w:cs="Times New Roman"/>
                <w:sz w:val="24"/>
                <w:szCs w:val="24"/>
              </w:rPr>
              <w:t xml:space="preserve">мплексно- тематических занятий </w:t>
            </w:r>
          </w:p>
          <w:p w:rsidR="00CB18E5" w:rsidRPr="00B24170" w:rsidRDefault="00CB18E5" w:rsidP="00D30106">
            <w:pPr>
              <w:rPr>
                <w:rFonts w:ascii="Times New Roman" w:hAnsi="Times New Roman" w:cs="Times New Roman"/>
                <w:sz w:val="24"/>
                <w:szCs w:val="24"/>
              </w:rPr>
            </w:pPr>
            <w:r w:rsidRPr="00B24170">
              <w:rPr>
                <w:rFonts w:ascii="Times New Roman" w:hAnsi="Times New Roman" w:cs="Times New Roman"/>
                <w:sz w:val="24"/>
                <w:szCs w:val="24"/>
              </w:rPr>
              <w:t>-средняя группа</w:t>
            </w:r>
          </w:p>
        </w:tc>
        <w:tc>
          <w:tcPr>
            <w:tcW w:w="2410" w:type="dxa"/>
            <w:shd w:val="clear" w:color="auto" w:fill="auto"/>
          </w:tcPr>
          <w:p w:rsidR="00CB18E5" w:rsidRPr="00B24170" w:rsidRDefault="00CB18E5" w:rsidP="00D30106">
            <w:pPr>
              <w:jc w:val="center"/>
              <w:rPr>
                <w:rFonts w:ascii="Times New Roman" w:hAnsi="Times New Roman" w:cs="Times New Roman"/>
                <w:sz w:val="24"/>
                <w:szCs w:val="24"/>
              </w:rPr>
            </w:pPr>
            <w:proofErr w:type="spellStart"/>
            <w:r w:rsidRPr="00B24170">
              <w:rPr>
                <w:rFonts w:ascii="Times New Roman" w:hAnsi="Times New Roman" w:cs="Times New Roman"/>
                <w:sz w:val="24"/>
                <w:szCs w:val="24"/>
              </w:rPr>
              <w:t>Н.С.Галицына</w:t>
            </w:r>
            <w:proofErr w:type="spellEnd"/>
          </w:p>
        </w:tc>
        <w:tc>
          <w:tcPr>
            <w:tcW w:w="2268" w:type="dxa"/>
            <w:shd w:val="clear" w:color="auto" w:fill="auto"/>
          </w:tcPr>
          <w:p w:rsidR="00CB18E5" w:rsidRPr="00B24170" w:rsidRDefault="00CB18E5" w:rsidP="00D30106">
            <w:pPr>
              <w:jc w:val="center"/>
              <w:rPr>
                <w:rFonts w:ascii="Times New Roman" w:hAnsi="Times New Roman" w:cs="Times New Roman"/>
                <w:sz w:val="24"/>
                <w:szCs w:val="24"/>
              </w:rPr>
            </w:pPr>
            <w:r w:rsidRPr="00B24170">
              <w:rPr>
                <w:rFonts w:ascii="Times New Roman" w:hAnsi="Times New Roman" w:cs="Times New Roman"/>
                <w:sz w:val="24"/>
                <w:szCs w:val="24"/>
              </w:rPr>
              <w:t>Москва. «Скрипторий 2003» 2016г</w:t>
            </w:r>
          </w:p>
        </w:tc>
        <w:tc>
          <w:tcPr>
            <w:tcW w:w="1134" w:type="dxa"/>
            <w:shd w:val="clear" w:color="auto" w:fill="auto"/>
          </w:tcPr>
          <w:p w:rsidR="00CB18E5" w:rsidRDefault="00CB18E5" w:rsidP="006B6A9B">
            <w:pPr>
              <w:jc w:val="center"/>
              <w:rPr>
                <w:rFonts w:ascii="Times New Roman" w:hAnsi="Times New Roman" w:cs="Times New Roman"/>
                <w:sz w:val="24"/>
                <w:szCs w:val="24"/>
              </w:rPr>
            </w:pPr>
            <w:r>
              <w:rPr>
                <w:rFonts w:ascii="Times New Roman" w:hAnsi="Times New Roman" w:cs="Times New Roman"/>
                <w:sz w:val="24"/>
                <w:szCs w:val="24"/>
              </w:rPr>
              <w:t>2</w:t>
            </w:r>
          </w:p>
        </w:tc>
      </w:tr>
      <w:tr w:rsidR="00CB18E5" w:rsidRPr="00B24170" w:rsidTr="00CB18E5">
        <w:trPr>
          <w:trHeight w:val="525"/>
        </w:trPr>
        <w:tc>
          <w:tcPr>
            <w:tcW w:w="675" w:type="dxa"/>
            <w:shd w:val="clear" w:color="auto" w:fill="auto"/>
          </w:tcPr>
          <w:p w:rsidR="00CB18E5" w:rsidRPr="00B24170" w:rsidRDefault="00CB18E5" w:rsidP="006B6A9B">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shd w:val="clear" w:color="auto" w:fill="auto"/>
          </w:tcPr>
          <w:p w:rsidR="00CB18E5" w:rsidRPr="00B24170" w:rsidRDefault="00CB18E5" w:rsidP="00CB18E5">
            <w:pPr>
              <w:rPr>
                <w:rFonts w:ascii="Times New Roman" w:hAnsi="Times New Roman" w:cs="Times New Roman"/>
                <w:sz w:val="24"/>
                <w:szCs w:val="24"/>
              </w:rPr>
            </w:pPr>
            <w:r w:rsidRPr="00B24170">
              <w:rPr>
                <w:rFonts w:ascii="Times New Roman" w:hAnsi="Times New Roman" w:cs="Times New Roman"/>
                <w:sz w:val="24"/>
                <w:szCs w:val="24"/>
              </w:rPr>
              <w:t xml:space="preserve"> Конспекты ко</w:t>
            </w:r>
            <w:r>
              <w:rPr>
                <w:rFonts w:ascii="Times New Roman" w:hAnsi="Times New Roman" w:cs="Times New Roman"/>
                <w:sz w:val="24"/>
                <w:szCs w:val="24"/>
              </w:rPr>
              <w:t xml:space="preserve">мплексно- тематических занятий </w:t>
            </w:r>
          </w:p>
          <w:p w:rsidR="00CB18E5" w:rsidRPr="00B24170" w:rsidRDefault="00CB18E5" w:rsidP="00D30106">
            <w:pPr>
              <w:rPr>
                <w:rFonts w:ascii="Times New Roman" w:hAnsi="Times New Roman" w:cs="Times New Roman"/>
                <w:sz w:val="24"/>
                <w:szCs w:val="24"/>
              </w:rPr>
            </w:pPr>
            <w:r w:rsidRPr="00B24170">
              <w:rPr>
                <w:rFonts w:ascii="Times New Roman" w:hAnsi="Times New Roman" w:cs="Times New Roman"/>
                <w:sz w:val="24"/>
                <w:szCs w:val="24"/>
              </w:rPr>
              <w:t>старшая группа</w:t>
            </w:r>
          </w:p>
        </w:tc>
        <w:tc>
          <w:tcPr>
            <w:tcW w:w="2410" w:type="dxa"/>
            <w:shd w:val="clear" w:color="auto" w:fill="auto"/>
          </w:tcPr>
          <w:p w:rsidR="00CB18E5" w:rsidRPr="00B24170" w:rsidRDefault="00CB18E5" w:rsidP="00D30106">
            <w:pPr>
              <w:jc w:val="center"/>
              <w:rPr>
                <w:rFonts w:ascii="Times New Roman" w:hAnsi="Times New Roman" w:cs="Times New Roman"/>
                <w:sz w:val="24"/>
                <w:szCs w:val="24"/>
              </w:rPr>
            </w:pPr>
            <w:proofErr w:type="spellStart"/>
            <w:r w:rsidRPr="00B24170">
              <w:rPr>
                <w:rFonts w:ascii="Times New Roman" w:hAnsi="Times New Roman" w:cs="Times New Roman"/>
                <w:sz w:val="24"/>
                <w:szCs w:val="24"/>
              </w:rPr>
              <w:t>Н.С.Галицына</w:t>
            </w:r>
            <w:proofErr w:type="spellEnd"/>
          </w:p>
        </w:tc>
        <w:tc>
          <w:tcPr>
            <w:tcW w:w="2268" w:type="dxa"/>
            <w:shd w:val="clear" w:color="auto" w:fill="auto"/>
          </w:tcPr>
          <w:p w:rsidR="00CB18E5" w:rsidRPr="00B24170" w:rsidRDefault="00CB18E5" w:rsidP="00D30106">
            <w:pPr>
              <w:jc w:val="center"/>
              <w:rPr>
                <w:rFonts w:ascii="Times New Roman" w:hAnsi="Times New Roman" w:cs="Times New Roman"/>
                <w:sz w:val="24"/>
                <w:szCs w:val="24"/>
              </w:rPr>
            </w:pPr>
            <w:r w:rsidRPr="00B24170">
              <w:rPr>
                <w:rFonts w:ascii="Times New Roman" w:hAnsi="Times New Roman" w:cs="Times New Roman"/>
                <w:sz w:val="24"/>
                <w:szCs w:val="24"/>
              </w:rPr>
              <w:t>Москва. «Скрипторий 2003» 2016г</w:t>
            </w:r>
          </w:p>
        </w:tc>
        <w:tc>
          <w:tcPr>
            <w:tcW w:w="1134" w:type="dxa"/>
            <w:shd w:val="clear" w:color="auto" w:fill="auto"/>
          </w:tcPr>
          <w:p w:rsidR="00CB18E5" w:rsidRDefault="00CB18E5" w:rsidP="006B6A9B">
            <w:pPr>
              <w:jc w:val="center"/>
              <w:rPr>
                <w:rFonts w:ascii="Times New Roman" w:hAnsi="Times New Roman" w:cs="Times New Roman"/>
                <w:sz w:val="24"/>
                <w:szCs w:val="24"/>
              </w:rPr>
            </w:pPr>
            <w:r>
              <w:rPr>
                <w:rFonts w:ascii="Times New Roman" w:hAnsi="Times New Roman" w:cs="Times New Roman"/>
                <w:sz w:val="24"/>
                <w:szCs w:val="24"/>
              </w:rPr>
              <w:t>2</w:t>
            </w:r>
          </w:p>
        </w:tc>
      </w:tr>
      <w:tr w:rsidR="00CB18E5" w:rsidRPr="00B24170" w:rsidTr="006B6A9B">
        <w:trPr>
          <w:trHeight w:val="870"/>
        </w:trPr>
        <w:tc>
          <w:tcPr>
            <w:tcW w:w="675" w:type="dxa"/>
            <w:shd w:val="clear" w:color="auto" w:fill="auto"/>
          </w:tcPr>
          <w:p w:rsidR="00CB18E5" w:rsidRPr="00B24170" w:rsidRDefault="00CB18E5" w:rsidP="006B6A9B">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shd w:val="clear" w:color="auto" w:fill="auto"/>
          </w:tcPr>
          <w:p w:rsidR="00CB18E5" w:rsidRPr="00B24170" w:rsidRDefault="00CB18E5" w:rsidP="00CB18E5">
            <w:pPr>
              <w:rPr>
                <w:rFonts w:ascii="Times New Roman" w:hAnsi="Times New Roman" w:cs="Times New Roman"/>
                <w:sz w:val="24"/>
                <w:szCs w:val="24"/>
              </w:rPr>
            </w:pPr>
            <w:r w:rsidRPr="00B24170">
              <w:rPr>
                <w:rFonts w:ascii="Times New Roman" w:hAnsi="Times New Roman" w:cs="Times New Roman"/>
                <w:sz w:val="24"/>
                <w:szCs w:val="24"/>
              </w:rPr>
              <w:t xml:space="preserve"> Конспекты ко</w:t>
            </w:r>
            <w:r>
              <w:rPr>
                <w:rFonts w:ascii="Times New Roman" w:hAnsi="Times New Roman" w:cs="Times New Roman"/>
                <w:sz w:val="24"/>
                <w:szCs w:val="24"/>
              </w:rPr>
              <w:t xml:space="preserve">мплексно- тематических занятий </w:t>
            </w:r>
          </w:p>
          <w:p w:rsidR="00CB18E5" w:rsidRPr="00B24170" w:rsidRDefault="00CB18E5" w:rsidP="00D30106">
            <w:pPr>
              <w:rPr>
                <w:rFonts w:ascii="Times New Roman" w:hAnsi="Times New Roman" w:cs="Times New Roman"/>
                <w:sz w:val="24"/>
                <w:szCs w:val="24"/>
              </w:rPr>
            </w:pPr>
            <w:r w:rsidRPr="00B24170">
              <w:rPr>
                <w:rFonts w:ascii="Times New Roman" w:hAnsi="Times New Roman" w:cs="Times New Roman"/>
                <w:sz w:val="24"/>
                <w:szCs w:val="24"/>
              </w:rPr>
              <w:t xml:space="preserve"> подготовительная группа</w:t>
            </w:r>
          </w:p>
        </w:tc>
        <w:tc>
          <w:tcPr>
            <w:tcW w:w="2410" w:type="dxa"/>
            <w:shd w:val="clear" w:color="auto" w:fill="auto"/>
          </w:tcPr>
          <w:p w:rsidR="00CB18E5" w:rsidRPr="00B24170" w:rsidRDefault="00CB18E5" w:rsidP="00D30106">
            <w:pPr>
              <w:jc w:val="center"/>
              <w:rPr>
                <w:rFonts w:ascii="Times New Roman" w:hAnsi="Times New Roman" w:cs="Times New Roman"/>
                <w:sz w:val="24"/>
                <w:szCs w:val="24"/>
              </w:rPr>
            </w:pPr>
            <w:proofErr w:type="spellStart"/>
            <w:r w:rsidRPr="00B24170">
              <w:rPr>
                <w:rFonts w:ascii="Times New Roman" w:hAnsi="Times New Roman" w:cs="Times New Roman"/>
                <w:sz w:val="24"/>
                <w:szCs w:val="24"/>
              </w:rPr>
              <w:t>Н.С.Галицына</w:t>
            </w:r>
            <w:proofErr w:type="spellEnd"/>
          </w:p>
        </w:tc>
        <w:tc>
          <w:tcPr>
            <w:tcW w:w="2268" w:type="dxa"/>
            <w:shd w:val="clear" w:color="auto" w:fill="auto"/>
          </w:tcPr>
          <w:p w:rsidR="00CB18E5" w:rsidRPr="00B24170" w:rsidRDefault="00CB18E5" w:rsidP="00D30106">
            <w:pPr>
              <w:jc w:val="center"/>
              <w:rPr>
                <w:rFonts w:ascii="Times New Roman" w:hAnsi="Times New Roman" w:cs="Times New Roman"/>
                <w:sz w:val="24"/>
                <w:szCs w:val="24"/>
              </w:rPr>
            </w:pPr>
            <w:r w:rsidRPr="00B24170">
              <w:rPr>
                <w:rFonts w:ascii="Times New Roman" w:hAnsi="Times New Roman" w:cs="Times New Roman"/>
                <w:sz w:val="24"/>
                <w:szCs w:val="24"/>
              </w:rPr>
              <w:t>Москва. «Скрипторий 2003» 2016г</w:t>
            </w:r>
          </w:p>
        </w:tc>
        <w:tc>
          <w:tcPr>
            <w:tcW w:w="1134" w:type="dxa"/>
            <w:shd w:val="clear" w:color="auto" w:fill="auto"/>
          </w:tcPr>
          <w:p w:rsidR="00CB18E5" w:rsidRDefault="00CB18E5" w:rsidP="006B6A9B">
            <w:pPr>
              <w:jc w:val="center"/>
              <w:rPr>
                <w:rFonts w:ascii="Times New Roman" w:hAnsi="Times New Roman" w:cs="Times New Roman"/>
                <w:sz w:val="24"/>
                <w:szCs w:val="24"/>
              </w:rPr>
            </w:pPr>
            <w:r>
              <w:rPr>
                <w:rFonts w:ascii="Times New Roman" w:hAnsi="Times New Roman" w:cs="Times New Roman"/>
                <w:sz w:val="24"/>
                <w:szCs w:val="24"/>
              </w:rPr>
              <w:t>2</w:t>
            </w:r>
          </w:p>
        </w:tc>
      </w:tr>
      <w:tr w:rsidR="00CB18E5" w:rsidRPr="00B24170" w:rsidTr="006B6A9B">
        <w:tc>
          <w:tcPr>
            <w:tcW w:w="675" w:type="dxa"/>
            <w:shd w:val="clear" w:color="auto" w:fill="auto"/>
          </w:tcPr>
          <w:p w:rsidR="00CB18E5" w:rsidRPr="00B24170" w:rsidRDefault="00CB18E5" w:rsidP="006B6A9B">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119"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Комплексно- тематическое планирование  по программе «От рождения до школы» во 2 мл</w:t>
            </w:r>
            <w:proofErr w:type="gramStart"/>
            <w:r w:rsidRPr="00B24170">
              <w:rPr>
                <w:rFonts w:ascii="Times New Roman" w:hAnsi="Times New Roman" w:cs="Times New Roman"/>
                <w:sz w:val="24"/>
                <w:szCs w:val="24"/>
              </w:rPr>
              <w:t>.</w:t>
            </w:r>
            <w:proofErr w:type="gramEnd"/>
            <w:r w:rsidRPr="00B24170">
              <w:rPr>
                <w:rFonts w:ascii="Times New Roman" w:hAnsi="Times New Roman" w:cs="Times New Roman"/>
                <w:sz w:val="24"/>
                <w:szCs w:val="24"/>
              </w:rPr>
              <w:t xml:space="preserve"> </w:t>
            </w:r>
            <w:proofErr w:type="gramStart"/>
            <w:r w:rsidRPr="00B24170">
              <w:rPr>
                <w:rFonts w:ascii="Times New Roman" w:hAnsi="Times New Roman" w:cs="Times New Roman"/>
                <w:sz w:val="24"/>
                <w:szCs w:val="24"/>
              </w:rPr>
              <w:t>г</w:t>
            </w:r>
            <w:proofErr w:type="gramEnd"/>
            <w:r w:rsidRPr="00B24170">
              <w:rPr>
                <w:rFonts w:ascii="Times New Roman" w:hAnsi="Times New Roman" w:cs="Times New Roman"/>
                <w:sz w:val="24"/>
                <w:szCs w:val="24"/>
              </w:rPr>
              <w:t>руппе</w:t>
            </w:r>
          </w:p>
        </w:tc>
        <w:tc>
          <w:tcPr>
            <w:tcW w:w="2410"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 xml:space="preserve">Н.Е </w:t>
            </w:r>
            <w:proofErr w:type="spellStart"/>
            <w:r w:rsidRPr="00B24170">
              <w:rPr>
                <w:rFonts w:ascii="Times New Roman" w:hAnsi="Times New Roman" w:cs="Times New Roman"/>
                <w:sz w:val="24"/>
                <w:szCs w:val="24"/>
              </w:rPr>
              <w:t>Вераксы</w:t>
            </w:r>
            <w:proofErr w:type="spellEnd"/>
            <w:r w:rsidRPr="00B24170">
              <w:rPr>
                <w:rFonts w:ascii="Times New Roman" w:hAnsi="Times New Roman" w:cs="Times New Roman"/>
                <w:sz w:val="24"/>
                <w:szCs w:val="24"/>
              </w:rPr>
              <w:t>, Т.С.Комарова,</w:t>
            </w:r>
          </w:p>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М.А.Васильева</w:t>
            </w:r>
          </w:p>
        </w:tc>
        <w:tc>
          <w:tcPr>
            <w:tcW w:w="2268"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М.МОЗАЙКА-СИНТЕЗ</w:t>
            </w:r>
          </w:p>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2015</w:t>
            </w:r>
          </w:p>
        </w:tc>
        <w:tc>
          <w:tcPr>
            <w:tcW w:w="1134"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1</w:t>
            </w:r>
          </w:p>
        </w:tc>
      </w:tr>
      <w:tr w:rsidR="00CB18E5" w:rsidRPr="00B24170" w:rsidTr="006B6A9B">
        <w:tc>
          <w:tcPr>
            <w:tcW w:w="675" w:type="dxa"/>
            <w:shd w:val="clear" w:color="auto" w:fill="auto"/>
          </w:tcPr>
          <w:p w:rsidR="00CB18E5" w:rsidRPr="00B24170" w:rsidRDefault="00CB18E5" w:rsidP="006B6A9B">
            <w:pPr>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Комплексно- тематическое планирование по программе «От рождения до школы» в средней группе</w:t>
            </w:r>
          </w:p>
        </w:tc>
        <w:tc>
          <w:tcPr>
            <w:tcW w:w="2410"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 xml:space="preserve">Н.Е </w:t>
            </w:r>
            <w:proofErr w:type="spellStart"/>
            <w:r w:rsidRPr="00B24170">
              <w:rPr>
                <w:rFonts w:ascii="Times New Roman" w:hAnsi="Times New Roman" w:cs="Times New Roman"/>
                <w:sz w:val="24"/>
                <w:szCs w:val="24"/>
              </w:rPr>
              <w:t>Вераксы</w:t>
            </w:r>
            <w:proofErr w:type="spellEnd"/>
            <w:r w:rsidRPr="00B24170">
              <w:rPr>
                <w:rFonts w:ascii="Times New Roman" w:hAnsi="Times New Roman" w:cs="Times New Roman"/>
                <w:sz w:val="24"/>
                <w:szCs w:val="24"/>
              </w:rPr>
              <w:t>, Т.С.Комарова,</w:t>
            </w:r>
          </w:p>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М.А.Васильева</w:t>
            </w:r>
          </w:p>
        </w:tc>
        <w:tc>
          <w:tcPr>
            <w:tcW w:w="2268"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М.МОЗАЙКА-СИНТЕЗ</w:t>
            </w:r>
          </w:p>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2015</w:t>
            </w:r>
          </w:p>
        </w:tc>
        <w:tc>
          <w:tcPr>
            <w:tcW w:w="1134"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 xml:space="preserve">1 </w:t>
            </w:r>
          </w:p>
        </w:tc>
      </w:tr>
      <w:tr w:rsidR="00CB18E5" w:rsidRPr="00B24170" w:rsidTr="006B6A9B">
        <w:tc>
          <w:tcPr>
            <w:tcW w:w="675" w:type="dxa"/>
            <w:shd w:val="clear" w:color="auto" w:fill="auto"/>
          </w:tcPr>
          <w:p w:rsidR="00CB18E5" w:rsidRPr="00B24170" w:rsidRDefault="00CB18E5" w:rsidP="006B6A9B">
            <w:pPr>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Комплексн</w:t>
            </w:r>
            <w:proofErr w:type="gramStart"/>
            <w:r w:rsidRPr="00B24170">
              <w:rPr>
                <w:rFonts w:ascii="Times New Roman" w:hAnsi="Times New Roman" w:cs="Times New Roman"/>
                <w:sz w:val="24"/>
                <w:szCs w:val="24"/>
              </w:rPr>
              <w:t>о-</w:t>
            </w:r>
            <w:proofErr w:type="gramEnd"/>
            <w:r w:rsidRPr="00B24170">
              <w:rPr>
                <w:rFonts w:ascii="Times New Roman" w:hAnsi="Times New Roman" w:cs="Times New Roman"/>
                <w:sz w:val="24"/>
                <w:szCs w:val="24"/>
              </w:rPr>
              <w:t xml:space="preserve"> </w:t>
            </w:r>
            <w:proofErr w:type="spellStart"/>
            <w:r w:rsidRPr="00B24170">
              <w:rPr>
                <w:rFonts w:ascii="Times New Roman" w:hAnsi="Times New Roman" w:cs="Times New Roman"/>
                <w:sz w:val="24"/>
                <w:szCs w:val="24"/>
              </w:rPr>
              <w:t>тематическое-планирование</w:t>
            </w:r>
            <w:proofErr w:type="spellEnd"/>
            <w:r w:rsidRPr="00B24170">
              <w:rPr>
                <w:rFonts w:ascii="Times New Roman" w:hAnsi="Times New Roman" w:cs="Times New Roman"/>
                <w:sz w:val="24"/>
                <w:szCs w:val="24"/>
              </w:rPr>
              <w:t xml:space="preserve">  по программе «От рождения до школы» в старшей группе</w:t>
            </w:r>
          </w:p>
        </w:tc>
        <w:tc>
          <w:tcPr>
            <w:tcW w:w="2410"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 xml:space="preserve">Н.Е </w:t>
            </w:r>
            <w:proofErr w:type="spellStart"/>
            <w:r w:rsidRPr="00B24170">
              <w:rPr>
                <w:rFonts w:ascii="Times New Roman" w:hAnsi="Times New Roman" w:cs="Times New Roman"/>
                <w:sz w:val="24"/>
                <w:szCs w:val="24"/>
              </w:rPr>
              <w:t>Вераксы</w:t>
            </w:r>
            <w:proofErr w:type="spellEnd"/>
            <w:r w:rsidRPr="00B24170">
              <w:rPr>
                <w:rFonts w:ascii="Times New Roman" w:hAnsi="Times New Roman" w:cs="Times New Roman"/>
                <w:sz w:val="24"/>
                <w:szCs w:val="24"/>
              </w:rPr>
              <w:t>, Т.С.Комарова,</w:t>
            </w:r>
          </w:p>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М.А.Васильева</w:t>
            </w:r>
          </w:p>
        </w:tc>
        <w:tc>
          <w:tcPr>
            <w:tcW w:w="2268"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М.МОЗАЙКА-СИНТЕЗ</w:t>
            </w:r>
          </w:p>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2015</w:t>
            </w:r>
          </w:p>
        </w:tc>
        <w:tc>
          <w:tcPr>
            <w:tcW w:w="1134"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1</w:t>
            </w:r>
          </w:p>
        </w:tc>
      </w:tr>
      <w:tr w:rsidR="00CB18E5" w:rsidRPr="00B24170" w:rsidTr="006B6A9B">
        <w:tc>
          <w:tcPr>
            <w:tcW w:w="675" w:type="dxa"/>
            <w:shd w:val="clear" w:color="auto" w:fill="auto"/>
          </w:tcPr>
          <w:p w:rsidR="00CB18E5" w:rsidRPr="00B24170" w:rsidRDefault="00CB18E5" w:rsidP="006B6A9B">
            <w:pPr>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Комплексно- тематическое планирование  по программе «От рождения до школы» в подготовительной группе</w:t>
            </w:r>
          </w:p>
        </w:tc>
        <w:tc>
          <w:tcPr>
            <w:tcW w:w="2410"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 xml:space="preserve">Н.Е </w:t>
            </w:r>
            <w:proofErr w:type="spellStart"/>
            <w:r w:rsidRPr="00B24170">
              <w:rPr>
                <w:rFonts w:ascii="Times New Roman" w:hAnsi="Times New Roman" w:cs="Times New Roman"/>
                <w:sz w:val="24"/>
                <w:szCs w:val="24"/>
              </w:rPr>
              <w:t>Вераксы</w:t>
            </w:r>
            <w:proofErr w:type="spellEnd"/>
            <w:r w:rsidRPr="00B24170">
              <w:rPr>
                <w:rFonts w:ascii="Times New Roman" w:hAnsi="Times New Roman" w:cs="Times New Roman"/>
                <w:sz w:val="24"/>
                <w:szCs w:val="24"/>
              </w:rPr>
              <w:t>, Т.С.Комарова,</w:t>
            </w:r>
          </w:p>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М.А.Васильева</w:t>
            </w:r>
          </w:p>
        </w:tc>
        <w:tc>
          <w:tcPr>
            <w:tcW w:w="2268"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М.МОЗАЙКА-СИНТЕЗ</w:t>
            </w:r>
          </w:p>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2015</w:t>
            </w:r>
          </w:p>
        </w:tc>
        <w:tc>
          <w:tcPr>
            <w:tcW w:w="1134"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1</w:t>
            </w:r>
          </w:p>
        </w:tc>
      </w:tr>
      <w:tr w:rsidR="00CB18E5" w:rsidRPr="00B24170" w:rsidTr="006B6A9B">
        <w:tc>
          <w:tcPr>
            <w:tcW w:w="675" w:type="dxa"/>
            <w:shd w:val="clear" w:color="auto" w:fill="auto"/>
          </w:tcPr>
          <w:p w:rsidR="00CB18E5" w:rsidRPr="00B24170" w:rsidRDefault="00CB18E5" w:rsidP="006B6A9B">
            <w:pPr>
              <w:jc w:val="center"/>
              <w:rPr>
                <w:rFonts w:ascii="Times New Roman" w:hAnsi="Times New Roman" w:cs="Times New Roman"/>
                <w:sz w:val="24"/>
                <w:szCs w:val="24"/>
              </w:rPr>
            </w:pPr>
            <w:r>
              <w:rPr>
                <w:rFonts w:ascii="Times New Roman" w:hAnsi="Times New Roman" w:cs="Times New Roman"/>
                <w:sz w:val="24"/>
                <w:szCs w:val="24"/>
              </w:rPr>
              <w:t>9</w:t>
            </w:r>
          </w:p>
        </w:tc>
        <w:tc>
          <w:tcPr>
            <w:tcW w:w="3119" w:type="dxa"/>
            <w:shd w:val="clear" w:color="auto" w:fill="auto"/>
          </w:tcPr>
          <w:p w:rsidR="00CB18E5" w:rsidRPr="00B24170" w:rsidRDefault="00CB18E5" w:rsidP="006B6A9B">
            <w:pPr>
              <w:rPr>
                <w:rFonts w:ascii="Times New Roman" w:hAnsi="Times New Roman" w:cs="Times New Roman"/>
                <w:sz w:val="24"/>
                <w:szCs w:val="24"/>
              </w:rPr>
            </w:pPr>
            <w:r w:rsidRPr="00B24170">
              <w:rPr>
                <w:rFonts w:ascii="Times New Roman" w:hAnsi="Times New Roman" w:cs="Times New Roman"/>
                <w:sz w:val="24"/>
                <w:szCs w:val="24"/>
              </w:rPr>
              <w:t xml:space="preserve">Планирование </w:t>
            </w:r>
            <w:proofErr w:type="spellStart"/>
            <w:r w:rsidRPr="00B24170">
              <w:rPr>
                <w:rFonts w:ascii="Times New Roman" w:hAnsi="Times New Roman" w:cs="Times New Roman"/>
                <w:sz w:val="24"/>
                <w:szCs w:val="24"/>
              </w:rPr>
              <w:t>внеучебной</w:t>
            </w:r>
            <w:proofErr w:type="spellEnd"/>
            <w:r w:rsidRPr="00B24170">
              <w:rPr>
                <w:rFonts w:ascii="Times New Roman" w:hAnsi="Times New Roman" w:cs="Times New Roman"/>
                <w:sz w:val="24"/>
                <w:szCs w:val="24"/>
              </w:rPr>
              <w:t xml:space="preserve"> деятельности детей в режиме дня.</w:t>
            </w:r>
          </w:p>
          <w:p w:rsidR="00CB18E5" w:rsidRPr="00B24170" w:rsidRDefault="00CB18E5" w:rsidP="006B6A9B">
            <w:pPr>
              <w:rPr>
                <w:rFonts w:ascii="Times New Roman" w:hAnsi="Times New Roman" w:cs="Times New Roman"/>
                <w:sz w:val="24"/>
                <w:szCs w:val="24"/>
              </w:rPr>
            </w:pPr>
            <w:r w:rsidRPr="00B24170">
              <w:rPr>
                <w:rFonts w:ascii="Times New Roman" w:hAnsi="Times New Roman" w:cs="Times New Roman"/>
                <w:sz w:val="24"/>
                <w:szCs w:val="24"/>
              </w:rPr>
              <w:t>Вторая младшая группа</w:t>
            </w:r>
          </w:p>
        </w:tc>
        <w:tc>
          <w:tcPr>
            <w:tcW w:w="2410"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Е.Е.Корнейчук</w:t>
            </w:r>
          </w:p>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Н.И Грачева</w:t>
            </w:r>
          </w:p>
        </w:tc>
        <w:tc>
          <w:tcPr>
            <w:tcW w:w="2268"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М.ООО</w:t>
            </w:r>
            <w:proofErr w:type="gramStart"/>
            <w:r w:rsidRPr="00B24170">
              <w:rPr>
                <w:rFonts w:ascii="Times New Roman" w:hAnsi="Times New Roman" w:cs="Times New Roman"/>
                <w:sz w:val="24"/>
                <w:szCs w:val="24"/>
              </w:rPr>
              <w:t>»Ц</w:t>
            </w:r>
            <w:proofErr w:type="gramEnd"/>
            <w:r w:rsidRPr="00B24170">
              <w:rPr>
                <w:rFonts w:ascii="Times New Roman" w:hAnsi="Times New Roman" w:cs="Times New Roman"/>
                <w:sz w:val="24"/>
                <w:szCs w:val="24"/>
              </w:rPr>
              <w:t>ентр педагогического образования</w:t>
            </w:r>
          </w:p>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2011</w:t>
            </w:r>
          </w:p>
          <w:p w:rsidR="00CB18E5" w:rsidRPr="00B24170" w:rsidRDefault="00CB18E5" w:rsidP="006B6A9B">
            <w:pPr>
              <w:jc w:val="center"/>
              <w:rPr>
                <w:rFonts w:ascii="Times New Roman" w:hAnsi="Times New Roman" w:cs="Times New Roman"/>
                <w:sz w:val="24"/>
                <w:szCs w:val="24"/>
              </w:rPr>
            </w:pPr>
          </w:p>
        </w:tc>
        <w:tc>
          <w:tcPr>
            <w:tcW w:w="1134"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1</w:t>
            </w:r>
          </w:p>
        </w:tc>
      </w:tr>
      <w:tr w:rsidR="00CB18E5" w:rsidRPr="00B24170" w:rsidTr="006B6A9B">
        <w:tc>
          <w:tcPr>
            <w:tcW w:w="675" w:type="dxa"/>
            <w:shd w:val="clear" w:color="auto" w:fill="auto"/>
          </w:tcPr>
          <w:p w:rsidR="00CB18E5" w:rsidRPr="00B24170" w:rsidRDefault="00CB18E5" w:rsidP="006B6A9B">
            <w:pPr>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shd w:val="clear" w:color="auto" w:fill="auto"/>
          </w:tcPr>
          <w:p w:rsidR="00CB18E5" w:rsidRPr="00B24170" w:rsidRDefault="00CB18E5" w:rsidP="006B6A9B">
            <w:pPr>
              <w:rPr>
                <w:rFonts w:ascii="Times New Roman" w:hAnsi="Times New Roman" w:cs="Times New Roman"/>
                <w:sz w:val="24"/>
                <w:szCs w:val="24"/>
              </w:rPr>
            </w:pPr>
            <w:r w:rsidRPr="00B24170">
              <w:rPr>
                <w:rFonts w:ascii="Times New Roman" w:hAnsi="Times New Roman" w:cs="Times New Roman"/>
                <w:sz w:val="24"/>
                <w:szCs w:val="24"/>
              </w:rPr>
              <w:t xml:space="preserve">Планирование </w:t>
            </w:r>
            <w:proofErr w:type="spellStart"/>
            <w:r w:rsidRPr="00B24170">
              <w:rPr>
                <w:rFonts w:ascii="Times New Roman" w:hAnsi="Times New Roman" w:cs="Times New Roman"/>
                <w:sz w:val="24"/>
                <w:szCs w:val="24"/>
              </w:rPr>
              <w:t>внеучебной</w:t>
            </w:r>
            <w:proofErr w:type="spellEnd"/>
            <w:r w:rsidRPr="00B24170">
              <w:rPr>
                <w:rFonts w:ascii="Times New Roman" w:hAnsi="Times New Roman" w:cs="Times New Roman"/>
                <w:sz w:val="24"/>
                <w:szCs w:val="24"/>
              </w:rPr>
              <w:t xml:space="preserve"> деятельности детей в режиме дня.</w:t>
            </w:r>
          </w:p>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Средняя группа</w:t>
            </w:r>
          </w:p>
        </w:tc>
        <w:tc>
          <w:tcPr>
            <w:tcW w:w="2410"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Е.Е.Корнейчук</w:t>
            </w:r>
          </w:p>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Н.И Грачева</w:t>
            </w:r>
          </w:p>
        </w:tc>
        <w:tc>
          <w:tcPr>
            <w:tcW w:w="2268"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М.ООО</w:t>
            </w:r>
            <w:proofErr w:type="gramStart"/>
            <w:r w:rsidRPr="00B24170">
              <w:rPr>
                <w:rFonts w:ascii="Times New Roman" w:hAnsi="Times New Roman" w:cs="Times New Roman"/>
                <w:sz w:val="24"/>
                <w:szCs w:val="24"/>
              </w:rPr>
              <w:t>»Ц</w:t>
            </w:r>
            <w:proofErr w:type="gramEnd"/>
            <w:r w:rsidRPr="00B24170">
              <w:rPr>
                <w:rFonts w:ascii="Times New Roman" w:hAnsi="Times New Roman" w:cs="Times New Roman"/>
                <w:sz w:val="24"/>
                <w:szCs w:val="24"/>
              </w:rPr>
              <w:t>ентр педагогического образования</w:t>
            </w:r>
          </w:p>
          <w:p w:rsidR="00CB18E5" w:rsidRPr="00B24170" w:rsidRDefault="00CB18E5" w:rsidP="001E4A47">
            <w:pPr>
              <w:jc w:val="center"/>
              <w:rPr>
                <w:rFonts w:ascii="Times New Roman" w:hAnsi="Times New Roman" w:cs="Times New Roman"/>
                <w:sz w:val="24"/>
                <w:szCs w:val="24"/>
              </w:rPr>
            </w:pPr>
            <w:r w:rsidRPr="00B24170">
              <w:rPr>
                <w:rFonts w:ascii="Times New Roman" w:hAnsi="Times New Roman" w:cs="Times New Roman"/>
                <w:sz w:val="24"/>
                <w:szCs w:val="24"/>
              </w:rPr>
              <w:t>2011</w:t>
            </w:r>
          </w:p>
        </w:tc>
        <w:tc>
          <w:tcPr>
            <w:tcW w:w="1134"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1</w:t>
            </w:r>
          </w:p>
        </w:tc>
      </w:tr>
      <w:tr w:rsidR="00CB18E5" w:rsidRPr="00B24170" w:rsidTr="006B6A9B">
        <w:tc>
          <w:tcPr>
            <w:tcW w:w="675" w:type="dxa"/>
            <w:shd w:val="clear" w:color="auto" w:fill="auto"/>
          </w:tcPr>
          <w:p w:rsidR="00CB18E5" w:rsidRPr="00B24170" w:rsidRDefault="00CB18E5" w:rsidP="006B6A9B">
            <w:pPr>
              <w:jc w:val="center"/>
              <w:rPr>
                <w:rFonts w:ascii="Times New Roman" w:hAnsi="Times New Roman" w:cs="Times New Roman"/>
                <w:sz w:val="24"/>
                <w:szCs w:val="24"/>
              </w:rPr>
            </w:pPr>
            <w:r>
              <w:rPr>
                <w:rFonts w:ascii="Times New Roman" w:hAnsi="Times New Roman" w:cs="Times New Roman"/>
                <w:sz w:val="24"/>
                <w:szCs w:val="24"/>
              </w:rPr>
              <w:t>11</w:t>
            </w:r>
          </w:p>
        </w:tc>
        <w:tc>
          <w:tcPr>
            <w:tcW w:w="3119" w:type="dxa"/>
            <w:shd w:val="clear" w:color="auto" w:fill="auto"/>
          </w:tcPr>
          <w:p w:rsidR="00CB18E5" w:rsidRPr="00B24170" w:rsidRDefault="00CB18E5" w:rsidP="006B6A9B">
            <w:pPr>
              <w:rPr>
                <w:rFonts w:ascii="Times New Roman" w:hAnsi="Times New Roman" w:cs="Times New Roman"/>
                <w:sz w:val="24"/>
                <w:szCs w:val="24"/>
              </w:rPr>
            </w:pPr>
            <w:r w:rsidRPr="00B24170">
              <w:rPr>
                <w:rFonts w:ascii="Times New Roman" w:hAnsi="Times New Roman" w:cs="Times New Roman"/>
                <w:sz w:val="24"/>
                <w:szCs w:val="24"/>
              </w:rPr>
              <w:t xml:space="preserve">Планирование </w:t>
            </w:r>
            <w:proofErr w:type="spellStart"/>
            <w:r w:rsidRPr="00B24170">
              <w:rPr>
                <w:rFonts w:ascii="Times New Roman" w:hAnsi="Times New Roman" w:cs="Times New Roman"/>
                <w:sz w:val="24"/>
                <w:szCs w:val="24"/>
              </w:rPr>
              <w:t>внеучебной</w:t>
            </w:r>
            <w:proofErr w:type="spellEnd"/>
            <w:r w:rsidRPr="00B24170">
              <w:rPr>
                <w:rFonts w:ascii="Times New Roman" w:hAnsi="Times New Roman" w:cs="Times New Roman"/>
                <w:sz w:val="24"/>
                <w:szCs w:val="24"/>
              </w:rPr>
              <w:t xml:space="preserve"> деятельности детей в режиме дня.</w:t>
            </w:r>
          </w:p>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Старшая группа</w:t>
            </w:r>
          </w:p>
        </w:tc>
        <w:tc>
          <w:tcPr>
            <w:tcW w:w="2410"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Е.Е.Корнейчук</w:t>
            </w:r>
          </w:p>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Н.И Грачева</w:t>
            </w:r>
          </w:p>
        </w:tc>
        <w:tc>
          <w:tcPr>
            <w:tcW w:w="2268"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М.ООО</w:t>
            </w:r>
            <w:proofErr w:type="gramStart"/>
            <w:r w:rsidRPr="00B24170">
              <w:rPr>
                <w:rFonts w:ascii="Times New Roman" w:hAnsi="Times New Roman" w:cs="Times New Roman"/>
                <w:sz w:val="24"/>
                <w:szCs w:val="24"/>
              </w:rPr>
              <w:t>»Ц</w:t>
            </w:r>
            <w:proofErr w:type="gramEnd"/>
            <w:r w:rsidRPr="00B24170">
              <w:rPr>
                <w:rFonts w:ascii="Times New Roman" w:hAnsi="Times New Roman" w:cs="Times New Roman"/>
                <w:sz w:val="24"/>
                <w:szCs w:val="24"/>
              </w:rPr>
              <w:t>ентр педагогического образования</w:t>
            </w:r>
          </w:p>
          <w:p w:rsidR="00CB18E5" w:rsidRPr="00B24170" w:rsidRDefault="00CB18E5" w:rsidP="00B24170">
            <w:pPr>
              <w:jc w:val="center"/>
              <w:rPr>
                <w:rFonts w:ascii="Times New Roman" w:hAnsi="Times New Roman" w:cs="Times New Roman"/>
                <w:sz w:val="24"/>
                <w:szCs w:val="24"/>
              </w:rPr>
            </w:pPr>
            <w:r w:rsidRPr="00B24170">
              <w:rPr>
                <w:rFonts w:ascii="Times New Roman" w:hAnsi="Times New Roman" w:cs="Times New Roman"/>
                <w:sz w:val="24"/>
                <w:szCs w:val="24"/>
              </w:rPr>
              <w:t>2011</w:t>
            </w:r>
          </w:p>
        </w:tc>
        <w:tc>
          <w:tcPr>
            <w:tcW w:w="1134"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1</w:t>
            </w:r>
          </w:p>
        </w:tc>
      </w:tr>
      <w:tr w:rsidR="00CB18E5" w:rsidRPr="00B24170" w:rsidTr="006B6A9B">
        <w:tc>
          <w:tcPr>
            <w:tcW w:w="675" w:type="dxa"/>
            <w:shd w:val="clear" w:color="auto" w:fill="auto"/>
          </w:tcPr>
          <w:p w:rsidR="00CB18E5" w:rsidRPr="00B24170" w:rsidRDefault="00CB18E5" w:rsidP="006B6A9B">
            <w:pPr>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shd w:val="clear" w:color="auto" w:fill="auto"/>
          </w:tcPr>
          <w:p w:rsidR="00CB18E5" w:rsidRPr="00B24170" w:rsidRDefault="00CB18E5" w:rsidP="006B6A9B">
            <w:pPr>
              <w:rPr>
                <w:rFonts w:ascii="Times New Roman" w:hAnsi="Times New Roman" w:cs="Times New Roman"/>
                <w:sz w:val="24"/>
                <w:szCs w:val="24"/>
              </w:rPr>
            </w:pPr>
            <w:r w:rsidRPr="00B24170">
              <w:rPr>
                <w:rFonts w:ascii="Times New Roman" w:hAnsi="Times New Roman" w:cs="Times New Roman"/>
                <w:sz w:val="24"/>
                <w:szCs w:val="24"/>
              </w:rPr>
              <w:t xml:space="preserve">Планирование </w:t>
            </w:r>
            <w:proofErr w:type="spellStart"/>
            <w:r w:rsidRPr="00B24170">
              <w:rPr>
                <w:rFonts w:ascii="Times New Roman" w:hAnsi="Times New Roman" w:cs="Times New Roman"/>
                <w:sz w:val="24"/>
                <w:szCs w:val="24"/>
              </w:rPr>
              <w:t>внеучебной</w:t>
            </w:r>
            <w:proofErr w:type="spellEnd"/>
            <w:r w:rsidRPr="00B24170">
              <w:rPr>
                <w:rFonts w:ascii="Times New Roman" w:hAnsi="Times New Roman" w:cs="Times New Roman"/>
                <w:sz w:val="24"/>
                <w:szCs w:val="24"/>
              </w:rPr>
              <w:t xml:space="preserve"> деятельности детей в режиме дня. Подготовительная к школе группа</w:t>
            </w:r>
          </w:p>
        </w:tc>
        <w:tc>
          <w:tcPr>
            <w:tcW w:w="2410"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Е.Е.Корнейчук</w:t>
            </w:r>
          </w:p>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Н.И Грачева</w:t>
            </w:r>
          </w:p>
        </w:tc>
        <w:tc>
          <w:tcPr>
            <w:tcW w:w="2268"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М.ООО</w:t>
            </w:r>
            <w:proofErr w:type="gramStart"/>
            <w:r w:rsidRPr="00B24170">
              <w:rPr>
                <w:rFonts w:ascii="Times New Roman" w:hAnsi="Times New Roman" w:cs="Times New Roman"/>
                <w:sz w:val="24"/>
                <w:szCs w:val="24"/>
              </w:rPr>
              <w:t>»Ц</w:t>
            </w:r>
            <w:proofErr w:type="gramEnd"/>
            <w:r w:rsidRPr="00B24170">
              <w:rPr>
                <w:rFonts w:ascii="Times New Roman" w:hAnsi="Times New Roman" w:cs="Times New Roman"/>
                <w:sz w:val="24"/>
                <w:szCs w:val="24"/>
              </w:rPr>
              <w:t>ентр педагогического образования</w:t>
            </w:r>
          </w:p>
          <w:p w:rsidR="00CB18E5" w:rsidRPr="00B24170" w:rsidRDefault="00CB18E5" w:rsidP="001E4A47">
            <w:pPr>
              <w:jc w:val="center"/>
              <w:rPr>
                <w:rFonts w:ascii="Times New Roman" w:hAnsi="Times New Roman" w:cs="Times New Roman"/>
                <w:sz w:val="24"/>
                <w:szCs w:val="24"/>
              </w:rPr>
            </w:pPr>
            <w:r w:rsidRPr="00B24170">
              <w:rPr>
                <w:rFonts w:ascii="Times New Roman" w:hAnsi="Times New Roman" w:cs="Times New Roman"/>
                <w:sz w:val="24"/>
                <w:szCs w:val="24"/>
              </w:rPr>
              <w:t>2011</w:t>
            </w:r>
          </w:p>
        </w:tc>
        <w:tc>
          <w:tcPr>
            <w:tcW w:w="1134" w:type="dxa"/>
            <w:shd w:val="clear" w:color="auto" w:fill="auto"/>
          </w:tcPr>
          <w:p w:rsidR="00CB18E5" w:rsidRPr="00B24170" w:rsidRDefault="00CB18E5" w:rsidP="006B6A9B">
            <w:pPr>
              <w:jc w:val="center"/>
              <w:rPr>
                <w:rFonts w:ascii="Times New Roman" w:hAnsi="Times New Roman" w:cs="Times New Roman"/>
                <w:sz w:val="24"/>
                <w:szCs w:val="24"/>
              </w:rPr>
            </w:pPr>
            <w:r w:rsidRPr="00B24170">
              <w:rPr>
                <w:rFonts w:ascii="Times New Roman" w:hAnsi="Times New Roman" w:cs="Times New Roman"/>
                <w:sz w:val="24"/>
                <w:szCs w:val="24"/>
              </w:rPr>
              <w:t>1</w:t>
            </w:r>
          </w:p>
        </w:tc>
      </w:tr>
    </w:tbl>
    <w:p w:rsidR="00AC7284" w:rsidRPr="00B24170" w:rsidRDefault="001E4A47" w:rsidP="001E4A4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                                                     </w:t>
      </w:r>
      <w:r w:rsidR="00AC7284" w:rsidRPr="00B24170">
        <w:rPr>
          <w:rFonts w:ascii="Times New Roman" w:hAnsi="Times New Roman" w:cs="Times New Roman"/>
          <w:b/>
          <w:sz w:val="24"/>
          <w:szCs w:val="24"/>
          <w:u w:val="single"/>
        </w:rPr>
        <w:t>Работа с родителями</w:t>
      </w:r>
      <w:r>
        <w:rPr>
          <w:rFonts w:ascii="Times New Roman" w:hAnsi="Times New Roman" w:cs="Times New Roman"/>
          <w:b/>
          <w:sz w:val="24"/>
          <w:szCs w:val="24"/>
          <w:u w:val="single"/>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3030"/>
        <w:gridCol w:w="2410"/>
        <w:gridCol w:w="2268"/>
        <w:gridCol w:w="1134"/>
      </w:tblGrid>
      <w:tr w:rsidR="00AC7284" w:rsidRPr="00B24170" w:rsidTr="006B6A9B">
        <w:trPr>
          <w:trHeight w:val="661"/>
        </w:trPr>
        <w:tc>
          <w:tcPr>
            <w:tcW w:w="764" w:type="dxa"/>
            <w:shd w:val="clear" w:color="auto" w:fill="auto"/>
          </w:tcPr>
          <w:p w:rsidR="00AC7284" w:rsidRPr="00B24170" w:rsidRDefault="00AC7284" w:rsidP="006B6A9B">
            <w:pPr>
              <w:jc w:val="both"/>
              <w:rPr>
                <w:rFonts w:ascii="Times New Roman" w:hAnsi="Times New Roman" w:cs="Times New Roman"/>
                <w:b/>
                <w:sz w:val="24"/>
                <w:szCs w:val="24"/>
              </w:rPr>
            </w:pPr>
            <w:r w:rsidRPr="00B24170">
              <w:rPr>
                <w:rFonts w:ascii="Times New Roman" w:hAnsi="Times New Roman" w:cs="Times New Roman"/>
                <w:b/>
                <w:sz w:val="24"/>
                <w:szCs w:val="24"/>
              </w:rPr>
              <w:t>№</w:t>
            </w:r>
          </w:p>
        </w:tc>
        <w:tc>
          <w:tcPr>
            <w:tcW w:w="3030" w:type="dxa"/>
            <w:shd w:val="clear" w:color="auto" w:fill="auto"/>
          </w:tcPr>
          <w:p w:rsidR="00AC7284" w:rsidRPr="00B24170" w:rsidRDefault="00AC7284" w:rsidP="006B6A9B">
            <w:pPr>
              <w:jc w:val="both"/>
              <w:rPr>
                <w:rFonts w:ascii="Times New Roman" w:hAnsi="Times New Roman" w:cs="Times New Roman"/>
                <w:b/>
                <w:sz w:val="24"/>
                <w:szCs w:val="24"/>
              </w:rPr>
            </w:pPr>
            <w:r w:rsidRPr="00B24170">
              <w:rPr>
                <w:rFonts w:ascii="Times New Roman" w:hAnsi="Times New Roman" w:cs="Times New Roman"/>
                <w:b/>
                <w:sz w:val="24"/>
                <w:szCs w:val="24"/>
              </w:rPr>
              <w:t>Название пособия</w:t>
            </w:r>
          </w:p>
        </w:tc>
        <w:tc>
          <w:tcPr>
            <w:tcW w:w="2410" w:type="dxa"/>
            <w:shd w:val="clear" w:color="auto" w:fill="auto"/>
          </w:tcPr>
          <w:p w:rsidR="00AC7284" w:rsidRPr="00B24170" w:rsidRDefault="00AC7284" w:rsidP="006B6A9B">
            <w:pPr>
              <w:jc w:val="both"/>
              <w:rPr>
                <w:rFonts w:ascii="Times New Roman" w:hAnsi="Times New Roman" w:cs="Times New Roman"/>
                <w:b/>
                <w:sz w:val="24"/>
                <w:szCs w:val="24"/>
              </w:rPr>
            </w:pPr>
            <w:r w:rsidRPr="00B24170">
              <w:rPr>
                <w:rFonts w:ascii="Times New Roman" w:hAnsi="Times New Roman" w:cs="Times New Roman"/>
                <w:b/>
                <w:sz w:val="24"/>
                <w:szCs w:val="24"/>
              </w:rPr>
              <w:t>Автор</w:t>
            </w:r>
          </w:p>
        </w:tc>
        <w:tc>
          <w:tcPr>
            <w:tcW w:w="2268" w:type="dxa"/>
            <w:shd w:val="clear" w:color="auto" w:fill="auto"/>
          </w:tcPr>
          <w:p w:rsidR="00AC7284" w:rsidRPr="00B24170" w:rsidRDefault="00AC7284" w:rsidP="006B6A9B">
            <w:pPr>
              <w:jc w:val="both"/>
              <w:rPr>
                <w:rFonts w:ascii="Times New Roman" w:hAnsi="Times New Roman" w:cs="Times New Roman"/>
                <w:b/>
                <w:sz w:val="24"/>
                <w:szCs w:val="24"/>
              </w:rPr>
            </w:pPr>
            <w:r w:rsidRPr="00B24170">
              <w:rPr>
                <w:rFonts w:ascii="Times New Roman" w:hAnsi="Times New Roman" w:cs="Times New Roman"/>
                <w:b/>
                <w:sz w:val="24"/>
                <w:szCs w:val="24"/>
              </w:rPr>
              <w:t xml:space="preserve">Издательство, </w:t>
            </w:r>
          </w:p>
          <w:p w:rsidR="00AC7284" w:rsidRPr="00B24170" w:rsidRDefault="00AC7284" w:rsidP="006B6A9B">
            <w:pPr>
              <w:jc w:val="both"/>
              <w:rPr>
                <w:rFonts w:ascii="Times New Roman" w:hAnsi="Times New Roman" w:cs="Times New Roman"/>
                <w:b/>
                <w:sz w:val="24"/>
                <w:szCs w:val="24"/>
              </w:rPr>
            </w:pPr>
            <w:r w:rsidRPr="00B24170">
              <w:rPr>
                <w:rFonts w:ascii="Times New Roman" w:hAnsi="Times New Roman" w:cs="Times New Roman"/>
                <w:b/>
                <w:sz w:val="24"/>
                <w:szCs w:val="24"/>
              </w:rPr>
              <w:t>год издания</w:t>
            </w:r>
          </w:p>
        </w:tc>
        <w:tc>
          <w:tcPr>
            <w:tcW w:w="1134" w:type="dxa"/>
            <w:shd w:val="clear" w:color="auto" w:fill="auto"/>
          </w:tcPr>
          <w:p w:rsidR="00AC7284" w:rsidRPr="00B24170" w:rsidRDefault="00AC7284" w:rsidP="006B6A9B">
            <w:pPr>
              <w:jc w:val="both"/>
              <w:rPr>
                <w:rFonts w:ascii="Times New Roman" w:hAnsi="Times New Roman" w:cs="Times New Roman"/>
                <w:b/>
                <w:sz w:val="24"/>
                <w:szCs w:val="24"/>
              </w:rPr>
            </w:pPr>
            <w:r w:rsidRPr="00B24170">
              <w:rPr>
                <w:rFonts w:ascii="Times New Roman" w:hAnsi="Times New Roman" w:cs="Times New Roman"/>
                <w:b/>
                <w:sz w:val="24"/>
                <w:szCs w:val="24"/>
              </w:rPr>
              <w:t>Коли</w:t>
            </w:r>
          </w:p>
          <w:p w:rsidR="00AC7284" w:rsidRPr="00B24170" w:rsidRDefault="00AC7284" w:rsidP="006B6A9B">
            <w:pPr>
              <w:jc w:val="both"/>
              <w:rPr>
                <w:rFonts w:ascii="Times New Roman" w:hAnsi="Times New Roman" w:cs="Times New Roman"/>
                <w:b/>
                <w:sz w:val="24"/>
                <w:szCs w:val="24"/>
              </w:rPr>
            </w:pPr>
            <w:proofErr w:type="spellStart"/>
            <w:r w:rsidRPr="00B24170">
              <w:rPr>
                <w:rFonts w:ascii="Times New Roman" w:hAnsi="Times New Roman" w:cs="Times New Roman"/>
                <w:b/>
                <w:sz w:val="24"/>
                <w:szCs w:val="24"/>
              </w:rPr>
              <w:t>чество</w:t>
            </w:r>
            <w:proofErr w:type="spellEnd"/>
          </w:p>
        </w:tc>
      </w:tr>
      <w:tr w:rsidR="0050514F" w:rsidRPr="00B24170" w:rsidTr="006B6A9B">
        <w:tc>
          <w:tcPr>
            <w:tcW w:w="76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1</w:t>
            </w:r>
          </w:p>
        </w:tc>
        <w:tc>
          <w:tcPr>
            <w:tcW w:w="3030"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Готовимся к школе</w:t>
            </w:r>
          </w:p>
        </w:tc>
        <w:tc>
          <w:tcPr>
            <w:tcW w:w="2410" w:type="dxa"/>
            <w:shd w:val="clear" w:color="auto" w:fill="auto"/>
          </w:tcPr>
          <w:p w:rsidR="0050514F" w:rsidRPr="00B24170" w:rsidRDefault="0050514F" w:rsidP="00D30106">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А.В.Андрущенко</w:t>
            </w:r>
            <w:proofErr w:type="spellEnd"/>
          </w:p>
          <w:p w:rsidR="0050514F" w:rsidRPr="00B24170" w:rsidRDefault="0050514F" w:rsidP="00D30106">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Н.Г.Скегина</w:t>
            </w:r>
            <w:proofErr w:type="spellEnd"/>
            <w:r w:rsidRPr="00B24170">
              <w:rPr>
                <w:rFonts w:ascii="Times New Roman" w:hAnsi="Times New Roman" w:cs="Times New Roman"/>
                <w:sz w:val="24"/>
                <w:szCs w:val="24"/>
              </w:rPr>
              <w:t>.</w:t>
            </w:r>
          </w:p>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В.С.Селиванов</w:t>
            </w:r>
          </w:p>
        </w:tc>
        <w:tc>
          <w:tcPr>
            <w:tcW w:w="2268"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М. «АСТ»</w:t>
            </w:r>
          </w:p>
        </w:tc>
        <w:tc>
          <w:tcPr>
            <w:tcW w:w="113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1999</w:t>
            </w:r>
          </w:p>
        </w:tc>
      </w:tr>
      <w:tr w:rsidR="0050514F" w:rsidRPr="00B24170" w:rsidTr="006B6A9B">
        <w:tc>
          <w:tcPr>
            <w:tcW w:w="76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2</w:t>
            </w:r>
          </w:p>
        </w:tc>
        <w:tc>
          <w:tcPr>
            <w:tcW w:w="3030"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Готовим детей к школе</w:t>
            </w:r>
          </w:p>
        </w:tc>
        <w:tc>
          <w:tcPr>
            <w:tcW w:w="2410"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Р.С.Буре</w:t>
            </w:r>
          </w:p>
        </w:tc>
        <w:tc>
          <w:tcPr>
            <w:tcW w:w="2268"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М.Просвещение</w:t>
            </w:r>
          </w:p>
        </w:tc>
        <w:tc>
          <w:tcPr>
            <w:tcW w:w="113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1987</w:t>
            </w:r>
          </w:p>
        </w:tc>
      </w:tr>
      <w:tr w:rsidR="0050514F" w:rsidRPr="00B24170" w:rsidTr="006B6A9B">
        <w:tc>
          <w:tcPr>
            <w:tcW w:w="76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3</w:t>
            </w:r>
          </w:p>
        </w:tc>
        <w:tc>
          <w:tcPr>
            <w:tcW w:w="3030"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Как научить ребенка думать и говорить</w:t>
            </w:r>
          </w:p>
        </w:tc>
        <w:tc>
          <w:tcPr>
            <w:tcW w:w="2410" w:type="dxa"/>
            <w:shd w:val="clear" w:color="auto" w:fill="auto"/>
          </w:tcPr>
          <w:p w:rsidR="0050514F" w:rsidRPr="00B24170" w:rsidRDefault="0050514F" w:rsidP="00D30106">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Е.Д.Худенко</w:t>
            </w:r>
            <w:proofErr w:type="spellEnd"/>
            <w:r w:rsidRPr="00B24170">
              <w:rPr>
                <w:rFonts w:ascii="Times New Roman" w:hAnsi="Times New Roman" w:cs="Times New Roman"/>
                <w:sz w:val="24"/>
                <w:szCs w:val="24"/>
              </w:rPr>
              <w:t>,</w:t>
            </w:r>
          </w:p>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Т.С.Мельникова,</w:t>
            </w:r>
          </w:p>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С.Н.Шаховская</w:t>
            </w:r>
          </w:p>
        </w:tc>
        <w:tc>
          <w:tcPr>
            <w:tcW w:w="2268"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Москва.</w:t>
            </w:r>
          </w:p>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НПФ</w:t>
            </w:r>
            <w:proofErr w:type="gramStart"/>
            <w:r w:rsidRPr="00B24170">
              <w:rPr>
                <w:rFonts w:ascii="Times New Roman" w:hAnsi="Times New Roman" w:cs="Times New Roman"/>
                <w:sz w:val="24"/>
                <w:szCs w:val="24"/>
              </w:rPr>
              <w:t>»</w:t>
            </w:r>
            <w:proofErr w:type="spellStart"/>
            <w:r w:rsidRPr="00B24170">
              <w:rPr>
                <w:rFonts w:ascii="Times New Roman" w:hAnsi="Times New Roman" w:cs="Times New Roman"/>
                <w:sz w:val="24"/>
                <w:szCs w:val="24"/>
              </w:rPr>
              <w:t>У</w:t>
            </w:r>
            <w:proofErr w:type="gramEnd"/>
            <w:r w:rsidRPr="00B24170">
              <w:rPr>
                <w:rFonts w:ascii="Times New Roman" w:hAnsi="Times New Roman" w:cs="Times New Roman"/>
                <w:sz w:val="24"/>
                <w:szCs w:val="24"/>
              </w:rPr>
              <w:t>нисерв</w:t>
            </w:r>
            <w:proofErr w:type="spellEnd"/>
            <w:r w:rsidRPr="00B24170">
              <w:rPr>
                <w:rFonts w:ascii="Times New Roman" w:hAnsi="Times New Roman" w:cs="Times New Roman"/>
                <w:sz w:val="24"/>
                <w:szCs w:val="24"/>
              </w:rPr>
              <w:t>.</w:t>
            </w:r>
          </w:p>
          <w:p w:rsidR="0050514F" w:rsidRPr="00B24170" w:rsidRDefault="0050514F" w:rsidP="00D30106">
            <w:pPr>
              <w:jc w:val="both"/>
              <w:rPr>
                <w:rFonts w:ascii="Times New Roman" w:hAnsi="Times New Roman" w:cs="Times New Roman"/>
                <w:sz w:val="24"/>
                <w:szCs w:val="24"/>
              </w:rPr>
            </w:pPr>
          </w:p>
        </w:tc>
        <w:tc>
          <w:tcPr>
            <w:tcW w:w="1134" w:type="dxa"/>
            <w:shd w:val="clear" w:color="auto" w:fill="auto"/>
          </w:tcPr>
          <w:p w:rsidR="0050514F" w:rsidRPr="00B24170" w:rsidRDefault="0050514F" w:rsidP="00D30106">
            <w:pPr>
              <w:jc w:val="both"/>
              <w:rPr>
                <w:rFonts w:ascii="Times New Roman" w:hAnsi="Times New Roman" w:cs="Times New Roman"/>
                <w:sz w:val="24"/>
                <w:szCs w:val="24"/>
              </w:rPr>
            </w:pPr>
          </w:p>
        </w:tc>
      </w:tr>
      <w:tr w:rsidR="0050514F" w:rsidRPr="00B24170" w:rsidTr="006B6A9B">
        <w:tc>
          <w:tcPr>
            <w:tcW w:w="76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4</w:t>
            </w:r>
          </w:p>
        </w:tc>
        <w:tc>
          <w:tcPr>
            <w:tcW w:w="3030"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От трех до семи</w:t>
            </w:r>
          </w:p>
        </w:tc>
        <w:tc>
          <w:tcPr>
            <w:tcW w:w="2410" w:type="dxa"/>
            <w:shd w:val="clear" w:color="auto" w:fill="auto"/>
          </w:tcPr>
          <w:p w:rsidR="0050514F" w:rsidRPr="00B24170" w:rsidRDefault="0050514F" w:rsidP="00D30106">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Л.Б.Фесюкова</w:t>
            </w:r>
            <w:proofErr w:type="spellEnd"/>
          </w:p>
        </w:tc>
        <w:tc>
          <w:tcPr>
            <w:tcW w:w="2268"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Харьков «Фолио»</w:t>
            </w:r>
          </w:p>
        </w:tc>
        <w:tc>
          <w:tcPr>
            <w:tcW w:w="113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1997</w:t>
            </w:r>
          </w:p>
        </w:tc>
      </w:tr>
      <w:tr w:rsidR="0050514F" w:rsidRPr="00B24170" w:rsidTr="006B6A9B">
        <w:tc>
          <w:tcPr>
            <w:tcW w:w="76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5</w:t>
            </w:r>
          </w:p>
        </w:tc>
        <w:tc>
          <w:tcPr>
            <w:tcW w:w="3030"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Психология семейных отношений</w:t>
            </w:r>
          </w:p>
        </w:tc>
        <w:tc>
          <w:tcPr>
            <w:tcW w:w="2410"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С.В.Ковалев</w:t>
            </w:r>
          </w:p>
        </w:tc>
        <w:tc>
          <w:tcPr>
            <w:tcW w:w="2268"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М.Педагогика</w:t>
            </w:r>
          </w:p>
        </w:tc>
        <w:tc>
          <w:tcPr>
            <w:tcW w:w="113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1987</w:t>
            </w:r>
          </w:p>
        </w:tc>
      </w:tr>
      <w:tr w:rsidR="0050514F" w:rsidRPr="00B24170" w:rsidTr="006B6A9B">
        <w:tc>
          <w:tcPr>
            <w:tcW w:w="76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6</w:t>
            </w:r>
          </w:p>
        </w:tc>
        <w:tc>
          <w:tcPr>
            <w:tcW w:w="3030"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Почему ребенок не слушается</w:t>
            </w:r>
          </w:p>
        </w:tc>
        <w:tc>
          <w:tcPr>
            <w:tcW w:w="2410"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Л.Ф.Островская</w:t>
            </w:r>
          </w:p>
        </w:tc>
        <w:tc>
          <w:tcPr>
            <w:tcW w:w="2268"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М.Просвещение</w:t>
            </w:r>
          </w:p>
        </w:tc>
        <w:tc>
          <w:tcPr>
            <w:tcW w:w="113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1997</w:t>
            </w:r>
          </w:p>
        </w:tc>
      </w:tr>
      <w:tr w:rsidR="0050514F" w:rsidRPr="00B24170" w:rsidTr="006B6A9B">
        <w:tc>
          <w:tcPr>
            <w:tcW w:w="76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7</w:t>
            </w:r>
          </w:p>
        </w:tc>
        <w:tc>
          <w:tcPr>
            <w:tcW w:w="3030"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Помощь родителям в воспитании детей</w:t>
            </w:r>
          </w:p>
        </w:tc>
        <w:tc>
          <w:tcPr>
            <w:tcW w:w="2410"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Перевод с английского</w:t>
            </w:r>
          </w:p>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В.Я.</w:t>
            </w:r>
            <w:r w:rsidR="001E4A47">
              <w:rPr>
                <w:rFonts w:ascii="Times New Roman" w:hAnsi="Times New Roman" w:cs="Times New Roman"/>
                <w:sz w:val="24"/>
                <w:szCs w:val="24"/>
              </w:rPr>
              <w:t xml:space="preserve"> </w:t>
            </w:r>
            <w:proofErr w:type="spellStart"/>
            <w:r w:rsidRPr="00B24170">
              <w:rPr>
                <w:rFonts w:ascii="Times New Roman" w:hAnsi="Times New Roman" w:cs="Times New Roman"/>
                <w:sz w:val="24"/>
                <w:szCs w:val="24"/>
              </w:rPr>
              <w:t>Пилиповского</w:t>
            </w:r>
            <w:proofErr w:type="spellEnd"/>
          </w:p>
        </w:tc>
        <w:tc>
          <w:tcPr>
            <w:tcW w:w="2268"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М.</w:t>
            </w:r>
            <w:r w:rsidR="001E4A47">
              <w:rPr>
                <w:rFonts w:ascii="Times New Roman" w:hAnsi="Times New Roman" w:cs="Times New Roman"/>
                <w:sz w:val="24"/>
                <w:szCs w:val="24"/>
              </w:rPr>
              <w:t xml:space="preserve"> </w:t>
            </w:r>
            <w:r w:rsidRPr="00B24170">
              <w:rPr>
                <w:rFonts w:ascii="Times New Roman" w:hAnsi="Times New Roman" w:cs="Times New Roman"/>
                <w:sz w:val="24"/>
                <w:szCs w:val="24"/>
              </w:rPr>
              <w:t>Прогресс</w:t>
            </w:r>
          </w:p>
        </w:tc>
        <w:tc>
          <w:tcPr>
            <w:tcW w:w="113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1992</w:t>
            </w:r>
          </w:p>
        </w:tc>
      </w:tr>
      <w:tr w:rsidR="0050514F" w:rsidRPr="00B24170" w:rsidTr="006B6A9B">
        <w:tc>
          <w:tcPr>
            <w:tcW w:w="76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8</w:t>
            </w:r>
          </w:p>
        </w:tc>
        <w:tc>
          <w:tcPr>
            <w:tcW w:w="3030"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Поговорим о воспитании</w:t>
            </w:r>
          </w:p>
        </w:tc>
        <w:tc>
          <w:tcPr>
            <w:tcW w:w="2410"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Б.В.</w:t>
            </w:r>
            <w:r w:rsidR="001E4A47">
              <w:rPr>
                <w:rFonts w:ascii="Times New Roman" w:hAnsi="Times New Roman" w:cs="Times New Roman"/>
                <w:sz w:val="24"/>
                <w:szCs w:val="24"/>
              </w:rPr>
              <w:t xml:space="preserve"> </w:t>
            </w:r>
            <w:proofErr w:type="spellStart"/>
            <w:r w:rsidRPr="00B24170">
              <w:rPr>
                <w:rFonts w:ascii="Times New Roman" w:hAnsi="Times New Roman" w:cs="Times New Roman"/>
                <w:sz w:val="24"/>
                <w:szCs w:val="24"/>
              </w:rPr>
              <w:t>Бушелева</w:t>
            </w:r>
            <w:proofErr w:type="spellEnd"/>
          </w:p>
        </w:tc>
        <w:tc>
          <w:tcPr>
            <w:tcW w:w="2268"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М.Просвещение</w:t>
            </w:r>
          </w:p>
        </w:tc>
        <w:tc>
          <w:tcPr>
            <w:tcW w:w="113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1989</w:t>
            </w:r>
          </w:p>
        </w:tc>
      </w:tr>
      <w:tr w:rsidR="0050514F" w:rsidRPr="00B24170" w:rsidTr="006B6A9B">
        <w:tc>
          <w:tcPr>
            <w:tcW w:w="76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9</w:t>
            </w:r>
          </w:p>
        </w:tc>
        <w:tc>
          <w:tcPr>
            <w:tcW w:w="3030" w:type="dxa"/>
            <w:shd w:val="clear" w:color="auto" w:fill="auto"/>
          </w:tcPr>
          <w:p w:rsidR="0050514F" w:rsidRPr="00B24170" w:rsidRDefault="0050514F" w:rsidP="006B6A9B">
            <w:pPr>
              <w:jc w:val="both"/>
              <w:rPr>
                <w:rFonts w:ascii="Times New Roman" w:hAnsi="Times New Roman" w:cs="Times New Roman"/>
                <w:sz w:val="24"/>
                <w:szCs w:val="24"/>
              </w:rPr>
            </w:pPr>
            <w:r w:rsidRPr="00B24170">
              <w:rPr>
                <w:rFonts w:ascii="Times New Roman" w:hAnsi="Times New Roman" w:cs="Times New Roman"/>
                <w:sz w:val="24"/>
                <w:szCs w:val="24"/>
              </w:rPr>
              <w:t>Родительские собрания в детском саду. Подготовительная группа.</w:t>
            </w:r>
          </w:p>
        </w:tc>
        <w:tc>
          <w:tcPr>
            <w:tcW w:w="2410" w:type="dxa"/>
            <w:shd w:val="clear" w:color="auto" w:fill="auto"/>
          </w:tcPr>
          <w:p w:rsidR="0050514F" w:rsidRPr="00B24170" w:rsidRDefault="0050514F" w:rsidP="006B6A9B">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Чиркова</w:t>
            </w:r>
            <w:proofErr w:type="spellEnd"/>
            <w:r w:rsidR="001E4A47">
              <w:rPr>
                <w:rFonts w:ascii="Times New Roman" w:hAnsi="Times New Roman" w:cs="Times New Roman"/>
                <w:sz w:val="24"/>
                <w:szCs w:val="24"/>
              </w:rPr>
              <w:t>.</w:t>
            </w:r>
            <w:r w:rsidRPr="00B24170">
              <w:rPr>
                <w:rFonts w:ascii="Times New Roman" w:hAnsi="Times New Roman" w:cs="Times New Roman"/>
                <w:sz w:val="24"/>
                <w:szCs w:val="24"/>
              </w:rPr>
              <w:t xml:space="preserve"> С.В.</w:t>
            </w:r>
          </w:p>
        </w:tc>
        <w:tc>
          <w:tcPr>
            <w:tcW w:w="2268" w:type="dxa"/>
            <w:shd w:val="clear" w:color="auto" w:fill="auto"/>
          </w:tcPr>
          <w:p w:rsidR="0050514F" w:rsidRPr="00B24170" w:rsidRDefault="0050514F" w:rsidP="006B6A9B">
            <w:pPr>
              <w:jc w:val="both"/>
              <w:rPr>
                <w:rFonts w:ascii="Times New Roman" w:hAnsi="Times New Roman" w:cs="Times New Roman"/>
                <w:sz w:val="24"/>
                <w:szCs w:val="24"/>
              </w:rPr>
            </w:pPr>
            <w:r w:rsidRPr="00B24170">
              <w:rPr>
                <w:rFonts w:ascii="Times New Roman" w:hAnsi="Times New Roman" w:cs="Times New Roman"/>
                <w:sz w:val="24"/>
                <w:szCs w:val="24"/>
              </w:rPr>
              <w:t>Москва, ВАКО, 2009</w:t>
            </w:r>
          </w:p>
        </w:tc>
        <w:tc>
          <w:tcPr>
            <w:tcW w:w="1134" w:type="dxa"/>
            <w:shd w:val="clear" w:color="auto" w:fill="auto"/>
          </w:tcPr>
          <w:p w:rsidR="0050514F" w:rsidRPr="00B24170" w:rsidRDefault="0050514F" w:rsidP="006B6A9B">
            <w:pPr>
              <w:jc w:val="both"/>
              <w:rPr>
                <w:rFonts w:ascii="Times New Roman" w:hAnsi="Times New Roman" w:cs="Times New Roman"/>
                <w:sz w:val="24"/>
                <w:szCs w:val="24"/>
              </w:rPr>
            </w:pPr>
            <w:r w:rsidRPr="00B24170">
              <w:rPr>
                <w:rFonts w:ascii="Times New Roman" w:hAnsi="Times New Roman" w:cs="Times New Roman"/>
                <w:sz w:val="24"/>
                <w:szCs w:val="24"/>
              </w:rPr>
              <w:t>1</w:t>
            </w:r>
          </w:p>
        </w:tc>
      </w:tr>
      <w:tr w:rsidR="0050514F" w:rsidRPr="00B24170" w:rsidTr="006B6A9B">
        <w:tc>
          <w:tcPr>
            <w:tcW w:w="76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10</w:t>
            </w:r>
          </w:p>
        </w:tc>
        <w:tc>
          <w:tcPr>
            <w:tcW w:w="3030" w:type="dxa"/>
            <w:shd w:val="clear" w:color="auto" w:fill="auto"/>
          </w:tcPr>
          <w:p w:rsidR="0050514F" w:rsidRPr="00B24170" w:rsidRDefault="0050514F" w:rsidP="006B6A9B">
            <w:pPr>
              <w:jc w:val="both"/>
              <w:rPr>
                <w:rFonts w:ascii="Times New Roman" w:hAnsi="Times New Roman" w:cs="Times New Roman"/>
                <w:sz w:val="24"/>
                <w:szCs w:val="24"/>
              </w:rPr>
            </w:pPr>
            <w:r w:rsidRPr="00B24170">
              <w:rPr>
                <w:rFonts w:ascii="Times New Roman" w:hAnsi="Times New Roman" w:cs="Times New Roman"/>
                <w:sz w:val="24"/>
                <w:szCs w:val="24"/>
              </w:rPr>
              <w:t>Родительские собрания в детском саду. Старшая  группа.</w:t>
            </w:r>
          </w:p>
        </w:tc>
        <w:tc>
          <w:tcPr>
            <w:tcW w:w="2410" w:type="dxa"/>
            <w:shd w:val="clear" w:color="auto" w:fill="auto"/>
          </w:tcPr>
          <w:p w:rsidR="0050514F" w:rsidRPr="00B24170" w:rsidRDefault="0050514F" w:rsidP="006B6A9B">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Чиркова</w:t>
            </w:r>
            <w:proofErr w:type="spellEnd"/>
            <w:r w:rsidRPr="00B24170">
              <w:rPr>
                <w:rFonts w:ascii="Times New Roman" w:hAnsi="Times New Roman" w:cs="Times New Roman"/>
                <w:sz w:val="24"/>
                <w:szCs w:val="24"/>
              </w:rPr>
              <w:t xml:space="preserve"> С.В.</w:t>
            </w:r>
          </w:p>
        </w:tc>
        <w:tc>
          <w:tcPr>
            <w:tcW w:w="2268" w:type="dxa"/>
            <w:shd w:val="clear" w:color="auto" w:fill="auto"/>
          </w:tcPr>
          <w:p w:rsidR="0050514F" w:rsidRPr="00B24170" w:rsidRDefault="0050514F" w:rsidP="006B6A9B">
            <w:pPr>
              <w:jc w:val="both"/>
              <w:rPr>
                <w:rFonts w:ascii="Times New Roman" w:hAnsi="Times New Roman" w:cs="Times New Roman"/>
                <w:sz w:val="24"/>
                <w:szCs w:val="24"/>
              </w:rPr>
            </w:pPr>
            <w:r w:rsidRPr="00B24170">
              <w:rPr>
                <w:rFonts w:ascii="Times New Roman" w:hAnsi="Times New Roman" w:cs="Times New Roman"/>
                <w:sz w:val="24"/>
                <w:szCs w:val="24"/>
              </w:rPr>
              <w:t>Москва, ВАКО, 2009</w:t>
            </w:r>
          </w:p>
        </w:tc>
        <w:tc>
          <w:tcPr>
            <w:tcW w:w="1134" w:type="dxa"/>
            <w:shd w:val="clear" w:color="auto" w:fill="auto"/>
          </w:tcPr>
          <w:p w:rsidR="0050514F" w:rsidRPr="00B24170" w:rsidRDefault="0050514F" w:rsidP="006B6A9B">
            <w:pPr>
              <w:jc w:val="both"/>
              <w:rPr>
                <w:rFonts w:ascii="Times New Roman" w:hAnsi="Times New Roman" w:cs="Times New Roman"/>
                <w:sz w:val="24"/>
                <w:szCs w:val="24"/>
              </w:rPr>
            </w:pPr>
            <w:r w:rsidRPr="00B24170">
              <w:rPr>
                <w:rFonts w:ascii="Times New Roman" w:hAnsi="Times New Roman" w:cs="Times New Roman"/>
                <w:sz w:val="24"/>
                <w:szCs w:val="24"/>
              </w:rPr>
              <w:t>1</w:t>
            </w:r>
          </w:p>
        </w:tc>
      </w:tr>
      <w:tr w:rsidR="0050514F" w:rsidRPr="00B24170" w:rsidTr="006B6A9B">
        <w:tc>
          <w:tcPr>
            <w:tcW w:w="76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11</w:t>
            </w:r>
          </w:p>
        </w:tc>
        <w:tc>
          <w:tcPr>
            <w:tcW w:w="3030" w:type="dxa"/>
            <w:shd w:val="clear" w:color="auto" w:fill="auto"/>
          </w:tcPr>
          <w:p w:rsidR="0050514F" w:rsidRPr="00B24170" w:rsidRDefault="0050514F" w:rsidP="006B6A9B">
            <w:pPr>
              <w:jc w:val="both"/>
              <w:rPr>
                <w:rFonts w:ascii="Times New Roman" w:hAnsi="Times New Roman" w:cs="Times New Roman"/>
                <w:sz w:val="24"/>
                <w:szCs w:val="24"/>
              </w:rPr>
            </w:pPr>
            <w:r w:rsidRPr="00B24170">
              <w:rPr>
                <w:rFonts w:ascii="Times New Roman" w:hAnsi="Times New Roman" w:cs="Times New Roman"/>
                <w:sz w:val="24"/>
                <w:szCs w:val="24"/>
              </w:rPr>
              <w:t>Родительские собрания в детском саду. Средняя группа.</w:t>
            </w:r>
          </w:p>
        </w:tc>
        <w:tc>
          <w:tcPr>
            <w:tcW w:w="2410" w:type="dxa"/>
            <w:shd w:val="clear" w:color="auto" w:fill="auto"/>
          </w:tcPr>
          <w:p w:rsidR="0050514F" w:rsidRPr="00B24170" w:rsidRDefault="0050514F" w:rsidP="006B6A9B">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Чиркова</w:t>
            </w:r>
            <w:proofErr w:type="spellEnd"/>
            <w:r w:rsidRPr="00B24170">
              <w:rPr>
                <w:rFonts w:ascii="Times New Roman" w:hAnsi="Times New Roman" w:cs="Times New Roman"/>
                <w:sz w:val="24"/>
                <w:szCs w:val="24"/>
              </w:rPr>
              <w:t xml:space="preserve"> С.В.</w:t>
            </w:r>
          </w:p>
        </w:tc>
        <w:tc>
          <w:tcPr>
            <w:tcW w:w="2268" w:type="dxa"/>
            <w:shd w:val="clear" w:color="auto" w:fill="auto"/>
          </w:tcPr>
          <w:p w:rsidR="0050514F" w:rsidRPr="00B24170" w:rsidRDefault="0050514F" w:rsidP="006B6A9B">
            <w:pPr>
              <w:jc w:val="both"/>
              <w:rPr>
                <w:rFonts w:ascii="Times New Roman" w:hAnsi="Times New Roman" w:cs="Times New Roman"/>
                <w:sz w:val="24"/>
                <w:szCs w:val="24"/>
              </w:rPr>
            </w:pPr>
            <w:r w:rsidRPr="00B24170">
              <w:rPr>
                <w:rFonts w:ascii="Times New Roman" w:hAnsi="Times New Roman" w:cs="Times New Roman"/>
                <w:sz w:val="24"/>
                <w:szCs w:val="24"/>
              </w:rPr>
              <w:t>Москва, ВАКО, 2009</w:t>
            </w:r>
          </w:p>
        </w:tc>
        <w:tc>
          <w:tcPr>
            <w:tcW w:w="1134" w:type="dxa"/>
            <w:shd w:val="clear" w:color="auto" w:fill="auto"/>
          </w:tcPr>
          <w:p w:rsidR="0050514F" w:rsidRPr="00B24170" w:rsidRDefault="0050514F" w:rsidP="006B6A9B">
            <w:pPr>
              <w:jc w:val="both"/>
              <w:rPr>
                <w:rFonts w:ascii="Times New Roman" w:hAnsi="Times New Roman" w:cs="Times New Roman"/>
                <w:sz w:val="24"/>
                <w:szCs w:val="24"/>
              </w:rPr>
            </w:pPr>
            <w:r w:rsidRPr="00B24170">
              <w:rPr>
                <w:rFonts w:ascii="Times New Roman" w:hAnsi="Times New Roman" w:cs="Times New Roman"/>
                <w:sz w:val="24"/>
                <w:szCs w:val="24"/>
              </w:rPr>
              <w:t>1</w:t>
            </w:r>
          </w:p>
        </w:tc>
      </w:tr>
      <w:tr w:rsidR="0050514F" w:rsidRPr="00B24170" w:rsidTr="006B6A9B">
        <w:tc>
          <w:tcPr>
            <w:tcW w:w="764" w:type="dxa"/>
            <w:shd w:val="clear" w:color="auto" w:fill="auto"/>
          </w:tcPr>
          <w:p w:rsidR="0050514F" w:rsidRPr="00B24170" w:rsidRDefault="0050514F" w:rsidP="00D30106">
            <w:pPr>
              <w:jc w:val="both"/>
              <w:rPr>
                <w:rFonts w:ascii="Times New Roman" w:hAnsi="Times New Roman" w:cs="Times New Roman"/>
                <w:sz w:val="24"/>
                <w:szCs w:val="24"/>
              </w:rPr>
            </w:pPr>
            <w:r w:rsidRPr="00B24170">
              <w:rPr>
                <w:rFonts w:ascii="Times New Roman" w:hAnsi="Times New Roman" w:cs="Times New Roman"/>
                <w:sz w:val="24"/>
                <w:szCs w:val="24"/>
              </w:rPr>
              <w:t>12</w:t>
            </w:r>
          </w:p>
        </w:tc>
        <w:tc>
          <w:tcPr>
            <w:tcW w:w="3030" w:type="dxa"/>
            <w:shd w:val="clear" w:color="auto" w:fill="auto"/>
          </w:tcPr>
          <w:p w:rsidR="0050514F" w:rsidRPr="00B24170" w:rsidRDefault="0050514F" w:rsidP="006B6A9B">
            <w:pPr>
              <w:jc w:val="both"/>
              <w:rPr>
                <w:rFonts w:ascii="Times New Roman" w:hAnsi="Times New Roman" w:cs="Times New Roman"/>
                <w:sz w:val="24"/>
                <w:szCs w:val="24"/>
              </w:rPr>
            </w:pPr>
            <w:r w:rsidRPr="00B24170">
              <w:rPr>
                <w:rFonts w:ascii="Times New Roman" w:hAnsi="Times New Roman" w:cs="Times New Roman"/>
                <w:sz w:val="24"/>
                <w:szCs w:val="24"/>
              </w:rPr>
              <w:t>Родительские собрания в детском саду. Вторая младшая  группа.</w:t>
            </w:r>
          </w:p>
        </w:tc>
        <w:tc>
          <w:tcPr>
            <w:tcW w:w="2410" w:type="dxa"/>
            <w:shd w:val="clear" w:color="auto" w:fill="auto"/>
          </w:tcPr>
          <w:p w:rsidR="0050514F" w:rsidRPr="00B24170" w:rsidRDefault="0050514F" w:rsidP="006B6A9B">
            <w:pPr>
              <w:jc w:val="both"/>
              <w:rPr>
                <w:rFonts w:ascii="Times New Roman" w:hAnsi="Times New Roman" w:cs="Times New Roman"/>
                <w:sz w:val="24"/>
                <w:szCs w:val="24"/>
              </w:rPr>
            </w:pPr>
            <w:proofErr w:type="spellStart"/>
            <w:r w:rsidRPr="00B24170">
              <w:rPr>
                <w:rFonts w:ascii="Times New Roman" w:hAnsi="Times New Roman" w:cs="Times New Roman"/>
                <w:sz w:val="24"/>
                <w:szCs w:val="24"/>
              </w:rPr>
              <w:t>Чиркова</w:t>
            </w:r>
            <w:proofErr w:type="spellEnd"/>
            <w:r w:rsidRPr="00B24170">
              <w:rPr>
                <w:rFonts w:ascii="Times New Roman" w:hAnsi="Times New Roman" w:cs="Times New Roman"/>
                <w:sz w:val="24"/>
                <w:szCs w:val="24"/>
              </w:rPr>
              <w:t xml:space="preserve"> С.В.</w:t>
            </w:r>
          </w:p>
        </w:tc>
        <w:tc>
          <w:tcPr>
            <w:tcW w:w="2268" w:type="dxa"/>
            <w:shd w:val="clear" w:color="auto" w:fill="auto"/>
          </w:tcPr>
          <w:p w:rsidR="0050514F" w:rsidRPr="00B24170" w:rsidRDefault="0050514F" w:rsidP="006B6A9B">
            <w:pPr>
              <w:jc w:val="both"/>
              <w:rPr>
                <w:rFonts w:ascii="Times New Roman" w:hAnsi="Times New Roman" w:cs="Times New Roman"/>
                <w:sz w:val="24"/>
                <w:szCs w:val="24"/>
              </w:rPr>
            </w:pPr>
            <w:r w:rsidRPr="00B24170">
              <w:rPr>
                <w:rFonts w:ascii="Times New Roman" w:hAnsi="Times New Roman" w:cs="Times New Roman"/>
                <w:sz w:val="24"/>
                <w:szCs w:val="24"/>
              </w:rPr>
              <w:t>Москва, ВАКО, 2009</w:t>
            </w:r>
          </w:p>
        </w:tc>
        <w:tc>
          <w:tcPr>
            <w:tcW w:w="1134" w:type="dxa"/>
            <w:shd w:val="clear" w:color="auto" w:fill="auto"/>
          </w:tcPr>
          <w:p w:rsidR="0050514F" w:rsidRPr="00B24170" w:rsidRDefault="0050514F" w:rsidP="006B6A9B">
            <w:pPr>
              <w:jc w:val="both"/>
              <w:rPr>
                <w:rFonts w:ascii="Times New Roman" w:hAnsi="Times New Roman" w:cs="Times New Roman"/>
                <w:sz w:val="24"/>
                <w:szCs w:val="24"/>
              </w:rPr>
            </w:pPr>
            <w:r w:rsidRPr="00B24170">
              <w:rPr>
                <w:rFonts w:ascii="Times New Roman" w:hAnsi="Times New Roman" w:cs="Times New Roman"/>
                <w:sz w:val="24"/>
                <w:szCs w:val="24"/>
              </w:rPr>
              <w:t>1</w:t>
            </w:r>
          </w:p>
        </w:tc>
      </w:tr>
    </w:tbl>
    <w:p w:rsidR="00AC7284" w:rsidRPr="00B24170" w:rsidRDefault="00AC7284" w:rsidP="00AC7284">
      <w:pPr>
        <w:rPr>
          <w:rFonts w:ascii="Times New Roman" w:hAnsi="Times New Roman" w:cs="Times New Roman"/>
          <w:b/>
          <w:sz w:val="24"/>
          <w:szCs w:val="24"/>
        </w:rPr>
      </w:pPr>
    </w:p>
    <w:p w:rsidR="00AC7284" w:rsidRPr="00B24170" w:rsidRDefault="00AC7284" w:rsidP="0050514F">
      <w:pPr>
        <w:rPr>
          <w:rFonts w:ascii="Times New Roman" w:hAnsi="Times New Roman" w:cs="Times New Roman"/>
          <w:b/>
          <w:sz w:val="24"/>
          <w:szCs w:val="24"/>
          <w:u w:val="single"/>
        </w:rPr>
      </w:pPr>
      <w:r w:rsidRPr="00B24170">
        <w:rPr>
          <w:rFonts w:ascii="Times New Roman" w:hAnsi="Times New Roman" w:cs="Times New Roman"/>
          <w:b/>
          <w:sz w:val="24"/>
          <w:szCs w:val="24"/>
          <w:u w:val="single"/>
        </w:rPr>
        <w:lastRenderedPageBreak/>
        <w:t>Контрольно-аналитическая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3107"/>
        <w:gridCol w:w="2410"/>
        <w:gridCol w:w="2268"/>
        <w:gridCol w:w="1134"/>
      </w:tblGrid>
      <w:tr w:rsidR="00AC7284" w:rsidRPr="00B24170" w:rsidTr="006B6A9B">
        <w:trPr>
          <w:trHeight w:val="416"/>
        </w:trPr>
        <w:tc>
          <w:tcPr>
            <w:tcW w:w="687" w:type="dxa"/>
            <w:shd w:val="clear" w:color="auto" w:fill="auto"/>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w:t>
            </w:r>
          </w:p>
        </w:tc>
        <w:tc>
          <w:tcPr>
            <w:tcW w:w="3107" w:type="dxa"/>
            <w:shd w:val="clear" w:color="auto" w:fill="auto"/>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Название пособия</w:t>
            </w:r>
          </w:p>
        </w:tc>
        <w:tc>
          <w:tcPr>
            <w:tcW w:w="2410" w:type="dxa"/>
            <w:shd w:val="clear" w:color="auto" w:fill="auto"/>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Автор</w:t>
            </w:r>
          </w:p>
        </w:tc>
        <w:tc>
          <w:tcPr>
            <w:tcW w:w="2268" w:type="dxa"/>
            <w:shd w:val="clear" w:color="auto" w:fill="auto"/>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Издательство,</w:t>
            </w:r>
          </w:p>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год издания</w:t>
            </w:r>
          </w:p>
        </w:tc>
        <w:tc>
          <w:tcPr>
            <w:tcW w:w="1134" w:type="dxa"/>
            <w:shd w:val="clear" w:color="auto" w:fill="auto"/>
          </w:tcPr>
          <w:p w:rsidR="00AC7284" w:rsidRPr="00B24170" w:rsidRDefault="00AC7284" w:rsidP="006B6A9B">
            <w:pPr>
              <w:jc w:val="center"/>
              <w:rPr>
                <w:rFonts w:ascii="Times New Roman" w:hAnsi="Times New Roman" w:cs="Times New Roman"/>
                <w:b/>
                <w:sz w:val="24"/>
                <w:szCs w:val="24"/>
              </w:rPr>
            </w:pPr>
            <w:r w:rsidRPr="00B24170">
              <w:rPr>
                <w:rFonts w:ascii="Times New Roman" w:hAnsi="Times New Roman" w:cs="Times New Roman"/>
                <w:b/>
                <w:sz w:val="24"/>
                <w:szCs w:val="24"/>
              </w:rPr>
              <w:t>Коли</w:t>
            </w:r>
          </w:p>
          <w:p w:rsidR="00AC7284" w:rsidRPr="00B24170" w:rsidRDefault="00AC7284" w:rsidP="006B6A9B">
            <w:pPr>
              <w:jc w:val="center"/>
              <w:rPr>
                <w:rFonts w:ascii="Times New Roman" w:hAnsi="Times New Roman" w:cs="Times New Roman"/>
                <w:b/>
                <w:sz w:val="24"/>
                <w:szCs w:val="24"/>
              </w:rPr>
            </w:pPr>
            <w:proofErr w:type="spellStart"/>
            <w:r w:rsidRPr="00B24170">
              <w:rPr>
                <w:rFonts w:ascii="Times New Roman" w:hAnsi="Times New Roman" w:cs="Times New Roman"/>
                <w:b/>
                <w:sz w:val="24"/>
                <w:szCs w:val="24"/>
              </w:rPr>
              <w:t>чество</w:t>
            </w:r>
            <w:proofErr w:type="spellEnd"/>
          </w:p>
        </w:tc>
      </w:tr>
      <w:tr w:rsidR="00AC7284" w:rsidRPr="00B24170" w:rsidTr="006B6A9B">
        <w:tc>
          <w:tcPr>
            <w:tcW w:w="687" w:type="dxa"/>
            <w:shd w:val="clear" w:color="auto" w:fill="auto"/>
          </w:tcPr>
          <w:p w:rsidR="00AC7284" w:rsidRPr="00B24170" w:rsidRDefault="00AC7284" w:rsidP="006B6A9B">
            <w:pPr>
              <w:jc w:val="center"/>
              <w:rPr>
                <w:rFonts w:ascii="Times New Roman" w:hAnsi="Times New Roman" w:cs="Times New Roman"/>
                <w:sz w:val="24"/>
                <w:szCs w:val="24"/>
              </w:rPr>
            </w:pPr>
            <w:r w:rsidRPr="00B24170">
              <w:rPr>
                <w:rFonts w:ascii="Times New Roman" w:hAnsi="Times New Roman" w:cs="Times New Roman"/>
                <w:sz w:val="24"/>
                <w:szCs w:val="24"/>
              </w:rPr>
              <w:t>1</w:t>
            </w:r>
          </w:p>
        </w:tc>
        <w:tc>
          <w:tcPr>
            <w:tcW w:w="3107" w:type="dxa"/>
            <w:shd w:val="clear" w:color="auto" w:fill="auto"/>
          </w:tcPr>
          <w:p w:rsidR="00AC7284" w:rsidRPr="00B24170" w:rsidRDefault="00AC7284" w:rsidP="006B6A9B">
            <w:pPr>
              <w:jc w:val="center"/>
              <w:rPr>
                <w:rFonts w:ascii="Times New Roman" w:hAnsi="Times New Roman" w:cs="Times New Roman"/>
                <w:sz w:val="24"/>
                <w:szCs w:val="24"/>
              </w:rPr>
            </w:pPr>
            <w:r w:rsidRPr="00B24170">
              <w:rPr>
                <w:rFonts w:ascii="Times New Roman" w:hAnsi="Times New Roman" w:cs="Times New Roman"/>
                <w:sz w:val="24"/>
                <w:szCs w:val="24"/>
              </w:rPr>
              <w:t>Журнал оперативного контроля в ДОУ</w:t>
            </w:r>
          </w:p>
        </w:tc>
        <w:tc>
          <w:tcPr>
            <w:tcW w:w="2410" w:type="dxa"/>
            <w:shd w:val="clear" w:color="auto" w:fill="auto"/>
          </w:tcPr>
          <w:p w:rsidR="00AC7284" w:rsidRPr="00B24170" w:rsidRDefault="00AC7284" w:rsidP="006B6A9B">
            <w:pPr>
              <w:jc w:val="center"/>
              <w:rPr>
                <w:rFonts w:ascii="Times New Roman" w:hAnsi="Times New Roman" w:cs="Times New Roman"/>
                <w:sz w:val="24"/>
                <w:szCs w:val="24"/>
              </w:rPr>
            </w:pPr>
            <w:r w:rsidRPr="00B24170">
              <w:rPr>
                <w:rFonts w:ascii="Times New Roman" w:hAnsi="Times New Roman" w:cs="Times New Roman"/>
                <w:sz w:val="24"/>
                <w:szCs w:val="24"/>
              </w:rPr>
              <w:t>Автор-составитель Н.Ю.</w:t>
            </w:r>
            <w:r w:rsidR="001E4A47">
              <w:rPr>
                <w:rFonts w:ascii="Times New Roman" w:hAnsi="Times New Roman" w:cs="Times New Roman"/>
                <w:sz w:val="24"/>
                <w:szCs w:val="24"/>
              </w:rPr>
              <w:t xml:space="preserve"> </w:t>
            </w:r>
            <w:proofErr w:type="spellStart"/>
            <w:r w:rsidRPr="00B24170">
              <w:rPr>
                <w:rFonts w:ascii="Times New Roman" w:hAnsi="Times New Roman" w:cs="Times New Roman"/>
                <w:sz w:val="24"/>
                <w:szCs w:val="24"/>
              </w:rPr>
              <w:t>Дауберт</w:t>
            </w:r>
            <w:proofErr w:type="spellEnd"/>
          </w:p>
        </w:tc>
        <w:tc>
          <w:tcPr>
            <w:tcW w:w="2268" w:type="dxa"/>
            <w:shd w:val="clear" w:color="auto" w:fill="auto"/>
          </w:tcPr>
          <w:p w:rsidR="00AC7284" w:rsidRPr="00B24170" w:rsidRDefault="00AC7284" w:rsidP="006B6A9B">
            <w:pPr>
              <w:jc w:val="center"/>
              <w:rPr>
                <w:rFonts w:ascii="Times New Roman" w:hAnsi="Times New Roman" w:cs="Times New Roman"/>
                <w:sz w:val="24"/>
                <w:szCs w:val="24"/>
              </w:rPr>
            </w:pPr>
            <w:r w:rsidRPr="00B24170">
              <w:rPr>
                <w:rFonts w:ascii="Times New Roman" w:hAnsi="Times New Roman" w:cs="Times New Roman"/>
                <w:sz w:val="24"/>
                <w:szCs w:val="24"/>
              </w:rPr>
              <w:t>Волгоград. «Учитель»,</w:t>
            </w:r>
          </w:p>
          <w:p w:rsidR="00AC7284" w:rsidRPr="00B24170" w:rsidRDefault="00AC7284" w:rsidP="006B6A9B">
            <w:pPr>
              <w:jc w:val="center"/>
              <w:rPr>
                <w:rFonts w:ascii="Times New Roman" w:hAnsi="Times New Roman" w:cs="Times New Roman"/>
                <w:sz w:val="24"/>
                <w:szCs w:val="24"/>
              </w:rPr>
            </w:pPr>
            <w:r w:rsidRPr="00B24170">
              <w:rPr>
                <w:rFonts w:ascii="Times New Roman" w:hAnsi="Times New Roman" w:cs="Times New Roman"/>
                <w:sz w:val="24"/>
                <w:szCs w:val="24"/>
              </w:rPr>
              <w:t>2014</w:t>
            </w:r>
          </w:p>
        </w:tc>
        <w:tc>
          <w:tcPr>
            <w:tcW w:w="1134" w:type="dxa"/>
            <w:shd w:val="clear" w:color="auto" w:fill="auto"/>
          </w:tcPr>
          <w:p w:rsidR="00AC7284" w:rsidRPr="00B24170" w:rsidRDefault="00AC7284" w:rsidP="006B6A9B">
            <w:pPr>
              <w:jc w:val="center"/>
              <w:rPr>
                <w:rFonts w:ascii="Times New Roman" w:hAnsi="Times New Roman" w:cs="Times New Roman"/>
                <w:sz w:val="24"/>
                <w:szCs w:val="24"/>
              </w:rPr>
            </w:pPr>
            <w:r w:rsidRPr="00B24170">
              <w:rPr>
                <w:rFonts w:ascii="Times New Roman" w:hAnsi="Times New Roman" w:cs="Times New Roman"/>
                <w:sz w:val="24"/>
                <w:szCs w:val="24"/>
              </w:rPr>
              <w:t>1</w:t>
            </w:r>
          </w:p>
        </w:tc>
      </w:tr>
      <w:tr w:rsidR="0050514F" w:rsidRPr="00B24170" w:rsidTr="006B6A9B">
        <w:tc>
          <w:tcPr>
            <w:tcW w:w="687" w:type="dxa"/>
            <w:shd w:val="clear" w:color="auto" w:fill="auto"/>
          </w:tcPr>
          <w:p w:rsidR="0050514F" w:rsidRPr="00B24170" w:rsidRDefault="0050514F" w:rsidP="00D30106">
            <w:pPr>
              <w:jc w:val="center"/>
              <w:rPr>
                <w:rFonts w:ascii="Times New Roman" w:hAnsi="Times New Roman" w:cs="Times New Roman"/>
                <w:sz w:val="24"/>
                <w:szCs w:val="24"/>
              </w:rPr>
            </w:pPr>
            <w:r w:rsidRPr="00B24170">
              <w:rPr>
                <w:rFonts w:ascii="Times New Roman" w:hAnsi="Times New Roman" w:cs="Times New Roman"/>
                <w:sz w:val="24"/>
                <w:szCs w:val="24"/>
              </w:rPr>
              <w:t>2</w:t>
            </w:r>
          </w:p>
        </w:tc>
        <w:tc>
          <w:tcPr>
            <w:tcW w:w="3107" w:type="dxa"/>
            <w:shd w:val="clear" w:color="auto" w:fill="auto"/>
          </w:tcPr>
          <w:p w:rsidR="0050514F" w:rsidRPr="00B24170" w:rsidRDefault="0050514F" w:rsidP="00D30106">
            <w:pPr>
              <w:jc w:val="center"/>
              <w:rPr>
                <w:rFonts w:ascii="Times New Roman" w:hAnsi="Times New Roman" w:cs="Times New Roman"/>
                <w:sz w:val="24"/>
                <w:szCs w:val="24"/>
              </w:rPr>
            </w:pPr>
            <w:r w:rsidRPr="00B24170">
              <w:rPr>
                <w:rFonts w:ascii="Times New Roman" w:hAnsi="Times New Roman" w:cs="Times New Roman"/>
                <w:sz w:val="24"/>
                <w:szCs w:val="24"/>
              </w:rPr>
              <w:t>Контроль воспитательно-образовательного процесса в ДОУ</w:t>
            </w:r>
          </w:p>
        </w:tc>
        <w:tc>
          <w:tcPr>
            <w:tcW w:w="2410" w:type="dxa"/>
            <w:shd w:val="clear" w:color="auto" w:fill="auto"/>
          </w:tcPr>
          <w:p w:rsidR="0050514F" w:rsidRPr="00B24170" w:rsidRDefault="0050514F" w:rsidP="00D30106">
            <w:pPr>
              <w:jc w:val="center"/>
              <w:rPr>
                <w:rFonts w:ascii="Times New Roman" w:hAnsi="Times New Roman" w:cs="Times New Roman"/>
                <w:sz w:val="24"/>
                <w:szCs w:val="24"/>
              </w:rPr>
            </w:pPr>
            <w:r w:rsidRPr="00B24170">
              <w:rPr>
                <w:rFonts w:ascii="Times New Roman" w:hAnsi="Times New Roman" w:cs="Times New Roman"/>
                <w:sz w:val="24"/>
                <w:szCs w:val="24"/>
              </w:rPr>
              <w:t xml:space="preserve">Автор-составитель О.А. </w:t>
            </w:r>
            <w:proofErr w:type="spellStart"/>
            <w:r w:rsidRPr="00B24170">
              <w:rPr>
                <w:rFonts w:ascii="Times New Roman" w:hAnsi="Times New Roman" w:cs="Times New Roman"/>
                <w:sz w:val="24"/>
                <w:szCs w:val="24"/>
              </w:rPr>
              <w:t>Скоролупова</w:t>
            </w:r>
            <w:proofErr w:type="spellEnd"/>
          </w:p>
        </w:tc>
        <w:tc>
          <w:tcPr>
            <w:tcW w:w="2268" w:type="dxa"/>
            <w:shd w:val="clear" w:color="auto" w:fill="auto"/>
          </w:tcPr>
          <w:p w:rsidR="0050514F" w:rsidRPr="00B24170" w:rsidRDefault="0050514F" w:rsidP="00D30106">
            <w:pPr>
              <w:jc w:val="center"/>
              <w:rPr>
                <w:rFonts w:ascii="Times New Roman" w:hAnsi="Times New Roman" w:cs="Times New Roman"/>
                <w:sz w:val="24"/>
                <w:szCs w:val="24"/>
              </w:rPr>
            </w:pPr>
            <w:r w:rsidRPr="00B24170">
              <w:rPr>
                <w:rFonts w:ascii="Times New Roman" w:hAnsi="Times New Roman" w:cs="Times New Roman"/>
                <w:sz w:val="24"/>
                <w:szCs w:val="24"/>
              </w:rPr>
              <w:t xml:space="preserve">М. </w:t>
            </w:r>
          </w:p>
          <w:p w:rsidR="0050514F" w:rsidRPr="00B24170" w:rsidRDefault="0050514F" w:rsidP="00D30106">
            <w:pPr>
              <w:jc w:val="center"/>
              <w:rPr>
                <w:rFonts w:ascii="Times New Roman" w:hAnsi="Times New Roman" w:cs="Times New Roman"/>
                <w:sz w:val="24"/>
                <w:szCs w:val="24"/>
              </w:rPr>
            </w:pPr>
            <w:r w:rsidRPr="00B24170">
              <w:rPr>
                <w:rFonts w:ascii="Times New Roman" w:hAnsi="Times New Roman" w:cs="Times New Roman"/>
                <w:sz w:val="24"/>
                <w:szCs w:val="24"/>
              </w:rPr>
              <w:t>« Скрипторий 2003»2010,</w:t>
            </w:r>
          </w:p>
          <w:p w:rsidR="0050514F" w:rsidRPr="00B24170" w:rsidRDefault="0050514F" w:rsidP="00D30106">
            <w:pPr>
              <w:jc w:val="center"/>
              <w:rPr>
                <w:rFonts w:ascii="Times New Roman" w:hAnsi="Times New Roman" w:cs="Times New Roman"/>
                <w:sz w:val="24"/>
                <w:szCs w:val="24"/>
              </w:rPr>
            </w:pPr>
          </w:p>
        </w:tc>
        <w:tc>
          <w:tcPr>
            <w:tcW w:w="1134" w:type="dxa"/>
            <w:shd w:val="clear" w:color="auto" w:fill="auto"/>
          </w:tcPr>
          <w:p w:rsidR="0050514F" w:rsidRPr="00B24170" w:rsidRDefault="0050514F" w:rsidP="00D30106">
            <w:pPr>
              <w:jc w:val="center"/>
              <w:rPr>
                <w:rFonts w:ascii="Times New Roman" w:hAnsi="Times New Roman" w:cs="Times New Roman"/>
                <w:sz w:val="24"/>
                <w:szCs w:val="24"/>
              </w:rPr>
            </w:pPr>
            <w:r w:rsidRPr="00B24170">
              <w:rPr>
                <w:rFonts w:ascii="Times New Roman" w:hAnsi="Times New Roman" w:cs="Times New Roman"/>
                <w:sz w:val="24"/>
                <w:szCs w:val="24"/>
              </w:rPr>
              <w:t>1</w:t>
            </w:r>
          </w:p>
        </w:tc>
      </w:tr>
      <w:tr w:rsidR="0050514F" w:rsidRPr="00B24170" w:rsidTr="006B6A9B">
        <w:tc>
          <w:tcPr>
            <w:tcW w:w="687" w:type="dxa"/>
            <w:shd w:val="clear" w:color="auto" w:fill="auto"/>
          </w:tcPr>
          <w:p w:rsidR="0050514F" w:rsidRPr="00B24170" w:rsidRDefault="0050514F" w:rsidP="00D30106">
            <w:pPr>
              <w:jc w:val="center"/>
              <w:rPr>
                <w:rFonts w:ascii="Times New Roman" w:hAnsi="Times New Roman" w:cs="Times New Roman"/>
                <w:sz w:val="24"/>
                <w:szCs w:val="24"/>
              </w:rPr>
            </w:pPr>
            <w:r w:rsidRPr="00B24170">
              <w:rPr>
                <w:rFonts w:ascii="Times New Roman" w:hAnsi="Times New Roman" w:cs="Times New Roman"/>
                <w:sz w:val="24"/>
                <w:szCs w:val="24"/>
              </w:rPr>
              <w:t>3</w:t>
            </w:r>
          </w:p>
        </w:tc>
        <w:tc>
          <w:tcPr>
            <w:tcW w:w="3107" w:type="dxa"/>
            <w:shd w:val="clear" w:color="auto" w:fill="auto"/>
          </w:tcPr>
          <w:p w:rsidR="0050514F" w:rsidRPr="00B24170" w:rsidRDefault="0050514F" w:rsidP="00D30106">
            <w:pPr>
              <w:jc w:val="center"/>
              <w:rPr>
                <w:rFonts w:ascii="Times New Roman" w:hAnsi="Times New Roman" w:cs="Times New Roman"/>
                <w:sz w:val="24"/>
                <w:szCs w:val="24"/>
              </w:rPr>
            </w:pPr>
            <w:r w:rsidRPr="00B24170">
              <w:rPr>
                <w:rFonts w:ascii="Times New Roman" w:hAnsi="Times New Roman" w:cs="Times New Roman"/>
                <w:sz w:val="24"/>
                <w:szCs w:val="24"/>
              </w:rPr>
              <w:t>Методическая работа в ДОУ</w:t>
            </w:r>
          </w:p>
        </w:tc>
        <w:tc>
          <w:tcPr>
            <w:tcW w:w="2410" w:type="dxa"/>
            <w:shd w:val="clear" w:color="auto" w:fill="auto"/>
          </w:tcPr>
          <w:p w:rsidR="0050514F" w:rsidRPr="00B24170" w:rsidRDefault="0050514F" w:rsidP="00D30106">
            <w:pPr>
              <w:jc w:val="center"/>
              <w:rPr>
                <w:rFonts w:ascii="Times New Roman" w:hAnsi="Times New Roman" w:cs="Times New Roman"/>
                <w:sz w:val="24"/>
                <w:szCs w:val="24"/>
              </w:rPr>
            </w:pPr>
            <w:r w:rsidRPr="00B24170">
              <w:rPr>
                <w:rFonts w:ascii="Times New Roman" w:hAnsi="Times New Roman" w:cs="Times New Roman"/>
                <w:sz w:val="24"/>
                <w:szCs w:val="24"/>
              </w:rPr>
              <w:t>Автор-составитель Л.В.Тимофеева,</w:t>
            </w:r>
            <w:r w:rsidRPr="00B24170">
              <w:rPr>
                <w:rFonts w:ascii="Times New Roman" w:hAnsi="Times New Roman" w:cs="Times New Roman"/>
                <w:sz w:val="24"/>
                <w:szCs w:val="24"/>
              </w:rPr>
              <w:br/>
              <w:t>Ю.В.Зотова</w:t>
            </w:r>
          </w:p>
        </w:tc>
        <w:tc>
          <w:tcPr>
            <w:tcW w:w="2268" w:type="dxa"/>
            <w:shd w:val="clear" w:color="auto" w:fill="auto"/>
          </w:tcPr>
          <w:p w:rsidR="0050514F" w:rsidRPr="00B24170" w:rsidRDefault="0050514F" w:rsidP="00D30106">
            <w:pPr>
              <w:jc w:val="center"/>
              <w:rPr>
                <w:rFonts w:ascii="Times New Roman" w:hAnsi="Times New Roman" w:cs="Times New Roman"/>
                <w:sz w:val="24"/>
                <w:szCs w:val="24"/>
              </w:rPr>
            </w:pPr>
            <w:r w:rsidRPr="00B24170">
              <w:rPr>
                <w:rFonts w:ascii="Times New Roman" w:hAnsi="Times New Roman" w:cs="Times New Roman"/>
                <w:sz w:val="24"/>
                <w:szCs w:val="24"/>
              </w:rPr>
              <w:t>Волгоград. «Учитель»,</w:t>
            </w:r>
          </w:p>
          <w:p w:rsidR="0050514F" w:rsidRPr="00B24170" w:rsidRDefault="0050514F" w:rsidP="00D30106">
            <w:pPr>
              <w:jc w:val="center"/>
              <w:rPr>
                <w:rFonts w:ascii="Times New Roman" w:hAnsi="Times New Roman" w:cs="Times New Roman"/>
                <w:sz w:val="24"/>
                <w:szCs w:val="24"/>
              </w:rPr>
            </w:pPr>
            <w:r w:rsidRPr="00B24170">
              <w:rPr>
                <w:rFonts w:ascii="Times New Roman" w:hAnsi="Times New Roman" w:cs="Times New Roman"/>
                <w:sz w:val="24"/>
                <w:szCs w:val="24"/>
              </w:rPr>
              <w:t>2014</w:t>
            </w:r>
          </w:p>
        </w:tc>
        <w:tc>
          <w:tcPr>
            <w:tcW w:w="1134" w:type="dxa"/>
            <w:shd w:val="clear" w:color="auto" w:fill="auto"/>
          </w:tcPr>
          <w:p w:rsidR="0050514F" w:rsidRPr="00B24170" w:rsidRDefault="0050514F" w:rsidP="00D30106">
            <w:pPr>
              <w:jc w:val="center"/>
              <w:rPr>
                <w:rFonts w:ascii="Times New Roman" w:hAnsi="Times New Roman" w:cs="Times New Roman"/>
                <w:sz w:val="24"/>
                <w:szCs w:val="24"/>
              </w:rPr>
            </w:pPr>
            <w:r w:rsidRPr="00B24170">
              <w:rPr>
                <w:rFonts w:ascii="Times New Roman" w:hAnsi="Times New Roman" w:cs="Times New Roman"/>
                <w:sz w:val="24"/>
                <w:szCs w:val="24"/>
              </w:rPr>
              <w:t>1</w:t>
            </w:r>
          </w:p>
        </w:tc>
      </w:tr>
      <w:tr w:rsidR="00FF12AF" w:rsidRPr="00B24170" w:rsidTr="006B6A9B">
        <w:tc>
          <w:tcPr>
            <w:tcW w:w="687"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4</w:t>
            </w:r>
          </w:p>
        </w:tc>
        <w:tc>
          <w:tcPr>
            <w:tcW w:w="3107" w:type="dxa"/>
            <w:shd w:val="clear" w:color="auto" w:fill="auto"/>
          </w:tcPr>
          <w:p w:rsidR="00FF12AF" w:rsidRPr="00B24170" w:rsidRDefault="00FF12AF" w:rsidP="00FE7AC9">
            <w:pPr>
              <w:jc w:val="center"/>
              <w:rPr>
                <w:rFonts w:ascii="Times New Roman" w:hAnsi="Times New Roman" w:cs="Times New Roman"/>
                <w:sz w:val="24"/>
                <w:szCs w:val="24"/>
              </w:rPr>
            </w:pPr>
            <w:r w:rsidRPr="00B24170">
              <w:rPr>
                <w:rFonts w:ascii="Times New Roman" w:hAnsi="Times New Roman" w:cs="Times New Roman"/>
                <w:sz w:val="24"/>
                <w:szCs w:val="24"/>
              </w:rPr>
              <w:t>Организация методической работы в дошкольном учреждении</w:t>
            </w:r>
          </w:p>
        </w:tc>
        <w:tc>
          <w:tcPr>
            <w:tcW w:w="2410" w:type="dxa"/>
            <w:shd w:val="clear" w:color="auto" w:fill="auto"/>
          </w:tcPr>
          <w:p w:rsidR="00FF12AF" w:rsidRPr="00B24170" w:rsidRDefault="00FF12AF" w:rsidP="00FE7AC9">
            <w:pPr>
              <w:jc w:val="center"/>
              <w:rPr>
                <w:rFonts w:ascii="Times New Roman" w:hAnsi="Times New Roman" w:cs="Times New Roman"/>
                <w:sz w:val="24"/>
                <w:szCs w:val="24"/>
              </w:rPr>
            </w:pPr>
            <w:r w:rsidRPr="00B24170">
              <w:rPr>
                <w:rFonts w:ascii="Times New Roman" w:hAnsi="Times New Roman" w:cs="Times New Roman"/>
                <w:sz w:val="24"/>
                <w:szCs w:val="24"/>
              </w:rPr>
              <w:t xml:space="preserve">Авторы-составители Т.Г.Соболева, О.Н.Кулакова, </w:t>
            </w:r>
            <w:proofErr w:type="spellStart"/>
            <w:r w:rsidRPr="00B24170">
              <w:rPr>
                <w:rFonts w:ascii="Times New Roman" w:hAnsi="Times New Roman" w:cs="Times New Roman"/>
                <w:sz w:val="24"/>
                <w:szCs w:val="24"/>
              </w:rPr>
              <w:t>Н.К.Мананикова</w:t>
            </w:r>
            <w:proofErr w:type="spellEnd"/>
          </w:p>
        </w:tc>
        <w:tc>
          <w:tcPr>
            <w:tcW w:w="2268" w:type="dxa"/>
            <w:shd w:val="clear" w:color="auto" w:fill="auto"/>
          </w:tcPr>
          <w:p w:rsidR="00FF12AF" w:rsidRPr="00B24170" w:rsidRDefault="00FF12AF" w:rsidP="00FE7AC9">
            <w:pPr>
              <w:jc w:val="center"/>
              <w:rPr>
                <w:rFonts w:ascii="Times New Roman" w:hAnsi="Times New Roman" w:cs="Times New Roman"/>
                <w:sz w:val="24"/>
                <w:szCs w:val="24"/>
              </w:rPr>
            </w:pPr>
            <w:r w:rsidRPr="00B24170">
              <w:rPr>
                <w:rFonts w:ascii="Times New Roman" w:hAnsi="Times New Roman" w:cs="Times New Roman"/>
                <w:sz w:val="24"/>
                <w:szCs w:val="24"/>
              </w:rPr>
              <w:t>М, Новая школа</w:t>
            </w:r>
          </w:p>
          <w:p w:rsidR="00FF12AF" w:rsidRPr="00B24170" w:rsidRDefault="00FF12AF" w:rsidP="00FE7AC9">
            <w:pPr>
              <w:jc w:val="center"/>
              <w:rPr>
                <w:rFonts w:ascii="Times New Roman" w:hAnsi="Times New Roman" w:cs="Times New Roman"/>
                <w:sz w:val="24"/>
                <w:szCs w:val="24"/>
              </w:rPr>
            </w:pPr>
            <w:r w:rsidRPr="00B24170">
              <w:rPr>
                <w:rFonts w:ascii="Times New Roman" w:hAnsi="Times New Roman" w:cs="Times New Roman"/>
                <w:sz w:val="24"/>
                <w:szCs w:val="24"/>
              </w:rPr>
              <w:t>1995</w:t>
            </w:r>
          </w:p>
        </w:tc>
        <w:tc>
          <w:tcPr>
            <w:tcW w:w="1134" w:type="dxa"/>
            <w:shd w:val="clear" w:color="auto" w:fill="auto"/>
          </w:tcPr>
          <w:p w:rsidR="00FF12AF" w:rsidRPr="00B24170" w:rsidRDefault="00FF12AF" w:rsidP="00FE7AC9">
            <w:pPr>
              <w:jc w:val="center"/>
              <w:rPr>
                <w:rFonts w:ascii="Times New Roman" w:hAnsi="Times New Roman" w:cs="Times New Roman"/>
                <w:sz w:val="24"/>
                <w:szCs w:val="24"/>
              </w:rPr>
            </w:pPr>
            <w:r w:rsidRPr="00B24170">
              <w:rPr>
                <w:rFonts w:ascii="Times New Roman" w:hAnsi="Times New Roman" w:cs="Times New Roman"/>
                <w:sz w:val="24"/>
                <w:szCs w:val="24"/>
              </w:rPr>
              <w:t>1</w:t>
            </w:r>
          </w:p>
        </w:tc>
      </w:tr>
      <w:tr w:rsidR="00FF12AF" w:rsidRPr="00B24170" w:rsidTr="006B6A9B">
        <w:tc>
          <w:tcPr>
            <w:tcW w:w="687"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5</w:t>
            </w:r>
          </w:p>
        </w:tc>
        <w:tc>
          <w:tcPr>
            <w:tcW w:w="3107" w:type="dxa"/>
            <w:shd w:val="clear" w:color="auto" w:fill="auto"/>
          </w:tcPr>
          <w:p w:rsidR="00FF12AF" w:rsidRPr="00B24170" w:rsidRDefault="00FF12AF" w:rsidP="00FE7AC9">
            <w:pPr>
              <w:jc w:val="center"/>
              <w:rPr>
                <w:rFonts w:ascii="Times New Roman" w:hAnsi="Times New Roman" w:cs="Times New Roman"/>
                <w:sz w:val="24"/>
                <w:szCs w:val="24"/>
              </w:rPr>
            </w:pPr>
            <w:r w:rsidRPr="00B24170">
              <w:rPr>
                <w:rFonts w:ascii="Times New Roman" w:hAnsi="Times New Roman" w:cs="Times New Roman"/>
                <w:sz w:val="24"/>
                <w:szCs w:val="24"/>
              </w:rPr>
              <w:t>Организация и содержание работы старшего воспитателя</w:t>
            </w:r>
          </w:p>
        </w:tc>
        <w:tc>
          <w:tcPr>
            <w:tcW w:w="2410" w:type="dxa"/>
            <w:shd w:val="clear" w:color="auto" w:fill="auto"/>
          </w:tcPr>
          <w:p w:rsidR="00FF12AF" w:rsidRPr="00B24170" w:rsidRDefault="00FF12AF" w:rsidP="00FE7AC9">
            <w:pPr>
              <w:jc w:val="center"/>
              <w:rPr>
                <w:rFonts w:ascii="Times New Roman" w:hAnsi="Times New Roman" w:cs="Times New Roman"/>
                <w:sz w:val="24"/>
                <w:szCs w:val="24"/>
              </w:rPr>
            </w:pPr>
            <w:r w:rsidRPr="00B24170">
              <w:rPr>
                <w:rFonts w:ascii="Times New Roman" w:hAnsi="Times New Roman" w:cs="Times New Roman"/>
                <w:sz w:val="24"/>
                <w:szCs w:val="24"/>
              </w:rPr>
              <w:t xml:space="preserve">Н.С. </w:t>
            </w:r>
            <w:proofErr w:type="spellStart"/>
            <w:r w:rsidRPr="00B24170">
              <w:rPr>
                <w:rFonts w:ascii="Times New Roman" w:hAnsi="Times New Roman" w:cs="Times New Roman"/>
                <w:sz w:val="24"/>
                <w:szCs w:val="24"/>
              </w:rPr>
              <w:t>Галицына</w:t>
            </w:r>
            <w:proofErr w:type="spellEnd"/>
          </w:p>
        </w:tc>
        <w:tc>
          <w:tcPr>
            <w:tcW w:w="2268" w:type="dxa"/>
            <w:shd w:val="clear" w:color="auto" w:fill="auto"/>
          </w:tcPr>
          <w:p w:rsidR="00FF12AF" w:rsidRPr="00B24170" w:rsidRDefault="00FF12AF" w:rsidP="00FE7AC9">
            <w:pPr>
              <w:jc w:val="center"/>
              <w:rPr>
                <w:rFonts w:ascii="Times New Roman" w:hAnsi="Times New Roman" w:cs="Times New Roman"/>
                <w:sz w:val="24"/>
                <w:szCs w:val="24"/>
              </w:rPr>
            </w:pPr>
            <w:r w:rsidRPr="00B24170">
              <w:rPr>
                <w:rFonts w:ascii="Times New Roman" w:hAnsi="Times New Roman" w:cs="Times New Roman"/>
                <w:sz w:val="24"/>
                <w:szCs w:val="24"/>
              </w:rPr>
              <w:t>М. «Скрипторий2003»</w:t>
            </w:r>
          </w:p>
          <w:p w:rsidR="00FF12AF" w:rsidRPr="00B24170" w:rsidRDefault="00FF12AF" w:rsidP="00FE7AC9">
            <w:pPr>
              <w:jc w:val="center"/>
              <w:rPr>
                <w:rFonts w:ascii="Times New Roman" w:hAnsi="Times New Roman" w:cs="Times New Roman"/>
                <w:sz w:val="24"/>
                <w:szCs w:val="24"/>
              </w:rPr>
            </w:pPr>
            <w:r w:rsidRPr="00B24170">
              <w:rPr>
                <w:rFonts w:ascii="Times New Roman" w:hAnsi="Times New Roman" w:cs="Times New Roman"/>
                <w:sz w:val="24"/>
                <w:szCs w:val="24"/>
              </w:rPr>
              <w:t>2010</w:t>
            </w:r>
          </w:p>
        </w:tc>
        <w:tc>
          <w:tcPr>
            <w:tcW w:w="1134" w:type="dxa"/>
            <w:shd w:val="clear" w:color="auto" w:fill="auto"/>
          </w:tcPr>
          <w:p w:rsidR="00FF12AF" w:rsidRPr="00B24170" w:rsidRDefault="00FF12AF" w:rsidP="00FE7AC9">
            <w:pPr>
              <w:jc w:val="center"/>
              <w:rPr>
                <w:rFonts w:ascii="Times New Roman" w:hAnsi="Times New Roman" w:cs="Times New Roman"/>
                <w:sz w:val="24"/>
                <w:szCs w:val="24"/>
              </w:rPr>
            </w:pPr>
            <w:r w:rsidRPr="00B24170">
              <w:rPr>
                <w:rFonts w:ascii="Times New Roman" w:hAnsi="Times New Roman" w:cs="Times New Roman"/>
                <w:sz w:val="24"/>
                <w:szCs w:val="24"/>
              </w:rPr>
              <w:t>2</w:t>
            </w:r>
          </w:p>
        </w:tc>
      </w:tr>
      <w:tr w:rsidR="00FF12AF" w:rsidRPr="00B24170" w:rsidTr="006B6A9B">
        <w:tc>
          <w:tcPr>
            <w:tcW w:w="687"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6</w:t>
            </w:r>
          </w:p>
        </w:tc>
        <w:tc>
          <w:tcPr>
            <w:tcW w:w="3107" w:type="dxa"/>
            <w:shd w:val="clear" w:color="auto" w:fill="auto"/>
          </w:tcPr>
          <w:p w:rsidR="00FF12AF" w:rsidRPr="00B24170" w:rsidRDefault="00FF12AF" w:rsidP="00FE7AC9">
            <w:pPr>
              <w:jc w:val="center"/>
              <w:rPr>
                <w:rFonts w:ascii="Times New Roman" w:hAnsi="Times New Roman" w:cs="Times New Roman"/>
                <w:sz w:val="24"/>
                <w:szCs w:val="24"/>
              </w:rPr>
            </w:pPr>
            <w:r w:rsidRPr="00B24170">
              <w:rPr>
                <w:rFonts w:ascii="Times New Roman" w:hAnsi="Times New Roman" w:cs="Times New Roman"/>
                <w:sz w:val="24"/>
                <w:szCs w:val="24"/>
              </w:rPr>
              <w:t xml:space="preserve">Педагогические советы: </w:t>
            </w:r>
          </w:p>
        </w:tc>
        <w:tc>
          <w:tcPr>
            <w:tcW w:w="2410" w:type="dxa"/>
            <w:shd w:val="clear" w:color="auto" w:fill="auto"/>
          </w:tcPr>
          <w:p w:rsidR="00FF12AF" w:rsidRPr="00B24170" w:rsidRDefault="00FF12AF" w:rsidP="00FE7AC9">
            <w:pPr>
              <w:jc w:val="center"/>
              <w:rPr>
                <w:rFonts w:ascii="Times New Roman" w:hAnsi="Times New Roman" w:cs="Times New Roman"/>
                <w:sz w:val="24"/>
                <w:szCs w:val="24"/>
              </w:rPr>
            </w:pPr>
            <w:r w:rsidRPr="00B24170">
              <w:rPr>
                <w:rFonts w:ascii="Times New Roman" w:hAnsi="Times New Roman" w:cs="Times New Roman"/>
                <w:sz w:val="24"/>
                <w:szCs w:val="24"/>
              </w:rPr>
              <w:t xml:space="preserve">Л.М. </w:t>
            </w:r>
            <w:proofErr w:type="spellStart"/>
            <w:r w:rsidRPr="00B24170">
              <w:rPr>
                <w:rFonts w:ascii="Times New Roman" w:hAnsi="Times New Roman" w:cs="Times New Roman"/>
                <w:sz w:val="24"/>
                <w:szCs w:val="24"/>
              </w:rPr>
              <w:t>Сыромятникова</w:t>
            </w:r>
            <w:proofErr w:type="spellEnd"/>
          </w:p>
        </w:tc>
        <w:tc>
          <w:tcPr>
            <w:tcW w:w="2268" w:type="dxa"/>
            <w:shd w:val="clear" w:color="auto" w:fill="auto"/>
          </w:tcPr>
          <w:p w:rsidR="00FF12AF" w:rsidRPr="00B24170" w:rsidRDefault="00FF12AF" w:rsidP="00FE7AC9">
            <w:pPr>
              <w:jc w:val="center"/>
              <w:rPr>
                <w:rFonts w:ascii="Times New Roman" w:hAnsi="Times New Roman" w:cs="Times New Roman"/>
                <w:sz w:val="24"/>
                <w:szCs w:val="24"/>
              </w:rPr>
            </w:pPr>
            <w:r w:rsidRPr="00B24170">
              <w:rPr>
                <w:rFonts w:ascii="Times New Roman" w:hAnsi="Times New Roman" w:cs="Times New Roman"/>
                <w:sz w:val="24"/>
                <w:szCs w:val="24"/>
              </w:rPr>
              <w:t>Волгоград. «Учитель»,</w:t>
            </w:r>
          </w:p>
          <w:p w:rsidR="00FF12AF" w:rsidRPr="00B24170" w:rsidRDefault="00FF12AF" w:rsidP="00FE7AC9">
            <w:pPr>
              <w:jc w:val="center"/>
              <w:rPr>
                <w:rFonts w:ascii="Times New Roman" w:hAnsi="Times New Roman" w:cs="Times New Roman"/>
                <w:sz w:val="24"/>
                <w:szCs w:val="24"/>
              </w:rPr>
            </w:pPr>
            <w:r w:rsidRPr="00B24170">
              <w:rPr>
                <w:rFonts w:ascii="Times New Roman" w:hAnsi="Times New Roman" w:cs="Times New Roman"/>
                <w:sz w:val="24"/>
                <w:szCs w:val="24"/>
              </w:rPr>
              <w:t>2012</w:t>
            </w:r>
          </w:p>
        </w:tc>
        <w:tc>
          <w:tcPr>
            <w:tcW w:w="1134" w:type="dxa"/>
            <w:shd w:val="clear" w:color="auto" w:fill="auto"/>
          </w:tcPr>
          <w:p w:rsidR="00FF12AF" w:rsidRPr="00B24170" w:rsidRDefault="00FF12AF" w:rsidP="006B6A9B">
            <w:pPr>
              <w:jc w:val="center"/>
              <w:rPr>
                <w:rFonts w:ascii="Times New Roman" w:hAnsi="Times New Roman" w:cs="Times New Roman"/>
                <w:sz w:val="24"/>
                <w:szCs w:val="24"/>
              </w:rPr>
            </w:pPr>
          </w:p>
        </w:tc>
      </w:tr>
      <w:tr w:rsidR="00FF12AF" w:rsidRPr="00B24170" w:rsidTr="006B6A9B">
        <w:tc>
          <w:tcPr>
            <w:tcW w:w="687"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7</w:t>
            </w:r>
          </w:p>
        </w:tc>
        <w:tc>
          <w:tcPr>
            <w:tcW w:w="3107"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Планирование как один из этапов методической работы</w:t>
            </w:r>
          </w:p>
        </w:tc>
        <w:tc>
          <w:tcPr>
            <w:tcW w:w="2410"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 xml:space="preserve">О.А. </w:t>
            </w:r>
            <w:proofErr w:type="spellStart"/>
            <w:r w:rsidRPr="00B24170">
              <w:rPr>
                <w:rFonts w:ascii="Times New Roman" w:hAnsi="Times New Roman" w:cs="Times New Roman"/>
                <w:sz w:val="24"/>
                <w:szCs w:val="24"/>
              </w:rPr>
              <w:t>Скоролупова</w:t>
            </w:r>
            <w:proofErr w:type="spellEnd"/>
          </w:p>
        </w:tc>
        <w:tc>
          <w:tcPr>
            <w:tcW w:w="2268"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М. «Скрипторий»</w:t>
            </w:r>
          </w:p>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2010</w:t>
            </w:r>
          </w:p>
        </w:tc>
        <w:tc>
          <w:tcPr>
            <w:tcW w:w="1134"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1</w:t>
            </w:r>
          </w:p>
        </w:tc>
      </w:tr>
      <w:tr w:rsidR="00FF12AF" w:rsidRPr="00B24170" w:rsidTr="006B6A9B">
        <w:tc>
          <w:tcPr>
            <w:tcW w:w="687"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8</w:t>
            </w:r>
          </w:p>
        </w:tc>
        <w:tc>
          <w:tcPr>
            <w:tcW w:w="3107"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Педсоветы в детском саду</w:t>
            </w:r>
          </w:p>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в 2-х частях</w:t>
            </w:r>
          </w:p>
        </w:tc>
        <w:tc>
          <w:tcPr>
            <w:tcW w:w="2410"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О.В.Дуда</w:t>
            </w:r>
          </w:p>
        </w:tc>
        <w:tc>
          <w:tcPr>
            <w:tcW w:w="2268"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М. «Курсив»</w:t>
            </w:r>
          </w:p>
        </w:tc>
        <w:tc>
          <w:tcPr>
            <w:tcW w:w="1134"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1</w:t>
            </w:r>
          </w:p>
        </w:tc>
      </w:tr>
      <w:tr w:rsidR="00FF12AF" w:rsidRPr="00B24170" w:rsidTr="006B6A9B">
        <w:tc>
          <w:tcPr>
            <w:tcW w:w="687"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9</w:t>
            </w:r>
          </w:p>
        </w:tc>
        <w:tc>
          <w:tcPr>
            <w:tcW w:w="3107"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Управление современным дошкольным образованием</w:t>
            </w:r>
          </w:p>
        </w:tc>
        <w:tc>
          <w:tcPr>
            <w:tcW w:w="2410"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Т.П.Колодяжная</w:t>
            </w:r>
          </w:p>
        </w:tc>
        <w:tc>
          <w:tcPr>
            <w:tcW w:w="2268" w:type="dxa"/>
            <w:shd w:val="clear" w:color="auto" w:fill="auto"/>
          </w:tcPr>
          <w:p w:rsidR="00FF12AF" w:rsidRDefault="00FF12AF" w:rsidP="00D30106">
            <w:pPr>
              <w:rPr>
                <w:rFonts w:ascii="Times New Roman" w:hAnsi="Times New Roman" w:cs="Times New Roman"/>
                <w:sz w:val="24"/>
                <w:szCs w:val="24"/>
              </w:rPr>
            </w:pPr>
            <w:r w:rsidRPr="00B24170">
              <w:rPr>
                <w:rFonts w:ascii="Times New Roman" w:hAnsi="Times New Roman" w:cs="Times New Roman"/>
                <w:sz w:val="24"/>
                <w:szCs w:val="24"/>
              </w:rPr>
              <w:t>М. У.Ц. ПЕРСПЕКТИВА</w:t>
            </w:r>
          </w:p>
          <w:p w:rsidR="00FF12AF" w:rsidRPr="00B24170" w:rsidRDefault="00FF12AF" w:rsidP="00D30106">
            <w:pPr>
              <w:rPr>
                <w:rFonts w:ascii="Times New Roman" w:hAnsi="Times New Roman" w:cs="Times New Roman"/>
                <w:sz w:val="24"/>
                <w:szCs w:val="24"/>
              </w:rPr>
            </w:pPr>
            <w:r w:rsidRPr="00B24170">
              <w:rPr>
                <w:rFonts w:ascii="Times New Roman" w:hAnsi="Times New Roman" w:cs="Times New Roman"/>
                <w:sz w:val="24"/>
                <w:szCs w:val="24"/>
              </w:rPr>
              <w:t>2008</w:t>
            </w:r>
          </w:p>
        </w:tc>
        <w:tc>
          <w:tcPr>
            <w:tcW w:w="1134" w:type="dxa"/>
            <w:shd w:val="clear" w:color="auto" w:fill="auto"/>
          </w:tcPr>
          <w:p w:rsidR="00FF12AF" w:rsidRPr="00B24170" w:rsidRDefault="00FF12AF" w:rsidP="00D30106">
            <w:pPr>
              <w:jc w:val="center"/>
              <w:rPr>
                <w:rFonts w:ascii="Times New Roman" w:hAnsi="Times New Roman" w:cs="Times New Roman"/>
                <w:sz w:val="24"/>
                <w:szCs w:val="24"/>
              </w:rPr>
            </w:pPr>
            <w:r w:rsidRPr="00B24170">
              <w:rPr>
                <w:rFonts w:ascii="Times New Roman" w:hAnsi="Times New Roman" w:cs="Times New Roman"/>
                <w:sz w:val="24"/>
                <w:szCs w:val="24"/>
              </w:rPr>
              <w:t>1</w:t>
            </w:r>
          </w:p>
        </w:tc>
      </w:tr>
    </w:tbl>
    <w:p w:rsidR="00AC7284" w:rsidRPr="00B24170" w:rsidRDefault="00AC7284" w:rsidP="00AC7284">
      <w:pPr>
        <w:rPr>
          <w:rFonts w:ascii="Times New Roman" w:hAnsi="Times New Roman" w:cs="Times New Roman"/>
          <w:b/>
          <w:sz w:val="24"/>
          <w:szCs w:val="24"/>
        </w:rPr>
      </w:pPr>
    </w:p>
    <w:p w:rsidR="00AC7284" w:rsidRPr="00B24170" w:rsidRDefault="00AC7284" w:rsidP="00AC7284">
      <w:pPr>
        <w:rPr>
          <w:rFonts w:ascii="Times New Roman" w:hAnsi="Times New Roman" w:cs="Times New Roman"/>
          <w:b/>
          <w:sz w:val="24"/>
          <w:szCs w:val="24"/>
        </w:rPr>
      </w:pPr>
      <w:r w:rsidRPr="00B24170">
        <w:rPr>
          <w:rFonts w:ascii="Times New Roman" w:hAnsi="Times New Roman" w:cs="Times New Roman"/>
          <w:b/>
          <w:sz w:val="24"/>
          <w:szCs w:val="24"/>
        </w:rPr>
        <w:lastRenderedPageBreak/>
        <w:t>4.Дополнительный раздел.</w:t>
      </w:r>
    </w:p>
    <w:p w:rsidR="00AC7284" w:rsidRPr="00B24170" w:rsidRDefault="00AC7284" w:rsidP="00AC7284">
      <w:pPr>
        <w:ind w:left="-284"/>
        <w:rPr>
          <w:rFonts w:ascii="Times New Roman" w:hAnsi="Times New Roman" w:cs="Times New Roman"/>
          <w:sz w:val="24"/>
          <w:szCs w:val="24"/>
        </w:rPr>
      </w:pPr>
    </w:p>
    <w:p w:rsidR="00AC7284" w:rsidRPr="00B24170" w:rsidRDefault="00AC7284" w:rsidP="001E4A47">
      <w:pPr>
        <w:ind w:left="-284"/>
        <w:rPr>
          <w:rFonts w:ascii="Times New Roman" w:hAnsi="Times New Roman" w:cs="Times New Roman"/>
          <w:sz w:val="24"/>
          <w:szCs w:val="24"/>
        </w:rPr>
      </w:pPr>
      <w:r w:rsidRPr="00B24170">
        <w:rPr>
          <w:rFonts w:ascii="Times New Roman" w:hAnsi="Times New Roman" w:cs="Times New Roman"/>
          <w:sz w:val="24"/>
          <w:szCs w:val="24"/>
        </w:rPr>
        <w:t xml:space="preserve">4.1.Презентация образовательной Программы </w:t>
      </w:r>
      <w:r w:rsidR="00B24170" w:rsidRPr="00B24170">
        <w:rPr>
          <w:rFonts w:ascii="Times New Roman" w:hAnsi="Times New Roman" w:cs="Times New Roman"/>
          <w:sz w:val="24"/>
          <w:szCs w:val="24"/>
        </w:rPr>
        <w:t>дошкольного образования МКОУ СОШ №1 с.п.</w:t>
      </w:r>
      <w:r w:rsidR="001E4A47">
        <w:rPr>
          <w:rFonts w:ascii="Times New Roman" w:hAnsi="Times New Roman" w:cs="Times New Roman"/>
          <w:sz w:val="24"/>
          <w:szCs w:val="24"/>
        </w:rPr>
        <w:t xml:space="preserve"> </w:t>
      </w:r>
      <w:r w:rsidR="00B24170" w:rsidRPr="00B24170">
        <w:rPr>
          <w:rFonts w:ascii="Times New Roman" w:hAnsi="Times New Roman" w:cs="Times New Roman"/>
          <w:sz w:val="24"/>
          <w:szCs w:val="24"/>
        </w:rPr>
        <w:t>Старый Черек (</w:t>
      </w:r>
      <w:r w:rsidRPr="00B24170">
        <w:rPr>
          <w:rFonts w:ascii="Times New Roman" w:hAnsi="Times New Roman" w:cs="Times New Roman"/>
          <w:sz w:val="24"/>
          <w:szCs w:val="24"/>
        </w:rPr>
        <w:t xml:space="preserve">для ознакомления родителей </w:t>
      </w:r>
      <w:r w:rsidR="00B24170" w:rsidRPr="00B24170">
        <w:rPr>
          <w:rFonts w:ascii="Times New Roman" w:hAnsi="Times New Roman" w:cs="Times New Roman"/>
          <w:sz w:val="24"/>
          <w:szCs w:val="24"/>
        </w:rPr>
        <w:t>)</w:t>
      </w:r>
      <w:r w:rsidR="001E4A47">
        <w:rPr>
          <w:rFonts w:ascii="Times New Roman" w:hAnsi="Times New Roman" w:cs="Times New Roman"/>
          <w:sz w:val="24"/>
          <w:szCs w:val="24"/>
        </w:rPr>
        <w:t xml:space="preserve"> </w:t>
      </w:r>
      <w:r w:rsidRPr="00B24170">
        <w:rPr>
          <w:rFonts w:ascii="Times New Roman" w:hAnsi="Times New Roman" w:cs="Times New Roman"/>
          <w:sz w:val="24"/>
          <w:szCs w:val="24"/>
        </w:rPr>
        <w:t>(слайд №1)</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t>4.2.Презентация знакомит Вас:</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t>-с понятием образовательная Программа и для чего она необходима?</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t>-моделью образовательной программы</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t>-с основными направлениями развития детей и образовательными областями.</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t>-разделами основной образовательной Программы дошкольного образования</w:t>
      </w:r>
    </w:p>
    <w:p w:rsidR="00AC7284" w:rsidRPr="00B24170" w:rsidRDefault="00AC7284" w:rsidP="000714BF">
      <w:pPr>
        <w:ind w:left="-284"/>
        <w:rPr>
          <w:rFonts w:ascii="Times New Roman" w:hAnsi="Times New Roman" w:cs="Times New Roman"/>
          <w:sz w:val="24"/>
          <w:szCs w:val="24"/>
        </w:rPr>
      </w:pPr>
      <w:r w:rsidRPr="00B24170">
        <w:rPr>
          <w:rFonts w:ascii="Times New Roman" w:hAnsi="Times New Roman" w:cs="Times New Roman"/>
          <w:sz w:val="24"/>
          <w:szCs w:val="24"/>
        </w:rPr>
        <w:t>-формами взаимодействия педагогического коллектива с семьями воспитанников</w:t>
      </w:r>
      <w:r w:rsidR="0050514F">
        <w:rPr>
          <w:rFonts w:ascii="Times New Roman" w:hAnsi="Times New Roman" w:cs="Times New Roman"/>
          <w:sz w:val="24"/>
          <w:szCs w:val="24"/>
        </w:rPr>
        <w:t xml:space="preserve"> </w:t>
      </w:r>
      <w:r w:rsidRPr="00B24170">
        <w:rPr>
          <w:rFonts w:ascii="Times New Roman" w:hAnsi="Times New Roman" w:cs="Times New Roman"/>
          <w:sz w:val="24"/>
          <w:szCs w:val="24"/>
        </w:rPr>
        <w:t>(слайд</w:t>
      </w:r>
      <w:proofErr w:type="gramStart"/>
      <w:r w:rsidRPr="00B24170">
        <w:rPr>
          <w:rFonts w:ascii="Times New Roman" w:hAnsi="Times New Roman" w:cs="Times New Roman"/>
          <w:sz w:val="24"/>
          <w:szCs w:val="24"/>
        </w:rPr>
        <w:t>2</w:t>
      </w:r>
      <w:proofErr w:type="gramEnd"/>
      <w:r w:rsidRPr="00B24170">
        <w:rPr>
          <w:rFonts w:ascii="Times New Roman" w:hAnsi="Times New Roman" w:cs="Times New Roman"/>
          <w:sz w:val="24"/>
          <w:szCs w:val="24"/>
        </w:rPr>
        <w:t>)</w:t>
      </w:r>
    </w:p>
    <w:p w:rsidR="00AC7284" w:rsidRPr="00B24170" w:rsidRDefault="00AC7284" w:rsidP="000714BF">
      <w:pPr>
        <w:ind w:left="-284"/>
        <w:rPr>
          <w:rFonts w:ascii="Times New Roman" w:hAnsi="Times New Roman" w:cs="Times New Roman"/>
          <w:sz w:val="24"/>
          <w:szCs w:val="24"/>
        </w:rPr>
      </w:pPr>
      <w:r w:rsidRPr="00B24170">
        <w:rPr>
          <w:rFonts w:ascii="Times New Roman" w:hAnsi="Times New Roman" w:cs="Times New Roman"/>
          <w:sz w:val="24"/>
          <w:szCs w:val="24"/>
        </w:rPr>
        <w:t>4.3.Значение образовательной Программы (кем разрабатывается, кто утверждает)</w:t>
      </w:r>
      <w:r w:rsidR="0050514F">
        <w:rPr>
          <w:rFonts w:ascii="Times New Roman" w:hAnsi="Times New Roman" w:cs="Times New Roman"/>
          <w:sz w:val="24"/>
          <w:szCs w:val="24"/>
        </w:rPr>
        <w:t xml:space="preserve"> </w:t>
      </w:r>
      <w:r w:rsidRPr="00B24170">
        <w:rPr>
          <w:rFonts w:ascii="Times New Roman" w:hAnsi="Times New Roman" w:cs="Times New Roman"/>
          <w:sz w:val="24"/>
          <w:szCs w:val="24"/>
        </w:rPr>
        <w:t>(Слайд3).</w:t>
      </w:r>
    </w:p>
    <w:p w:rsidR="00AC7284" w:rsidRPr="00B24170" w:rsidRDefault="00AC7284" w:rsidP="000714BF">
      <w:pPr>
        <w:ind w:left="-284"/>
        <w:rPr>
          <w:rFonts w:ascii="Times New Roman" w:hAnsi="Times New Roman" w:cs="Times New Roman"/>
          <w:sz w:val="24"/>
          <w:szCs w:val="24"/>
        </w:rPr>
      </w:pPr>
      <w:r w:rsidRPr="00B24170">
        <w:rPr>
          <w:rFonts w:ascii="Times New Roman" w:hAnsi="Times New Roman" w:cs="Times New Roman"/>
          <w:sz w:val="24"/>
          <w:szCs w:val="24"/>
        </w:rPr>
        <w:t>4.4.Нормативные документы, являющиеся основанием для разработки образовательной Программы (Слайд 4)</w:t>
      </w:r>
    </w:p>
    <w:p w:rsidR="00AC7284" w:rsidRPr="00B24170" w:rsidRDefault="00AC7284" w:rsidP="000714BF">
      <w:pPr>
        <w:ind w:left="-284"/>
        <w:rPr>
          <w:rFonts w:ascii="Times New Roman" w:hAnsi="Times New Roman" w:cs="Times New Roman"/>
          <w:sz w:val="24"/>
          <w:szCs w:val="24"/>
        </w:rPr>
      </w:pPr>
      <w:r w:rsidRPr="00B24170">
        <w:rPr>
          <w:rFonts w:ascii="Times New Roman" w:hAnsi="Times New Roman" w:cs="Times New Roman"/>
          <w:sz w:val="24"/>
          <w:szCs w:val="24"/>
        </w:rPr>
        <w:t xml:space="preserve">4.5. </w:t>
      </w:r>
      <w:proofErr w:type="gramStart"/>
      <w:r w:rsidRPr="00B24170">
        <w:rPr>
          <w:rFonts w:ascii="Times New Roman" w:hAnsi="Times New Roman" w:cs="Times New Roman"/>
          <w:sz w:val="24"/>
          <w:szCs w:val="24"/>
        </w:rPr>
        <w:t>Модель образовательной Программы</w:t>
      </w:r>
      <w:r w:rsidR="00B24170" w:rsidRPr="00B24170">
        <w:rPr>
          <w:rFonts w:ascii="Times New Roman" w:hAnsi="Times New Roman" w:cs="Times New Roman"/>
          <w:sz w:val="24"/>
          <w:szCs w:val="24"/>
        </w:rPr>
        <w:t xml:space="preserve"> дошкольного образования </w:t>
      </w:r>
      <w:r w:rsidR="000714BF">
        <w:rPr>
          <w:rFonts w:ascii="Times New Roman" w:hAnsi="Times New Roman" w:cs="Times New Roman"/>
          <w:sz w:val="24"/>
          <w:szCs w:val="24"/>
        </w:rPr>
        <w:t xml:space="preserve"> МКОУ СОШ №1 (слайд </w:t>
      </w:r>
      <w:proofErr w:type="gramEnd"/>
    </w:p>
    <w:p w:rsidR="00FF12AF" w:rsidRDefault="00AC7284" w:rsidP="00FF12AF">
      <w:pPr>
        <w:spacing w:after="0"/>
        <w:ind w:left="-284"/>
        <w:rPr>
          <w:rFonts w:ascii="Times New Roman" w:hAnsi="Times New Roman" w:cs="Times New Roman"/>
          <w:sz w:val="24"/>
          <w:szCs w:val="24"/>
        </w:rPr>
      </w:pPr>
      <w:r w:rsidRPr="00B24170">
        <w:rPr>
          <w:rFonts w:ascii="Times New Roman" w:hAnsi="Times New Roman" w:cs="Times New Roman"/>
          <w:sz w:val="24"/>
          <w:szCs w:val="24"/>
        </w:rPr>
        <w:t xml:space="preserve">4.6. Образовательная </w:t>
      </w:r>
      <w:r w:rsidR="00B24170" w:rsidRPr="00B24170">
        <w:rPr>
          <w:rFonts w:ascii="Times New Roman" w:hAnsi="Times New Roman" w:cs="Times New Roman"/>
          <w:sz w:val="24"/>
          <w:szCs w:val="24"/>
        </w:rPr>
        <w:t xml:space="preserve">дошкольного образования </w:t>
      </w:r>
      <w:proofErr w:type="gramStart"/>
      <w:r w:rsidR="00B24170" w:rsidRPr="00B24170">
        <w:rPr>
          <w:rFonts w:ascii="Times New Roman" w:hAnsi="Times New Roman" w:cs="Times New Roman"/>
          <w:sz w:val="24"/>
          <w:szCs w:val="24"/>
        </w:rPr>
        <w:t>-</w:t>
      </w:r>
      <w:r w:rsidRPr="00B24170">
        <w:rPr>
          <w:rFonts w:ascii="Times New Roman" w:hAnsi="Times New Roman" w:cs="Times New Roman"/>
          <w:sz w:val="24"/>
          <w:szCs w:val="24"/>
        </w:rPr>
        <w:t>П</w:t>
      </w:r>
      <w:proofErr w:type="gramEnd"/>
      <w:r w:rsidRPr="00B24170">
        <w:rPr>
          <w:rFonts w:ascii="Times New Roman" w:hAnsi="Times New Roman" w:cs="Times New Roman"/>
          <w:sz w:val="24"/>
          <w:szCs w:val="24"/>
        </w:rPr>
        <w:t xml:space="preserve">рограмма разработана на основе примерной общеобразовательной программы дошкольного образования «От рождения до школы» под редакцией Н.Е. </w:t>
      </w:r>
      <w:proofErr w:type="spellStart"/>
      <w:r w:rsidRPr="00B24170">
        <w:rPr>
          <w:rFonts w:ascii="Times New Roman" w:hAnsi="Times New Roman" w:cs="Times New Roman"/>
          <w:sz w:val="24"/>
          <w:szCs w:val="24"/>
        </w:rPr>
        <w:t>Вераксы</w:t>
      </w:r>
      <w:proofErr w:type="spellEnd"/>
      <w:r w:rsidRPr="00B24170">
        <w:rPr>
          <w:rFonts w:ascii="Times New Roman" w:hAnsi="Times New Roman" w:cs="Times New Roman"/>
          <w:sz w:val="24"/>
          <w:szCs w:val="24"/>
        </w:rPr>
        <w:t>, Т.С. Комаровой, М.А.Васильевой.2014г и состоит из</w:t>
      </w:r>
    </w:p>
    <w:p w:rsidR="00AC7284" w:rsidRPr="00B24170" w:rsidRDefault="00AC7284" w:rsidP="00FF12AF">
      <w:pPr>
        <w:ind w:left="-284"/>
        <w:rPr>
          <w:rFonts w:ascii="Times New Roman" w:hAnsi="Times New Roman" w:cs="Times New Roman"/>
          <w:sz w:val="24"/>
          <w:szCs w:val="24"/>
        </w:rPr>
      </w:pPr>
      <w:r w:rsidRPr="00B24170">
        <w:rPr>
          <w:rFonts w:ascii="Times New Roman" w:hAnsi="Times New Roman" w:cs="Times New Roman"/>
          <w:sz w:val="24"/>
          <w:szCs w:val="24"/>
        </w:rPr>
        <w:t xml:space="preserve"> 2-х частей: обязательной и вариативной -60% и 40%(не более). (Слайд 6).</w:t>
      </w:r>
    </w:p>
    <w:p w:rsidR="00AC7284" w:rsidRPr="00B24170" w:rsidRDefault="00AC7284" w:rsidP="00B24170">
      <w:pPr>
        <w:ind w:left="-284"/>
        <w:rPr>
          <w:rFonts w:ascii="Times New Roman" w:hAnsi="Times New Roman" w:cs="Times New Roman"/>
          <w:sz w:val="24"/>
          <w:szCs w:val="24"/>
        </w:rPr>
      </w:pPr>
      <w:r w:rsidRPr="00B24170">
        <w:rPr>
          <w:rFonts w:ascii="Times New Roman" w:hAnsi="Times New Roman" w:cs="Times New Roman"/>
          <w:sz w:val="24"/>
          <w:szCs w:val="24"/>
        </w:rPr>
        <w:t>4.7.</w:t>
      </w:r>
      <w:r w:rsidR="00A07AD5">
        <w:rPr>
          <w:rFonts w:ascii="Times New Roman" w:hAnsi="Times New Roman" w:cs="Times New Roman"/>
          <w:sz w:val="24"/>
          <w:szCs w:val="24"/>
        </w:rPr>
        <w:t xml:space="preserve"> </w:t>
      </w:r>
      <w:r w:rsidRPr="00B24170">
        <w:rPr>
          <w:rFonts w:ascii="Times New Roman" w:hAnsi="Times New Roman" w:cs="Times New Roman"/>
          <w:sz w:val="24"/>
          <w:szCs w:val="24"/>
        </w:rPr>
        <w:t>Программа сформирована</w:t>
      </w:r>
      <w:proofErr w:type="gramStart"/>
      <w:r w:rsidRPr="00B24170">
        <w:rPr>
          <w:rFonts w:ascii="Times New Roman" w:hAnsi="Times New Roman" w:cs="Times New Roman"/>
          <w:sz w:val="24"/>
          <w:szCs w:val="24"/>
        </w:rPr>
        <w:t xml:space="preserve"> ,</w:t>
      </w:r>
      <w:proofErr w:type="gramEnd"/>
      <w:r w:rsidRPr="00B24170">
        <w:rPr>
          <w:rFonts w:ascii="Times New Roman" w:hAnsi="Times New Roman" w:cs="Times New Roman"/>
          <w:sz w:val="24"/>
          <w:szCs w:val="24"/>
        </w:rPr>
        <w:t>как программа психологической поддержки детей(2-8лет),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образования(объем , содержание, планируемые результаты в виде целевых ориентиров дошкольного образования)  (Слайд 7).</w:t>
      </w:r>
    </w:p>
    <w:p w:rsidR="00AC7284" w:rsidRPr="00B24170" w:rsidRDefault="00AC7284" w:rsidP="00B24170">
      <w:pPr>
        <w:ind w:left="-284"/>
        <w:rPr>
          <w:rFonts w:ascii="Times New Roman" w:hAnsi="Times New Roman" w:cs="Times New Roman"/>
          <w:sz w:val="24"/>
          <w:szCs w:val="24"/>
        </w:rPr>
      </w:pPr>
      <w:r w:rsidRPr="00B24170">
        <w:rPr>
          <w:rFonts w:ascii="Times New Roman" w:hAnsi="Times New Roman" w:cs="Times New Roman"/>
          <w:sz w:val="24"/>
          <w:szCs w:val="24"/>
        </w:rPr>
        <w:t>1.</w:t>
      </w:r>
      <w:r w:rsidRPr="00B24170">
        <w:rPr>
          <w:rFonts w:ascii="Times New Roman" w:hAnsi="Times New Roman" w:cs="Times New Roman"/>
          <w:b/>
          <w:sz w:val="24"/>
          <w:szCs w:val="24"/>
          <w:u w:val="single"/>
        </w:rPr>
        <w:t>Обязательная часть</w:t>
      </w:r>
      <w:r w:rsidRPr="00B24170">
        <w:rPr>
          <w:rFonts w:ascii="Times New Roman" w:hAnsi="Times New Roman" w:cs="Times New Roman"/>
          <w:sz w:val="24"/>
          <w:szCs w:val="24"/>
        </w:rPr>
        <w:t xml:space="preserve"> обеспечивает комплексное развитие детей во всех 5-ти образовательных областях-60%(не более)</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t>-социально-коммуникативное развитие(</w:t>
      </w:r>
      <w:r w:rsidRPr="00B24170">
        <w:rPr>
          <w:rFonts w:ascii="Times New Roman" w:hAnsi="Times New Roman" w:cs="Times New Roman"/>
          <w:sz w:val="24"/>
          <w:szCs w:val="24"/>
          <w:lang w:val="en-US"/>
        </w:rPr>
        <w:t>C</w:t>
      </w:r>
      <w:r w:rsidRPr="00B24170">
        <w:rPr>
          <w:rFonts w:ascii="Times New Roman" w:hAnsi="Times New Roman" w:cs="Times New Roman"/>
          <w:sz w:val="24"/>
          <w:szCs w:val="24"/>
        </w:rPr>
        <w:t>лайд8)</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t>4.9. -познавательное развитие, речевое развитие (</w:t>
      </w:r>
      <w:proofErr w:type="gramStart"/>
      <w:r w:rsidRPr="00B24170">
        <w:rPr>
          <w:rFonts w:ascii="Times New Roman" w:hAnsi="Times New Roman" w:cs="Times New Roman"/>
          <w:sz w:val="24"/>
          <w:szCs w:val="24"/>
          <w:lang w:val="en-US"/>
        </w:rPr>
        <w:t>C</w:t>
      </w:r>
      <w:proofErr w:type="gramEnd"/>
      <w:r w:rsidRPr="00B24170">
        <w:rPr>
          <w:rFonts w:ascii="Times New Roman" w:hAnsi="Times New Roman" w:cs="Times New Roman"/>
          <w:sz w:val="24"/>
          <w:szCs w:val="24"/>
        </w:rPr>
        <w:t>лайд 9)</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t>4.10.- художественно- эстетическое развитие</w:t>
      </w:r>
      <w:proofErr w:type="gramStart"/>
      <w:r w:rsidRPr="00B24170">
        <w:rPr>
          <w:rFonts w:ascii="Times New Roman" w:hAnsi="Times New Roman" w:cs="Times New Roman"/>
          <w:sz w:val="24"/>
          <w:szCs w:val="24"/>
        </w:rPr>
        <w:t xml:space="preserve"> ,</w:t>
      </w:r>
      <w:proofErr w:type="gramEnd"/>
      <w:r w:rsidRPr="00B24170">
        <w:rPr>
          <w:rFonts w:ascii="Times New Roman" w:hAnsi="Times New Roman" w:cs="Times New Roman"/>
          <w:sz w:val="24"/>
          <w:szCs w:val="24"/>
        </w:rPr>
        <w:t xml:space="preserve"> физическое развитие(</w:t>
      </w:r>
      <w:r w:rsidRPr="00B24170">
        <w:rPr>
          <w:rFonts w:ascii="Times New Roman" w:hAnsi="Times New Roman" w:cs="Times New Roman"/>
          <w:sz w:val="24"/>
          <w:szCs w:val="24"/>
          <w:lang w:val="en-US"/>
        </w:rPr>
        <w:t>C</w:t>
      </w:r>
      <w:r w:rsidRPr="00B24170">
        <w:rPr>
          <w:rFonts w:ascii="Times New Roman" w:hAnsi="Times New Roman" w:cs="Times New Roman"/>
          <w:sz w:val="24"/>
          <w:szCs w:val="24"/>
        </w:rPr>
        <w:t>лайд 10)</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b/>
          <w:sz w:val="24"/>
          <w:szCs w:val="24"/>
          <w:u w:val="single"/>
        </w:rPr>
        <w:t xml:space="preserve">4.11. Вариативная часть – </w:t>
      </w:r>
      <w:r w:rsidRPr="00B24170">
        <w:rPr>
          <w:rFonts w:ascii="Times New Roman" w:hAnsi="Times New Roman" w:cs="Times New Roman"/>
          <w:sz w:val="24"/>
          <w:szCs w:val="24"/>
        </w:rPr>
        <w:t>формируется участниками образовательного процесса нашего дошкольного блока и включает в себя следующие парциальные программы: 40%(не более)</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t xml:space="preserve">-Национально- региональный компонент дошкольного образования Л.П. </w:t>
      </w:r>
      <w:proofErr w:type="spellStart"/>
      <w:r w:rsidRPr="00B24170">
        <w:rPr>
          <w:rFonts w:ascii="Times New Roman" w:hAnsi="Times New Roman" w:cs="Times New Roman"/>
          <w:sz w:val="24"/>
          <w:szCs w:val="24"/>
        </w:rPr>
        <w:t>Шадова</w:t>
      </w:r>
      <w:proofErr w:type="spellEnd"/>
      <w:r w:rsidRPr="00B24170">
        <w:rPr>
          <w:rFonts w:ascii="Times New Roman" w:hAnsi="Times New Roman" w:cs="Times New Roman"/>
          <w:sz w:val="24"/>
          <w:szCs w:val="24"/>
        </w:rPr>
        <w:t xml:space="preserve">, Т.Ф. </w:t>
      </w:r>
      <w:proofErr w:type="spellStart"/>
      <w:r w:rsidRPr="00B24170">
        <w:rPr>
          <w:rFonts w:ascii="Times New Roman" w:hAnsi="Times New Roman" w:cs="Times New Roman"/>
          <w:sz w:val="24"/>
          <w:szCs w:val="24"/>
        </w:rPr>
        <w:t>Штепа</w:t>
      </w:r>
      <w:proofErr w:type="spellEnd"/>
      <w:r w:rsidRPr="00B24170">
        <w:rPr>
          <w:rFonts w:ascii="Times New Roman" w:hAnsi="Times New Roman" w:cs="Times New Roman"/>
          <w:sz w:val="24"/>
          <w:szCs w:val="24"/>
        </w:rPr>
        <w:t>.</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t xml:space="preserve">- Обучение русскому языку в национальном детском саду» Л.П. </w:t>
      </w:r>
      <w:proofErr w:type="spellStart"/>
      <w:r w:rsidRPr="00B24170">
        <w:rPr>
          <w:rFonts w:ascii="Times New Roman" w:hAnsi="Times New Roman" w:cs="Times New Roman"/>
          <w:sz w:val="24"/>
          <w:szCs w:val="24"/>
        </w:rPr>
        <w:t>Шадова</w:t>
      </w:r>
      <w:proofErr w:type="spellEnd"/>
      <w:r w:rsidRPr="00B24170">
        <w:rPr>
          <w:rFonts w:ascii="Times New Roman" w:hAnsi="Times New Roman" w:cs="Times New Roman"/>
          <w:sz w:val="24"/>
          <w:szCs w:val="24"/>
        </w:rPr>
        <w:t xml:space="preserve"> (Слайд 11)</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lastRenderedPageBreak/>
        <w:t>4.12.Основные направления развития детей и образовательные области (</w:t>
      </w:r>
      <w:proofErr w:type="gramStart"/>
      <w:r w:rsidRPr="00B24170">
        <w:rPr>
          <w:rFonts w:ascii="Times New Roman" w:hAnsi="Times New Roman" w:cs="Times New Roman"/>
          <w:sz w:val="24"/>
          <w:szCs w:val="24"/>
          <w:lang w:val="en-US"/>
        </w:rPr>
        <w:t>C</w:t>
      </w:r>
      <w:proofErr w:type="gramEnd"/>
      <w:r w:rsidRPr="00B24170">
        <w:rPr>
          <w:rFonts w:ascii="Times New Roman" w:hAnsi="Times New Roman" w:cs="Times New Roman"/>
          <w:sz w:val="24"/>
          <w:szCs w:val="24"/>
        </w:rPr>
        <w:t>лайд  12)</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t>4.13.Разделы основной образовательной программы</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t>-целевой разде</w:t>
      </w:r>
      <w:proofErr w:type="gramStart"/>
      <w:r w:rsidRPr="00B24170">
        <w:rPr>
          <w:rFonts w:ascii="Times New Roman" w:hAnsi="Times New Roman" w:cs="Times New Roman"/>
          <w:sz w:val="24"/>
          <w:szCs w:val="24"/>
        </w:rPr>
        <w:t>л(</w:t>
      </w:r>
      <w:proofErr w:type="gramEnd"/>
      <w:r w:rsidRPr="00B24170">
        <w:rPr>
          <w:rFonts w:ascii="Times New Roman" w:hAnsi="Times New Roman" w:cs="Times New Roman"/>
          <w:sz w:val="24"/>
          <w:szCs w:val="24"/>
        </w:rPr>
        <w:t>пояснительная записка, цели и задачи программы, принципы и подходы к формированию программы, значимые характеристики, в том числе характеристики развития детей, планируемые результаты освоения программы);</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t>-содержательный раздел (описание образовательной деятельности в соответствии с направлениями развития детей, особенности разных культурных практик, способы поддержки детской инициативы, особенности взаимодействия с семьями воспитанников, и иные характеристики</w:t>
      </w:r>
      <w:proofErr w:type="gramStart"/>
      <w:r w:rsidRPr="00B24170">
        <w:rPr>
          <w:rFonts w:ascii="Times New Roman" w:hAnsi="Times New Roman" w:cs="Times New Roman"/>
          <w:sz w:val="24"/>
          <w:szCs w:val="24"/>
        </w:rPr>
        <w:t xml:space="preserve"> ,</w:t>
      </w:r>
      <w:proofErr w:type="gramEnd"/>
      <w:r w:rsidRPr="00B24170">
        <w:rPr>
          <w:rFonts w:ascii="Times New Roman" w:hAnsi="Times New Roman" w:cs="Times New Roman"/>
          <w:sz w:val="24"/>
          <w:szCs w:val="24"/>
        </w:rPr>
        <w:t>наиболее существенные по мнению авторов программы);</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t>-организационный разде</w:t>
      </w:r>
      <w:proofErr w:type="gramStart"/>
      <w:r w:rsidRPr="00B24170">
        <w:rPr>
          <w:rFonts w:ascii="Times New Roman" w:hAnsi="Times New Roman" w:cs="Times New Roman"/>
          <w:sz w:val="24"/>
          <w:szCs w:val="24"/>
        </w:rPr>
        <w:t>л(</w:t>
      </w:r>
      <w:proofErr w:type="gramEnd"/>
      <w:r w:rsidRPr="00B24170">
        <w:rPr>
          <w:rFonts w:ascii="Times New Roman" w:hAnsi="Times New Roman" w:cs="Times New Roman"/>
          <w:sz w:val="24"/>
          <w:szCs w:val="24"/>
        </w:rPr>
        <w:t>описание материально – технической базы,   режим дня  , особенности традиционных событий , праздников, мероприятий, особенности организации предметно- развивающей среды (Слайд 13)</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t>4.14.Формы взаимодействия педагогического коллектива с семьей</w:t>
      </w:r>
      <w:proofErr w:type="gramStart"/>
      <w:r w:rsidRPr="00B24170">
        <w:rPr>
          <w:rFonts w:ascii="Times New Roman" w:hAnsi="Times New Roman" w:cs="Times New Roman"/>
          <w:sz w:val="24"/>
          <w:szCs w:val="24"/>
        </w:rPr>
        <w:t>.(</w:t>
      </w:r>
      <w:proofErr w:type="gramEnd"/>
      <w:r w:rsidRPr="00B24170">
        <w:rPr>
          <w:rFonts w:ascii="Times New Roman" w:hAnsi="Times New Roman" w:cs="Times New Roman"/>
          <w:sz w:val="24"/>
          <w:szCs w:val="24"/>
        </w:rPr>
        <w:t>Слайд 14)</w:t>
      </w:r>
    </w:p>
    <w:p w:rsidR="00AC7284" w:rsidRPr="00B24170" w:rsidRDefault="00AC7284" w:rsidP="00AC7284">
      <w:pPr>
        <w:ind w:left="-284"/>
        <w:rPr>
          <w:rFonts w:ascii="Times New Roman" w:hAnsi="Times New Roman" w:cs="Times New Roman"/>
          <w:sz w:val="24"/>
          <w:szCs w:val="24"/>
        </w:rPr>
      </w:pPr>
      <w:r w:rsidRPr="00B24170">
        <w:rPr>
          <w:rFonts w:ascii="Times New Roman" w:hAnsi="Times New Roman" w:cs="Times New Roman"/>
          <w:sz w:val="24"/>
          <w:szCs w:val="24"/>
        </w:rPr>
        <w:t>4.15.Условия реализации программы</w:t>
      </w:r>
      <w:proofErr w:type="gramStart"/>
      <w:r w:rsidRPr="00B24170">
        <w:rPr>
          <w:rFonts w:ascii="Times New Roman" w:hAnsi="Times New Roman" w:cs="Times New Roman"/>
          <w:sz w:val="24"/>
          <w:szCs w:val="24"/>
        </w:rPr>
        <w:t>.(</w:t>
      </w:r>
      <w:proofErr w:type="gramEnd"/>
      <w:r w:rsidRPr="00B24170">
        <w:rPr>
          <w:rFonts w:ascii="Times New Roman" w:hAnsi="Times New Roman" w:cs="Times New Roman"/>
          <w:sz w:val="24"/>
          <w:szCs w:val="24"/>
        </w:rPr>
        <w:t>Слайд15)</w:t>
      </w:r>
    </w:p>
    <w:p w:rsidR="00DD50B7" w:rsidRPr="00B24170" w:rsidRDefault="00DD50B7">
      <w:pPr>
        <w:rPr>
          <w:rFonts w:ascii="Times New Roman" w:hAnsi="Times New Roman" w:cs="Times New Roman"/>
          <w:sz w:val="24"/>
          <w:szCs w:val="24"/>
        </w:rPr>
      </w:pPr>
    </w:p>
    <w:sectPr w:rsidR="00DD50B7" w:rsidRPr="00B24170" w:rsidSect="006B6A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B42" w:rsidRDefault="00247B42" w:rsidP="00DB6142">
      <w:pPr>
        <w:spacing w:after="0" w:line="240" w:lineRule="auto"/>
      </w:pPr>
      <w:r>
        <w:separator/>
      </w:r>
    </w:p>
  </w:endnote>
  <w:endnote w:type="continuationSeparator" w:id="1">
    <w:p w:rsidR="00247B42" w:rsidRDefault="00247B42" w:rsidP="00DB6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CC"/>
    <w:family w:val="auto"/>
    <w:notTrueType/>
    <w:pitch w:val="default"/>
    <w:sig w:usb0="00000203" w:usb1="00000000" w:usb2="00000000" w:usb3="00000000" w:csb0="00000005" w:csb1="00000000"/>
  </w:font>
  <w:font w:name="Calibri-Bold">
    <w:altName w:val="Times New Roman"/>
    <w:panose1 w:val="00000000000000000000"/>
    <w:charset w:val="CC"/>
    <w:family w:val="auto"/>
    <w:notTrueType/>
    <w:pitch w:val="default"/>
    <w:sig w:usb0="00000203" w:usb1="00000000" w:usb2="00000000" w:usb3="00000000" w:csb0="00000005"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42" w:rsidRDefault="00AB3A51">
    <w:pPr>
      <w:pStyle w:val="a7"/>
      <w:jc w:val="center"/>
    </w:pPr>
    <w:fldSimple w:instr=" PAGE   \* MERGEFORMAT ">
      <w:r w:rsidR="006B0C41">
        <w:rPr>
          <w:noProof/>
        </w:rPr>
        <w:t>1</w:t>
      </w:r>
    </w:fldSimple>
  </w:p>
  <w:p w:rsidR="00247B42" w:rsidRDefault="00247B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B42" w:rsidRDefault="00247B42" w:rsidP="00DB6142">
      <w:pPr>
        <w:spacing w:after="0" w:line="240" w:lineRule="auto"/>
      </w:pPr>
      <w:r>
        <w:separator/>
      </w:r>
    </w:p>
  </w:footnote>
  <w:footnote w:type="continuationSeparator" w:id="1">
    <w:p w:rsidR="00247B42" w:rsidRDefault="00247B42" w:rsidP="00DB61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222626"/>
    <w:lvl w:ilvl="0">
      <w:numFmt w:val="bullet"/>
      <w:lvlText w:val="*"/>
      <w:lvlJc w:val="left"/>
    </w:lvl>
  </w:abstractNum>
  <w:abstractNum w:abstractNumId="1">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27916C7"/>
    <w:multiLevelType w:val="hybridMultilevel"/>
    <w:tmpl w:val="FCC480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bullet"/>
      <w:lvlText w:val="o"/>
      <w:lvlJc w:val="left"/>
      <w:pPr>
        <w:tabs>
          <w:tab w:val="num" w:pos="1498"/>
        </w:tabs>
        <w:ind w:left="1498" w:hanging="360"/>
      </w:pPr>
      <w:rPr>
        <w:rFonts w:ascii="Courier New" w:hAnsi="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bullet"/>
      <w:lvlText w:val="o"/>
      <w:lvlJc w:val="left"/>
      <w:pPr>
        <w:tabs>
          <w:tab w:val="num" w:pos="3658"/>
        </w:tabs>
        <w:ind w:left="3658" w:hanging="360"/>
      </w:pPr>
      <w:rPr>
        <w:rFonts w:ascii="Courier New" w:hAnsi="Courier New" w:hint="default"/>
      </w:rPr>
    </w:lvl>
    <w:lvl w:ilvl="5" w:tplc="04190005">
      <w:start w:val="1"/>
      <w:numFmt w:val="bullet"/>
      <w:lvlText w:val=""/>
      <w:lvlJc w:val="left"/>
      <w:pPr>
        <w:tabs>
          <w:tab w:val="num" w:pos="4378"/>
        </w:tabs>
        <w:ind w:left="4378" w:hanging="360"/>
      </w:pPr>
      <w:rPr>
        <w:rFonts w:ascii="Wingdings" w:hAnsi="Wingdings" w:hint="default"/>
      </w:rPr>
    </w:lvl>
    <w:lvl w:ilvl="6" w:tplc="04190001">
      <w:start w:val="1"/>
      <w:numFmt w:val="bullet"/>
      <w:lvlText w:val=""/>
      <w:lvlJc w:val="left"/>
      <w:pPr>
        <w:tabs>
          <w:tab w:val="num" w:pos="5098"/>
        </w:tabs>
        <w:ind w:left="5098" w:hanging="360"/>
      </w:pPr>
      <w:rPr>
        <w:rFonts w:ascii="Symbol" w:hAnsi="Symbol" w:hint="default"/>
      </w:rPr>
    </w:lvl>
    <w:lvl w:ilvl="7" w:tplc="04190003">
      <w:start w:val="1"/>
      <w:numFmt w:val="bullet"/>
      <w:lvlText w:val="o"/>
      <w:lvlJc w:val="left"/>
      <w:pPr>
        <w:tabs>
          <w:tab w:val="num" w:pos="5818"/>
        </w:tabs>
        <w:ind w:left="5818" w:hanging="360"/>
      </w:pPr>
      <w:rPr>
        <w:rFonts w:ascii="Courier New" w:hAnsi="Courier New" w:hint="default"/>
      </w:rPr>
    </w:lvl>
    <w:lvl w:ilvl="8" w:tplc="04190005">
      <w:start w:val="1"/>
      <w:numFmt w:val="bullet"/>
      <w:lvlText w:val=""/>
      <w:lvlJc w:val="left"/>
      <w:pPr>
        <w:tabs>
          <w:tab w:val="num" w:pos="6538"/>
        </w:tabs>
        <w:ind w:left="6538" w:hanging="360"/>
      </w:pPr>
      <w:rPr>
        <w:rFonts w:ascii="Wingdings" w:hAnsi="Wingdings" w:hint="default"/>
      </w:rPr>
    </w:lvl>
  </w:abstractNum>
  <w:abstractNum w:abstractNumId="10">
    <w:nsid w:val="0A035090"/>
    <w:multiLevelType w:val="hybridMultilevel"/>
    <w:tmpl w:val="D62870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AEC2915"/>
    <w:multiLevelType w:val="hybridMultilevel"/>
    <w:tmpl w:val="06D4628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B1843AB"/>
    <w:multiLevelType w:val="hybridMultilevel"/>
    <w:tmpl w:val="9034C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0B6B39FA"/>
    <w:multiLevelType w:val="hybridMultilevel"/>
    <w:tmpl w:val="FB72CC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BC95633"/>
    <w:multiLevelType w:val="hybridMultilevel"/>
    <w:tmpl w:val="EFC032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D9243DB"/>
    <w:multiLevelType w:val="hybridMultilevel"/>
    <w:tmpl w:val="CBD8C1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EB312E0"/>
    <w:multiLevelType w:val="hybridMultilevel"/>
    <w:tmpl w:val="8E969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FDF0C20"/>
    <w:multiLevelType w:val="hybridMultilevel"/>
    <w:tmpl w:val="B07CF76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315333F"/>
    <w:multiLevelType w:val="hybridMultilevel"/>
    <w:tmpl w:val="72A6C5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3A136B2"/>
    <w:multiLevelType w:val="hybridMultilevel"/>
    <w:tmpl w:val="2D50B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17461B92"/>
    <w:multiLevelType w:val="hybridMultilevel"/>
    <w:tmpl w:val="CEC4E4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7596593"/>
    <w:multiLevelType w:val="hybridMultilevel"/>
    <w:tmpl w:val="126870B4"/>
    <w:lvl w:ilvl="0" w:tplc="39D89564">
      <w:start w:val="1"/>
      <w:numFmt w:val="bullet"/>
      <w:lvlText w:val=""/>
      <w:lvlJc w:val="left"/>
      <w:pPr>
        <w:ind w:left="1429" w:hanging="360"/>
      </w:pPr>
      <w:rPr>
        <w:rFonts w:ascii="Symbol" w:hAnsi="Symbol" w:hint="default"/>
        <w:sz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D2143A0"/>
    <w:multiLevelType w:val="hybridMultilevel"/>
    <w:tmpl w:val="4CDE46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30">
    <w:nsid w:val="22B66A36"/>
    <w:multiLevelType w:val="hybridMultilevel"/>
    <w:tmpl w:val="D242DE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D486314"/>
    <w:multiLevelType w:val="hybridMultilevel"/>
    <w:tmpl w:val="88162F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2F020BF0"/>
    <w:multiLevelType w:val="hybridMultilevel"/>
    <w:tmpl w:val="34F04C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2F3A0161"/>
    <w:multiLevelType w:val="hybridMultilevel"/>
    <w:tmpl w:val="4204FC4C"/>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2F94793B"/>
    <w:multiLevelType w:val="hybridMultilevel"/>
    <w:tmpl w:val="40347B2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42">
    <w:nsid w:val="326C23A8"/>
    <w:multiLevelType w:val="hybridMultilevel"/>
    <w:tmpl w:val="224652F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32DD7994"/>
    <w:multiLevelType w:val="hybridMultilevel"/>
    <w:tmpl w:val="D15EB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5B34ED6"/>
    <w:multiLevelType w:val="hybridMultilevel"/>
    <w:tmpl w:val="62BAF6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35EE3108"/>
    <w:multiLevelType w:val="hybridMultilevel"/>
    <w:tmpl w:val="438A7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386252DF"/>
    <w:multiLevelType w:val="hybridMultilevel"/>
    <w:tmpl w:val="F712EE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3B347C5F"/>
    <w:multiLevelType w:val="hybridMultilevel"/>
    <w:tmpl w:val="5A18C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3C2F25BC"/>
    <w:multiLevelType w:val="hybridMultilevel"/>
    <w:tmpl w:val="B40250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5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1">
    <w:nsid w:val="3F1703FF"/>
    <w:multiLevelType w:val="hybridMultilevel"/>
    <w:tmpl w:val="4F0868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3F1A0EFE"/>
    <w:multiLevelType w:val="hybridMultilevel"/>
    <w:tmpl w:val="94121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F864360"/>
    <w:multiLevelType w:val="hybridMultilevel"/>
    <w:tmpl w:val="D2909C74"/>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3FDF0216"/>
    <w:multiLevelType w:val="hybridMultilevel"/>
    <w:tmpl w:val="468CC8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0A70346"/>
    <w:multiLevelType w:val="hybridMultilevel"/>
    <w:tmpl w:val="816A62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7">
    <w:nsid w:val="40B0565B"/>
    <w:multiLevelType w:val="hybridMultilevel"/>
    <w:tmpl w:val="50148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4219075D"/>
    <w:multiLevelType w:val="hybridMultilevel"/>
    <w:tmpl w:val="5364BC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3EE3999"/>
    <w:multiLevelType w:val="hybridMultilevel"/>
    <w:tmpl w:val="B6322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1">
    <w:nsid w:val="44791009"/>
    <w:multiLevelType w:val="hybridMultilevel"/>
    <w:tmpl w:val="D66C98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44DD0209"/>
    <w:multiLevelType w:val="hybridMultilevel"/>
    <w:tmpl w:val="6B7C08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45E22B07"/>
    <w:multiLevelType w:val="hybridMultilevel"/>
    <w:tmpl w:val="E5D22D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467B27CE"/>
    <w:multiLevelType w:val="hybridMultilevel"/>
    <w:tmpl w:val="8326F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47315FE7"/>
    <w:multiLevelType w:val="hybridMultilevel"/>
    <w:tmpl w:val="E6F626E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6">
    <w:nsid w:val="49131599"/>
    <w:multiLevelType w:val="hybridMultilevel"/>
    <w:tmpl w:val="9D4867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4A875A0F"/>
    <w:multiLevelType w:val="hybridMultilevel"/>
    <w:tmpl w:val="953211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nsid w:val="4AFA2218"/>
    <w:multiLevelType w:val="hybridMultilevel"/>
    <w:tmpl w:val="99BC5A4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9">
    <w:nsid w:val="4EF55765"/>
    <w:multiLevelType w:val="hybridMultilevel"/>
    <w:tmpl w:val="017AE32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4FA10E22"/>
    <w:multiLevelType w:val="hybridMultilevel"/>
    <w:tmpl w:val="B3345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3">
    <w:nsid w:val="556716FF"/>
    <w:multiLevelType w:val="hybridMultilevel"/>
    <w:tmpl w:val="BDA4AF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5">
    <w:nsid w:val="56C17B28"/>
    <w:multiLevelType w:val="hybridMultilevel"/>
    <w:tmpl w:val="147638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56F42186"/>
    <w:multiLevelType w:val="hybridMultilevel"/>
    <w:tmpl w:val="9ACC2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576E5627"/>
    <w:multiLevelType w:val="hybridMultilevel"/>
    <w:tmpl w:val="A94AEA6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57B57F4F"/>
    <w:multiLevelType w:val="hybridMultilevel"/>
    <w:tmpl w:val="A7F86DBE"/>
    <w:lvl w:ilvl="0" w:tplc="9AEE2BF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9">
    <w:nsid w:val="59097209"/>
    <w:multiLevelType w:val="hybridMultilevel"/>
    <w:tmpl w:val="1D188936"/>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0">
    <w:nsid w:val="5A1A5EDA"/>
    <w:multiLevelType w:val="hybridMultilevel"/>
    <w:tmpl w:val="4252AE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5A8B4775"/>
    <w:multiLevelType w:val="hybridMultilevel"/>
    <w:tmpl w:val="0D921BF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2">
    <w:nsid w:val="5B021C43"/>
    <w:multiLevelType w:val="hybridMultilevel"/>
    <w:tmpl w:val="D54A3A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5C015A3F"/>
    <w:multiLevelType w:val="hybridMultilevel"/>
    <w:tmpl w:val="DDBE6486"/>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84">
    <w:nsid w:val="5D920379"/>
    <w:multiLevelType w:val="multilevel"/>
    <w:tmpl w:val="CB3EAC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EC5039D"/>
    <w:multiLevelType w:val="hybridMultilevel"/>
    <w:tmpl w:val="97E6C9A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09753BA"/>
    <w:multiLevelType w:val="hybridMultilevel"/>
    <w:tmpl w:val="455C68A4"/>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8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8">
    <w:nsid w:val="618F6BAF"/>
    <w:multiLevelType w:val="hybridMultilevel"/>
    <w:tmpl w:val="B8ECACF2"/>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89">
    <w:nsid w:val="61FF3387"/>
    <w:multiLevelType w:val="hybridMultilevel"/>
    <w:tmpl w:val="228A4A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628F45CF"/>
    <w:multiLevelType w:val="hybridMultilevel"/>
    <w:tmpl w:val="191207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62AB00AA"/>
    <w:multiLevelType w:val="hybridMultilevel"/>
    <w:tmpl w:val="EB469B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nsid w:val="64026ED5"/>
    <w:multiLevelType w:val="hybridMultilevel"/>
    <w:tmpl w:val="403A4D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3">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94">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6B8A6B39"/>
    <w:multiLevelType w:val="hybridMultilevel"/>
    <w:tmpl w:val="579A37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6DF80385"/>
    <w:multiLevelType w:val="hybridMultilevel"/>
    <w:tmpl w:val="7430D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E3F3674"/>
    <w:multiLevelType w:val="hybridMultilevel"/>
    <w:tmpl w:val="9BA6A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nsid w:val="6EF62035"/>
    <w:multiLevelType w:val="hybridMultilevel"/>
    <w:tmpl w:val="7DF80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2">
    <w:nsid w:val="70902695"/>
    <w:multiLevelType w:val="hybridMultilevel"/>
    <w:tmpl w:val="DD409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71DB316E"/>
    <w:multiLevelType w:val="hybridMultilevel"/>
    <w:tmpl w:val="167AAC6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05">
    <w:nsid w:val="74106A09"/>
    <w:multiLevelType w:val="hybridMultilevel"/>
    <w:tmpl w:val="189439F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6">
    <w:nsid w:val="7568702E"/>
    <w:multiLevelType w:val="hybridMultilevel"/>
    <w:tmpl w:val="AF8AD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7">
    <w:nsid w:val="7720488D"/>
    <w:multiLevelType w:val="hybridMultilevel"/>
    <w:tmpl w:val="35242DD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8">
    <w:nsid w:val="783972ED"/>
    <w:multiLevelType w:val="hybridMultilevel"/>
    <w:tmpl w:val="40D802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9">
    <w:nsid w:val="7A8A40BA"/>
    <w:multiLevelType w:val="hybridMultilevel"/>
    <w:tmpl w:val="A496B834"/>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0">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111">
    <w:nsid w:val="7C022D45"/>
    <w:multiLevelType w:val="hybridMultilevel"/>
    <w:tmpl w:val="CBFC25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2">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13">
    <w:nsid w:val="7D55728B"/>
    <w:multiLevelType w:val="hybridMultilevel"/>
    <w:tmpl w:val="3BD25A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4">
    <w:nsid w:val="7E305526"/>
    <w:multiLevelType w:val="hybridMultilevel"/>
    <w:tmpl w:val="CF302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5">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7EB940C2"/>
    <w:multiLevelType w:val="hybridMultilevel"/>
    <w:tmpl w:val="F5EE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8">
    <w:nsid w:val="7F5E1967"/>
    <w:multiLevelType w:val="hybridMultilevel"/>
    <w:tmpl w:val="46905A7C"/>
    <w:lvl w:ilvl="0" w:tplc="CB1A2106">
      <w:start w:val="1"/>
      <w:numFmt w:val="bullet"/>
      <w:pStyle w:val="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6"/>
  </w:num>
  <w:num w:numId="2">
    <w:abstractNumId w:val="30"/>
  </w:num>
  <w:num w:numId="3">
    <w:abstractNumId w:val="81"/>
  </w:num>
  <w:num w:numId="4">
    <w:abstractNumId w:val="48"/>
  </w:num>
  <w:num w:numId="5">
    <w:abstractNumId w:val="97"/>
  </w:num>
  <w:num w:numId="6">
    <w:abstractNumId w:val="10"/>
  </w:num>
  <w:num w:numId="7">
    <w:abstractNumId w:val="20"/>
  </w:num>
  <w:num w:numId="8">
    <w:abstractNumId w:val="41"/>
  </w:num>
  <w:num w:numId="9">
    <w:abstractNumId w:val="17"/>
  </w:num>
  <w:num w:numId="10">
    <w:abstractNumId w:val="16"/>
  </w:num>
  <w:num w:numId="11">
    <w:abstractNumId w:val="47"/>
  </w:num>
  <w:num w:numId="12">
    <w:abstractNumId w:val="90"/>
  </w:num>
  <w:num w:numId="13">
    <w:abstractNumId w:val="29"/>
  </w:num>
  <w:num w:numId="14">
    <w:abstractNumId w:val="9"/>
  </w:num>
  <w:num w:numId="15">
    <w:abstractNumId w:val="110"/>
  </w:num>
  <w:num w:numId="16">
    <w:abstractNumId w:val="96"/>
  </w:num>
  <w:num w:numId="17">
    <w:abstractNumId w:val="36"/>
  </w:num>
  <w:num w:numId="18">
    <w:abstractNumId w:val="115"/>
  </w:num>
  <w:num w:numId="19">
    <w:abstractNumId w:val="103"/>
  </w:num>
  <w:num w:numId="20">
    <w:abstractNumId w:val="49"/>
  </w:num>
  <w:num w:numId="21">
    <w:abstractNumId w:val="2"/>
  </w:num>
  <w:num w:numId="22">
    <w:abstractNumId w:val="71"/>
  </w:num>
  <w:num w:numId="23">
    <w:abstractNumId w:val="4"/>
  </w:num>
  <w:num w:numId="24">
    <w:abstractNumId w:val="87"/>
  </w:num>
  <w:num w:numId="25">
    <w:abstractNumId w:val="3"/>
  </w:num>
  <w:num w:numId="26">
    <w:abstractNumId w:val="27"/>
  </w:num>
  <w:num w:numId="27">
    <w:abstractNumId w:val="26"/>
  </w:num>
  <w:num w:numId="28">
    <w:abstractNumId w:val="34"/>
  </w:num>
  <w:num w:numId="29">
    <w:abstractNumId w:val="33"/>
  </w:num>
  <w:num w:numId="30">
    <w:abstractNumId w:val="94"/>
  </w:num>
  <w:num w:numId="31">
    <w:abstractNumId w:val="18"/>
  </w:num>
  <w:num w:numId="32">
    <w:abstractNumId w:val="93"/>
  </w:num>
  <w:num w:numId="33">
    <w:abstractNumId w:val="57"/>
  </w:num>
  <w:num w:numId="34">
    <w:abstractNumId w:val="102"/>
  </w:num>
  <w:num w:numId="35">
    <w:abstractNumId w:val="23"/>
  </w:num>
  <w:num w:numId="36">
    <w:abstractNumId w:val="88"/>
  </w:num>
  <w:num w:numId="37">
    <w:abstractNumId w:val="60"/>
  </w:num>
  <w:num w:numId="38">
    <w:abstractNumId w:val="74"/>
  </w:num>
  <w:num w:numId="39">
    <w:abstractNumId w:val="22"/>
  </w:num>
  <w:num w:numId="40">
    <w:abstractNumId w:val="72"/>
  </w:num>
  <w:num w:numId="41">
    <w:abstractNumId w:val="25"/>
  </w:num>
  <w:num w:numId="42">
    <w:abstractNumId w:val="112"/>
  </w:num>
  <w:num w:numId="43">
    <w:abstractNumId w:val="8"/>
  </w:num>
  <w:num w:numId="44">
    <w:abstractNumId w:val="116"/>
  </w:num>
  <w:num w:numId="45">
    <w:abstractNumId w:val="35"/>
  </w:num>
  <w:num w:numId="46">
    <w:abstractNumId w:val="50"/>
  </w:num>
  <w:num w:numId="47">
    <w:abstractNumId w:val="100"/>
  </w:num>
  <w:num w:numId="48">
    <w:abstractNumId w:val="24"/>
  </w:num>
  <w:num w:numId="49">
    <w:abstractNumId w:val="19"/>
  </w:num>
  <w:num w:numId="50">
    <w:abstractNumId w:val="95"/>
  </w:num>
  <w:num w:numId="51">
    <w:abstractNumId w:val="31"/>
  </w:num>
  <w:num w:numId="52">
    <w:abstractNumId w:val="55"/>
  </w:num>
  <w:num w:numId="53">
    <w:abstractNumId w:val="1"/>
  </w:num>
  <w:num w:numId="54">
    <w:abstractNumId w:val="7"/>
  </w:num>
  <w:num w:numId="55">
    <w:abstractNumId w:val="32"/>
  </w:num>
  <w:num w:numId="5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
  </w:num>
  <w:num w:numId="8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9"/>
  </w:num>
  <w:num w:numId="86">
    <w:abstractNumId w:val="79"/>
  </w:num>
  <w:num w:numId="87">
    <w:abstractNumId w:val="53"/>
  </w:num>
  <w:num w:numId="88">
    <w:abstractNumId w:val="78"/>
  </w:num>
  <w:num w:numId="8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num>
  <w:num w:numId="9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3"/>
  </w:num>
  <w:num w:numId="105">
    <w:abstractNumId w:val="89"/>
  </w:num>
  <w:num w:numId="106">
    <w:abstractNumId w:val="65"/>
  </w:num>
  <w:num w:numId="107">
    <w:abstractNumId w:val="15"/>
  </w:num>
  <w:num w:numId="108">
    <w:abstractNumId w:val="98"/>
  </w:num>
  <w:num w:numId="109">
    <w:abstractNumId w:val="118"/>
  </w:num>
  <w:num w:numId="110">
    <w:abstractNumId w:val="86"/>
  </w:num>
  <w:num w:numId="111">
    <w:abstractNumId w:val="68"/>
  </w:num>
  <w:num w:numId="112">
    <w:abstractNumId w:val="104"/>
  </w:num>
  <w:num w:numId="113">
    <w:abstractNumId w:val="43"/>
  </w:num>
  <w:num w:numId="114">
    <w:abstractNumId w:val="52"/>
  </w:num>
  <w:num w:numId="115">
    <w:abstractNumId w:val="58"/>
  </w:num>
  <w:num w:numId="116">
    <w:abstractNumId w:val="84"/>
  </w:num>
  <w:num w:numId="117">
    <w:abstractNumId w:val="85"/>
  </w:num>
  <w:num w:numId="118">
    <w:abstractNumId w:val="107"/>
  </w:num>
  <w:num w:numId="119">
    <w:abstractNumId w:val="0"/>
    <w:lvlOverride w:ilvl="0">
      <w:lvl w:ilvl="0">
        <w:numFmt w:val="bullet"/>
        <w:lvlText w:val="-"/>
        <w:legacy w:legacy="1" w:legacySpace="0" w:legacyIndent="135"/>
        <w:lvlJc w:val="left"/>
        <w:rPr>
          <w:rFonts w:ascii="Times New Roman" w:hAnsi="Times New Roman" w:hint="default"/>
        </w:rPr>
      </w:lvl>
    </w:lvlOverride>
  </w:num>
  <w:num w:numId="12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7284"/>
    <w:rsid w:val="0000776D"/>
    <w:rsid w:val="00025C47"/>
    <w:rsid w:val="000302AD"/>
    <w:rsid w:val="000306ED"/>
    <w:rsid w:val="000444BB"/>
    <w:rsid w:val="00045CF8"/>
    <w:rsid w:val="000532E7"/>
    <w:rsid w:val="00061BC1"/>
    <w:rsid w:val="000714BF"/>
    <w:rsid w:val="00085EA4"/>
    <w:rsid w:val="0009012E"/>
    <w:rsid w:val="00097396"/>
    <w:rsid w:val="000A190D"/>
    <w:rsid w:val="000A6476"/>
    <w:rsid w:val="000F0E81"/>
    <w:rsid w:val="001104A8"/>
    <w:rsid w:val="00114BDB"/>
    <w:rsid w:val="00122A6D"/>
    <w:rsid w:val="00124D7E"/>
    <w:rsid w:val="001367AA"/>
    <w:rsid w:val="00153D78"/>
    <w:rsid w:val="00165F15"/>
    <w:rsid w:val="00170B39"/>
    <w:rsid w:val="00180664"/>
    <w:rsid w:val="001809B9"/>
    <w:rsid w:val="00191FBD"/>
    <w:rsid w:val="00191FFD"/>
    <w:rsid w:val="001937B2"/>
    <w:rsid w:val="0019473E"/>
    <w:rsid w:val="001A00D5"/>
    <w:rsid w:val="001A1FB7"/>
    <w:rsid w:val="001A5521"/>
    <w:rsid w:val="001B24FF"/>
    <w:rsid w:val="001C0AB8"/>
    <w:rsid w:val="001C23F4"/>
    <w:rsid w:val="001D2172"/>
    <w:rsid w:val="001E4A47"/>
    <w:rsid w:val="001F195E"/>
    <w:rsid w:val="00210250"/>
    <w:rsid w:val="002103D7"/>
    <w:rsid w:val="00210D62"/>
    <w:rsid w:val="00226991"/>
    <w:rsid w:val="00230BF3"/>
    <w:rsid w:val="00236561"/>
    <w:rsid w:val="00247B42"/>
    <w:rsid w:val="00254490"/>
    <w:rsid w:val="0026582C"/>
    <w:rsid w:val="0029738F"/>
    <w:rsid w:val="002A1175"/>
    <w:rsid w:val="002B13AE"/>
    <w:rsid w:val="002C0E70"/>
    <w:rsid w:val="002D50C1"/>
    <w:rsid w:val="002D62AB"/>
    <w:rsid w:val="002F4398"/>
    <w:rsid w:val="002F463F"/>
    <w:rsid w:val="00301B1B"/>
    <w:rsid w:val="00312037"/>
    <w:rsid w:val="0032565A"/>
    <w:rsid w:val="0035427B"/>
    <w:rsid w:val="00366BC8"/>
    <w:rsid w:val="00395EEE"/>
    <w:rsid w:val="003B524F"/>
    <w:rsid w:val="003E57F8"/>
    <w:rsid w:val="003E67D8"/>
    <w:rsid w:val="003E6D24"/>
    <w:rsid w:val="004074AA"/>
    <w:rsid w:val="004266B9"/>
    <w:rsid w:val="004454F4"/>
    <w:rsid w:val="00460BB2"/>
    <w:rsid w:val="004701F8"/>
    <w:rsid w:val="00473D2D"/>
    <w:rsid w:val="00480997"/>
    <w:rsid w:val="004A46A7"/>
    <w:rsid w:val="004D5E47"/>
    <w:rsid w:val="004E2098"/>
    <w:rsid w:val="0050514F"/>
    <w:rsid w:val="005546F5"/>
    <w:rsid w:val="0056511D"/>
    <w:rsid w:val="00580976"/>
    <w:rsid w:val="00595A5F"/>
    <w:rsid w:val="005B4444"/>
    <w:rsid w:val="005B5285"/>
    <w:rsid w:val="005B5335"/>
    <w:rsid w:val="005C68BA"/>
    <w:rsid w:val="005D54DF"/>
    <w:rsid w:val="005E2212"/>
    <w:rsid w:val="005E3A24"/>
    <w:rsid w:val="00604601"/>
    <w:rsid w:val="00615898"/>
    <w:rsid w:val="006423B2"/>
    <w:rsid w:val="00663BBC"/>
    <w:rsid w:val="006679BD"/>
    <w:rsid w:val="006710A5"/>
    <w:rsid w:val="0067182D"/>
    <w:rsid w:val="006B0C41"/>
    <w:rsid w:val="006B3E6D"/>
    <w:rsid w:val="006B6767"/>
    <w:rsid w:val="006B6A9B"/>
    <w:rsid w:val="006C17A4"/>
    <w:rsid w:val="006F1521"/>
    <w:rsid w:val="006F384B"/>
    <w:rsid w:val="006F4A2A"/>
    <w:rsid w:val="006F720B"/>
    <w:rsid w:val="007034FD"/>
    <w:rsid w:val="00703D28"/>
    <w:rsid w:val="00783ECF"/>
    <w:rsid w:val="00783F0D"/>
    <w:rsid w:val="007873F7"/>
    <w:rsid w:val="00791CD6"/>
    <w:rsid w:val="0079379D"/>
    <w:rsid w:val="00797914"/>
    <w:rsid w:val="007A1C77"/>
    <w:rsid w:val="007C45D2"/>
    <w:rsid w:val="007C66A0"/>
    <w:rsid w:val="007E651A"/>
    <w:rsid w:val="007F0E34"/>
    <w:rsid w:val="008208FF"/>
    <w:rsid w:val="00834B2D"/>
    <w:rsid w:val="00841D53"/>
    <w:rsid w:val="00852B6A"/>
    <w:rsid w:val="00871DB3"/>
    <w:rsid w:val="008777E7"/>
    <w:rsid w:val="0089100D"/>
    <w:rsid w:val="008B4ADE"/>
    <w:rsid w:val="008B4CA1"/>
    <w:rsid w:val="008C0909"/>
    <w:rsid w:val="008D361D"/>
    <w:rsid w:val="008E6018"/>
    <w:rsid w:val="008E6595"/>
    <w:rsid w:val="0090747C"/>
    <w:rsid w:val="009137DF"/>
    <w:rsid w:val="00926BD1"/>
    <w:rsid w:val="00953116"/>
    <w:rsid w:val="00961F87"/>
    <w:rsid w:val="00976634"/>
    <w:rsid w:val="00980EAB"/>
    <w:rsid w:val="0098640F"/>
    <w:rsid w:val="00987612"/>
    <w:rsid w:val="0099342B"/>
    <w:rsid w:val="009953ED"/>
    <w:rsid w:val="009A28A0"/>
    <w:rsid w:val="009B27A3"/>
    <w:rsid w:val="009C36A4"/>
    <w:rsid w:val="009D0358"/>
    <w:rsid w:val="009E36F3"/>
    <w:rsid w:val="009E6A18"/>
    <w:rsid w:val="009E7532"/>
    <w:rsid w:val="009F1143"/>
    <w:rsid w:val="009F533D"/>
    <w:rsid w:val="00A056F9"/>
    <w:rsid w:val="00A06EF2"/>
    <w:rsid w:val="00A07AD5"/>
    <w:rsid w:val="00A14628"/>
    <w:rsid w:val="00A26B06"/>
    <w:rsid w:val="00A31382"/>
    <w:rsid w:val="00A34885"/>
    <w:rsid w:val="00A37F6B"/>
    <w:rsid w:val="00A4368F"/>
    <w:rsid w:val="00A61AE5"/>
    <w:rsid w:val="00A61C2C"/>
    <w:rsid w:val="00A712B1"/>
    <w:rsid w:val="00A714D5"/>
    <w:rsid w:val="00A81B2D"/>
    <w:rsid w:val="00A878E6"/>
    <w:rsid w:val="00A91C19"/>
    <w:rsid w:val="00AB12DD"/>
    <w:rsid w:val="00AB3A51"/>
    <w:rsid w:val="00AB6521"/>
    <w:rsid w:val="00AC7284"/>
    <w:rsid w:val="00AD7A10"/>
    <w:rsid w:val="00AE0C0A"/>
    <w:rsid w:val="00AF3400"/>
    <w:rsid w:val="00B24170"/>
    <w:rsid w:val="00B420A0"/>
    <w:rsid w:val="00B434DB"/>
    <w:rsid w:val="00B6544D"/>
    <w:rsid w:val="00B76016"/>
    <w:rsid w:val="00B862CD"/>
    <w:rsid w:val="00B9431A"/>
    <w:rsid w:val="00BB4E3B"/>
    <w:rsid w:val="00BC3E3B"/>
    <w:rsid w:val="00BC59B1"/>
    <w:rsid w:val="00BD514F"/>
    <w:rsid w:val="00BD6CBC"/>
    <w:rsid w:val="00BF5246"/>
    <w:rsid w:val="00C27A97"/>
    <w:rsid w:val="00C41DF5"/>
    <w:rsid w:val="00C4416B"/>
    <w:rsid w:val="00C46454"/>
    <w:rsid w:val="00C52CCC"/>
    <w:rsid w:val="00C67889"/>
    <w:rsid w:val="00C768CB"/>
    <w:rsid w:val="00C819BB"/>
    <w:rsid w:val="00CA033C"/>
    <w:rsid w:val="00CB18E5"/>
    <w:rsid w:val="00CB5E4B"/>
    <w:rsid w:val="00CC4B70"/>
    <w:rsid w:val="00CE06CE"/>
    <w:rsid w:val="00CE2D78"/>
    <w:rsid w:val="00D14D6A"/>
    <w:rsid w:val="00D24398"/>
    <w:rsid w:val="00D30106"/>
    <w:rsid w:val="00D56982"/>
    <w:rsid w:val="00D620EF"/>
    <w:rsid w:val="00D74E27"/>
    <w:rsid w:val="00D75131"/>
    <w:rsid w:val="00D83D56"/>
    <w:rsid w:val="00DA357C"/>
    <w:rsid w:val="00DB0512"/>
    <w:rsid w:val="00DB6142"/>
    <w:rsid w:val="00DC039A"/>
    <w:rsid w:val="00DC0EDA"/>
    <w:rsid w:val="00DC1154"/>
    <w:rsid w:val="00DC55E3"/>
    <w:rsid w:val="00DD50B7"/>
    <w:rsid w:val="00E1394B"/>
    <w:rsid w:val="00E903F4"/>
    <w:rsid w:val="00EB3093"/>
    <w:rsid w:val="00EF467D"/>
    <w:rsid w:val="00EF6130"/>
    <w:rsid w:val="00F31D5F"/>
    <w:rsid w:val="00F355C8"/>
    <w:rsid w:val="00F47A32"/>
    <w:rsid w:val="00F65B57"/>
    <w:rsid w:val="00F71F4B"/>
    <w:rsid w:val="00FA2C2B"/>
    <w:rsid w:val="00FB2028"/>
    <w:rsid w:val="00FC7275"/>
    <w:rsid w:val="00FD3B77"/>
    <w:rsid w:val="00FE7AC9"/>
    <w:rsid w:val="00FF1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4"/>
    <o:shapelayout v:ext="edit">
      <o:idmap v:ext="edit" data="1"/>
      <o:rules v:ext="edit">
        <o:r id="V:Rule88" type="connector" idref="#_x0000_s1192"/>
        <o:r id="V:Rule89" type="connector" idref="#_x0000_s1071"/>
        <o:r id="V:Rule90" type="connector" idref="#Прямая со стрелкой 143"/>
        <o:r id="V:Rule91" type="connector" idref="#_x0000_s1135"/>
        <o:r id="V:Rule92" type="connector" idref="#_x0000_s1073"/>
        <o:r id="V:Rule93" type="connector" idref="#_x0000_s1235"/>
        <o:r id="V:Rule94" type="connector" idref="#Прямая со стрелкой 141"/>
        <o:r id="V:Rule95" type="connector" idref="#_x0000_s1152"/>
        <o:r id="V:Rule96" type="connector" idref="#_x0000_s1403"/>
        <o:r id="V:Rule97" type="connector" idref="#_x0000_s1145"/>
        <o:r id="V:Rule98" type="connector" idref="#_x0000_s1194"/>
        <o:r id="V:Rule99" type="connector" idref="#Прямая со стрелкой 73"/>
        <o:r id="V:Rule100" type="connector" idref="#_x0000_s1358"/>
        <o:r id="V:Rule101" type="connector" idref="#_x0000_s1198"/>
        <o:r id="V:Rule102" type="connector" idref="#Прямая со стрелкой 11"/>
        <o:r id="V:Rule103" type="connector" idref="#_x0000_s1139"/>
        <o:r id="V:Rule104" type="connector" idref="#_x0000_s1159"/>
        <o:r id="V:Rule105" type="connector" idref="#_x0000_s1236"/>
        <o:r id="V:Rule106" type="connector" idref="#_x0000_s1193"/>
        <o:r id="V:Rule107" type="connector" idref="#_x0000_s1360"/>
        <o:r id="V:Rule108" type="connector" idref="#_x0000_s1043"/>
        <o:r id="V:Rule109" type="connector" idref="#_x0000_s1057"/>
        <o:r id="V:Rule110" type="connector" idref="#_x0000_s1217"/>
        <o:r id="V:Rule111" type="connector" idref="#Прямая со стрелкой 81"/>
        <o:r id="V:Rule112" type="connector" idref="#_x0000_s1138"/>
        <o:r id="V:Rule113" type="connector" idref="#_x0000_s1154"/>
        <o:r id="V:Rule114" type="connector" idref="#_x0000_s1144"/>
        <o:r id="V:Rule115" type="connector" idref="#_x0000_s1059"/>
        <o:r id="V:Rule116" type="connector" idref="#_x0000_s1151"/>
        <o:r id="V:Rule117" type="connector" idref="#_x0000_s1359"/>
        <o:r id="V:Rule118" type="connector" idref="#_x0000_s1072"/>
        <o:r id="V:Rule119" type="connector" idref="#_x0000_s1160"/>
        <o:r id="V:Rule120" type="connector" idref="#_x0000_s1362"/>
        <o:r id="V:Rule121" type="connector" idref="#Прямая со стрелкой 13"/>
        <o:r id="V:Rule122" type="connector" idref="#Прямая со стрелкой 80"/>
        <o:r id="V:Rule123" type="connector" idref="#_x0000_s1161"/>
        <o:r id="V:Rule124" type="connector" idref="#_x0000_s1079"/>
        <o:r id="V:Rule125" type="connector" idref="#_x0000_s1147"/>
        <o:r id="V:Rule126" type="connector" idref="#_x0000_s1216"/>
        <o:r id="V:Rule127" type="connector" idref="#Прямая со стрелкой 15"/>
        <o:r id="V:Rule128" type="connector" idref="#_x0000_s1195"/>
        <o:r id="V:Rule129" type="connector" idref="#_x0000_s1196"/>
        <o:r id="V:Rule130" type="connector" idref="#_x0000_s1046"/>
        <o:r id="V:Rule131" type="connector" idref="#_x0000_s1156"/>
        <o:r id="V:Rule132" type="connector" idref="#_x0000_s1191"/>
        <o:r id="V:Rule133" type="connector" idref="#_x0000_s1137"/>
        <o:r id="V:Rule134" type="connector" idref="#_x0000_s1136"/>
        <o:r id="V:Rule135" type="connector" idref="#_x0000_s1076"/>
        <o:r id="V:Rule136" type="connector" idref="#Прямая со стрелкой 142"/>
        <o:r id="V:Rule137" type="connector" idref="#_x0000_s1197"/>
        <o:r id="V:Rule138" type="connector" idref="#_x0000_s1056"/>
        <o:r id="V:Rule139" type="connector" idref="#_x0000_s1074"/>
        <o:r id="V:Rule140" type="connector" idref="#_x0000_s1199"/>
        <o:r id="V:Rule141" type="connector" idref="#_x0000_s1363"/>
        <o:r id="V:Rule142" type="connector" idref="#_x0000_s1134"/>
        <o:r id="V:Rule143" type="connector" idref="#_x0000_s1366"/>
        <o:r id="V:Rule144" type="connector" idref="#_x0000_s1143"/>
        <o:r id="V:Rule145" type="connector" idref="#Прямая со стрелкой 140"/>
        <o:r id="V:Rule146" type="connector" idref="#_x0000_s1055"/>
        <o:r id="V:Rule147" type="connector" idref="#Прямая со стрелкой 2"/>
        <o:r id="V:Rule148" type="connector" idref="#_x0000_s1155"/>
        <o:r id="V:Rule149" type="connector" idref="#_x0000_s1426"/>
        <o:r id="V:Rule150" type="connector" idref="#_x0000_s1149"/>
        <o:r id="V:Rule151" type="connector" idref="#_x0000_s1153"/>
        <o:r id="V:Rule152" type="connector" idref="#_x0000_s1044"/>
        <o:r id="V:Rule153" type="connector" idref="#Прямая со стрелкой 139"/>
        <o:r id="V:Rule154" type="connector" idref="#_x0000_s1237"/>
        <o:r id="V:Rule155" type="connector" idref="#_x0000_s1054"/>
        <o:r id="V:Rule156" type="connector" idref="#_x0000_s1215"/>
        <o:r id="V:Rule157" type="connector" idref="#_x0000_s1075"/>
        <o:r id="V:Rule158" type="connector" idref="#_x0000_s1150"/>
        <o:r id="V:Rule159" type="connector" idref="#Прямая со стрелкой 136"/>
        <o:r id="V:Rule160" type="connector" idref="#_x0000_s1141"/>
        <o:r id="V:Rule161" type="connector" idref="#_x0000_s1045"/>
        <o:r id="V:Rule162" type="connector" idref="#Прямая со стрелкой 12"/>
        <o:r id="V:Rule163" type="connector" idref="#_x0000_s1148"/>
        <o:r id="V:Rule164" type="connector" idref="#_x0000_s1080"/>
        <o:r id="V:Rule165" type="connector" idref="#Прямая со стрелкой 79"/>
        <o:r id="V:Rule166" type="connector" idref="#_x0000_s1146"/>
        <o:r id="V:Rule167" type="connector" idref="#Прямая со стрелкой 74"/>
        <o:r id="V:Rule168" type="connector" idref="#_x0000_s1365"/>
        <o:r id="V:Rule169" type="connector" idref="#_x0000_s1077"/>
        <o:r id="V:Rule170" type="connector" idref="#_x0000_s1218"/>
        <o:r id="V:Rule171" type="connector" idref="#_x0000_s1078"/>
        <o:r id="V:Rule172" type="connector" idref="#_x0000_s1404"/>
        <o:r id="V:Rule173" type="connector" idref="#_x0000_s1142"/>
        <o:r id="V:Rule17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42"/>
  </w:style>
  <w:style w:type="paragraph" w:styleId="1">
    <w:name w:val="heading 1"/>
    <w:basedOn w:val="a"/>
    <w:next w:val="a"/>
    <w:link w:val="10"/>
    <w:qFormat/>
    <w:rsid w:val="00AC7284"/>
    <w:pPr>
      <w:keepNext/>
      <w:keepLines/>
      <w:spacing w:before="480" w:after="0" w:line="240" w:lineRule="auto"/>
      <w:outlineLvl w:val="0"/>
    </w:pPr>
    <w:rPr>
      <w:rFonts w:ascii="Cambria" w:eastAsia="Calibri" w:hAnsi="Cambria" w:cs="Times New Roman"/>
      <w:b/>
      <w:bCs/>
      <w:color w:val="365F91"/>
      <w:sz w:val="28"/>
      <w:szCs w:val="28"/>
    </w:rPr>
  </w:style>
  <w:style w:type="paragraph" w:styleId="20">
    <w:name w:val="heading 2"/>
    <w:basedOn w:val="a"/>
    <w:link w:val="21"/>
    <w:qFormat/>
    <w:rsid w:val="00AC7284"/>
    <w:pPr>
      <w:spacing w:before="100" w:beforeAutospacing="1" w:after="100" w:afterAutospacing="1" w:line="240" w:lineRule="auto"/>
      <w:outlineLvl w:val="1"/>
    </w:pPr>
    <w:rPr>
      <w:rFonts w:ascii="Times New Roman" w:eastAsia="Calibri"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84"/>
    <w:rPr>
      <w:rFonts w:ascii="Cambria" w:eastAsia="Calibri" w:hAnsi="Cambria" w:cs="Times New Roman"/>
      <w:b/>
      <w:bCs/>
      <w:color w:val="365F91"/>
      <w:sz w:val="28"/>
      <w:szCs w:val="28"/>
    </w:rPr>
  </w:style>
  <w:style w:type="character" w:customStyle="1" w:styleId="21">
    <w:name w:val="Заголовок 2 Знак"/>
    <w:basedOn w:val="a0"/>
    <w:link w:val="20"/>
    <w:rsid w:val="00AC7284"/>
    <w:rPr>
      <w:rFonts w:ascii="Times New Roman" w:eastAsia="Calibri" w:hAnsi="Times New Roman" w:cs="Times New Roman"/>
      <w:b/>
      <w:bCs/>
      <w:sz w:val="36"/>
      <w:szCs w:val="36"/>
    </w:rPr>
  </w:style>
  <w:style w:type="paragraph" w:styleId="a3">
    <w:name w:val="Balloon Text"/>
    <w:basedOn w:val="a"/>
    <w:link w:val="a4"/>
    <w:semiHidden/>
    <w:rsid w:val="00AC7284"/>
    <w:pPr>
      <w:spacing w:after="0" w:line="240" w:lineRule="auto"/>
    </w:pPr>
    <w:rPr>
      <w:rFonts w:ascii="Tahoma" w:eastAsia="Calibri" w:hAnsi="Tahoma" w:cs="Tahoma"/>
      <w:sz w:val="16"/>
      <w:szCs w:val="16"/>
    </w:rPr>
  </w:style>
  <w:style w:type="character" w:customStyle="1" w:styleId="a4">
    <w:name w:val="Текст выноски Знак"/>
    <w:basedOn w:val="a0"/>
    <w:link w:val="a3"/>
    <w:semiHidden/>
    <w:rsid w:val="00AC7284"/>
    <w:rPr>
      <w:rFonts w:ascii="Tahoma" w:eastAsia="Calibri" w:hAnsi="Tahoma" w:cs="Tahoma"/>
      <w:sz w:val="16"/>
      <w:szCs w:val="16"/>
    </w:rPr>
  </w:style>
  <w:style w:type="paragraph" w:styleId="a5">
    <w:name w:val="header"/>
    <w:basedOn w:val="a"/>
    <w:link w:val="a6"/>
    <w:rsid w:val="00AC7284"/>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5"/>
    <w:rsid w:val="00AC7284"/>
    <w:rPr>
      <w:rFonts w:ascii="Times New Roman" w:eastAsia="Calibri" w:hAnsi="Times New Roman" w:cs="Times New Roman"/>
      <w:sz w:val="24"/>
      <w:szCs w:val="24"/>
    </w:rPr>
  </w:style>
  <w:style w:type="paragraph" w:styleId="a7">
    <w:name w:val="footer"/>
    <w:basedOn w:val="a"/>
    <w:link w:val="a8"/>
    <w:rsid w:val="00AC7284"/>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8">
    <w:name w:val="Нижний колонтитул Знак"/>
    <w:basedOn w:val="a0"/>
    <w:link w:val="a7"/>
    <w:rsid w:val="00AC7284"/>
    <w:rPr>
      <w:rFonts w:ascii="Times New Roman" w:eastAsia="Calibri" w:hAnsi="Times New Roman" w:cs="Times New Roman"/>
      <w:sz w:val="24"/>
      <w:szCs w:val="24"/>
    </w:rPr>
  </w:style>
  <w:style w:type="paragraph" w:customStyle="1" w:styleId="11">
    <w:name w:val="Абзац списка1"/>
    <w:basedOn w:val="a"/>
    <w:rsid w:val="00AC7284"/>
    <w:pPr>
      <w:spacing w:after="0" w:line="240" w:lineRule="auto"/>
      <w:ind w:left="720"/>
    </w:pPr>
    <w:rPr>
      <w:rFonts w:ascii="Times New Roman" w:eastAsia="Calibri" w:hAnsi="Times New Roman" w:cs="Times New Roman"/>
      <w:sz w:val="24"/>
      <w:szCs w:val="24"/>
    </w:rPr>
  </w:style>
  <w:style w:type="table" w:styleId="a9">
    <w:name w:val="Table Grid"/>
    <w:basedOn w:val="a1"/>
    <w:uiPriority w:val="59"/>
    <w:rsid w:val="00AC728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1"/>
    <w:rsid w:val="00AC7284"/>
    <w:pPr>
      <w:spacing w:after="0" w:line="240" w:lineRule="auto"/>
    </w:pPr>
    <w:rPr>
      <w:rFonts w:ascii="Calibri" w:eastAsia="Times New Roman" w:hAnsi="Calibri" w:cs="Times New Roman"/>
      <w:lang w:eastAsia="en-US"/>
    </w:rPr>
  </w:style>
  <w:style w:type="character" w:customStyle="1" w:styleId="NoSpacingChar1">
    <w:name w:val="No Spacing Char1"/>
    <w:link w:val="12"/>
    <w:locked/>
    <w:rsid w:val="00AC7284"/>
    <w:rPr>
      <w:rFonts w:ascii="Calibri" w:eastAsia="Times New Roman" w:hAnsi="Calibri" w:cs="Times New Roman"/>
      <w:lang w:eastAsia="en-US"/>
    </w:rPr>
  </w:style>
  <w:style w:type="table" w:customStyle="1" w:styleId="13">
    <w:name w:val="Сетка таблицы1"/>
    <w:rsid w:val="00AC72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rsid w:val="00AC72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rsid w:val="00AC728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rsid w:val="00AC728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rsid w:val="00AC728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rsid w:val="00AC728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rsid w:val="00AC728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rsid w:val="00AC728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AC7284"/>
    <w:pPr>
      <w:spacing w:after="0" w:line="240" w:lineRule="auto"/>
      <w:ind w:left="360"/>
    </w:pPr>
    <w:rPr>
      <w:rFonts w:ascii="Times New Roman" w:eastAsia="Calibri" w:hAnsi="Times New Roman" w:cs="Times New Roman"/>
      <w:sz w:val="28"/>
      <w:szCs w:val="24"/>
    </w:rPr>
  </w:style>
  <w:style w:type="character" w:customStyle="1" w:styleId="31">
    <w:name w:val="Основной текст с отступом 3 Знак"/>
    <w:basedOn w:val="a0"/>
    <w:link w:val="30"/>
    <w:rsid w:val="00AC7284"/>
    <w:rPr>
      <w:rFonts w:ascii="Times New Roman" w:eastAsia="Calibri" w:hAnsi="Times New Roman" w:cs="Times New Roman"/>
      <w:sz w:val="28"/>
      <w:szCs w:val="24"/>
    </w:rPr>
  </w:style>
  <w:style w:type="table" w:customStyle="1" w:styleId="9">
    <w:name w:val="Сетка таблицы9"/>
    <w:rsid w:val="00AC728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Знак"/>
    <w:basedOn w:val="a0"/>
    <w:link w:val="ab"/>
    <w:locked/>
    <w:rsid w:val="00AC7284"/>
    <w:rPr>
      <w:sz w:val="24"/>
      <w:szCs w:val="24"/>
    </w:rPr>
  </w:style>
  <w:style w:type="paragraph" w:styleId="ab">
    <w:name w:val="Body Text"/>
    <w:basedOn w:val="a"/>
    <w:link w:val="aa"/>
    <w:rsid w:val="00AC7284"/>
    <w:pPr>
      <w:spacing w:after="120" w:line="240" w:lineRule="auto"/>
    </w:pPr>
    <w:rPr>
      <w:sz w:val="24"/>
      <w:szCs w:val="24"/>
    </w:rPr>
  </w:style>
  <w:style w:type="character" w:customStyle="1" w:styleId="14">
    <w:name w:val="Основной текст Знак1"/>
    <w:basedOn w:val="a0"/>
    <w:link w:val="ab"/>
    <w:uiPriority w:val="99"/>
    <w:semiHidden/>
    <w:rsid w:val="00AC7284"/>
  </w:style>
  <w:style w:type="character" w:customStyle="1" w:styleId="23">
    <w:name w:val="Основной текст с отступом 2 Знак"/>
    <w:basedOn w:val="a0"/>
    <w:link w:val="24"/>
    <w:semiHidden/>
    <w:locked/>
    <w:rsid w:val="00AC7284"/>
    <w:rPr>
      <w:sz w:val="24"/>
      <w:szCs w:val="24"/>
    </w:rPr>
  </w:style>
  <w:style w:type="paragraph" w:styleId="24">
    <w:name w:val="Body Text Indent 2"/>
    <w:basedOn w:val="a"/>
    <w:link w:val="23"/>
    <w:semiHidden/>
    <w:rsid w:val="00AC7284"/>
    <w:pPr>
      <w:spacing w:after="120" w:line="480" w:lineRule="auto"/>
      <w:ind w:left="283"/>
    </w:pPr>
    <w:rPr>
      <w:sz w:val="24"/>
      <w:szCs w:val="24"/>
    </w:rPr>
  </w:style>
  <w:style w:type="character" w:customStyle="1" w:styleId="210">
    <w:name w:val="Основной текст с отступом 2 Знак1"/>
    <w:basedOn w:val="a0"/>
    <w:link w:val="24"/>
    <w:uiPriority w:val="99"/>
    <w:semiHidden/>
    <w:rsid w:val="00AC7284"/>
  </w:style>
  <w:style w:type="character" w:customStyle="1" w:styleId="NoSpacingChar">
    <w:name w:val="No Spacing Char"/>
    <w:basedOn w:val="a0"/>
    <w:link w:val="25"/>
    <w:locked/>
    <w:rsid w:val="00AC7284"/>
    <w:rPr>
      <w:rFonts w:ascii="Calibri" w:hAnsi="Calibri" w:cs="Calibri"/>
    </w:rPr>
  </w:style>
  <w:style w:type="paragraph" w:customStyle="1" w:styleId="25">
    <w:name w:val="Без интервала2"/>
    <w:link w:val="NoSpacingChar"/>
    <w:rsid w:val="00AC7284"/>
    <w:pPr>
      <w:spacing w:after="0" w:line="240" w:lineRule="auto"/>
    </w:pPr>
    <w:rPr>
      <w:rFonts w:ascii="Calibri" w:hAnsi="Calibri" w:cs="Calibri"/>
    </w:rPr>
  </w:style>
  <w:style w:type="character" w:styleId="ac">
    <w:name w:val="Strong"/>
    <w:basedOn w:val="a0"/>
    <w:qFormat/>
    <w:rsid w:val="00AC7284"/>
    <w:rPr>
      <w:rFonts w:cs="Times New Roman"/>
      <w:b/>
      <w:bCs/>
    </w:rPr>
  </w:style>
  <w:style w:type="paragraph" w:customStyle="1" w:styleId="ConsPlusNormal">
    <w:name w:val="ConsPlusNormal"/>
    <w:rsid w:val="00AC7284"/>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Body Text Indent"/>
    <w:basedOn w:val="a"/>
    <w:link w:val="ae"/>
    <w:rsid w:val="00AC7284"/>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AC7284"/>
    <w:rPr>
      <w:rFonts w:ascii="Times New Roman" w:eastAsia="Times New Roman" w:hAnsi="Times New Roman" w:cs="Times New Roman"/>
      <w:sz w:val="24"/>
      <w:szCs w:val="24"/>
    </w:rPr>
  </w:style>
  <w:style w:type="paragraph" w:styleId="af">
    <w:name w:val="No Spacing"/>
    <w:uiPriority w:val="1"/>
    <w:qFormat/>
    <w:rsid w:val="00AC728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List Paragraph"/>
    <w:basedOn w:val="a"/>
    <w:uiPriority w:val="34"/>
    <w:qFormat/>
    <w:rsid w:val="00AC7284"/>
    <w:pPr>
      <w:spacing w:after="0" w:line="360" w:lineRule="auto"/>
      <w:ind w:left="720"/>
      <w:contextualSpacing/>
      <w:jc w:val="both"/>
    </w:pPr>
    <w:rPr>
      <w:rFonts w:ascii="Calibri" w:eastAsia="Calibri" w:hAnsi="Calibri" w:cs="Times New Roman"/>
      <w:lang w:eastAsia="en-US"/>
    </w:rPr>
  </w:style>
  <w:style w:type="paragraph" w:styleId="2">
    <w:name w:val="List Bullet 2"/>
    <w:basedOn w:val="a"/>
    <w:autoRedefine/>
    <w:unhideWhenUsed/>
    <w:rsid w:val="002C0E70"/>
    <w:pPr>
      <w:numPr>
        <w:numId w:val="109"/>
      </w:numPr>
      <w:spacing w:before="120" w:after="0" w:line="100" w:lineRule="atLeast"/>
      <w:jc w:val="both"/>
    </w:pPr>
    <w:rPr>
      <w:rFonts w:ascii="Times New Roman" w:eastAsia="Times New Roman" w:hAnsi="Times New Roman" w:cs="Times New Roman"/>
      <w:color w:val="000000"/>
      <w:sz w:val="24"/>
      <w:szCs w:val="24"/>
    </w:rPr>
  </w:style>
  <w:style w:type="character" w:customStyle="1" w:styleId="2Exact">
    <w:name w:val="Основной текст (2) Exact"/>
    <w:basedOn w:val="a0"/>
    <w:rsid w:val="00AC7284"/>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link w:val="32"/>
    <w:rsid w:val="00AC7284"/>
    <w:rPr>
      <w:rFonts w:ascii="Times New Roman" w:eastAsia="Times New Roman" w:hAnsi="Times New Roman" w:cs="Times New Roman"/>
      <w:b/>
      <w:bCs/>
      <w:shd w:val="clear" w:color="auto" w:fill="FFFFFF"/>
    </w:rPr>
  </w:style>
  <w:style w:type="paragraph" w:customStyle="1" w:styleId="32">
    <w:name w:val="Основной текст (3)"/>
    <w:basedOn w:val="a"/>
    <w:link w:val="3Exact"/>
    <w:rsid w:val="00AC7284"/>
    <w:pPr>
      <w:widowControl w:val="0"/>
      <w:shd w:val="clear" w:color="auto" w:fill="FFFFFF"/>
      <w:spacing w:after="0" w:line="274" w:lineRule="exact"/>
      <w:jc w:val="right"/>
    </w:pPr>
    <w:rPr>
      <w:rFonts w:ascii="Times New Roman" w:eastAsia="Times New Roman" w:hAnsi="Times New Roman" w:cs="Times New Roman"/>
      <w:b/>
      <w:bCs/>
    </w:rPr>
  </w:style>
  <w:style w:type="character" w:customStyle="1" w:styleId="312ptExact">
    <w:name w:val="Основной текст (3) + 12 pt;Не полужирный Exact"/>
    <w:basedOn w:val="3Exact"/>
    <w:rsid w:val="00AC7284"/>
    <w:rPr>
      <w:color w:val="000000"/>
      <w:w w:val="100"/>
      <w:position w:val="0"/>
      <w:sz w:val="24"/>
      <w:szCs w:val="24"/>
      <w:lang w:val="ru-RU" w:eastAsia="ru-RU" w:bidi="ru-RU"/>
    </w:rPr>
  </w:style>
  <w:style w:type="character" w:customStyle="1" w:styleId="312ptExact0">
    <w:name w:val="Основной текст (3) + 12 pt;Не полужирный;Курсив Exact"/>
    <w:basedOn w:val="3Exact"/>
    <w:rsid w:val="00AC7284"/>
    <w:rPr>
      <w:i/>
      <w:iCs/>
      <w:color w:val="000000"/>
      <w:w w:val="100"/>
      <w:position w:val="0"/>
      <w:sz w:val="24"/>
      <w:szCs w:val="24"/>
      <w:lang w:val="en-US" w:eastAsia="en-US" w:bidi="en-US"/>
    </w:rPr>
  </w:style>
  <w:style w:type="character" w:customStyle="1" w:styleId="20ptExact">
    <w:name w:val="Основной текст (2) + Курсив;Интервал 0 pt Exact"/>
    <w:basedOn w:val="26"/>
    <w:rsid w:val="00AC7284"/>
    <w:rPr>
      <w:i/>
      <w:iCs/>
      <w:spacing w:val="-10"/>
      <w:sz w:val="24"/>
      <w:szCs w:val="24"/>
    </w:rPr>
  </w:style>
  <w:style w:type="character" w:customStyle="1" w:styleId="26">
    <w:name w:val="Основной текст (2)_"/>
    <w:basedOn w:val="a0"/>
    <w:link w:val="27"/>
    <w:rsid w:val="00AC7284"/>
    <w:rPr>
      <w:rFonts w:ascii="Times New Roman" w:eastAsia="Times New Roman" w:hAnsi="Times New Roman" w:cs="Times New Roman"/>
      <w:shd w:val="clear" w:color="auto" w:fill="FFFFFF"/>
    </w:rPr>
  </w:style>
  <w:style w:type="paragraph" w:customStyle="1" w:styleId="27">
    <w:name w:val="Основной текст (2)"/>
    <w:basedOn w:val="a"/>
    <w:link w:val="26"/>
    <w:rsid w:val="00AC7284"/>
    <w:pPr>
      <w:widowControl w:val="0"/>
      <w:shd w:val="clear" w:color="auto" w:fill="FFFFFF"/>
      <w:spacing w:after="0" w:line="274" w:lineRule="exact"/>
      <w:jc w:val="center"/>
    </w:pPr>
    <w:rPr>
      <w:rFonts w:ascii="Times New Roman" w:eastAsia="Times New Roman" w:hAnsi="Times New Roman" w:cs="Times New Roman"/>
    </w:rPr>
  </w:style>
  <w:style w:type="character" w:customStyle="1" w:styleId="40">
    <w:name w:val="Основной текст (4)_"/>
    <w:basedOn w:val="a0"/>
    <w:link w:val="41"/>
    <w:rsid w:val="00AC7284"/>
    <w:rPr>
      <w:rFonts w:ascii="Times New Roman" w:eastAsia="Times New Roman" w:hAnsi="Times New Roman" w:cs="Times New Roman"/>
      <w:b/>
      <w:bCs/>
      <w:sz w:val="52"/>
      <w:szCs w:val="52"/>
      <w:shd w:val="clear" w:color="auto" w:fill="FFFFFF"/>
    </w:rPr>
  </w:style>
  <w:style w:type="paragraph" w:customStyle="1" w:styleId="41">
    <w:name w:val="Основной текст (4)"/>
    <w:basedOn w:val="a"/>
    <w:link w:val="40"/>
    <w:rsid w:val="00AC7284"/>
    <w:pPr>
      <w:widowControl w:val="0"/>
      <w:shd w:val="clear" w:color="auto" w:fill="FFFFFF"/>
      <w:spacing w:after="540" w:line="600" w:lineRule="exact"/>
      <w:ind w:firstLine="1600"/>
    </w:pPr>
    <w:rPr>
      <w:rFonts w:ascii="Times New Roman" w:eastAsia="Times New Roman" w:hAnsi="Times New Roman" w:cs="Times New Roman"/>
      <w:b/>
      <w:bCs/>
      <w:sz w:val="52"/>
      <w:szCs w:val="52"/>
    </w:rPr>
  </w:style>
  <w:style w:type="character" w:customStyle="1" w:styleId="15">
    <w:name w:val="Заголовок №1_"/>
    <w:basedOn w:val="a0"/>
    <w:link w:val="16"/>
    <w:rsid w:val="00AC7284"/>
    <w:rPr>
      <w:rFonts w:ascii="Times New Roman" w:eastAsia="Times New Roman" w:hAnsi="Times New Roman" w:cs="Times New Roman"/>
      <w:sz w:val="50"/>
      <w:szCs w:val="50"/>
      <w:shd w:val="clear" w:color="auto" w:fill="FFFFFF"/>
    </w:rPr>
  </w:style>
  <w:style w:type="paragraph" w:customStyle="1" w:styleId="16">
    <w:name w:val="Заголовок №1"/>
    <w:basedOn w:val="a"/>
    <w:link w:val="15"/>
    <w:rsid w:val="00AC7284"/>
    <w:pPr>
      <w:widowControl w:val="0"/>
      <w:shd w:val="clear" w:color="auto" w:fill="FFFFFF"/>
      <w:spacing w:before="540" w:after="3180" w:line="0" w:lineRule="atLeast"/>
      <w:jc w:val="center"/>
      <w:outlineLvl w:val="0"/>
    </w:pPr>
    <w:rPr>
      <w:rFonts w:ascii="Times New Roman" w:eastAsia="Times New Roman" w:hAnsi="Times New Roman" w:cs="Times New Roman"/>
      <w:sz w:val="50"/>
      <w:szCs w:val="50"/>
    </w:rPr>
  </w:style>
  <w:style w:type="character" w:customStyle="1" w:styleId="50">
    <w:name w:val="Основной текст (5)_"/>
    <w:basedOn w:val="a0"/>
    <w:link w:val="51"/>
    <w:rsid w:val="00AC7284"/>
    <w:rPr>
      <w:rFonts w:ascii="Times New Roman" w:eastAsia="Times New Roman" w:hAnsi="Times New Roman" w:cs="Times New Roman"/>
      <w:b/>
      <w:bCs/>
      <w:shd w:val="clear" w:color="auto" w:fill="FFFFFF"/>
    </w:rPr>
  </w:style>
  <w:style w:type="paragraph" w:customStyle="1" w:styleId="51">
    <w:name w:val="Основной текст (5)"/>
    <w:basedOn w:val="a"/>
    <w:link w:val="50"/>
    <w:rsid w:val="00AC7284"/>
    <w:pPr>
      <w:widowControl w:val="0"/>
      <w:shd w:val="clear" w:color="auto" w:fill="FFFFFF"/>
      <w:spacing w:before="3180" w:after="0" w:line="0" w:lineRule="atLeast"/>
    </w:pPr>
    <w:rPr>
      <w:rFonts w:ascii="Times New Roman" w:eastAsia="Times New Roman" w:hAnsi="Times New Roman" w:cs="Times New Roman"/>
      <w:b/>
      <w:bCs/>
    </w:rPr>
  </w:style>
  <w:style w:type="character" w:customStyle="1" w:styleId="5115pt">
    <w:name w:val="Основной текст (5) + 11;5 pt"/>
    <w:basedOn w:val="50"/>
    <w:rsid w:val="00AC7284"/>
    <w:rPr>
      <w:color w:val="000000"/>
      <w:spacing w:val="0"/>
      <w:w w:val="100"/>
      <w:position w:val="0"/>
      <w:sz w:val="23"/>
      <w:szCs w:val="23"/>
      <w:lang w:val="ru-RU" w:eastAsia="ru-RU" w:bidi="ru-RU"/>
    </w:rPr>
  </w:style>
  <w:style w:type="paragraph" w:styleId="af1">
    <w:name w:val="Normal (Web)"/>
    <w:basedOn w:val="a"/>
    <w:uiPriority w:val="99"/>
    <w:unhideWhenUsed/>
    <w:rsid w:val="00FD3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1">
    <w:name w:val="Заголовок 81"/>
    <w:basedOn w:val="a"/>
    <w:uiPriority w:val="1"/>
    <w:qFormat/>
    <w:rsid w:val="00FD3B77"/>
    <w:pPr>
      <w:widowControl w:val="0"/>
      <w:autoSpaceDE w:val="0"/>
      <w:autoSpaceDN w:val="0"/>
      <w:spacing w:after="0" w:line="240" w:lineRule="auto"/>
      <w:ind w:left="850"/>
      <w:outlineLvl w:val="8"/>
    </w:pPr>
    <w:rPr>
      <w:rFonts w:ascii="Palatino Linotype" w:eastAsia="Palatino Linotype" w:hAnsi="Palatino Linotype" w:cs="Palatino Linotype"/>
      <w:b/>
      <w:bCs/>
      <w:sz w:val="21"/>
      <w:szCs w:val="21"/>
      <w:lang w:bidi="ru-RU"/>
    </w:rPr>
  </w:style>
  <w:style w:type="paragraph" w:customStyle="1" w:styleId="71">
    <w:name w:val="Заголовок 71"/>
    <w:basedOn w:val="a"/>
    <w:uiPriority w:val="1"/>
    <w:qFormat/>
    <w:rsid w:val="00FD3B77"/>
    <w:pPr>
      <w:widowControl w:val="0"/>
      <w:autoSpaceDE w:val="0"/>
      <w:autoSpaceDN w:val="0"/>
      <w:spacing w:before="25" w:after="0" w:line="240" w:lineRule="auto"/>
      <w:ind w:left="40"/>
      <w:outlineLvl w:val="7"/>
    </w:pPr>
    <w:rPr>
      <w:rFonts w:ascii="Tahoma" w:eastAsia="Tahoma" w:hAnsi="Tahoma" w:cs="Tahoma"/>
      <w:lang w:bidi="ru-RU"/>
    </w:rPr>
  </w:style>
  <w:style w:type="paragraph" w:customStyle="1" w:styleId="TableParagraph">
    <w:name w:val="Table Paragraph"/>
    <w:basedOn w:val="a"/>
    <w:uiPriority w:val="1"/>
    <w:qFormat/>
    <w:rsid w:val="00FD3B77"/>
    <w:pPr>
      <w:widowControl w:val="0"/>
      <w:autoSpaceDE w:val="0"/>
      <w:autoSpaceDN w:val="0"/>
      <w:spacing w:before="66" w:after="0" w:line="240" w:lineRule="auto"/>
    </w:pPr>
    <w:rPr>
      <w:rFonts w:ascii="Tahoma" w:eastAsia="Tahoma" w:hAnsi="Tahoma" w:cs="Tahoma"/>
      <w:lang w:bidi="ru-RU"/>
    </w:rPr>
  </w:style>
  <w:style w:type="paragraph" w:customStyle="1" w:styleId="af2">
    <w:name w:val="Таблицы (моноширинный)"/>
    <w:basedOn w:val="a"/>
    <w:next w:val="a"/>
    <w:uiPriority w:val="99"/>
    <w:rsid w:val="00FD3B77"/>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3">
    <w:name w:val="Гипертекстовая ссылка"/>
    <w:basedOn w:val="a0"/>
    <w:rsid w:val="00FD3B77"/>
    <w:rPr>
      <w:rFonts w:ascii="Times New Roman" w:hAnsi="Times New Roman" w:cs="Times New Roman" w:hint="default"/>
      <w:b/>
      <w:bCs w:val="0"/>
      <w:color w:val="106BBE"/>
    </w:rPr>
  </w:style>
  <w:style w:type="paragraph" w:styleId="af4">
    <w:name w:val="Document Map"/>
    <w:basedOn w:val="a"/>
    <w:link w:val="af5"/>
    <w:uiPriority w:val="99"/>
    <w:semiHidden/>
    <w:unhideWhenUsed/>
    <w:rsid w:val="001104A8"/>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1104A8"/>
    <w:rPr>
      <w:rFonts w:ascii="Tahoma" w:hAnsi="Tahoma" w:cs="Tahoma"/>
      <w:sz w:val="16"/>
      <w:szCs w:val="16"/>
    </w:rPr>
  </w:style>
  <w:style w:type="character" w:styleId="af6">
    <w:name w:val="Hyperlink"/>
    <w:basedOn w:val="a0"/>
    <w:uiPriority w:val="99"/>
    <w:unhideWhenUsed/>
    <w:rsid w:val="001104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4D6B7-81E9-4F93-BD8B-31D6148C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217</Pages>
  <Words>55319</Words>
  <Characters>315320</Characters>
  <Application>Microsoft Office Word</Application>
  <DocSecurity>0</DocSecurity>
  <Lines>2627</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dc:creator>
  <cp:lastModifiedBy>cherek1</cp:lastModifiedBy>
  <cp:revision>25</cp:revision>
  <cp:lastPrinted>2021-08-20T13:50:00Z</cp:lastPrinted>
  <dcterms:created xsi:type="dcterms:W3CDTF">2021-05-27T12:09:00Z</dcterms:created>
  <dcterms:modified xsi:type="dcterms:W3CDTF">2021-08-23T18:03:00Z</dcterms:modified>
</cp:coreProperties>
</file>