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56" w:rsidRDefault="00A83B45" w:rsidP="00A83B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80414</wp:posOffset>
            </wp:positionV>
            <wp:extent cx="529937" cy="602672"/>
            <wp:effectExtent l="0" t="0" r="3810" b="0"/>
            <wp:wrapNone/>
            <wp:docPr id="8" name="Рисунок 7" descr="C:\НС\0_ к оформлению\0_изобр\символика\герб КБР\gerb_KBR_PNG_без красн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C:\НС\0_ к оформлению\0_изобр\символика\герб КБР\gerb_KBR_PNG_без красн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29937" cy="60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0DC">
        <w:rPr>
          <w:rFonts w:ascii="Times New Roman" w:eastAsia="Times New Roman" w:hAnsi="Times New Roman" w:cs="Times New Roman"/>
          <w:b/>
          <w:bCs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-247553</wp:posOffset>
            </wp:positionH>
            <wp:positionV relativeFrom="paragraph">
              <wp:posOffset>137795</wp:posOffset>
            </wp:positionV>
            <wp:extent cx="714789" cy="476722"/>
            <wp:effectExtent l="0" t="0" r="0" b="0"/>
            <wp:wrapNone/>
            <wp:docPr id="13" name="Рисунок 13" descr="C:\Users\User\Desktop\Flag_of_Kabardino-Balka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lag_of_Kabardino-Balkar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9" cy="4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E36"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28"/>
          <w:szCs w:val="28"/>
          <w:lang w:eastAsia="ru-RU"/>
        </w:rPr>
        <w:pict>
          <v:rect id="Прямоугольник 7" o:spid="_x0000_s1026" style="position:absolute;left:0;text-align:left;margin-left:-52.75pt;margin-top:3.95pt;width:531pt;height:50.3pt;z-index:-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" fillcolor="#4f81bd [3204]" strokecolor="#243f60 [1604]" strokeweight="2pt"/>
        </w:pict>
      </w:r>
    </w:p>
    <w:p w:rsidR="008D1637" w:rsidRPr="00E660DC" w:rsidRDefault="007E1963" w:rsidP="001C5673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  <w:r w:rsidRPr="00E660D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Уполномоченный</w:t>
      </w:r>
      <w:r w:rsidR="00835077" w:rsidRPr="00E660D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 xml:space="preserve"> по правам ребенка</w:t>
      </w:r>
    </w:p>
    <w:p w:rsidR="007E1963" w:rsidRPr="00E660DC" w:rsidRDefault="00835077" w:rsidP="001C5673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  <w:r w:rsidRPr="00E660D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в</w:t>
      </w:r>
      <w:r w:rsidR="007E1963" w:rsidRPr="00E660D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Кабардино-Балкарской Республик</w:t>
      </w:r>
      <w:r w:rsidRPr="00E660D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е</w:t>
      </w:r>
    </w:p>
    <w:p w:rsidR="00F25DDD" w:rsidRPr="003B2988" w:rsidRDefault="00F25DD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DDD" w:rsidRPr="00564033" w:rsidRDefault="00F25DDD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564033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Всероссийская акция «Безопасно</w:t>
      </w:r>
      <w:r w:rsidR="00800967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сть детства</w:t>
      </w:r>
      <w:r w:rsidRPr="00564033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»</w:t>
      </w:r>
    </w:p>
    <w:p w:rsidR="007E1963" w:rsidRPr="00564033" w:rsidRDefault="007E1963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:rsidR="00B1629E" w:rsidRPr="00564033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564033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Памятка для родителей</w:t>
      </w:r>
    </w:p>
    <w:p w:rsidR="00B1629E" w:rsidRPr="00564033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564033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«Техника безопасности учащихся в период зимних каникул»</w:t>
      </w:r>
    </w:p>
    <w:p w:rsidR="00D20BE5" w:rsidRPr="003B2988" w:rsidRDefault="00D20BE5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зимних каникул учащиеся должны помнить о своей безопасности и своём здоровье.</w:t>
      </w:r>
    </w:p>
    <w:p w:rsidR="00B1629E" w:rsidRPr="002F4DE4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2F4DE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Уважаемые родители!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1.Формируйте у детей навыки обеспечения личной безопасности.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Поздним вечером (после 22 часов) детям запрещено появляться на улице без сопровождения взрослых.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6.Не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Запрещайте пребывание детей вблизи водоёмов, выход на лёд.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8.Напоминайте детям о правилах дорожного движения для пешеходов в зимний период. 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Помните! Детям, не достигшим 14 лет, запрещено управлять велосипедом на автомагистралях и приравненных к ним дорогам.</w:t>
      </w:r>
    </w:p>
    <w:p w:rsidR="002F4DE4" w:rsidRDefault="002F4DE4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4DE4" w:rsidRDefault="00BC5F74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399030" cy="1906905"/>
            <wp:effectExtent l="0" t="0" r="1270" b="0"/>
            <wp:docPr id="5" name="Рисунок 5" descr="C:\Users\oguzova\Desktop\БД Зима памятки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uzova\Desktop\БД Зима памятки\image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016694" cy="1898249"/>
            <wp:effectExtent l="0" t="0" r="0" b="6985"/>
            <wp:docPr id="6" name="Рисунок 6" descr="C:\Users\oguzova\Desktop\БД Зима памятки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uzova\Desktop\БД Зима памятки\image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189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E4" w:rsidRDefault="002F4DE4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4DE4" w:rsidRDefault="002F4DE4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напоминать правила безопасности жизнедеятельности своему ребёнку </w:t>
      </w:r>
      <w:r w:rsidRPr="00A83B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ежедневно</w:t>
      </w:r>
      <w:r w:rsidRPr="00A83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E1963" w:rsidRPr="00F25DDD" w:rsidRDefault="007E1963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29E" w:rsidRPr="00F25DDD" w:rsidRDefault="00B1629E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Родители несут ответственность за жизнь и здоровье своих детей.</w:t>
      </w:r>
    </w:p>
    <w:p w:rsidR="00B1629E" w:rsidRPr="00F25DDD" w:rsidRDefault="00B1629E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родителей - один из основных факторов успешного воспитания у детейнавыков безопасного поведения.</w:t>
      </w:r>
    </w:p>
    <w:p w:rsidR="001C5673" w:rsidRDefault="001C5673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73" w:rsidRDefault="001C5673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73" w:rsidRDefault="00683D74" w:rsidP="008F2527">
      <w:pPr>
        <w:spacing w:before="100" w:beforeAutospacing="1" w:after="100" w:afterAutospacing="1" w:line="240" w:lineRule="auto"/>
        <w:ind w:right="283"/>
        <w:contextualSpacing/>
        <w:rPr>
          <w:rFonts w:ascii="Times New Roman" w:eastAsia="Times New Roman" w:hAnsi="Times New Roman" w:cs="Times New Roman"/>
          <w:b/>
          <w:noProof/>
          <w:color w:val="FF0000"/>
          <w:sz w:val="27"/>
          <w:szCs w:val="27"/>
          <w:lang w:eastAsia="ru-RU"/>
        </w:rPr>
      </w:pPr>
      <w:r w:rsidRPr="00BC5F7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Полезные телефоны:</w:t>
      </w:r>
    </w:p>
    <w:p w:rsidR="001C5673" w:rsidRDefault="001C5673" w:rsidP="008F2527">
      <w:pPr>
        <w:spacing w:before="100" w:beforeAutospacing="1" w:after="100" w:afterAutospacing="1" w:line="240" w:lineRule="auto"/>
        <w:ind w:right="283"/>
        <w:contextualSpacing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1381071" cy="1031631"/>
            <wp:effectExtent l="0" t="0" r="0" b="0"/>
            <wp:docPr id="10" name="Рисунок 10" descr="C:\Users\oguzova\Desktop\БД Зима памятки\imag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guzova\Desktop\БД Зима памятки\images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54" cy="10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74" w:rsidRPr="00BC5F74" w:rsidRDefault="00683D74" w:rsidP="00A83B45">
      <w:pPr>
        <w:spacing w:before="100" w:beforeAutospacing="1" w:after="100" w:afterAutospacing="1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683D74" w:rsidRPr="00BC5F74" w:rsidRDefault="00683D74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BC5F7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Если случилась беда:</w:t>
      </w:r>
    </w:p>
    <w:p w:rsidR="00683D74" w:rsidRDefault="00683D74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– </w:t>
      </w:r>
      <w:r w:rsidRPr="00C10EA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Службы спасения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;</w:t>
      </w:r>
    </w:p>
    <w:p w:rsidR="00683D74" w:rsidRPr="00C10EA2" w:rsidRDefault="00683D74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112 – </w:t>
      </w:r>
      <w:r w:rsidRPr="00C10EA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Службы спасения для звонков с сотовых телефонов (можно звонить без сим-карты, без денег на счете);</w:t>
      </w:r>
    </w:p>
    <w:p w:rsidR="00683D74" w:rsidRDefault="00683D74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83D74" w:rsidRPr="00BC5F74" w:rsidRDefault="00683D74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BC5F7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Если нарушаются права детей:</w:t>
      </w:r>
    </w:p>
    <w:p w:rsidR="00683D74" w:rsidRDefault="00683D74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83D74" w:rsidRPr="00C10EA2" w:rsidRDefault="00683D74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 (8662) 42-58-82; 8 (8662) 42-59-72 -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Уполномоченный</w:t>
      </w:r>
      <w:r w:rsidR="00D20BE5" w:rsidRPr="00D20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правам ребенка</w:t>
      </w:r>
      <w:r w:rsidR="00D20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Pr="00C10EA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Кабардино-Балкарской Республик</w:t>
      </w:r>
      <w:r w:rsidR="00D20BE5">
        <w:rPr>
          <w:rFonts w:ascii="Times New Roman" w:eastAsia="Times New Roman" w:hAnsi="Times New Roman" w:cs="Times New Roman"/>
          <w:sz w:val="27"/>
          <w:szCs w:val="27"/>
          <w:lang w:eastAsia="ru-RU"/>
        </w:rPr>
        <w:t>е.</w:t>
      </w:r>
    </w:p>
    <w:p w:rsidR="00683D74" w:rsidRPr="00C10EA2" w:rsidRDefault="00683D74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74" w:rsidRDefault="00683D7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73" w:rsidRDefault="001C5673" w:rsidP="00A83B45">
      <w:pPr>
        <w:spacing w:before="100" w:beforeAutospacing="1" w:after="100" w:afterAutospacing="1" w:line="240" w:lineRule="auto"/>
        <w:ind w:left="-709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5227147</wp:posOffset>
            </wp:positionH>
            <wp:positionV relativeFrom="paragraph">
              <wp:posOffset>76373</wp:posOffset>
            </wp:positionV>
            <wp:extent cx="540327" cy="607002"/>
            <wp:effectExtent l="0" t="0" r="0" b="0"/>
            <wp:wrapNone/>
            <wp:docPr id="15" name="Рисунок 7" descr="C:\НС\0_ к оформлению\0_изобр\символика\герб КБР\gerb_KBR_PNG_без красн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C:\НС\0_ к оформлению\0_изобр\символика\герб КБР\gerb_KBR_PNG_без красног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44656" cy="61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-247553</wp:posOffset>
            </wp:positionH>
            <wp:positionV relativeFrom="paragraph">
              <wp:posOffset>137795</wp:posOffset>
            </wp:positionV>
            <wp:extent cx="714789" cy="476722"/>
            <wp:effectExtent l="0" t="0" r="0" b="0"/>
            <wp:wrapNone/>
            <wp:docPr id="17" name="Рисунок 17" descr="C:\Users\User\Desktop\Flag_of_Kabardino-Balka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lag_of_Kabardino-Balkar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9" cy="4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E36"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28"/>
          <w:szCs w:val="28"/>
          <w:lang w:eastAsia="ru-RU"/>
        </w:rPr>
        <w:pict>
          <v:rect id="Прямоугольник 14" o:spid="_x0000_s1032" style="position:absolute;left:0;text-align:left;margin-left:-52.75pt;margin-top:3.95pt;width:531pt;height:50.3pt;z-index:-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" fillcolor="#4f81bd [3204]" strokecolor="#243f60 [1604]" strokeweight="2pt"/>
        </w:pict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80414</wp:posOffset>
            </wp:positionV>
            <wp:extent cx="529937" cy="602672"/>
            <wp:effectExtent l="0" t="0" r="3810" b="0"/>
            <wp:wrapNone/>
            <wp:docPr id="30" name="Рисунок 7" descr="C:\НС\0_ к оформлению\0_изобр\символика\герб КБР\gerb_KBR_PNG_без красн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C:\НС\0_ к оформлению\0_изобр\символика\герб КБР\gerb_KBR_PNG_без красн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29937" cy="60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-247553</wp:posOffset>
            </wp:positionH>
            <wp:positionV relativeFrom="paragraph">
              <wp:posOffset>137795</wp:posOffset>
            </wp:positionV>
            <wp:extent cx="714789" cy="476722"/>
            <wp:effectExtent l="0" t="0" r="0" b="0"/>
            <wp:wrapNone/>
            <wp:docPr id="31" name="Рисунок 31" descr="C:\Users\User\Desktop\Flag_of_Kabardino-Balka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lag_of_Kabardino-Balkar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9" cy="4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E36"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28"/>
          <w:szCs w:val="28"/>
          <w:lang w:eastAsia="ru-RU"/>
        </w:rPr>
        <w:pict>
          <v:rect id="Прямоугольник 29" o:spid="_x0000_s1031" style="position:absolute;left:0;text-align:left;margin-left:-52.75pt;margin-top:3.95pt;width:531pt;height:50.3pt;z-index:-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" fillcolor="#4f81bd [3204]" strokecolor="#243f60 [1604]" strokeweight="2pt"/>
        </w:pict>
      </w:r>
    </w:p>
    <w:p w:rsidR="00A83B45" w:rsidRPr="00E660DC" w:rsidRDefault="00A83B45" w:rsidP="00A83B45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  <w:r w:rsidRPr="00E660D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Уполномоченный по правам ребенка</w:t>
      </w:r>
    </w:p>
    <w:p w:rsidR="00A83B45" w:rsidRPr="00E660DC" w:rsidRDefault="00A83B45" w:rsidP="00A83B45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  <w:r w:rsidRPr="00E660D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 xml:space="preserve">в Кабардино-Балкарской Республике </w:t>
      </w:r>
    </w:p>
    <w:p w:rsidR="00A83B45" w:rsidRPr="003B2988" w:rsidRDefault="00A83B45" w:rsidP="00A83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DDD" w:rsidRPr="006D33A9" w:rsidRDefault="00F25DDD" w:rsidP="00A83B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Всероссийская акция «Безопасно</w:t>
      </w:r>
      <w:r w:rsidR="006979DF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сть</w:t>
      </w: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детств</w:t>
      </w:r>
      <w:r w:rsidR="006979DF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а</w:t>
      </w: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»</w:t>
      </w:r>
    </w:p>
    <w:p w:rsidR="00F25DDD" w:rsidRPr="006D33A9" w:rsidRDefault="00F25DDD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:rsidR="00930B2B" w:rsidRPr="006D33A9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Родителям о зимних каникулах детей</w:t>
      </w:r>
    </w:p>
    <w:p w:rsidR="006D33A9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Меры безопасности во время зимних каникул </w:t>
      </w:r>
    </w:p>
    <w:p w:rsidR="00B1629E" w:rsidRPr="006D33A9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(для взрослых и детей)</w:t>
      </w:r>
    </w:p>
    <w:p w:rsidR="00B1629E" w:rsidRPr="006D33A9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:rsidR="00B1629E" w:rsidRPr="006D33A9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Уважаемые родители!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Однако, нельзя забывать о правилах безопасности. Если следовать им, вы убережете себя и своих близких от несчастья.Простые и понятные правила помогут вам сохранить жизнь и здоровье и получить от зимы только лишь положительные эмоции. </w:t>
      </w:r>
    </w:p>
    <w:p w:rsidR="00C10EA2" w:rsidRPr="00A83B45" w:rsidRDefault="00C10EA2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Правила безопасности при нахождении на льду водоемов.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Запомните – не зная определенных правил, выходить на лёд </w:t>
      </w:r>
      <w:r w:rsidRPr="00A83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НЕЛЬЗЯ!!!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давайте перечислим правила поведения на льду:</w:t>
      </w:r>
    </w:p>
    <w:p w:rsidR="00633766" w:rsidRPr="00A83B45" w:rsidRDefault="00633766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29E" w:rsidRPr="00A83B45" w:rsidRDefault="00B1629E" w:rsidP="00A83B4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right="283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в коем случае не выходите на тонкий, неокрепший лед водоема, если он рыхлый, а кое-где проступает вода.</w:t>
      </w:r>
    </w:p>
    <w:p w:rsidR="00B1629E" w:rsidRPr="00A83B45" w:rsidRDefault="00B1629E" w:rsidP="00A83B4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right="283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Безопасный лед - прозрачный, толщиной не менее 10-12 см.</w:t>
      </w:r>
    </w:p>
    <w:p w:rsidR="00B1629E" w:rsidRPr="00A83B45" w:rsidRDefault="00B1629E" w:rsidP="00A83B4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right="283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Молочно-белого цвета лед вдвое слабее прозрачного.</w:t>
      </w:r>
    </w:p>
    <w:p w:rsidR="00B1629E" w:rsidRPr="00A83B45" w:rsidRDefault="00B1629E" w:rsidP="00A83B4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right="283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опасный - ноздреватый лед, образовавшийся из смерзшегося снега.</w:t>
      </w:r>
    </w:p>
    <w:p w:rsidR="00633766" w:rsidRPr="00A83B45" w:rsidRDefault="00633766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выходите на лед, если Вы один и в пределах видимости нет никого, кто смог бы прийти Вам на помощь.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Ни в коем случае не прыгайте по льду, также не стоит бегать по нему</w:t>
      </w:r>
      <w:r w:rsidR="00564033" w:rsidRPr="00A83B4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!</w:t>
      </w:r>
    </w:p>
    <w:p w:rsidR="00564033" w:rsidRDefault="00F03AD7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235328</wp:posOffset>
            </wp:positionH>
            <wp:positionV relativeFrom="paragraph">
              <wp:posOffset>66040</wp:posOffset>
            </wp:positionV>
            <wp:extent cx="2383790" cy="1531620"/>
            <wp:effectExtent l="0" t="0" r="0" b="0"/>
            <wp:wrapNone/>
            <wp:docPr id="1" name="Рисунок 1" descr="C:\Users\oguzova\Desktop\БД Зима памят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zova\Desktop\БД Зима памятки\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B4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2722913</wp:posOffset>
            </wp:positionH>
            <wp:positionV relativeFrom="paragraph">
              <wp:posOffset>66675</wp:posOffset>
            </wp:positionV>
            <wp:extent cx="2376805" cy="1527175"/>
            <wp:effectExtent l="0" t="0" r="4445" b="0"/>
            <wp:wrapNone/>
            <wp:docPr id="4" name="Рисунок 4" descr="C:\Users\oguzova\Desktop\БД Зима памятк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uzova\Desktop\БД Зима памятки\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033" w:rsidRDefault="00564033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4033" w:rsidRDefault="00564033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4033" w:rsidRDefault="00564033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0212" w:rsidRDefault="00DF0212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Меры безопасности при обращении с пиротехникой.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B1629E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DF0212" w:rsidRDefault="00DF0212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212" w:rsidRDefault="00DF0212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51667" cy="2059324"/>
            <wp:effectExtent l="0" t="0" r="0" b="0"/>
            <wp:docPr id="2" name="Рисунок 2" descr="C:\Users\oguzova\Desktop\БД Зима памятки\img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zova\Desktop\БД Зима памятки\img3-300x2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71" cy="20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212" w:rsidRDefault="00DF0212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Зима - это не только мороз и солнце, но и скользкая, опасная дорога!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далекими, а далекие - близкими. Случаются зрительные обманы: неподвижный предмет можно принять за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DF0212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</w:t>
      </w:r>
    </w:p>
    <w:p w:rsidR="00DF0212" w:rsidRDefault="00DF0212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C10EA2" w:rsidRDefault="00B1629E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3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Поэтому главное правило поведения на дороге зимой - удвоенное внимание и повышенная осторожность!</w:t>
      </w:r>
    </w:p>
    <w:p w:rsidR="00C10EA2" w:rsidRDefault="00C10EA2" w:rsidP="00A83B45">
      <w:pPr>
        <w:spacing w:before="100" w:beforeAutospacing="1" w:after="100" w:afterAutospacing="1" w:line="240" w:lineRule="auto"/>
        <w:ind w:left="-851" w:right="283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6D33A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Полезные телефоны:</w:t>
      </w:r>
    </w:p>
    <w:p w:rsidR="006D33A9" w:rsidRPr="006D33A9" w:rsidRDefault="006D33A9" w:rsidP="00A83B45">
      <w:pPr>
        <w:spacing w:before="100" w:beforeAutospacing="1" w:after="100" w:afterAutospacing="1" w:line="240" w:lineRule="auto"/>
        <w:ind w:left="-851" w:right="283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1381071" cy="1031631"/>
            <wp:effectExtent l="0" t="0" r="0" b="0"/>
            <wp:docPr id="11" name="Рисунок 11" descr="C:\Users\oguzova\Desktop\БД Зима памятки\imag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guzova\Desktop\БД Зима памятки\images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54" cy="10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A2" w:rsidRPr="006D33A9" w:rsidRDefault="00C10EA2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6D33A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Если случилась беда:</w:t>
      </w:r>
    </w:p>
    <w:p w:rsidR="00C10EA2" w:rsidRDefault="00C10EA2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0EA2" w:rsidRDefault="00C10EA2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– </w:t>
      </w:r>
      <w:r w:rsidRPr="00C10EA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Службы спасения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;</w:t>
      </w:r>
    </w:p>
    <w:p w:rsidR="00C10EA2" w:rsidRPr="00C10EA2" w:rsidRDefault="00C10EA2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112 – </w:t>
      </w:r>
      <w:r w:rsidRPr="00C10EA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Службы спасения для звонков с сотовых телефонов (можно звонить без сим-карты, без денег на счете);</w:t>
      </w:r>
    </w:p>
    <w:p w:rsidR="00C10EA2" w:rsidRDefault="00C10EA2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0EA2" w:rsidRPr="006D33A9" w:rsidRDefault="00C10EA2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6D33A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Если нарушаются права детей:</w:t>
      </w:r>
    </w:p>
    <w:p w:rsidR="00C10EA2" w:rsidRDefault="00C10EA2" w:rsidP="00A83B45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1629E" w:rsidRPr="00930B2B" w:rsidRDefault="00C10EA2" w:rsidP="00DF0212">
      <w:pPr>
        <w:spacing w:before="100" w:beforeAutospacing="1" w:after="100" w:afterAutospacing="1" w:line="240" w:lineRule="auto"/>
        <w:ind w:left="-851"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 (8662) 42-58-82; 8 (8662) 42-59-72 - </w:t>
      </w:r>
      <w:r w:rsidR="00F856D0" w:rsidRPr="00F856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Уполномоченный по правам ребенка в Кабардино-Балкарской Республике. </w:t>
      </w:r>
    </w:p>
    <w:p w:rsidR="00B1629E" w:rsidRDefault="00B1629E" w:rsidP="00A83B45">
      <w:pPr>
        <w:spacing w:before="100" w:beforeAutospacing="1" w:after="240" w:line="240" w:lineRule="auto"/>
        <w:ind w:left="-851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111760</wp:posOffset>
            </wp:positionV>
            <wp:extent cx="540328" cy="571500"/>
            <wp:effectExtent l="0" t="0" r="0" b="0"/>
            <wp:wrapNone/>
            <wp:docPr id="19" name="Рисунок 7" descr="C:\НС\0_ к оформлению\0_изобр\символика\герб КБР\gerb_KBR_PNG_без красн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C:\НС\0_ к оформлению\0_изобр\символика\герб КБР\gerb_KBR_PNG_без красного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4032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-247553</wp:posOffset>
            </wp:positionH>
            <wp:positionV relativeFrom="paragraph">
              <wp:posOffset>137795</wp:posOffset>
            </wp:positionV>
            <wp:extent cx="714789" cy="476722"/>
            <wp:effectExtent l="0" t="0" r="0" b="0"/>
            <wp:wrapNone/>
            <wp:docPr id="21" name="Рисунок 21" descr="C:\Users\User\Desktop\Flag_of_Kabardino-Balka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lag_of_Kabardino-Balkar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9" cy="4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E36"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28"/>
          <w:szCs w:val="28"/>
          <w:lang w:eastAsia="ru-RU"/>
        </w:rPr>
        <w:pict>
          <v:rect id="Прямоугольник 18" o:spid="_x0000_s1030" style="position:absolute;left:0;text-align:left;margin-left:-52.75pt;margin-top:3.95pt;width:531pt;height:50.3pt;z-index:-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" fillcolor="#4f81bd [3204]" strokecolor="#243f60 [1604]" strokeweight="2pt"/>
        </w:pict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80414</wp:posOffset>
            </wp:positionV>
            <wp:extent cx="529937" cy="602672"/>
            <wp:effectExtent l="0" t="0" r="3810" b="0"/>
            <wp:wrapNone/>
            <wp:docPr id="33" name="Рисунок 7" descr="C:\НС\0_ к оформлению\0_изобр\символика\герб КБР\gerb_KBR_PNG_без красн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C:\НС\0_ к оформлению\0_изобр\символика\герб КБР\gerb_KBR_PNG_без красн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29937" cy="60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-247553</wp:posOffset>
            </wp:positionH>
            <wp:positionV relativeFrom="paragraph">
              <wp:posOffset>137795</wp:posOffset>
            </wp:positionV>
            <wp:extent cx="714789" cy="476722"/>
            <wp:effectExtent l="0" t="0" r="0" b="0"/>
            <wp:wrapNone/>
            <wp:docPr id="34" name="Рисунок 34" descr="C:\Users\User\Desktop\Flag_of_Kabardino-Balka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lag_of_Kabardino-Balkar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9" cy="4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E36"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28"/>
          <w:szCs w:val="28"/>
          <w:lang w:eastAsia="ru-RU"/>
        </w:rPr>
        <w:pict>
          <v:rect id="Прямоугольник 32" o:spid="_x0000_s1029" style="position:absolute;left:0;text-align:left;margin-left:-52.75pt;margin-top:3.95pt;width:531pt;height:50.3pt;z-index:-2516367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" fillcolor="#4f81bd [3204]" strokecolor="#243f60 [1604]" strokeweight="2pt"/>
        </w:pict>
      </w:r>
    </w:p>
    <w:p w:rsidR="00A83B45" w:rsidRPr="00E660DC" w:rsidRDefault="00A83B45" w:rsidP="00A83B45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  <w:r w:rsidRPr="00E660D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Уполномоченный по правам ребенка</w:t>
      </w:r>
    </w:p>
    <w:p w:rsidR="00A83B45" w:rsidRPr="00E660DC" w:rsidRDefault="00A83B45" w:rsidP="00A83B45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  <w:r w:rsidRPr="00E660D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 xml:space="preserve">в Кабардино-Балкарской Республике </w:t>
      </w:r>
    </w:p>
    <w:p w:rsidR="00A83B45" w:rsidRPr="003B2988" w:rsidRDefault="00A83B45" w:rsidP="00A83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DDD" w:rsidRPr="006D33A9" w:rsidRDefault="00F25DDD" w:rsidP="00A83B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Всероссийская акция «Безопасно</w:t>
      </w:r>
      <w:r w:rsidR="006979DF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сть</w:t>
      </w: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детств</w:t>
      </w:r>
      <w:r w:rsidR="006979DF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а</w:t>
      </w: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»</w:t>
      </w:r>
    </w:p>
    <w:p w:rsidR="00F25DDD" w:rsidRPr="006D33A9" w:rsidRDefault="00F25DDD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:rsidR="000C583D" w:rsidRPr="006D33A9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Памяткадля учащихся</w:t>
      </w:r>
      <w:r w:rsidR="000C583D"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по технике безопасности</w:t>
      </w:r>
    </w:p>
    <w:p w:rsidR="000C583D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 время</w:t>
      </w:r>
      <w:r w:rsidR="000C583D" w:rsidRPr="006D33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зимних каникул</w:t>
      </w:r>
    </w:p>
    <w:p w:rsidR="00621BC0" w:rsidRDefault="00621BC0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:rsidR="00621BC0" w:rsidRDefault="00621BC0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021618" cy="1766017"/>
            <wp:effectExtent l="0" t="0" r="7620" b="5715"/>
            <wp:docPr id="25" name="Рисунок 25" descr="C:\Users\oguzova\Desktop\БД Зима памятки\kanikuly-554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guzova\Desktop\БД Зима памятки\kanikuly-554x36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01" cy="17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C0" w:rsidRDefault="00621BC0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период зимних каникул:</w:t>
      </w:r>
    </w:p>
    <w:p w:rsidR="00B1629E" w:rsidRPr="00A83B45" w:rsidRDefault="00B1629E" w:rsidP="00A83B45">
      <w:pPr>
        <w:shd w:val="clear" w:color="auto" w:fill="FFFFFF"/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 Соблюдай правила дорожного движения. Знай, что зимняя дорога опасна. Не играй на проезжей части дорог, железнодорожного полотна, водоёмах; не выходи на лёд.</w:t>
      </w:r>
    </w:p>
    <w:p w:rsidR="00B1629E" w:rsidRPr="00A83B45" w:rsidRDefault="00B1629E" w:rsidP="00A83B45">
      <w:pPr>
        <w:shd w:val="clear" w:color="auto" w:fill="FFFFFF"/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B1629E" w:rsidRPr="00A83B45" w:rsidRDefault="00B1629E" w:rsidP="00A83B45">
      <w:pPr>
        <w:shd w:val="clear" w:color="auto" w:fill="FFFFFF"/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 Осторожно пользуйся газовой плитой,  электроприборами, не оставляй их без присмотра.</w:t>
      </w:r>
    </w:p>
    <w:p w:rsidR="00B1629E" w:rsidRPr="00A83B45" w:rsidRDefault="00B1629E" w:rsidP="00A83B45">
      <w:pPr>
        <w:shd w:val="clear" w:color="auto" w:fill="FFFFFF"/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 Не используй петарды, колющие, режущие взрывоопасные предметы - это опасно для твоего здоровья.</w:t>
      </w:r>
    </w:p>
    <w:p w:rsidR="00B1629E" w:rsidRPr="00A83B45" w:rsidRDefault="00B1629E" w:rsidP="00A83B45">
      <w:pPr>
        <w:shd w:val="clear" w:color="auto" w:fill="FFFFFF"/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B1629E" w:rsidRPr="00A83B45" w:rsidRDefault="00B1629E" w:rsidP="00A83B45">
      <w:pPr>
        <w:shd w:val="clear" w:color="auto" w:fill="FFFFFF"/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    Больше гуляй на свежем воздухе, встречайся с друзьями. </w:t>
      </w:r>
    </w:p>
    <w:p w:rsidR="00B1629E" w:rsidRPr="00A83B45" w:rsidRDefault="00B1629E" w:rsidP="00A83B45">
      <w:pPr>
        <w:shd w:val="clear" w:color="auto" w:fill="FFFFFF"/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  Не общайся с незнакомыми людьми, не приглашай их в дом. Не трогай бесхозные сумки, пакеты или коробки.</w:t>
      </w:r>
    </w:p>
    <w:p w:rsidR="00B1629E" w:rsidRPr="00A83B45" w:rsidRDefault="00B1629E" w:rsidP="00A83B45">
      <w:pPr>
        <w:shd w:val="clear" w:color="auto" w:fill="FFFFFF"/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8.    </w:t>
      </w: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 правила поведения в общественных местах. Не находись на улице, в общественных местах после 22 часов.</w:t>
      </w:r>
    </w:p>
    <w:p w:rsidR="00B1629E" w:rsidRPr="00A83B45" w:rsidRDefault="00B1629E" w:rsidP="00A83B45">
      <w:pPr>
        <w:shd w:val="clear" w:color="auto" w:fill="FFFFFF"/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употребляй спиртные напитки, табачные изделия, другие психотропные вещества.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Помни! Детям, не достигшим 14 лет, запрещено управлять велосипедом на автомагистралях и приравненных к ним дорогам.</w:t>
      </w:r>
    </w:p>
    <w:p w:rsidR="006D33A9" w:rsidRDefault="006D33A9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218" w:rsidRDefault="006D33A9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422525" cy="1812925"/>
            <wp:effectExtent l="0" t="0" r="0" b="0"/>
            <wp:docPr id="12" name="Рисунок 12" descr="C:\Users\oguzova\Desktop\БД Зима памятки\unnam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uzova\Desktop\БД Зима памятки\unnamed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BC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398953" cy="1786196"/>
            <wp:effectExtent l="0" t="0" r="0" b="5080"/>
            <wp:docPr id="24" name="Рисунок 24" descr="C:\Users\oguzova\Desktop\БД Зима памятки\bezopasnostzimo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guzova\Desktop\БД Зима памятки\bezopasnostzimoi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41" cy="179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18" w:rsidRDefault="00092218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29E" w:rsidRPr="000C583D" w:rsidRDefault="00B1629E" w:rsidP="00A83B45">
      <w:pPr>
        <w:shd w:val="clear" w:color="auto" w:fill="FFFFFF"/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29E" w:rsidRDefault="00B1629E" w:rsidP="00A83B45">
      <w:pPr>
        <w:shd w:val="clear" w:color="auto" w:fill="FFFFFF"/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09221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Помни! Тебя всегда ждут дома и в школе!</w:t>
      </w:r>
    </w:p>
    <w:p w:rsidR="00683D74" w:rsidRDefault="00683D74" w:rsidP="00A83B45">
      <w:pPr>
        <w:shd w:val="clear" w:color="auto" w:fill="FFFFFF"/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218" w:rsidRPr="000C583D" w:rsidRDefault="00092218" w:rsidP="00F94CDF">
      <w:pPr>
        <w:shd w:val="clear" w:color="auto" w:fill="FFFFFF"/>
        <w:spacing w:before="100" w:beforeAutospacing="1" w:after="100" w:afterAutospacing="1" w:line="240" w:lineRule="auto"/>
        <w:ind w:right="283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1159934" cy="690737"/>
            <wp:effectExtent l="0" t="0" r="2540" b="0"/>
            <wp:docPr id="16" name="Рисунок 16" descr="C:\Users\oguzova\Desktop\БД Зима памятки\3641625f601189a1007e88b0c59c6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guzova\Desktop\БД Зима памятки\3641625f601189a1007e88b0c59c6e4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92" cy="6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3D" w:rsidRPr="00092218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09221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Если случилась беда:</w:t>
      </w:r>
    </w:p>
    <w:p w:rsidR="000C583D" w:rsidRPr="000C583D" w:rsidRDefault="000C583D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C583D" w:rsidRP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–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Службы спасения</w:t>
      </w: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;</w:t>
      </w:r>
    </w:p>
    <w:p w:rsid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112 –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Службы спасения для звонков с сотовых телефонов (можно звонить без сим-карты, без денег на счете);</w:t>
      </w:r>
    </w:p>
    <w:p w:rsid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583D" w:rsidRPr="00092218" w:rsidRDefault="000C583D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09221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Если ты сильно расстроен</w:t>
      </w:r>
      <w:r w:rsidRPr="0009221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</w:p>
    <w:p w:rsidR="000C583D" w:rsidRDefault="000C583D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8-800-2000-122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Телефон доверия для детей, подростков и их родителей.                               Звонок бесплатный. На звонки отвечает психолог. </w:t>
      </w:r>
    </w:p>
    <w:p w:rsidR="000C583D" w:rsidRP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583D" w:rsidRPr="00092218" w:rsidRDefault="000C583D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09221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Если нарушаются твои права:</w:t>
      </w:r>
    </w:p>
    <w:p w:rsidR="000C583D" w:rsidRPr="000C583D" w:rsidRDefault="000C583D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C583D" w:rsidRP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 (8662) 42-58-82; 8 (8662) 42-59-72 - </w:t>
      </w:r>
      <w:r w:rsidR="009F2FAC" w:rsidRPr="009F2F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Уполномоченный по правам ребенка в Кабардино-Балкарской Республике. </w:t>
      </w:r>
    </w:p>
    <w:p w:rsidR="00B1629E" w:rsidRPr="00930B2B" w:rsidRDefault="00B1629E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B45" w:rsidRDefault="00A83B45" w:rsidP="00F03A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5289492</wp:posOffset>
            </wp:positionH>
            <wp:positionV relativeFrom="paragraph">
              <wp:posOffset>45199</wp:posOffset>
            </wp:positionV>
            <wp:extent cx="529937" cy="638175"/>
            <wp:effectExtent l="0" t="0" r="0" b="0"/>
            <wp:wrapNone/>
            <wp:docPr id="27" name="Рисунок 7" descr="C:\НС\0_ к оформлению\0_изобр\символика\герб КБР\gerb_KBR_PNG_без красн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C:\НС\0_ к оформлению\0_изобр\символика\герб КБР\gerb_KBR_PNG_без красного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28722" cy="63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-247553</wp:posOffset>
            </wp:positionH>
            <wp:positionV relativeFrom="paragraph">
              <wp:posOffset>137795</wp:posOffset>
            </wp:positionV>
            <wp:extent cx="714789" cy="476722"/>
            <wp:effectExtent l="0" t="0" r="0" b="0"/>
            <wp:wrapNone/>
            <wp:docPr id="28" name="Рисунок 28" descr="C:\Users\User\Desktop\Flag_of_Kabardino-Balka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lag_of_Kabardino-Balkar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9" cy="4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E36"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28"/>
          <w:szCs w:val="28"/>
          <w:lang w:eastAsia="ru-RU"/>
        </w:rPr>
        <w:pict>
          <v:rect id="Прямоугольник 26" o:spid="_x0000_s1028" style="position:absolute;left:0;text-align:left;margin-left:-52.75pt;margin-top:3.95pt;width:531pt;height:50.3pt;z-index:-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" fillcolor="#4f81bd [3204]" strokecolor="#243f60 [1604]" strokeweight="2pt"/>
        </w:pict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80414</wp:posOffset>
            </wp:positionV>
            <wp:extent cx="529937" cy="602672"/>
            <wp:effectExtent l="0" t="0" r="3810" b="0"/>
            <wp:wrapNone/>
            <wp:docPr id="36" name="Рисунок 7" descr="C:\НС\0_ к оформлению\0_изобр\символика\герб КБР\gerb_KBR_PNG_без красн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C:\НС\0_ к оформлению\0_изобр\символика\герб КБР\gerb_KBR_PNG_без красн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29937" cy="60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-247553</wp:posOffset>
            </wp:positionH>
            <wp:positionV relativeFrom="paragraph">
              <wp:posOffset>137795</wp:posOffset>
            </wp:positionV>
            <wp:extent cx="714789" cy="476722"/>
            <wp:effectExtent l="0" t="0" r="0" b="0"/>
            <wp:wrapNone/>
            <wp:docPr id="37" name="Рисунок 37" descr="C:\Users\User\Desktop\Flag_of_Kabardino-Balka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lag_of_Kabardino-Balkar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9" cy="4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E36"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28"/>
          <w:szCs w:val="28"/>
          <w:lang w:eastAsia="ru-RU"/>
        </w:rPr>
        <w:pict>
          <v:rect id="Прямоугольник 35" o:spid="_x0000_s1027" style="position:absolute;left:0;text-align:left;margin-left:-52.75pt;margin-top:3.95pt;width:531pt;height:50.3pt;z-index:-2516326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" fillcolor="#4f81bd [3204]" strokecolor="#243f60 [1604]" strokeweight="2pt"/>
        </w:pict>
      </w:r>
    </w:p>
    <w:p w:rsidR="00A83B45" w:rsidRPr="00E660DC" w:rsidRDefault="00A83B45" w:rsidP="00F03AD7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  <w:r w:rsidRPr="00E660D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Уполномоченный по правам ребенка</w:t>
      </w:r>
    </w:p>
    <w:p w:rsidR="00A83B45" w:rsidRPr="00E660DC" w:rsidRDefault="00A83B45" w:rsidP="00F03AD7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  <w:r w:rsidRPr="00E660D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 xml:space="preserve">в Кабардино-Балкарской Республике </w:t>
      </w:r>
    </w:p>
    <w:p w:rsidR="00A83B45" w:rsidRPr="003B2988" w:rsidRDefault="00A83B45" w:rsidP="00A83B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29E" w:rsidRPr="00092218" w:rsidRDefault="001C5AA5" w:rsidP="00A83B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092218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Всероссийская акция «Безопасно</w:t>
      </w:r>
      <w:r w:rsidR="006979DF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сть</w:t>
      </w:r>
      <w:r w:rsidRPr="00092218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детств</w:t>
      </w:r>
      <w:r w:rsidR="006979DF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а</w:t>
      </w:r>
      <w:r w:rsidRPr="00092218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»</w:t>
      </w:r>
    </w:p>
    <w:p w:rsidR="00B1629E" w:rsidRPr="00092218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092218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Правила поведения</w:t>
      </w:r>
      <w:r w:rsidR="000C583D" w:rsidRPr="00092218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детей</w:t>
      </w:r>
      <w:r w:rsidRPr="00092218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на зимних каникулах.</w:t>
      </w:r>
    </w:p>
    <w:p w:rsidR="00B1629E" w:rsidRPr="00092218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:rsidR="00B1629E" w:rsidRPr="00092218" w:rsidRDefault="00B1629E" w:rsidP="00A83B45">
      <w:pPr>
        <w:spacing w:before="100" w:beforeAutospacing="1"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092218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Внимание!</w:t>
      </w:r>
    </w:p>
    <w:p w:rsidR="00B1629E" w:rsidRPr="00930B2B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общественных местах будь вежливым и внимательным к детям и взрослым, соблюдай нормы морали и этики.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2. Будь внимательным и осторожным на проезжей части дороги, соблюдай правила дорожного движения. Знай, что зимняя дорога особенно опасна.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3. Без сопровождения взрослых нельзя зимой находиться около водоёмов. Не выходи на лёд – это очень опасно.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Не ходи и не играй вблизи зданий, с крыш которых свисает снег, лёд, сосульки.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местах проведения массовых новогодних гуляний старайся держаться подальше от толпы, во избежание получения травм.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7. Будь осторожен с фейерверками, пользуйся ими только со взрослыми, не используй петарды. Это опасно для твоего здоровья.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Не разговаривай с посторонними (незнакомыми) людьми. Не открывай дверь незнакомым людям, когда остаешься дома один.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Не приводи в дом новых друзей или знакомых без разрешения родителей и в их отсутствие.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11.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Всегда сообщай родителям, куда идёшь гулять.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13. Не дразни и не гладь беспризорных собак и других животных.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15. Не хвастайся материальным благополучием семьи перед новыми друзьями или знакомыми.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16. Не ищи новых приключений и ощущений, отдыхай безопасно.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sz w:val="26"/>
          <w:szCs w:val="26"/>
          <w:lang w:eastAsia="ru-RU"/>
        </w:rPr>
        <w:t>17. Не разрешается пребывание на улице после 22.00 часов без сопровождения взрослых.</w:t>
      </w:r>
    </w:p>
    <w:p w:rsidR="00B1629E" w:rsidRPr="00A83B45" w:rsidRDefault="00B1629E" w:rsidP="00A83B45">
      <w:pPr>
        <w:spacing w:before="100" w:beforeAutospacing="1" w:after="100" w:afterAutospacing="1" w:line="240" w:lineRule="auto"/>
        <w:ind w:left="-709" w:righ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Весёлых, разнообразных и безопасных тебе зимних каникул!!!</w:t>
      </w: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6885" cy="1516380"/>
            <wp:effectExtent l="0" t="0" r="0" b="7620"/>
            <wp:docPr id="20" name="Рисунок 20" descr="C:\Users\oguzova\Desktop\БД Зима памятки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guzova\Desktop\БД Зима памятки\image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9030" cy="1906905"/>
            <wp:effectExtent l="0" t="0" r="1270" b="0"/>
            <wp:docPr id="22" name="Рисунок 22" descr="C:\Users\oguzova\Desktop\БД Зима памятки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guzova\Desktop\БД Зима памятки\image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18" w:rsidRDefault="00092218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45" w:rsidRDefault="00A83B45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45" w:rsidRDefault="00865FB4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7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Полезные телефоны:</w:t>
      </w:r>
    </w:p>
    <w:p w:rsidR="00FA02E3" w:rsidRDefault="003E0540" w:rsidP="008F2527">
      <w:pPr>
        <w:spacing w:before="100" w:beforeAutospacing="1" w:after="100" w:afterAutospacing="1" w:line="240" w:lineRule="auto"/>
        <w:ind w:left="-142" w:right="283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3385" cy="1070708"/>
            <wp:effectExtent l="0" t="0" r="0" b="0"/>
            <wp:docPr id="23" name="Рисунок 23" descr="C:\Users\oguzova\Desktop\БД Зима памятки\imag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guzova\Desktop\БД Зима памятки\images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50" cy="107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3D" w:rsidRDefault="000C583D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Pr="003E0540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3E05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Если случилась беда:</w:t>
      </w:r>
    </w:p>
    <w:p w:rsidR="000C583D" w:rsidRP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C583D" w:rsidRP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–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Службы спасения</w:t>
      </w: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;</w:t>
      </w:r>
    </w:p>
    <w:p w:rsid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112 –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Службы спасения для звонков с сотовых телефонов (можно звонить без сим-карты, без денег на счете);</w:t>
      </w:r>
    </w:p>
    <w:p w:rsidR="000C583D" w:rsidRDefault="000C583D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583D" w:rsidRPr="003E0540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3E05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Если ты сильно расстроен</w:t>
      </w:r>
      <w:r w:rsidRPr="003E054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</w:p>
    <w:p w:rsid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8-800-2000-122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Телефон доверия для детей, подростков и их родителей.                               Звонок бесплатный. На звонки отвечает психолог. </w:t>
      </w:r>
    </w:p>
    <w:p w:rsidR="000C583D" w:rsidRPr="000C583D" w:rsidRDefault="000C583D" w:rsidP="00A83B45">
      <w:pPr>
        <w:spacing w:before="100" w:beforeAutospacing="1" w:after="100" w:afterAutospacing="1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583D" w:rsidRPr="003E0540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3E05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Если нарушаются твои права:</w:t>
      </w:r>
    </w:p>
    <w:p w:rsidR="000C583D" w:rsidRPr="000C583D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A02E3" w:rsidRPr="00FA02E3" w:rsidRDefault="000C583D" w:rsidP="00A83B45">
      <w:pPr>
        <w:spacing w:before="100" w:beforeAutospacing="1" w:after="100" w:afterAutospacing="1" w:line="240" w:lineRule="auto"/>
        <w:ind w:left="-709" w:right="28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 (8662) 42-58-82; 8 (8662) 42-59-72 - </w:t>
      </w:r>
      <w:r w:rsidR="00FA02E3" w:rsidRPr="00FA0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Уполномоченный по правам ребенка в Кабардино-Балкарской Республике. </w:t>
      </w:r>
    </w:p>
    <w:p w:rsidR="000C583D" w:rsidRDefault="000C583D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Pr="00930B2B" w:rsidRDefault="000C583D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A83B45">
      <w:pPr>
        <w:spacing w:before="100" w:beforeAutospacing="1" w:after="24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A83B45">
      <w:pPr>
        <w:spacing w:before="100" w:beforeAutospacing="1" w:after="24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A83B45">
      <w:pPr>
        <w:spacing w:before="100" w:beforeAutospacing="1" w:after="24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A83B45">
      <w:pPr>
        <w:spacing w:before="100" w:beforeAutospacing="1" w:after="24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A83B45">
      <w:pPr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A83B45">
      <w:pPr>
        <w:shd w:val="clear" w:color="auto" w:fill="FFFFFF"/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A83B45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629E" w:rsidRPr="00930B2B" w:rsidSect="00E81992">
      <w:pgSz w:w="11906" w:h="16838"/>
      <w:pgMar w:top="567" w:right="566" w:bottom="142" w:left="1701" w:header="708" w:footer="708" w:gutter="0"/>
      <w:pgBorders w:offsetFrom="page">
        <w:top w:val="thinThickMediumGap" w:sz="36" w:space="24" w:color="4F81BD" w:themeColor="accent1"/>
        <w:left w:val="thinThickMediumGap" w:sz="36" w:space="24" w:color="4F81BD" w:themeColor="accent1"/>
        <w:bottom w:val="thickThinMediumGap" w:sz="36" w:space="24" w:color="4F81BD" w:themeColor="accent1"/>
        <w:right w:val="thickThinMediumGap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407"/>
    <w:multiLevelType w:val="multilevel"/>
    <w:tmpl w:val="E0F4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B1629E"/>
    <w:rsid w:val="000503F4"/>
    <w:rsid w:val="00092218"/>
    <w:rsid w:val="000C35A4"/>
    <w:rsid w:val="000C583D"/>
    <w:rsid w:val="000D7C85"/>
    <w:rsid w:val="001C5673"/>
    <w:rsid w:val="001C5AA5"/>
    <w:rsid w:val="001D6164"/>
    <w:rsid w:val="00266B43"/>
    <w:rsid w:val="002F4DE4"/>
    <w:rsid w:val="003A1335"/>
    <w:rsid w:val="003B2988"/>
    <w:rsid w:val="003E0540"/>
    <w:rsid w:val="003F5818"/>
    <w:rsid w:val="00414656"/>
    <w:rsid w:val="005176EF"/>
    <w:rsid w:val="005319FF"/>
    <w:rsid w:val="00562FFA"/>
    <w:rsid w:val="00564033"/>
    <w:rsid w:val="00621BC0"/>
    <w:rsid w:val="00633766"/>
    <w:rsid w:val="00683D74"/>
    <w:rsid w:val="006979DF"/>
    <w:rsid w:val="006D33A9"/>
    <w:rsid w:val="00740E36"/>
    <w:rsid w:val="007E1963"/>
    <w:rsid w:val="00800967"/>
    <w:rsid w:val="008211FA"/>
    <w:rsid w:val="00835077"/>
    <w:rsid w:val="00865FB4"/>
    <w:rsid w:val="008D1637"/>
    <w:rsid w:val="008F2527"/>
    <w:rsid w:val="00930B2B"/>
    <w:rsid w:val="009D212E"/>
    <w:rsid w:val="009E4F56"/>
    <w:rsid w:val="009F2FAC"/>
    <w:rsid w:val="00A16D72"/>
    <w:rsid w:val="00A83B45"/>
    <w:rsid w:val="00AB3BE6"/>
    <w:rsid w:val="00B045CA"/>
    <w:rsid w:val="00B1629E"/>
    <w:rsid w:val="00BC5F74"/>
    <w:rsid w:val="00C10EA2"/>
    <w:rsid w:val="00D20BE5"/>
    <w:rsid w:val="00D46514"/>
    <w:rsid w:val="00DF0212"/>
    <w:rsid w:val="00E641DE"/>
    <w:rsid w:val="00E660DC"/>
    <w:rsid w:val="00E81992"/>
    <w:rsid w:val="00F03AD7"/>
    <w:rsid w:val="00F14DCD"/>
    <w:rsid w:val="00F25DDD"/>
    <w:rsid w:val="00F74EC0"/>
    <w:rsid w:val="00F856D0"/>
    <w:rsid w:val="00F94CDF"/>
    <w:rsid w:val="00FA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20FD-6F9D-48E0-A5C3-E750BED7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oguzova</dc:creator>
  <cp:lastModifiedBy>cherek1</cp:lastModifiedBy>
  <cp:revision>2</cp:revision>
  <cp:lastPrinted>2021-11-18T13:41:00Z</cp:lastPrinted>
  <dcterms:created xsi:type="dcterms:W3CDTF">2021-12-03T19:20:00Z</dcterms:created>
  <dcterms:modified xsi:type="dcterms:W3CDTF">2021-12-03T19:20:00Z</dcterms:modified>
</cp:coreProperties>
</file>